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F2" w:rsidRDefault="00B34EE8" w:rsidP="00D671F2">
      <w:pPr>
        <w:autoSpaceDE w:val="0"/>
        <w:autoSpaceDN w:val="0"/>
        <w:jc w:val="both"/>
        <w:rPr>
          <w:rFonts w:ascii="Trebuchet MS" w:hAnsi="Trebuchet MS" w:cs="Tw Cen MT"/>
          <w:color w:val="000000"/>
          <w:sz w:val="22"/>
          <w:szCs w:val="22"/>
        </w:rPr>
      </w:pPr>
      <w:r>
        <w:rPr>
          <w:noProof/>
          <w:lang w:val="en-GB" w:eastAsia="en-GB"/>
        </w:rPr>
        <w:drawing>
          <wp:anchor distT="0" distB="0" distL="114300" distR="114300" simplePos="0" relativeHeight="251661824" behindDoc="0" locked="0" layoutInCell="1" allowOverlap="1">
            <wp:simplePos x="0" y="0"/>
            <wp:positionH relativeFrom="column">
              <wp:posOffset>4875530</wp:posOffset>
            </wp:positionH>
            <wp:positionV relativeFrom="paragraph">
              <wp:posOffset>-641350</wp:posOffset>
            </wp:positionV>
            <wp:extent cx="1145540" cy="1377950"/>
            <wp:effectExtent l="19050" t="0" r="0" b="0"/>
            <wp:wrapSquare wrapText="bothSides"/>
            <wp:docPr id="5" name="Picture 5" descr="img097-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97-1-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5540" cy="1377950"/>
                    </a:xfrm>
                    <a:prstGeom prst="rect">
                      <a:avLst/>
                    </a:prstGeom>
                    <a:noFill/>
                    <a:ln>
                      <a:noFill/>
                    </a:ln>
                  </pic:spPr>
                </pic:pic>
              </a:graphicData>
            </a:graphic>
          </wp:anchor>
        </w:drawing>
      </w:r>
    </w:p>
    <w:p w:rsidR="00312A7D" w:rsidRDefault="00312A7D" w:rsidP="00CD3A11">
      <w:pPr>
        <w:jc w:val="both"/>
        <w:rPr>
          <w:rFonts w:ascii="Arial" w:hAnsi="Arial" w:cs="Arial"/>
          <w:b/>
          <w:sz w:val="20"/>
          <w:szCs w:val="20"/>
        </w:rPr>
      </w:pPr>
    </w:p>
    <w:p w:rsidR="001D2B69" w:rsidRPr="00886310" w:rsidRDefault="001D2B69" w:rsidP="00CD3A11">
      <w:pPr>
        <w:jc w:val="both"/>
        <w:rPr>
          <w:rFonts w:ascii="Arial" w:hAnsi="Arial" w:cs="Arial"/>
          <w:b/>
          <w:sz w:val="20"/>
          <w:szCs w:val="20"/>
        </w:rPr>
      </w:pPr>
    </w:p>
    <w:p w:rsidR="00840B97" w:rsidRPr="00886310" w:rsidRDefault="00312A7D" w:rsidP="00840B97">
      <w:pPr>
        <w:jc w:val="both"/>
        <w:rPr>
          <w:rFonts w:ascii="Arial" w:hAnsi="Arial" w:cs="Arial"/>
          <w:b/>
          <w:sz w:val="20"/>
          <w:szCs w:val="20"/>
        </w:rPr>
      </w:pPr>
      <w:r w:rsidRPr="00886310">
        <w:rPr>
          <w:rFonts w:ascii="Arial" w:hAnsi="Arial" w:cs="Arial"/>
          <w:b/>
          <w:bCs/>
          <w:sz w:val="26"/>
          <w:szCs w:val="26"/>
        </w:rPr>
        <w:t xml:space="preserve">ROSSINI </w:t>
      </w:r>
      <w:r w:rsidR="00840B97">
        <w:rPr>
          <w:rFonts w:ascii="Arial" w:hAnsi="Arial" w:cs="Arial"/>
          <w:b/>
          <w:bCs/>
          <w:sz w:val="26"/>
          <w:szCs w:val="26"/>
        </w:rPr>
        <w:t xml:space="preserve"> </w:t>
      </w:r>
    </w:p>
    <w:p w:rsidR="00312A7D" w:rsidRPr="00886310" w:rsidRDefault="00840B97" w:rsidP="00840B97">
      <w:pPr>
        <w:pBdr>
          <w:bottom w:val="single" w:sz="12" w:space="1" w:color="auto"/>
        </w:pBdr>
        <w:jc w:val="both"/>
        <w:rPr>
          <w:rFonts w:ascii="Arial" w:hAnsi="Arial" w:cs="Arial"/>
          <w:b/>
          <w:bCs/>
          <w:sz w:val="26"/>
          <w:szCs w:val="26"/>
        </w:rPr>
      </w:pPr>
      <w:hyperlink r:id="rId9" w:history="1">
        <w:r w:rsidRPr="005D30C7">
          <w:rPr>
            <w:rStyle w:val="Hyperlink"/>
            <w:rFonts w:ascii="Arial" w:hAnsi="Arial" w:cs="Arial"/>
            <w:b/>
            <w:bCs/>
            <w:sz w:val="26"/>
            <w:szCs w:val="26"/>
          </w:rPr>
          <w:t>ROSSINI.348284@2freemail.com</w:t>
        </w:r>
      </w:hyperlink>
      <w:r>
        <w:rPr>
          <w:rFonts w:ascii="Arial" w:hAnsi="Arial" w:cs="Arial"/>
          <w:b/>
          <w:bCs/>
          <w:sz w:val="26"/>
          <w:szCs w:val="26"/>
        </w:rPr>
        <w:t xml:space="preserve"> </w:t>
      </w:r>
    </w:p>
    <w:p w:rsidR="00312A7D" w:rsidRPr="0074382C" w:rsidRDefault="00312A7D" w:rsidP="00312A7D">
      <w:pPr>
        <w:ind w:left="-3600"/>
        <w:jc w:val="both"/>
        <w:rPr>
          <w:rFonts w:ascii="Palatino Linotype" w:hAnsi="Palatino Linotype" w:cs="Arial"/>
          <w:sz w:val="22"/>
          <w:szCs w:val="22"/>
          <w:u w:val="single"/>
        </w:rPr>
      </w:pPr>
      <w:r w:rsidRPr="0074382C">
        <w:rPr>
          <w:rFonts w:ascii="Palatino Linotype" w:hAnsi="Palatino Linotype" w:cs="Arial"/>
          <w:sz w:val="22"/>
          <w:szCs w:val="22"/>
        </w:rPr>
        <w:t>.</w:t>
      </w:r>
    </w:p>
    <w:p w:rsidR="00E33235" w:rsidRPr="008E5839" w:rsidRDefault="00AB4D57" w:rsidP="00CD3A11">
      <w:pPr>
        <w:jc w:val="both"/>
        <w:rPr>
          <w:rFonts w:ascii="Arial" w:hAnsi="Arial" w:cs="Arial"/>
          <w:b/>
          <w:sz w:val="20"/>
          <w:szCs w:val="20"/>
          <w:u w:val="single"/>
        </w:rPr>
      </w:pPr>
      <w:r w:rsidRPr="008E5839">
        <w:rPr>
          <w:rFonts w:ascii="Arial" w:hAnsi="Arial" w:cs="Arial"/>
          <w:b/>
          <w:sz w:val="20"/>
          <w:szCs w:val="20"/>
          <w:u w:val="single"/>
        </w:rPr>
        <w:t xml:space="preserve">Professional </w:t>
      </w:r>
      <w:r w:rsidR="00F9139C" w:rsidRPr="008E5839">
        <w:rPr>
          <w:rFonts w:ascii="Arial" w:hAnsi="Arial" w:cs="Arial"/>
          <w:b/>
          <w:sz w:val="20"/>
          <w:szCs w:val="20"/>
          <w:u w:val="single"/>
        </w:rPr>
        <w:t xml:space="preserve">Objective </w:t>
      </w:r>
    </w:p>
    <w:p w:rsidR="00E33235" w:rsidRPr="00886310" w:rsidRDefault="00E33235" w:rsidP="00CD3A11">
      <w:pPr>
        <w:jc w:val="both"/>
        <w:rPr>
          <w:rFonts w:ascii="Arial" w:hAnsi="Arial" w:cs="Arial"/>
          <w:b/>
          <w:sz w:val="20"/>
          <w:szCs w:val="20"/>
        </w:rPr>
      </w:pPr>
    </w:p>
    <w:p w:rsidR="00436F53" w:rsidRPr="008E5839" w:rsidRDefault="00B34EE8" w:rsidP="00AB4D57">
      <w:pPr>
        <w:pStyle w:val="BodyText2"/>
        <w:spacing w:after="0" w:line="240" w:lineRule="auto"/>
        <w:jc w:val="both"/>
        <w:rPr>
          <w:rFonts w:cs="Arial"/>
          <w:sz w:val="18"/>
          <w:szCs w:val="18"/>
        </w:rPr>
      </w:pPr>
      <w:r>
        <w:rPr>
          <w:rFonts w:cs="Arial"/>
          <w:sz w:val="18"/>
          <w:szCs w:val="18"/>
        </w:rPr>
        <w:t xml:space="preserve">Through my employment experience I have demonstrated my professionalism, reliability and initiative. Given an opportunity to work for your organization, I will strive to be worthy of the confidence appointed in me </w:t>
      </w:r>
      <w:r w:rsidR="00436F53" w:rsidRPr="008E5839">
        <w:rPr>
          <w:rFonts w:cs="Arial"/>
          <w:sz w:val="18"/>
          <w:szCs w:val="18"/>
        </w:rPr>
        <w:t>where my skills, knowledge and work experience which I gained &amp; grow within the organization can be utilized &amp; recognize.</w:t>
      </w:r>
    </w:p>
    <w:p w:rsidR="000A4CD3" w:rsidRPr="00886310" w:rsidRDefault="000A4CD3" w:rsidP="000A4CD3">
      <w:pPr>
        <w:pBdr>
          <w:bottom w:val="single" w:sz="12" w:space="0" w:color="auto"/>
        </w:pBdr>
        <w:jc w:val="both"/>
        <w:rPr>
          <w:rFonts w:ascii="Arial" w:hAnsi="Arial" w:cs="Arial"/>
          <w:sz w:val="20"/>
          <w:szCs w:val="20"/>
        </w:rPr>
      </w:pPr>
    </w:p>
    <w:p w:rsidR="00800299" w:rsidRPr="00886310" w:rsidRDefault="00800299" w:rsidP="00CD3A11">
      <w:pPr>
        <w:ind w:left="-3600"/>
        <w:jc w:val="both"/>
        <w:rPr>
          <w:rFonts w:ascii="Arial" w:hAnsi="Arial" w:cs="Arial"/>
          <w:sz w:val="22"/>
          <w:szCs w:val="22"/>
        </w:rPr>
      </w:pPr>
      <w:r w:rsidRPr="00886310">
        <w:rPr>
          <w:rFonts w:ascii="Arial" w:hAnsi="Arial" w:cs="Arial"/>
          <w:sz w:val="22"/>
          <w:szCs w:val="22"/>
        </w:rPr>
        <w:t>.</w:t>
      </w:r>
    </w:p>
    <w:p w:rsidR="00A41B2E" w:rsidRPr="008E5839" w:rsidRDefault="00800299" w:rsidP="00B91D82">
      <w:pPr>
        <w:ind w:left="-3600"/>
        <w:jc w:val="both"/>
        <w:rPr>
          <w:rFonts w:ascii="Arial" w:hAnsi="Arial" w:cs="Arial"/>
          <w:b/>
          <w:bCs/>
          <w:spacing w:val="-10"/>
          <w:sz w:val="20"/>
          <w:szCs w:val="20"/>
          <w:u w:val="single"/>
        </w:rPr>
      </w:pPr>
      <w:r w:rsidRPr="0074382C">
        <w:rPr>
          <w:rFonts w:ascii="Palatino Linotype" w:hAnsi="Palatino Linotype" w:cs="Arial"/>
          <w:sz w:val="22"/>
          <w:szCs w:val="22"/>
        </w:rPr>
        <w:tab/>
      </w:r>
      <w:r w:rsidRPr="0074382C">
        <w:rPr>
          <w:rFonts w:ascii="Palatino Linotype" w:hAnsi="Palatino Linotype" w:cs="Arial"/>
          <w:sz w:val="22"/>
          <w:szCs w:val="22"/>
        </w:rPr>
        <w:tab/>
      </w:r>
      <w:r w:rsidRPr="0074382C">
        <w:rPr>
          <w:rFonts w:ascii="Palatino Linotype" w:hAnsi="Palatino Linotype" w:cs="Arial"/>
          <w:sz w:val="22"/>
          <w:szCs w:val="22"/>
        </w:rPr>
        <w:tab/>
      </w:r>
      <w:r w:rsidRPr="0074382C">
        <w:rPr>
          <w:rFonts w:ascii="Palatino Linotype" w:hAnsi="Palatino Linotype" w:cs="Arial"/>
          <w:sz w:val="22"/>
          <w:szCs w:val="22"/>
        </w:rPr>
        <w:tab/>
      </w:r>
      <w:r w:rsidRPr="0074382C">
        <w:rPr>
          <w:rFonts w:ascii="Palatino Linotype" w:hAnsi="Palatino Linotype" w:cs="Arial"/>
          <w:sz w:val="22"/>
          <w:szCs w:val="22"/>
        </w:rPr>
        <w:tab/>
      </w:r>
      <w:r w:rsidR="00E34B49">
        <w:rPr>
          <w:rFonts w:ascii="Arial" w:hAnsi="Arial" w:cs="Arial"/>
          <w:b/>
          <w:bCs/>
          <w:spacing w:val="-10"/>
          <w:sz w:val="20"/>
          <w:szCs w:val="20"/>
          <w:u w:val="single"/>
        </w:rPr>
        <w:t xml:space="preserve">Professional </w:t>
      </w:r>
      <w:r w:rsidR="000A4CD3" w:rsidRPr="008E5839">
        <w:rPr>
          <w:rFonts w:ascii="Arial" w:hAnsi="Arial" w:cs="Arial"/>
          <w:b/>
          <w:bCs/>
          <w:spacing w:val="-10"/>
          <w:sz w:val="20"/>
          <w:szCs w:val="20"/>
          <w:u w:val="single"/>
        </w:rPr>
        <w:t xml:space="preserve">Qualification </w:t>
      </w:r>
    </w:p>
    <w:p w:rsidR="00A41B2E" w:rsidRPr="00886310" w:rsidRDefault="00A41B2E" w:rsidP="00A41B2E">
      <w:pPr>
        <w:ind w:left="-3600"/>
        <w:jc w:val="both"/>
        <w:rPr>
          <w:rFonts w:ascii="Arial" w:hAnsi="Arial" w:cs="Arial"/>
          <w:b/>
          <w:bCs/>
          <w:sz w:val="22"/>
          <w:szCs w:val="22"/>
          <w:u w:val="single"/>
        </w:rPr>
      </w:pPr>
    </w:p>
    <w:p w:rsidR="00F444AE" w:rsidRDefault="00DD49AD" w:rsidP="00F444AE">
      <w:pPr>
        <w:pStyle w:val="BodyText2"/>
        <w:numPr>
          <w:ilvl w:val="0"/>
          <w:numId w:val="10"/>
        </w:numPr>
        <w:tabs>
          <w:tab w:val="clear" w:pos="720"/>
        </w:tabs>
        <w:spacing w:after="0" w:line="240" w:lineRule="auto"/>
        <w:ind w:left="360"/>
        <w:jc w:val="both"/>
        <w:rPr>
          <w:rFonts w:cs="Arial"/>
          <w:sz w:val="18"/>
          <w:szCs w:val="18"/>
        </w:rPr>
      </w:pPr>
      <w:r>
        <w:rPr>
          <w:rFonts w:cs="Arial"/>
          <w:sz w:val="18"/>
          <w:szCs w:val="18"/>
          <w:lang w:val="en-US"/>
        </w:rPr>
        <w:t xml:space="preserve">11 years’ experience in Contract Logistics- knowledge in </w:t>
      </w:r>
      <w:r w:rsidR="00747906">
        <w:rPr>
          <w:rFonts w:cs="Arial"/>
          <w:sz w:val="18"/>
          <w:szCs w:val="18"/>
          <w:lang w:val="en-US"/>
        </w:rPr>
        <w:t xml:space="preserve">handling key accounts, </w:t>
      </w:r>
      <w:r w:rsidR="00F444AE">
        <w:rPr>
          <w:rFonts w:cs="Arial"/>
          <w:sz w:val="18"/>
          <w:szCs w:val="18"/>
          <w:lang w:val="en-US"/>
        </w:rPr>
        <w:t xml:space="preserve">logistic &amp; warehouse operation, shipment distribution, </w:t>
      </w:r>
      <w:r>
        <w:rPr>
          <w:rFonts w:cs="Arial"/>
          <w:sz w:val="18"/>
          <w:szCs w:val="18"/>
          <w:lang w:val="en-US"/>
        </w:rPr>
        <w:t xml:space="preserve">customer service, </w:t>
      </w:r>
      <w:r w:rsidR="00F444AE" w:rsidRPr="00BC4ADD">
        <w:rPr>
          <w:rFonts w:cs="Arial"/>
          <w:sz w:val="18"/>
          <w:szCs w:val="18"/>
        </w:rPr>
        <w:t>knowledgeable of custom free zone procedures &amp; formalities</w:t>
      </w:r>
      <w:r w:rsidR="00E34B49">
        <w:rPr>
          <w:rFonts w:cs="Arial"/>
          <w:sz w:val="18"/>
          <w:szCs w:val="18"/>
        </w:rPr>
        <w:t xml:space="preserve">, </w:t>
      </w:r>
      <w:r w:rsidR="00747906">
        <w:rPr>
          <w:rFonts w:cs="Arial"/>
          <w:sz w:val="18"/>
          <w:szCs w:val="18"/>
        </w:rPr>
        <w:t xml:space="preserve">responsible in </w:t>
      </w:r>
      <w:r w:rsidR="00F444AE">
        <w:rPr>
          <w:rFonts w:cs="Arial"/>
          <w:sz w:val="18"/>
          <w:szCs w:val="18"/>
        </w:rPr>
        <w:t>freight import &amp; export</w:t>
      </w:r>
      <w:r w:rsidR="0041770D">
        <w:rPr>
          <w:rFonts w:cs="Arial"/>
          <w:sz w:val="18"/>
          <w:szCs w:val="18"/>
        </w:rPr>
        <w:t xml:space="preserve"> i</w:t>
      </w:r>
      <w:r w:rsidR="00747906">
        <w:rPr>
          <w:rFonts w:cs="Arial"/>
          <w:sz w:val="18"/>
          <w:szCs w:val="18"/>
        </w:rPr>
        <w:t xml:space="preserve">n the accounts </w:t>
      </w:r>
      <w:r w:rsidR="00E34B49">
        <w:rPr>
          <w:rFonts w:cs="Arial"/>
          <w:sz w:val="18"/>
          <w:szCs w:val="18"/>
        </w:rPr>
        <w:t>that ha</w:t>
      </w:r>
      <w:r w:rsidR="0041770D">
        <w:rPr>
          <w:rFonts w:cs="Arial"/>
          <w:sz w:val="18"/>
          <w:szCs w:val="18"/>
        </w:rPr>
        <w:t>ndles and advice shipping quotation.</w:t>
      </w:r>
    </w:p>
    <w:p w:rsidR="0041770D" w:rsidRDefault="0041770D" w:rsidP="00F444AE">
      <w:pPr>
        <w:pStyle w:val="BodyText2"/>
        <w:numPr>
          <w:ilvl w:val="0"/>
          <w:numId w:val="10"/>
        </w:numPr>
        <w:tabs>
          <w:tab w:val="clear" w:pos="720"/>
        </w:tabs>
        <w:spacing w:after="0" w:line="240" w:lineRule="auto"/>
        <w:ind w:left="360"/>
        <w:jc w:val="both"/>
        <w:rPr>
          <w:rFonts w:cs="Arial"/>
          <w:sz w:val="18"/>
          <w:szCs w:val="18"/>
        </w:rPr>
      </w:pPr>
      <w:r>
        <w:rPr>
          <w:rFonts w:cs="Arial"/>
          <w:sz w:val="18"/>
          <w:szCs w:val="18"/>
        </w:rPr>
        <w:t xml:space="preserve">3 years’ experience in Retail- warehouse &amp; distribution that commence in shipment </w:t>
      </w:r>
      <w:r w:rsidRPr="008E5839">
        <w:rPr>
          <w:rFonts w:cs="Arial"/>
          <w:sz w:val="18"/>
          <w:szCs w:val="18"/>
        </w:rPr>
        <w:t>receiving, storing, shipment segregation, inventory, issuing &amp; shipping materials, supplies in stock room</w:t>
      </w:r>
      <w:r>
        <w:rPr>
          <w:rFonts w:cs="Arial"/>
          <w:sz w:val="18"/>
          <w:szCs w:val="18"/>
        </w:rPr>
        <w:t>.</w:t>
      </w:r>
    </w:p>
    <w:p w:rsidR="00F444AE" w:rsidRDefault="00F444AE" w:rsidP="00F444AE">
      <w:pPr>
        <w:pStyle w:val="BodyText2"/>
        <w:numPr>
          <w:ilvl w:val="0"/>
          <w:numId w:val="10"/>
        </w:numPr>
        <w:tabs>
          <w:tab w:val="clear" w:pos="720"/>
        </w:tabs>
        <w:spacing w:after="0" w:line="240" w:lineRule="auto"/>
        <w:ind w:left="360"/>
        <w:jc w:val="both"/>
        <w:rPr>
          <w:rFonts w:cs="Arial"/>
          <w:sz w:val="18"/>
          <w:szCs w:val="18"/>
        </w:rPr>
      </w:pPr>
      <w:r>
        <w:rPr>
          <w:rFonts w:cs="Arial"/>
          <w:sz w:val="18"/>
          <w:szCs w:val="18"/>
        </w:rPr>
        <w:t>Responsible</w:t>
      </w:r>
      <w:r w:rsidR="00747906">
        <w:rPr>
          <w:rFonts w:cs="Arial"/>
          <w:sz w:val="18"/>
          <w:szCs w:val="18"/>
        </w:rPr>
        <w:t xml:space="preserve">&amp;independently handing </w:t>
      </w:r>
      <w:r w:rsidR="00C01289">
        <w:rPr>
          <w:rFonts w:cs="Arial"/>
          <w:sz w:val="18"/>
          <w:szCs w:val="18"/>
        </w:rPr>
        <w:t xml:space="preserve">company key accounts </w:t>
      </w:r>
      <w:r w:rsidR="00747906">
        <w:rPr>
          <w:rFonts w:cs="Arial"/>
          <w:sz w:val="18"/>
          <w:szCs w:val="18"/>
        </w:rPr>
        <w:t>includes</w:t>
      </w:r>
      <w:r>
        <w:rPr>
          <w:rFonts w:cs="Arial"/>
          <w:sz w:val="18"/>
          <w:szCs w:val="18"/>
        </w:rPr>
        <w:t xml:space="preserve"> supervise</w:t>
      </w:r>
      <w:r w:rsidR="00E34B49">
        <w:rPr>
          <w:rFonts w:cs="Arial"/>
          <w:sz w:val="18"/>
          <w:szCs w:val="18"/>
        </w:rPr>
        <w:t xml:space="preserve">, train staff and </w:t>
      </w:r>
      <w:r w:rsidR="00E34B49" w:rsidRPr="00BC4ADD">
        <w:rPr>
          <w:rFonts w:cs="Arial"/>
          <w:sz w:val="18"/>
          <w:szCs w:val="18"/>
        </w:rPr>
        <w:t>operational support in absence of team</w:t>
      </w:r>
      <w:r w:rsidR="00E34B49">
        <w:rPr>
          <w:rFonts w:cs="Arial"/>
          <w:sz w:val="18"/>
          <w:szCs w:val="18"/>
        </w:rPr>
        <w:t>.</w:t>
      </w:r>
    </w:p>
    <w:p w:rsidR="00E34B49" w:rsidRDefault="00E34B49" w:rsidP="00F444AE">
      <w:pPr>
        <w:pStyle w:val="BodyText2"/>
        <w:numPr>
          <w:ilvl w:val="0"/>
          <w:numId w:val="10"/>
        </w:numPr>
        <w:tabs>
          <w:tab w:val="clear" w:pos="720"/>
        </w:tabs>
        <w:spacing w:after="0" w:line="240" w:lineRule="auto"/>
        <w:ind w:left="360"/>
        <w:jc w:val="both"/>
        <w:rPr>
          <w:rFonts w:cs="Arial"/>
          <w:sz w:val="18"/>
          <w:szCs w:val="18"/>
        </w:rPr>
      </w:pPr>
      <w:r>
        <w:rPr>
          <w:rFonts w:cs="Arial"/>
          <w:sz w:val="18"/>
          <w:szCs w:val="18"/>
        </w:rPr>
        <w:t>Currently working in DB Schenker</w:t>
      </w:r>
      <w:r w:rsidR="00803E99">
        <w:rPr>
          <w:rFonts w:cs="Arial"/>
          <w:sz w:val="18"/>
          <w:szCs w:val="18"/>
        </w:rPr>
        <w:t xml:space="preserve"> as </w:t>
      </w:r>
      <w:r w:rsidR="00D91CC1">
        <w:rPr>
          <w:rFonts w:cs="Arial"/>
          <w:sz w:val="18"/>
          <w:szCs w:val="18"/>
        </w:rPr>
        <w:t xml:space="preserve">Senior </w:t>
      </w:r>
      <w:r w:rsidR="00803E99">
        <w:rPr>
          <w:rFonts w:cs="Arial"/>
          <w:sz w:val="18"/>
          <w:szCs w:val="18"/>
        </w:rPr>
        <w:t>Operation S</w:t>
      </w:r>
      <w:r>
        <w:rPr>
          <w:rFonts w:cs="Arial"/>
          <w:sz w:val="18"/>
          <w:szCs w:val="18"/>
        </w:rPr>
        <w:t>upervisor.</w:t>
      </w:r>
    </w:p>
    <w:p w:rsidR="00921CAD" w:rsidRDefault="00921CAD" w:rsidP="00EB226F">
      <w:pPr>
        <w:pStyle w:val="BodyText2"/>
        <w:spacing w:after="0" w:line="240" w:lineRule="auto"/>
        <w:jc w:val="both"/>
        <w:rPr>
          <w:rFonts w:cs="Arial"/>
          <w:sz w:val="18"/>
          <w:szCs w:val="18"/>
        </w:rPr>
      </w:pPr>
    </w:p>
    <w:p w:rsidR="0001230E" w:rsidRPr="008E5839" w:rsidRDefault="00122816" w:rsidP="0001230E">
      <w:pPr>
        <w:rPr>
          <w:rFonts w:ascii="Arial" w:hAnsi="Arial" w:cs="Arial"/>
          <w:b/>
          <w:bCs/>
          <w:spacing w:val="-10"/>
          <w:sz w:val="20"/>
          <w:szCs w:val="20"/>
          <w:u w:val="single"/>
        </w:rPr>
      </w:pPr>
      <w:r w:rsidRPr="008E5839">
        <w:rPr>
          <w:rFonts w:ascii="Arial" w:hAnsi="Arial" w:cs="Arial"/>
          <w:b/>
          <w:bCs/>
          <w:spacing w:val="-10"/>
          <w:sz w:val="20"/>
          <w:szCs w:val="20"/>
          <w:u w:val="single"/>
        </w:rPr>
        <w:t>Personal Profile</w:t>
      </w:r>
      <w:r w:rsidR="00F3244B" w:rsidRPr="008E5839">
        <w:rPr>
          <w:rFonts w:ascii="Arial" w:hAnsi="Arial" w:cs="Arial"/>
          <w:b/>
          <w:bCs/>
          <w:spacing w:val="-10"/>
          <w:sz w:val="20"/>
          <w:szCs w:val="20"/>
          <w:u w:val="single"/>
        </w:rPr>
        <w:t>:</w:t>
      </w:r>
    </w:p>
    <w:p w:rsidR="0001230E" w:rsidRPr="00886310" w:rsidRDefault="0001230E" w:rsidP="00AB65CE">
      <w:pPr>
        <w:pStyle w:val="BodyText2"/>
        <w:spacing w:after="0" w:line="240" w:lineRule="auto"/>
        <w:jc w:val="both"/>
        <w:rPr>
          <w:rFonts w:cs="Arial"/>
        </w:rPr>
      </w:pPr>
    </w:p>
    <w:p w:rsidR="00D31E9A" w:rsidRDefault="003D59E1" w:rsidP="003D59E1">
      <w:pPr>
        <w:pStyle w:val="BodyText2"/>
        <w:numPr>
          <w:ilvl w:val="0"/>
          <w:numId w:val="15"/>
        </w:numPr>
        <w:spacing w:after="0" w:line="240" w:lineRule="auto"/>
        <w:jc w:val="both"/>
        <w:rPr>
          <w:rFonts w:cs="Arial"/>
          <w:sz w:val="18"/>
          <w:szCs w:val="18"/>
        </w:rPr>
      </w:pPr>
      <w:r w:rsidRPr="008E5839">
        <w:rPr>
          <w:rFonts w:cs="Arial"/>
          <w:sz w:val="18"/>
          <w:szCs w:val="18"/>
        </w:rPr>
        <w:t xml:space="preserve">Ability to work </w:t>
      </w:r>
      <w:r w:rsidR="00DE0D15">
        <w:rPr>
          <w:rFonts w:cs="Arial"/>
          <w:sz w:val="18"/>
          <w:szCs w:val="18"/>
        </w:rPr>
        <w:t xml:space="preserve">in </w:t>
      </w:r>
      <w:r w:rsidRPr="008E5839">
        <w:rPr>
          <w:rFonts w:cs="Arial"/>
          <w:sz w:val="18"/>
          <w:szCs w:val="18"/>
        </w:rPr>
        <w:t xml:space="preserve">stress situation, </w:t>
      </w:r>
      <w:r w:rsidR="00D31E9A" w:rsidRPr="008E5839">
        <w:rPr>
          <w:rFonts w:cs="Arial"/>
          <w:sz w:val="18"/>
          <w:szCs w:val="18"/>
        </w:rPr>
        <w:t xml:space="preserve">hardworking, organized </w:t>
      </w:r>
      <w:r w:rsidR="00E34B49">
        <w:rPr>
          <w:rFonts w:cs="Arial"/>
          <w:sz w:val="18"/>
          <w:szCs w:val="18"/>
        </w:rPr>
        <w:t xml:space="preserve">and </w:t>
      </w:r>
      <w:r w:rsidR="0076172C" w:rsidRPr="008E5839">
        <w:rPr>
          <w:rFonts w:cs="Arial"/>
          <w:sz w:val="18"/>
          <w:szCs w:val="18"/>
        </w:rPr>
        <w:t>multitask</w:t>
      </w:r>
      <w:r w:rsidR="00E34B49">
        <w:rPr>
          <w:rFonts w:cs="Arial"/>
          <w:sz w:val="18"/>
          <w:szCs w:val="18"/>
        </w:rPr>
        <w:t xml:space="preserve">ing. </w:t>
      </w:r>
    </w:p>
    <w:p w:rsidR="00925D8D" w:rsidRDefault="007651F8" w:rsidP="00925D8D">
      <w:pPr>
        <w:pStyle w:val="BodyText2"/>
        <w:numPr>
          <w:ilvl w:val="0"/>
          <w:numId w:val="15"/>
        </w:numPr>
        <w:spacing w:after="0" w:line="240" w:lineRule="auto"/>
        <w:jc w:val="both"/>
        <w:rPr>
          <w:rFonts w:cs="Arial"/>
          <w:sz w:val="18"/>
          <w:szCs w:val="18"/>
        </w:rPr>
      </w:pPr>
      <w:r>
        <w:rPr>
          <w:rFonts w:cs="Arial"/>
          <w:sz w:val="18"/>
          <w:szCs w:val="18"/>
        </w:rPr>
        <w:t xml:space="preserve">Creates a </w:t>
      </w:r>
      <w:r w:rsidR="00896539">
        <w:rPr>
          <w:rFonts w:cs="Arial"/>
          <w:sz w:val="18"/>
          <w:szCs w:val="18"/>
        </w:rPr>
        <w:t xml:space="preserve">work </w:t>
      </w:r>
      <w:r w:rsidR="00925D8D">
        <w:rPr>
          <w:rFonts w:cs="Arial"/>
          <w:sz w:val="18"/>
          <w:szCs w:val="18"/>
        </w:rPr>
        <w:t>pro</w:t>
      </w:r>
      <w:r>
        <w:rPr>
          <w:rFonts w:cs="Arial"/>
          <w:sz w:val="18"/>
          <w:szCs w:val="18"/>
        </w:rPr>
        <w:t xml:space="preserve">cess </w:t>
      </w:r>
      <w:r w:rsidR="00E34B49">
        <w:rPr>
          <w:rFonts w:cs="Arial"/>
          <w:sz w:val="18"/>
          <w:szCs w:val="18"/>
        </w:rPr>
        <w:t xml:space="preserve">&amp; KPI </w:t>
      </w:r>
      <w:r w:rsidR="00BC3419">
        <w:rPr>
          <w:rFonts w:cs="Arial"/>
          <w:sz w:val="18"/>
          <w:szCs w:val="18"/>
        </w:rPr>
        <w:t xml:space="preserve">on the </w:t>
      </w:r>
      <w:r w:rsidR="00925D8D" w:rsidRPr="008E5839">
        <w:rPr>
          <w:rFonts w:cs="Arial"/>
          <w:sz w:val="18"/>
          <w:szCs w:val="18"/>
        </w:rPr>
        <w:t>account I’m handling</w:t>
      </w:r>
      <w:r>
        <w:rPr>
          <w:rFonts w:cs="Arial"/>
          <w:sz w:val="18"/>
          <w:szCs w:val="18"/>
        </w:rPr>
        <w:t>.</w:t>
      </w:r>
    </w:p>
    <w:p w:rsidR="00E34B49" w:rsidRDefault="0076172C" w:rsidP="0076172C">
      <w:pPr>
        <w:pStyle w:val="BodyText2"/>
        <w:numPr>
          <w:ilvl w:val="0"/>
          <w:numId w:val="15"/>
        </w:numPr>
        <w:spacing w:after="0" w:line="240" w:lineRule="auto"/>
        <w:jc w:val="both"/>
        <w:rPr>
          <w:rFonts w:cs="Arial"/>
          <w:sz w:val="18"/>
          <w:szCs w:val="18"/>
        </w:rPr>
      </w:pPr>
      <w:r w:rsidRPr="00E34B49">
        <w:rPr>
          <w:rFonts w:cs="Arial"/>
          <w:sz w:val="18"/>
          <w:szCs w:val="18"/>
        </w:rPr>
        <w:t>Obligation to work with own initiative without supervision</w:t>
      </w:r>
      <w:r w:rsidR="00E34B49">
        <w:rPr>
          <w:rFonts w:cs="Arial"/>
          <w:sz w:val="18"/>
          <w:szCs w:val="18"/>
        </w:rPr>
        <w:t>, forecasting &amp; planning skills.</w:t>
      </w:r>
    </w:p>
    <w:p w:rsidR="00013013" w:rsidRDefault="00D31E9A" w:rsidP="00013013">
      <w:pPr>
        <w:pStyle w:val="BodyText2"/>
        <w:numPr>
          <w:ilvl w:val="0"/>
          <w:numId w:val="17"/>
        </w:numPr>
        <w:spacing w:after="0" w:line="240" w:lineRule="auto"/>
        <w:ind w:left="720"/>
        <w:jc w:val="both"/>
        <w:rPr>
          <w:rFonts w:cs="Arial"/>
          <w:sz w:val="18"/>
          <w:szCs w:val="18"/>
        </w:rPr>
      </w:pPr>
      <w:r w:rsidRPr="00A715FD">
        <w:rPr>
          <w:rFonts w:cs="Arial"/>
          <w:sz w:val="18"/>
          <w:szCs w:val="18"/>
        </w:rPr>
        <w:t>Excellent verbal &amp; written communication</w:t>
      </w:r>
      <w:r w:rsidR="00013013">
        <w:rPr>
          <w:rFonts w:cs="Arial"/>
          <w:sz w:val="18"/>
          <w:szCs w:val="18"/>
        </w:rPr>
        <w:t>.</w:t>
      </w:r>
    </w:p>
    <w:p w:rsidR="00013013" w:rsidRPr="00013013" w:rsidRDefault="00013013" w:rsidP="00013013">
      <w:pPr>
        <w:pStyle w:val="BodyText2"/>
        <w:numPr>
          <w:ilvl w:val="0"/>
          <w:numId w:val="15"/>
        </w:numPr>
        <w:spacing w:after="0" w:line="240" w:lineRule="auto"/>
        <w:jc w:val="both"/>
        <w:rPr>
          <w:rFonts w:cs="Arial"/>
          <w:sz w:val="18"/>
          <w:szCs w:val="18"/>
        </w:rPr>
      </w:pPr>
      <w:r w:rsidRPr="00013013">
        <w:rPr>
          <w:rFonts w:cs="Arial"/>
          <w:sz w:val="18"/>
          <w:szCs w:val="18"/>
        </w:rPr>
        <w:t>Ability to communicate with all levels of the organization</w:t>
      </w:r>
    </w:p>
    <w:p w:rsidR="00F03CA9" w:rsidRDefault="00F03CA9" w:rsidP="00F03CA9">
      <w:pPr>
        <w:pStyle w:val="BodyText2"/>
        <w:numPr>
          <w:ilvl w:val="0"/>
          <w:numId w:val="17"/>
        </w:numPr>
        <w:spacing w:after="0" w:line="240" w:lineRule="auto"/>
        <w:ind w:left="720"/>
        <w:jc w:val="both"/>
        <w:rPr>
          <w:rFonts w:cs="Arial"/>
          <w:sz w:val="18"/>
          <w:szCs w:val="18"/>
        </w:rPr>
      </w:pPr>
      <w:r>
        <w:rPr>
          <w:rFonts w:cs="Arial"/>
          <w:sz w:val="18"/>
          <w:szCs w:val="18"/>
        </w:rPr>
        <w:t xml:space="preserve">Focal point of </w:t>
      </w:r>
      <w:r w:rsidR="005F516F">
        <w:rPr>
          <w:rFonts w:cs="Arial"/>
          <w:sz w:val="18"/>
          <w:szCs w:val="18"/>
        </w:rPr>
        <w:t>Contact on</w:t>
      </w:r>
      <w:r>
        <w:rPr>
          <w:rFonts w:cs="Arial"/>
          <w:sz w:val="18"/>
          <w:szCs w:val="18"/>
        </w:rPr>
        <w:t xml:space="preserve"> the</w:t>
      </w:r>
      <w:r w:rsidR="0084773D">
        <w:rPr>
          <w:rFonts w:cs="Arial"/>
          <w:sz w:val="18"/>
          <w:szCs w:val="18"/>
        </w:rPr>
        <w:t xml:space="preserve"> Key Accounts handles</w:t>
      </w:r>
    </w:p>
    <w:p w:rsidR="00F03CA9" w:rsidRDefault="00F03CA9" w:rsidP="00F03CA9">
      <w:pPr>
        <w:pStyle w:val="BodyText2"/>
        <w:spacing w:after="0" w:line="240" w:lineRule="auto"/>
        <w:ind w:left="360"/>
        <w:jc w:val="both"/>
        <w:rPr>
          <w:rFonts w:cs="Arial"/>
          <w:sz w:val="18"/>
          <w:szCs w:val="18"/>
        </w:rPr>
      </w:pPr>
    </w:p>
    <w:p w:rsidR="00F03CA9" w:rsidRPr="008E5839" w:rsidRDefault="00F03CA9" w:rsidP="00F03CA9">
      <w:pPr>
        <w:rPr>
          <w:rFonts w:ascii="Arial" w:hAnsi="Arial" w:cs="Arial"/>
          <w:b/>
          <w:bCs/>
          <w:spacing w:val="-10"/>
          <w:sz w:val="20"/>
          <w:szCs w:val="20"/>
          <w:u w:val="single"/>
        </w:rPr>
      </w:pPr>
      <w:r w:rsidRPr="008E5839">
        <w:rPr>
          <w:rFonts w:ascii="Arial" w:hAnsi="Arial" w:cs="Arial"/>
          <w:b/>
          <w:bCs/>
          <w:spacing w:val="-10"/>
          <w:sz w:val="20"/>
          <w:szCs w:val="20"/>
          <w:u w:val="single"/>
        </w:rPr>
        <w:t>Achievement:</w:t>
      </w:r>
    </w:p>
    <w:p w:rsidR="00F03CA9" w:rsidRPr="008E5839" w:rsidRDefault="00F03CA9" w:rsidP="00F03CA9">
      <w:pPr>
        <w:pStyle w:val="BodyText2"/>
        <w:spacing w:after="0" w:line="240" w:lineRule="auto"/>
        <w:ind w:left="720"/>
        <w:jc w:val="both"/>
        <w:rPr>
          <w:rFonts w:cs="Arial"/>
          <w:sz w:val="18"/>
          <w:szCs w:val="18"/>
        </w:rPr>
      </w:pPr>
    </w:p>
    <w:p w:rsidR="00F03CA9" w:rsidRDefault="00F03CA9" w:rsidP="00F03CA9">
      <w:pPr>
        <w:pStyle w:val="BodyText2"/>
        <w:numPr>
          <w:ilvl w:val="0"/>
          <w:numId w:val="15"/>
        </w:numPr>
        <w:spacing w:after="0" w:line="240" w:lineRule="auto"/>
        <w:jc w:val="both"/>
        <w:rPr>
          <w:rFonts w:cs="Arial"/>
          <w:sz w:val="18"/>
          <w:szCs w:val="18"/>
        </w:rPr>
      </w:pPr>
      <w:r w:rsidRPr="008E5839">
        <w:rPr>
          <w:rFonts w:cs="Arial"/>
          <w:sz w:val="18"/>
          <w:szCs w:val="18"/>
        </w:rPr>
        <w:t>Responsible for maintaining</w:t>
      </w:r>
      <w:r>
        <w:rPr>
          <w:rFonts w:cs="Arial"/>
          <w:sz w:val="18"/>
          <w:szCs w:val="18"/>
        </w:rPr>
        <w:t xml:space="preserve"> 10 yrs</w:t>
      </w:r>
      <w:r w:rsidRPr="008E5839">
        <w:rPr>
          <w:rFonts w:cs="Arial"/>
          <w:sz w:val="18"/>
          <w:szCs w:val="18"/>
        </w:rPr>
        <w:t xml:space="preserve"> the corporate </w:t>
      </w:r>
      <w:r>
        <w:rPr>
          <w:rFonts w:cs="Arial"/>
          <w:sz w:val="18"/>
          <w:szCs w:val="18"/>
        </w:rPr>
        <w:t>key</w:t>
      </w:r>
      <w:r w:rsidRPr="008E5839">
        <w:rPr>
          <w:rFonts w:cs="Arial"/>
          <w:sz w:val="18"/>
          <w:szCs w:val="18"/>
        </w:rPr>
        <w:t xml:space="preserve"> Accts I’m handling within highly competitive markets by offering efficient service level</w:t>
      </w:r>
      <w:r>
        <w:rPr>
          <w:rFonts w:cs="Arial"/>
          <w:sz w:val="18"/>
          <w:szCs w:val="18"/>
        </w:rPr>
        <w:t>.</w:t>
      </w:r>
    </w:p>
    <w:p w:rsidR="00F03CA9" w:rsidRDefault="00F03CA9" w:rsidP="00F03CA9">
      <w:pPr>
        <w:pStyle w:val="BodyText2"/>
        <w:numPr>
          <w:ilvl w:val="0"/>
          <w:numId w:val="15"/>
        </w:numPr>
        <w:spacing w:after="0" w:line="240" w:lineRule="auto"/>
        <w:jc w:val="both"/>
        <w:rPr>
          <w:rFonts w:cs="Arial"/>
          <w:sz w:val="18"/>
          <w:szCs w:val="18"/>
        </w:rPr>
      </w:pPr>
      <w:r>
        <w:rPr>
          <w:rFonts w:cs="Arial"/>
          <w:sz w:val="18"/>
          <w:szCs w:val="18"/>
        </w:rPr>
        <w:t xml:space="preserve">Part of the operation in Implementation of newly open Schenker </w:t>
      </w:r>
      <w:r w:rsidR="00F60451">
        <w:rPr>
          <w:rFonts w:cs="Arial"/>
          <w:sz w:val="18"/>
          <w:szCs w:val="18"/>
        </w:rPr>
        <w:t xml:space="preserve">branch </w:t>
      </w:r>
      <w:r>
        <w:rPr>
          <w:rFonts w:cs="Arial"/>
          <w:sz w:val="18"/>
          <w:szCs w:val="18"/>
        </w:rPr>
        <w:t>warehouse in DWC.</w:t>
      </w:r>
    </w:p>
    <w:p w:rsidR="00F03CA9" w:rsidRPr="008E5839" w:rsidRDefault="00F03CA9" w:rsidP="00F03CA9">
      <w:pPr>
        <w:pStyle w:val="BodyText2"/>
        <w:numPr>
          <w:ilvl w:val="0"/>
          <w:numId w:val="15"/>
        </w:numPr>
        <w:spacing w:after="0" w:line="240" w:lineRule="auto"/>
        <w:jc w:val="both"/>
        <w:rPr>
          <w:rFonts w:cs="Arial"/>
          <w:sz w:val="18"/>
          <w:szCs w:val="18"/>
        </w:rPr>
      </w:pPr>
      <w:r>
        <w:rPr>
          <w:rFonts w:cs="Arial"/>
          <w:sz w:val="18"/>
          <w:szCs w:val="18"/>
        </w:rPr>
        <w:t>Assign</w:t>
      </w:r>
      <w:r w:rsidR="00F60451">
        <w:rPr>
          <w:rFonts w:cs="Arial"/>
          <w:sz w:val="18"/>
          <w:szCs w:val="18"/>
        </w:rPr>
        <w:t xml:space="preserve">ednewly CL account into aircraft parts </w:t>
      </w:r>
      <w:r w:rsidR="006A4FC7">
        <w:rPr>
          <w:rFonts w:cs="Arial"/>
          <w:sz w:val="18"/>
          <w:szCs w:val="18"/>
        </w:rPr>
        <w:t xml:space="preserve">&amp; responsible </w:t>
      </w:r>
      <w:r w:rsidR="003D773E">
        <w:rPr>
          <w:rFonts w:cs="Arial"/>
          <w:sz w:val="18"/>
          <w:szCs w:val="18"/>
        </w:rPr>
        <w:t xml:space="preserve">in other </w:t>
      </w:r>
      <w:r w:rsidR="00F60451">
        <w:rPr>
          <w:rFonts w:cs="Arial"/>
          <w:sz w:val="18"/>
          <w:szCs w:val="18"/>
        </w:rPr>
        <w:t xml:space="preserve">CL </w:t>
      </w:r>
      <w:r w:rsidR="003D773E">
        <w:rPr>
          <w:rFonts w:cs="Arial"/>
          <w:sz w:val="18"/>
          <w:szCs w:val="18"/>
        </w:rPr>
        <w:t>premier</w:t>
      </w:r>
      <w:r w:rsidR="00F60451">
        <w:rPr>
          <w:rFonts w:cs="Arial"/>
          <w:sz w:val="18"/>
          <w:szCs w:val="18"/>
        </w:rPr>
        <w:t xml:space="preserve"> accounts </w:t>
      </w:r>
      <w:r w:rsidR="003D773E">
        <w:rPr>
          <w:rFonts w:cs="Arial"/>
          <w:sz w:val="18"/>
          <w:szCs w:val="18"/>
        </w:rPr>
        <w:t>of company.</w:t>
      </w:r>
    </w:p>
    <w:p w:rsidR="00F03CA9" w:rsidRPr="008E5839" w:rsidRDefault="00F03CA9" w:rsidP="00F03CA9">
      <w:pPr>
        <w:pStyle w:val="BodyText2"/>
        <w:numPr>
          <w:ilvl w:val="0"/>
          <w:numId w:val="15"/>
        </w:numPr>
        <w:spacing w:after="0" w:line="240" w:lineRule="auto"/>
        <w:jc w:val="both"/>
        <w:rPr>
          <w:rFonts w:cs="Arial"/>
          <w:sz w:val="18"/>
          <w:szCs w:val="18"/>
        </w:rPr>
      </w:pPr>
      <w:r>
        <w:rPr>
          <w:rFonts w:cs="Arial"/>
          <w:sz w:val="18"/>
          <w:szCs w:val="18"/>
        </w:rPr>
        <w:t xml:space="preserve">Received </w:t>
      </w:r>
      <w:r w:rsidR="008D6045">
        <w:rPr>
          <w:rFonts w:cs="Arial"/>
          <w:sz w:val="18"/>
          <w:szCs w:val="18"/>
        </w:rPr>
        <w:t>10 years’ service</w:t>
      </w:r>
      <w:r>
        <w:rPr>
          <w:rFonts w:cs="Arial"/>
          <w:sz w:val="18"/>
          <w:szCs w:val="18"/>
        </w:rPr>
        <w:t xml:space="preserve"> award in </w:t>
      </w:r>
      <w:r w:rsidRPr="008E5839">
        <w:rPr>
          <w:rFonts w:cs="Arial"/>
          <w:sz w:val="18"/>
          <w:szCs w:val="18"/>
        </w:rPr>
        <w:t>the company.</w:t>
      </w:r>
    </w:p>
    <w:p w:rsidR="00982830" w:rsidRDefault="00982830" w:rsidP="00E07D0B">
      <w:pPr>
        <w:rPr>
          <w:rFonts w:ascii="Arial" w:hAnsi="Arial" w:cs="Arial"/>
          <w:b/>
          <w:bCs/>
          <w:spacing w:val="-10"/>
          <w:sz w:val="20"/>
          <w:szCs w:val="20"/>
          <w:u w:val="single"/>
        </w:rPr>
      </w:pPr>
    </w:p>
    <w:p w:rsidR="00E07D0B" w:rsidRPr="008E5839" w:rsidRDefault="00E07D0B" w:rsidP="00E07D0B">
      <w:pPr>
        <w:rPr>
          <w:rFonts w:ascii="Arial" w:hAnsi="Arial" w:cs="Arial"/>
          <w:b/>
          <w:bCs/>
          <w:spacing w:val="-10"/>
          <w:sz w:val="20"/>
          <w:szCs w:val="20"/>
          <w:u w:val="single"/>
        </w:rPr>
      </w:pPr>
      <w:r w:rsidRPr="008E5839">
        <w:rPr>
          <w:rFonts w:ascii="Arial" w:hAnsi="Arial" w:cs="Arial"/>
          <w:b/>
          <w:bCs/>
          <w:spacing w:val="-10"/>
          <w:sz w:val="20"/>
          <w:szCs w:val="20"/>
          <w:u w:val="single"/>
        </w:rPr>
        <w:t>Work Experience</w:t>
      </w:r>
    </w:p>
    <w:p w:rsidR="00E07D0B" w:rsidRPr="008B53DE" w:rsidRDefault="00E07D0B" w:rsidP="00E07D0B">
      <w:pPr>
        <w:rPr>
          <w:rFonts w:ascii="Arial" w:hAnsi="Arial" w:cs="Arial"/>
          <w:b/>
          <w:bCs/>
          <w:spacing w:val="-10"/>
          <w:sz w:val="22"/>
          <w:szCs w:val="22"/>
          <w:u w:val="single"/>
        </w:rPr>
      </w:pPr>
    </w:p>
    <w:p w:rsidR="0032587C" w:rsidRPr="008E5839" w:rsidRDefault="00860BD6" w:rsidP="00AF0B54">
      <w:pPr>
        <w:pStyle w:val="BodyText2"/>
        <w:spacing w:after="0" w:line="240" w:lineRule="auto"/>
        <w:jc w:val="both"/>
        <w:rPr>
          <w:rFonts w:cs="Arial"/>
          <w:b/>
          <w:sz w:val="18"/>
          <w:szCs w:val="18"/>
          <w:lang w:val="en-US"/>
        </w:rPr>
      </w:pPr>
      <w:r w:rsidRPr="008E5839">
        <w:rPr>
          <w:rFonts w:cs="Arial"/>
          <w:b/>
          <w:sz w:val="18"/>
          <w:szCs w:val="18"/>
          <w:lang w:val="en-US"/>
        </w:rPr>
        <w:t>Schenker</w:t>
      </w:r>
      <w:r w:rsidR="00656B7B" w:rsidRPr="008E5839">
        <w:rPr>
          <w:rFonts w:cs="Arial"/>
          <w:b/>
          <w:sz w:val="18"/>
          <w:szCs w:val="18"/>
          <w:lang w:val="en-US"/>
        </w:rPr>
        <w:t xml:space="preserve"> LLC</w:t>
      </w:r>
    </w:p>
    <w:p w:rsidR="0032587C" w:rsidRPr="008E5839" w:rsidRDefault="00860BD6" w:rsidP="0032587C">
      <w:pPr>
        <w:pStyle w:val="BodyText2"/>
        <w:spacing w:after="0" w:line="240" w:lineRule="auto"/>
        <w:jc w:val="both"/>
        <w:rPr>
          <w:rFonts w:cs="Arial"/>
          <w:b/>
          <w:sz w:val="18"/>
          <w:szCs w:val="18"/>
          <w:lang w:val="en-US"/>
        </w:rPr>
      </w:pPr>
      <w:r w:rsidRPr="008E5839">
        <w:rPr>
          <w:rFonts w:cs="Arial"/>
          <w:b/>
          <w:sz w:val="18"/>
          <w:szCs w:val="18"/>
        </w:rPr>
        <w:t xml:space="preserve">Company Profile: </w:t>
      </w:r>
      <w:r w:rsidRPr="008E5839">
        <w:rPr>
          <w:rFonts w:cs="Arial"/>
          <w:sz w:val="18"/>
          <w:szCs w:val="18"/>
        </w:rPr>
        <w:t>(Schenker is one of the leading international integrated logistics service</w:t>
      </w:r>
      <w:r w:rsidR="00AF0B54" w:rsidRPr="008E5839">
        <w:rPr>
          <w:rFonts w:cs="Arial"/>
          <w:sz w:val="18"/>
          <w:szCs w:val="18"/>
        </w:rPr>
        <w:t xml:space="preserve"> providers offering support to industry and trade in worldwide Air &amp; Sea freight</w:t>
      </w:r>
      <w:r w:rsidRPr="008E5839">
        <w:rPr>
          <w:rFonts w:cs="Arial"/>
          <w:sz w:val="18"/>
          <w:szCs w:val="18"/>
        </w:rPr>
        <w:t xml:space="preserve">, </w:t>
      </w:r>
      <w:r w:rsidR="00AF0B54" w:rsidRPr="008E5839">
        <w:rPr>
          <w:rFonts w:cs="Arial"/>
          <w:sz w:val="18"/>
          <w:szCs w:val="18"/>
        </w:rPr>
        <w:t>lands transport operation and contract logistics services.</w:t>
      </w:r>
      <w:r w:rsidR="0032587C" w:rsidRPr="008E5839">
        <w:rPr>
          <w:rFonts w:cs="Arial"/>
          <w:b/>
          <w:sz w:val="18"/>
          <w:szCs w:val="18"/>
          <w:lang w:val="en-US"/>
        </w:rPr>
        <w:t>(</w:t>
      </w:r>
      <w:r w:rsidR="0032587C" w:rsidRPr="008E5839">
        <w:rPr>
          <w:rFonts w:cs="Arial"/>
          <w:b/>
          <w:sz w:val="18"/>
          <w:szCs w:val="18"/>
        </w:rPr>
        <w:t>ISO- QMS 9001:2008 / EMS 14001:2004 / OHSAS 18001:2007</w:t>
      </w:r>
      <w:r w:rsidR="0032587C" w:rsidRPr="008E5839">
        <w:rPr>
          <w:rFonts w:cs="Arial"/>
          <w:b/>
          <w:sz w:val="18"/>
          <w:szCs w:val="18"/>
          <w:lang w:val="en-US"/>
        </w:rPr>
        <w:t>)</w:t>
      </w:r>
    </w:p>
    <w:p w:rsidR="009D4A2B" w:rsidRDefault="009D4A2B" w:rsidP="00AF0B54">
      <w:pPr>
        <w:pStyle w:val="BodyText2"/>
        <w:spacing w:after="0" w:line="240" w:lineRule="auto"/>
        <w:jc w:val="both"/>
        <w:rPr>
          <w:rFonts w:cs="Arial"/>
          <w:sz w:val="18"/>
          <w:szCs w:val="18"/>
        </w:rPr>
      </w:pPr>
    </w:p>
    <w:p w:rsidR="00F365AB" w:rsidRDefault="00F365AB" w:rsidP="00AF0B54">
      <w:pPr>
        <w:pStyle w:val="BodyText2"/>
        <w:spacing w:after="0" w:line="240" w:lineRule="auto"/>
        <w:jc w:val="both"/>
        <w:rPr>
          <w:rFonts w:cs="Arial"/>
          <w:sz w:val="18"/>
          <w:szCs w:val="18"/>
        </w:rPr>
      </w:pPr>
    </w:p>
    <w:p w:rsidR="00860BD6" w:rsidRPr="008E5839" w:rsidRDefault="006321FE" w:rsidP="00EE3978">
      <w:pPr>
        <w:pStyle w:val="BodyText2"/>
        <w:spacing w:after="0" w:line="240" w:lineRule="auto"/>
        <w:jc w:val="both"/>
        <w:rPr>
          <w:rFonts w:cs="Arial"/>
          <w:b/>
          <w:sz w:val="18"/>
          <w:szCs w:val="18"/>
        </w:rPr>
      </w:pPr>
      <w:r>
        <w:rPr>
          <w:rFonts w:cs="Arial"/>
          <w:b/>
          <w:sz w:val="18"/>
          <w:szCs w:val="18"/>
        </w:rPr>
        <w:t xml:space="preserve">Senior </w:t>
      </w:r>
      <w:r w:rsidR="00EE3978" w:rsidRPr="008E5839">
        <w:rPr>
          <w:rFonts w:cs="Arial"/>
          <w:b/>
          <w:sz w:val="18"/>
          <w:szCs w:val="18"/>
        </w:rPr>
        <w:t>Operations Supervisor</w:t>
      </w:r>
      <w:r w:rsidR="00860BD6" w:rsidRPr="008E5839">
        <w:rPr>
          <w:rFonts w:cs="Arial"/>
          <w:b/>
          <w:sz w:val="18"/>
          <w:szCs w:val="18"/>
        </w:rPr>
        <w:t xml:space="preserve">- </w:t>
      </w:r>
      <w:r w:rsidR="00472018">
        <w:rPr>
          <w:rFonts w:cs="Arial"/>
          <w:b/>
          <w:sz w:val="18"/>
          <w:szCs w:val="18"/>
        </w:rPr>
        <w:t>29</w:t>
      </w:r>
      <w:r w:rsidR="00472018" w:rsidRPr="00472018">
        <w:rPr>
          <w:rFonts w:cs="Arial"/>
          <w:b/>
          <w:sz w:val="18"/>
          <w:szCs w:val="18"/>
          <w:vertAlign w:val="superscript"/>
        </w:rPr>
        <w:t>th</w:t>
      </w:r>
      <w:r w:rsidR="00472018">
        <w:rPr>
          <w:rFonts w:cs="Arial"/>
          <w:b/>
          <w:sz w:val="18"/>
          <w:szCs w:val="18"/>
        </w:rPr>
        <w:t xml:space="preserve"> Jan</w:t>
      </w:r>
      <w:r w:rsidR="00860BD6" w:rsidRPr="008E5839">
        <w:rPr>
          <w:rFonts w:cs="Arial"/>
          <w:b/>
          <w:sz w:val="18"/>
          <w:szCs w:val="18"/>
        </w:rPr>
        <w:t xml:space="preserve"> 2005 up to Present </w:t>
      </w:r>
    </w:p>
    <w:p w:rsidR="00A87B01" w:rsidRPr="008E5839" w:rsidRDefault="00A87B01" w:rsidP="00A755EA">
      <w:pPr>
        <w:pStyle w:val="BodyText2"/>
        <w:spacing w:after="0" w:line="240" w:lineRule="auto"/>
        <w:jc w:val="both"/>
        <w:rPr>
          <w:rFonts w:cs="Arial"/>
          <w:b/>
          <w:sz w:val="18"/>
          <w:szCs w:val="18"/>
        </w:rPr>
      </w:pPr>
      <w:r w:rsidRPr="008E5839">
        <w:rPr>
          <w:rFonts w:cs="Arial"/>
          <w:b/>
          <w:sz w:val="18"/>
          <w:szCs w:val="18"/>
        </w:rPr>
        <w:t>Department: Contract Logistics</w:t>
      </w:r>
    </w:p>
    <w:p w:rsidR="00860BD6" w:rsidRPr="008B53DE" w:rsidRDefault="00860BD6" w:rsidP="00FD77F3">
      <w:pPr>
        <w:ind w:left="-3600"/>
        <w:jc w:val="both"/>
        <w:rPr>
          <w:rFonts w:ascii="Arial" w:hAnsi="Arial" w:cs="Arial"/>
          <w:sz w:val="20"/>
          <w:szCs w:val="20"/>
          <w:lang w:val="en-GB"/>
        </w:rPr>
      </w:pPr>
    </w:p>
    <w:p w:rsidR="004562C6" w:rsidRPr="00BC4ADD" w:rsidRDefault="00FD77F3" w:rsidP="000C485C">
      <w:pPr>
        <w:pStyle w:val="BodyText2"/>
        <w:numPr>
          <w:ilvl w:val="0"/>
          <w:numId w:val="10"/>
        </w:numPr>
        <w:spacing w:after="0" w:line="240" w:lineRule="auto"/>
        <w:jc w:val="both"/>
        <w:rPr>
          <w:rFonts w:cs="Arial"/>
          <w:sz w:val="18"/>
          <w:szCs w:val="18"/>
        </w:rPr>
      </w:pPr>
      <w:r w:rsidRPr="00BC4ADD">
        <w:rPr>
          <w:rFonts w:cs="Arial"/>
          <w:sz w:val="18"/>
          <w:szCs w:val="18"/>
        </w:rPr>
        <w:t>Responsible</w:t>
      </w:r>
      <w:r w:rsidR="001E4F62" w:rsidRPr="00BC4ADD">
        <w:rPr>
          <w:rFonts w:cs="Arial"/>
          <w:sz w:val="18"/>
          <w:szCs w:val="18"/>
        </w:rPr>
        <w:t>&amp; Independently handling</w:t>
      </w:r>
      <w:r w:rsidRPr="00BC4ADD">
        <w:rPr>
          <w:rFonts w:cs="Arial"/>
          <w:sz w:val="18"/>
          <w:szCs w:val="18"/>
        </w:rPr>
        <w:t xml:space="preserve"> overall logistic operation on the Key account I’m handling </w:t>
      </w:r>
      <w:r w:rsidR="00FC0971" w:rsidRPr="00BC4ADD">
        <w:rPr>
          <w:rFonts w:cs="Arial"/>
          <w:sz w:val="18"/>
          <w:szCs w:val="18"/>
        </w:rPr>
        <w:t xml:space="preserve">related to </w:t>
      </w:r>
      <w:r w:rsidRPr="00BC4ADD">
        <w:rPr>
          <w:rFonts w:cs="Arial"/>
          <w:sz w:val="18"/>
          <w:szCs w:val="18"/>
        </w:rPr>
        <w:t>import &amp; export</w:t>
      </w:r>
      <w:r w:rsidR="008D6A56">
        <w:rPr>
          <w:rFonts w:cs="Arial"/>
          <w:sz w:val="18"/>
          <w:szCs w:val="18"/>
        </w:rPr>
        <w:t xml:space="preserve"> of</w:t>
      </w:r>
      <w:r w:rsidRPr="00BC4ADD">
        <w:rPr>
          <w:rFonts w:cs="Arial"/>
          <w:sz w:val="18"/>
          <w:szCs w:val="18"/>
        </w:rPr>
        <w:t xml:space="preserve"> shipments</w:t>
      </w:r>
      <w:r w:rsidR="008D6A56">
        <w:rPr>
          <w:rFonts w:cs="Arial"/>
          <w:sz w:val="18"/>
          <w:szCs w:val="18"/>
        </w:rPr>
        <w:t>,</w:t>
      </w:r>
      <w:r w:rsidR="00AC1753">
        <w:rPr>
          <w:rFonts w:cs="Arial"/>
          <w:sz w:val="18"/>
          <w:szCs w:val="18"/>
        </w:rPr>
        <w:t xml:space="preserve">order consolidation, </w:t>
      </w:r>
      <w:r w:rsidR="008D6A56">
        <w:rPr>
          <w:rFonts w:cs="Arial"/>
          <w:sz w:val="18"/>
          <w:szCs w:val="18"/>
        </w:rPr>
        <w:t xml:space="preserve">shipment distribution, </w:t>
      </w:r>
      <w:r w:rsidR="00AC1753">
        <w:rPr>
          <w:rFonts w:cs="Arial"/>
          <w:sz w:val="18"/>
          <w:szCs w:val="18"/>
        </w:rPr>
        <w:t>documentation</w:t>
      </w:r>
      <w:r w:rsidR="00E90AEF">
        <w:rPr>
          <w:rFonts w:cs="Arial"/>
          <w:sz w:val="18"/>
          <w:szCs w:val="18"/>
        </w:rPr>
        <w:t>,</w:t>
      </w:r>
      <w:r w:rsidR="008D6A56">
        <w:rPr>
          <w:rFonts w:cs="Arial"/>
          <w:sz w:val="18"/>
          <w:szCs w:val="18"/>
        </w:rPr>
        <w:t xml:space="preserve">custom clearance </w:t>
      </w:r>
      <w:r w:rsidR="00E90AEF">
        <w:rPr>
          <w:rFonts w:cs="Arial"/>
          <w:sz w:val="18"/>
          <w:szCs w:val="18"/>
        </w:rPr>
        <w:t xml:space="preserve">and </w:t>
      </w:r>
      <w:r w:rsidR="00420CB9">
        <w:rPr>
          <w:rFonts w:cs="Arial"/>
          <w:sz w:val="18"/>
          <w:szCs w:val="18"/>
        </w:rPr>
        <w:t xml:space="preserve">liaise of </w:t>
      </w:r>
      <w:r w:rsidR="00E90AEF">
        <w:rPr>
          <w:rFonts w:cs="Arial"/>
          <w:sz w:val="18"/>
          <w:szCs w:val="18"/>
        </w:rPr>
        <w:t xml:space="preserve">3PL operation. </w:t>
      </w:r>
    </w:p>
    <w:p w:rsidR="00166985" w:rsidRPr="00BC4ADD" w:rsidRDefault="004562C6" w:rsidP="004562C6">
      <w:pPr>
        <w:pStyle w:val="BodyText2"/>
        <w:numPr>
          <w:ilvl w:val="0"/>
          <w:numId w:val="10"/>
        </w:numPr>
        <w:spacing w:after="0" w:line="240" w:lineRule="auto"/>
        <w:jc w:val="both"/>
        <w:rPr>
          <w:rFonts w:cs="Arial"/>
          <w:sz w:val="18"/>
          <w:szCs w:val="18"/>
        </w:rPr>
      </w:pPr>
      <w:r w:rsidRPr="00BC4ADD">
        <w:rPr>
          <w:rFonts w:cs="Arial"/>
          <w:sz w:val="18"/>
          <w:szCs w:val="18"/>
        </w:rPr>
        <w:t>C</w:t>
      </w:r>
      <w:r w:rsidR="00BB018B" w:rsidRPr="00BC4ADD">
        <w:rPr>
          <w:rFonts w:cs="Arial"/>
          <w:sz w:val="18"/>
          <w:szCs w:val="18"/>
        </w:rPr>
        <w:t>arries out various operational</w:t>
      </w:r>
      <w:r w:rsidR="009225F6">
        <w:rPr>
          <w:rFonts w:cs="Arial"/>
          <w:sz w:val="18"/>
          <w:szCs w:val="18"/>
        </w:rPr>
        <w:t xml:space="preserve">/ document function of </w:t>
      </w:r>
      <w:r w:rsidR="005F516F">
        <w:rPr>
          <w:rFonts w:cs="Arial"/>
          <w:sz w:val="18"/>
          <w:szCs w:val="18"/>
        </w:rPr>
        <w:t xml:space="preserve">DNATA, </w:t>
      </w:r>
      <w:r w:rsidR="005F516F" w:rsidRPr="00BC4ADD">
        <w:rPr>
          <w:rFonts w:cs="Arial"/>
          <w:sz w:val="18"/>
          <w:szCs w:val="18"/>
        </w:rPr>
        <w:t>free</w:t>
      </w:r>
      <w:r w:rsidRPr="00BC4ADD">
        <w:rPr>
          <w:rFonts w:cs="Arial"/>
          <w:sz w:val="18"/>
          <w:szCs w:val="18"/>
        </w:rPr>
        <w:t xml:space="preserve"> zone </w:t>
      </w:r>
      <w:r w:rsidR="00602250" w:rsidRPr="00BC4ADD">
        <w:rPr>
          <w:rFonts w:cs="Arial"/>
          <w:sz w:val="18"/>
          <w:szCs w:val="18"/>
        </w:rPr>
        <w:t>custom</w:t>
      </w:r>
      <w:r w:rsidR="00A70722" w:rsidRPr="00BC4ADD">
        <w:rPr>
          <w:rFonts w:cs="Arial"/>
          <w:sz w:val="18"/>
          <w:szCs w:val="18"/>
        </w:rPr>
        <w:t>’s</w:t>
      </w:r>
      <w:r w:rsidR="009225F6">
        <w:rPr>
          <w:rFonts w:cs="Arial"/>
          <w:sz w:val="18"/>
          <w:szCs w:val="18"/>
        </w:rPr>
        <w:t xml:space="preserve"> dept, Port authorities, Chamber</w:t>
      </w:r>
      <w:r w:rsidRPr="00BC4ADD">
        <w:rPr>
          <w:rFonts w:cs="Arial"/>
          <w:sz w:val="18"/>
          <w:szCs w:val="18"/>
        </w:rPr>
        <w:t xml:space="preserve">with knowledgeable of custom </w:t>
      </w:r>
      <w:r w:rsidR="006F0104" w:rsidRPr="00BC4ADD">
        <w:rPr>
          <w:rFonts w:cs="Arial"/>
          <w:sz w:val="18"/>
          <w:szCs w:val="18"/>
        </w:rPr>
        <w:t>f</w:t>
      </w:r>
      <w:r w:rsidRPr="00BC4ADD">
        <w:rPr>
          <w:rFonts w:cs="Arial"/>
          <w:sz w:val="18"/>
          <w:szCs w:val="18"/>
        </w:rPr>
        <w:t>ree zone procedures</w:t>
      </w:r>
      <w:r w:rsidR="00166985" w:rsidRPr="00BC4ADD">
        <w:rPr>
          <w:rFonts w:cs="Arial"/>
          <w:sz w:val="18"/>
          <w:szCs w:val="18"/>
        </w:rPr>
        <w:t>&amp;</w:t>
      </w:r>
      <w:r w:rsidRPr="00BC4ADD">
        <w:rPr>
          <w:rFonts w:cs="Arial"/>
          <w:sz w:val="18"/>
          <w:szCs w:val="18"/>
        </w:rPr>
        <w:t>formalities</w:t>
      </w:r>
      <w:r w:rsidR="00ED3363" w:rsidRPr="00BC4ADD">
        <w:rPr>
          <w:rFonts w:cs="Arial"/>
          <w:sz w:val="18"/>
          <w:szCs w:val="18"/>
        </w:rPr>
        <w:t>.</w:t>
      </w:r>
    </w:p>
    <w:p w:rsidR="001E23A6" w:rsidRPr="00BC4ADD" w:rsidRDefault="003723F7" w:rsidP="003723F7">
      <w:pPr>
        <w:pStyle w:val="ListParagraph"/>
        <w:numPr>
          <w:ilvl w:val="0"/>
          <w:numId w:val="10"/>
        </w:numPr>
        <w:rPr>
          <w:rFonts w:ascii="Arial" w:hAnsi="Arial" w:cs="Arial"/>
          <w:sz w:val="18"/>
          <w:szCs w:val="18"/>
        </w:rPr>
      </w:pPr>
      <w:r w:rsidRPr="00BC4ADD">
        <w:rPr>
          <w:rFonts w:ascii="Arial" w:hAnsi="Arial" w:cs="Arial"/>
          <w:sz w:val="18"/>
          <w:szCs w:val="18"/>
        </w:rPr>
        <w:t xml:space="preserve">Apply online of COO request, applies legalization from Ministries &amp; consulates, apply for SASO inspection and other certificate of conformity requires at the </w:t>
      </w:r>
      <w:r w:rsidR="005F516F" w:rsidRPr="00BC4ADD">
        <w:rPr>
          <w:rFonts w:ascii="Arial" w:hAnsi="Arial" w:cs="Arial"/>
          <w:sz w:val="18"/>
          <w:szCs w:val="18"/>
        </w:rPr>
        <w:t>destination.</w:t>
      </w:r>
    </w:p>
    <w:p w:rsidR="0053203D" w:rsidRPr="00BC4ADD" w:rsidRDefault="0053203D" w:rsidP="0053203D">
      <w:pPr>
        <w:widowControl/>
        <w:numPr>
          <w:ilvl w:val="0"/>
          <w:numId w:val="10"/>
        </w:numPr>
        <w:overflowPunct/>
        <w:adjustRightInd/>
        <w:jc w:val="both"/>
        <w:rPr>
          <w:rFonts w:ascii="Arial" w:hAnsi="Arial" w:cs="Arial"/>
          <w:sz w:val="18"/>
          <w:szCs w:val="18"/>
        </w:rPr>
      </w:pPr>
      <w:r w:rsidRPr="00BC4ADD">
        <w:rPr>
          <w:rFonts w:ascii="Arial" w:hAnsi="Arial" w:cs="Arial"/>
          <w:sz w:val="18"/>
          <w:szCs w:val="18"/>
        </w:rPr>
        <w:t xml:space="preserve">Responsible for all operations matters related to </w:t>
      </w:r>
      <w:r w:rsidR="00536A7A" w:rsidRPr="00BC4ADD">
        <w:rPr>
          <w:rFonts w:ascii="Arial" w:hAnsi="Arial" w:cs="Arial"/>
          <w:sz w:val="18"/>
          <w:szCs w:val="18"/>
        </w:rPr>
        <w:t xml:space="preserve">Freight </w:t>
      </w:r>
      <w:r w:rsidRPr="00BC4ADD">
        <w:rPr>
          <w:rFonts w:ascii="Arial" w:hAnsi="Arial" w:cs="Arial"/>
          <w:sz w:val="18"/>
          <w:szCs w:val="18"/>
        </w:rPr>
        <w:t>imports and exports from/to Europe and Far East from/into Dubai/UAE</w:t>
      </w:r>
      <w:r w:rsidR="00791A93" w:rsidRPr="00BC4ADD">
        <w:rPr>
          <w:rFonts w:ascii="Arial" w:hAnsi="Arial" w:cs="Arial"/>
          <w:sz w:val="18"/>
          <w:szCs w:val="18"/>
        </w:rPr>
        <w:t xml:space="preserve"> then GCC and Middle East.</w:t>
      </w:r>
    </w:p>
    <w:p w:rsidR="00944FB1" w:rsidRPr="00BC4ADD" w:rsidRDefault="00944FB1" w:rsidP="0053203D">
      <w:pPr>
        <w:widowControl/>
        <w:numPr>
          <w:ilvl w:val="0"/>
          <w:numId w:val="10"/>
        </w:numPr>
        <w:overflowPunct/>
        <w:adjustRightInd/>
        <w:jc w:val="both"/>
        <w:rPr>
          <w:rFonts w:ascii="Arial" w:hAnsi="Arial" w:cs="Arial"/>
          <w:sz w:val="18"/>
          <w:szCs w:val="18"/>
        </w:rPr>
      </w:pPr>
      <w:r w:rsidRPr="00BC4ADD">
        <w:rPr>
          <w:rFonts w:ascii="Arial" w:hAnsi="Arial" w:cs="Arial"/>
          <w:sz w:val="18"/>
          <w:szCs w:val="18"/>
        </w:rPr>
        <w:t xml:space="preserve">Single point of contact </w:t>
      </w:r>
      <w:r w:rsidR="00EA3A75" w:rsidRPr="00BC4ADD">
        <w:rPr>
          <w:rFonts w:ascii="Arial" w:hAnsi="Arial" w:cs="Arial"/>
          <w:sz w:val="18"/>
          <w:szCs w:val="18"/>
        </w:rPr>
        <w:t xml:space="preserve">on the </w:t>
      </w:r>
      <w:r w:rsidRPr="00BC4ADD">
        <w:rPr>
          <w:rFonts w:ascii="Arial" w:hAnsi="Arial" w:cs="Arial"/>
          <w:sz w:val="18"/>
          <w:szCs w:val="18"/>
        </w:rPr>
        <w:t>Acc</w:t>
      </w:r>
      <w:r w:rsidR="001B291F" w:rsidRPr="00BC4ADD">
        <w:rPr>
          <w:rFonts w:ascii="Arial" w:hAnsi="Arial" w:cs="Arial"/>
          <w:sz w:val="18"/>
          <w:szCs w:val="18"/>
        </w:rPr>
        <w:t>ount</w:t>
      </w:r>
      <w:r w:rsidRPr="00BC4ADD">
        <w:rPr>
          <w:rFonts w:ascii="Arial" w:hAnsi="Arial" w:cs="Arial"/>
          <w:sz w:val="18"/>
          <w:szCs w:val="18"/>
        </w:rPr>
        <w:t>s</w:t>
      </w:r>
      <w:r w:rsidR="00ED3363" w:rsidRPr="00BC4ADD">
        <w:rPr>
          <w:rFonts w:ascii="Arial" w:hAnsi="Arial" w:cs="Arial"/>
          <w:sz w:val="18"/>
          <w:szCs w:val="18"/>
        </w:rPr>
        <w:t xml:space="preserve"> handle</w:t>
      </w:r>
      <w:r w:rsidR="00BD557C">
        <w:rPr>
          <w:rFonts w:ascii="Arial" w:hAnsi="Arial" w:cs="Arial"/>
          <w:sz w:val="18"/>
          <w:szCs w:val="18"/>
        </w:rPr>
        <w:t>s.</w:t>
      </w:r>
    </w:p>
    <w:p w:rsidR="006F449E" w:rsidRPr="00BC4ADD" w:rsidRDefault="006F449E" w:rsidP="006F449E">
      <w:pPr>
        <w:pStyle w:val="ListParagraph"/>
        <w:numPr>
          <w:ilvl w:val="0"/>
          <w:numId w:val="10"/>
        </w:numPr>
        <w:rPr>
          <w:rFonts w:ascii="Arial" w:eastAsia="Times New Roman" w:hAnsi="Arial" w:cs="Arial"/>
          <w:sz w:val="18"/>
          <w:szCs w:val="18"/>
          <w:lang w:val="en-GB"/>
        </w:rPr>
      </w:pPr>
      <w:r w:rsidRPr="00BC4ADD">
        <w:rPr>
          <w:rFonts w:ascii="Arial" w:eastAsia="Times New Roman" w:hAnsi="Arial" w:cs="Arial"/>
          <w:sz w:val="18"/>
          <w:szCs w:val="18"/>
          <w:lang w:val="en-GB"/>
        </w:rPr>
        <w:t xml:space="preserve">Process and arrange freight via air &amp; sea, negotiate of rates, freight booking, submit BL/ AWB instruction, advice </w:t>
      </w:r>
      <w:r w:rsidR="002C7ED6">
        <w:rPr>
          <w:rFonts w:ascii="Arial" w:eastAsia="Times New Roman" w:hAnsi="Arial" w:cs="Arial"/>
          <w:sz w:val="18"/>
          <w:szCs w:val="18"/>
          <w:lang w:val="en-GB"/>
        </w:rPr>
        <w:t>quotation</w:t>
      </w:r>
      <w:r w:rsidRPr="00BC4ADD">
        <w:rPr>
          <w:rFonts w:ascii="Arial" w:eastAsia="Times New Roman" w:hAnsi="Arial" w:cs="Arial"/>
          <w:sz w:val="18"/>
          <w:szCs w:val="18"/>
          <w:lang w:val="en-GB"/>
        </w:rPr>
        <w:t xml:space="preserve"> and prepares the shipping documents </w:t>
      </w:r>
      <w:r w:rsidR="008B430C">
        <w:rPr>
          <w:rFonts w:ascii="Arial" w:eastAsia="Times New Roman" w:hAnsi="Arial" w:cs="Arial"/>
          <w:sz w:val="18"/>
          <w:szCs w:val="18"/>
          <w:lang w:val="en-GB"/>
        </w:rPr>
        <w:t xml:space="preserve">with LC </w:t>
      </w:r>
      <w:r w:rsidRPr="00BC4ADD">
        <w:rPr>
          <w:rFonts w:ascii="Arial" w:eastAsia="Times New Roman" w:hAnsi="Arial" w:cs="Arial"/>
          <w:sz w:val="18"/>
          <w:szCs w:val="18"/>
          <w:lang w:val="en-GB"/>
        </w:rPr>
        <w:t>requirements if needed.</w:t>
      </w:r>
    </w:p>
    <w:p w:rsidR="004562C6" w:rsidRPr="00BC4ADD" w:rsidRDefault="00603439" w:rsidP="004562C6">
      <w:pPr>
        <w:pStyle w:val="BodyText2"/>
        <w:numPr>
          <w:ilvl w:val="0"/>
          <w:numId w:val="10"/>
        </w:numPr>
        <w:spacing w:after="0" w:line="240" w:lineRule="auto"/>
        <w:jc w:val="both"/>
        <w:rPr>
          <w:rFonts w:cs="Arial"/>
          <w:sz w:val="18"/>
          <w:szCs w:val="18"/>
        </w:rPr>
      </w:pPr>
      <w:r>
        <w:rPr>
          <w:rFonts w:cs="Arial"/>
          <w:sz w:val="18"/>
          <w:szCs w:val="18"/>
        </w:rPr>
        <w:lastRenderedPageBreak/>
        <w:t xml:space="preserve">Liaise </w:t>
      </w:r>
      <w:r w:rsidR="004562C6" w:rsidRPr="00BC4ADD">
        <w:rPr>
          <w:rFonts w:cs="Arial"/>
          <w:sz w:val="18"/>
          <w:szCs w:val="18"/>
        </w:rPr>
        <w:t xml:space="preserve">with DB Schenker </w:t>
      </w:r>
      <w:r w:rsidR="00641A40" w:rsidRPr="00BC4ADD">
        <w:rPr>
          <w:rFonts w:cs="Arial"/>
          <w:sz w:val="18"/>
          <w:szCs w:val="18"/>
        </w:rPr>
        <w:t xml:space="preserve">out </w:t>
      </w:r>
      <w:r w:rsidR="004562C6" w:rsidRPr="00BC4ADD">
        <w:rPr>
          <w:rFonts w:cs="Arial"/>
          <w:sz w:val="18"/>
          <w:szCs w:val="18"/>
        </w:rPr>
        <w:t>stations for coordination of freight movements</w:t>
      </w:r>
      <w:r w:rsidR="0061637C" w:rsidRPr="00BC4ADD">
        <w:rPr>
          <w:rFonts w:cs="Arial"/>
          <w:sz w:val="18"/>
          <w:szCs w:val="18"/>
        </w:rPr>
        <w:t xml:space="preserve">, </w:t>
      </w:r>
      <w:r>
        <w:rPr>
          <w:rFonts w:cs="Arial"/>
          <w:sz w:val="18"/>
          <w:szCs w:val="18"/>
        </w:rPr>
        <w:t xml:space="preserve">shipping </w:t>
      </w:r>
      <w:r w:rsidR="0061637C" w:rsidRPr="00BC4ADD">
        <w:rPr>
          <w:rFonts w:cs="Arial"/>
          <w:sz w:val="18"/>
          <w:szCs w:val="18"/>
        </w:rPr>
        <w:t>schedules</w:t>
      </w:r>
      <w:r>
        <w:rPr>
          <w:rFonts w:cs="Arial"/>
          <w:sz w:val="18"/>
          <w:szCs w:val="18"/>
        </w:rPr>
        <w:t xml:space="preserve"> and </w:t>
      </w:r>
      <w:r w:rsidR="00676E51" w:rsidRPr="00BC4ADD">
        <w:rPr>
          <w:rFonts w:cs="Arial"/>
          <w:sz w:val="18"/>
          <w:szCs w:val="18"/>
        </w:rPr>
        <w:t>verifies</w:t>
      </w:r>
      <w:r>
        <w:rPr>
          <w:rFonts w:cs="Arial"/>
          <w:sz w:val="18"/>
          <w:szCs w:val="18"/>
        </w:rPr>
        <w:t>&amp;</w:t>
      </w:r>
      <w:r w:rsidR="00D20B1D" w:rsidRPr="00BC4ADD">
        <w:rPr>
          <w:rFonts w:cs="Arial"/>
          <w:sz w:val="18"/>
          <w:szCs w:val="18"/>
        </w:rPr>
        <w:t xml:space="preserve"> confirm the</w:t>
      </w:r>
      <w:r w:rsidR="00676E51" w:rsidRPr="00BC4ADD">
        <w:rPr>
          <w:rFonts w:cs="Arial"/>
          <w:sz w:val="18"/>
          <w:szCs w:val="18"/>
        </w:rPr>
        <w:t xml:space="preserve"> shipping documents</w:t>
      </w:r>
      <w:r w:rsidR="00BE328B" w:rsidRPr="00BC4ADD">
        <w:rPr>
          <w:rFonts w:cs="Arial"/>
          <w:sz w:val="18"/>
          <w:szCs w:val="18"/>
        </w:rPr>
        <w:t>.</w:t>
      </w:r>
    </w:p>
    <w:p w:rsidR="009B5781" w:rsidRDefault="004562C6" w:rsidP="004562C6">
      <w:pPr>
        <w:pStyle w:val="BodyText2"/>
        <w:numPr>
          <w:ilvl w:val="0"/>
          <w:numId w:val="10"/>
        </w:numPr>
        <w:spacing w:after="0" w:line="240" w:lineRule="auto"/>
        <w:jc w:val="both"/>
        <w:rPr>
          <w:rFonts w:cs="Arial"/>
          <w:sz w:val="18"/>
          <w:szCs w:val="18"/>
        </w:rPr>
      </w:pPr>
      <w:r w:rsidRPr="00BC4ADD">
        <w:rPr>
          <w:rFonts w:cs="Arial"/>
          <w:sz w:val="18"/>
          <w:szCs w:val="18"/>
        </w:rPr>
        <w:t xml:space="preserve">Receiving </w:t>
      </w:r>
      <w:r w:rsidR="00BD557C">
        <w:rPr>
          <w:rFonts w:cs="Arial"/>
          <w:sz w:val="18"/>
          <w:szCs w:val="18"/>
        </w:rPr>
        <w:t xml:space="preserve">daily </w:t>
      </w:r>
      <w:r w:rsidRPr="00BC4ADD">
        <w:rPr>
          <w:rFonts w:cs="Arial"/>
          <w:sz w:val="18"/>
          <w:szCs w:val="18"/>
        </w:rPr>
        <w:t>orders release</w:t>
      </w:r>
      <w:r w:rsidR="00694044" w:rsidRPr="00BC4ADD">
        <w:rPr>
          <w:rFonts w:cs="Arial"/>
          <w:sz w:val="18"/>
          <w:szCs w:val="18"/>
        </w:rPr>
        <w:t>d</w:t>
      </w:r>
      <w:r w:rsidRPr="00BC4ADD">
        <w:rPr>
          <w:rFonts w:cs="Arial"/>
          <w:sz w:val="18"/>
          <w:szCs w:val="18"/>
        </w:rPr>
        <w:t xml:space="preserve"> from </w:t>
      </w:r>
      <w:r w:rsidR="00672773" w:rsidRPr="00BC4ADD">
        <w:rPr>
          <w:rFonts w:cs="Arial"/>
          <w:sz w:val="18"/>
          <w:szCs w:val="18"/>
        </w:rPr>
        <w:t xml:space="preserve">clients </w:t>
      </w:r>
      <w:r w:rsidR="0061518A">
        <w:rPr>
          <w:rFonts w:cs="Arial"/>
          <w:sz w:val="18"/>
          <w:szCs w:val="18"/>
        </w:rPr>
        <w:t>&amp;</w:t>
      </w:r>
      <w:r w:rsidR="00625EA7" w:rsidRPr="00BC4ADD">
        <w:rPr>
          <w:rFonts w:cs="Arial"/>
          <w:sz w:val="18"/>
          <w:szCs w:val="18"/>
        </w:rPr>
        <w:t xml:space="preserve">liaisewith </w:t>
      </w:r>
      <w:r w:rsidR="003064AD" w:rsidRPr="00BC4ADD">
        <w:rPr>
          <w:rFonts w:cs="Arial"/>
          <w:sz w:val="18"/>
          <w:szCs w:val="18"/>
        </w:rPr>
        <w:t xml:space="preserve">our </w:t>
      </w:r>
      <w:r w:rsidR="00625EA7" w:rsidRPr="00BC4ADD">
        <w:rPr>
          <w:rFonts w:cs="Arial"/>
          <w:sz w:val="18"/>
          <w:szCs w:val="18"/>
        </w:rPr>
        <w:t>3PL</w:t>
      </w:r>
      <w:r w:rsidR="009B5781" w:rsidRPr="00BC4ADD">
        <w:rPr>
          <w:rFonts w:cs="Arial"/>
          <w:sz w:val="18"/>
          <w:szCs w:val="18"/>
        </w:rPr>
        <w:t>to expedite the release</w:t>
      </w:r>
      <w:r w:rsidR="00271E9F" w:rsidRPr="00BC4ADD">
        <w:rPr>
          <w:rFonts w:cs="Arial"/>
          <w:sz w:val="18"/>
          <w:szCs w:val="18"/>
        </w:rPr>
        <w:t>,</w:t>
      </w:r>
      <w:r w:rsidR="009B5781" w:rsidRPr="00BC4ADD">
        <w:rPr>
          <w:rFonts w:cs="Arial"/>
          <w:sz w:val="18"/>
          <w:szCs w:val="18"/>
        </w:rPr>
        <w:t xml:space="preserve"> consolidation and shipments movement control</w:t>
      </w:r>
      <w:r w:rsidR="00271E9F" w:rsidRPr="00BC4ADD">
        <w:rPr>
          <w:rFonts w:cs="Arial"/>
          <w:sz w:val="18"/>
          <w:szCs w:val="18"/>
        </w:rPr>
        <w:t xml:space="preserve"> of all the orders</w:t>
      </w:r>
      <w:r w:rsidR="00D13FF3">
        <w:rPr>
          <w:rFonts w:cs="Arial"/>
          <w:sz w:val="18"/>
          <w:szCs w:val="18"/>
        </w:rPr>
        <w:t xml:space="preserve">and </w:t>
      </w:r>
      <w:r w:rsidR="0061518A">
        <w:rPr>
          <w:rFonts w:cs="Arial"/>
          <w:sz w:val="18"/>
          <w:szCs w:val="18"/>
        </w:rPr>
        <w:t>other account</w:t>
      </w:r>
      <w:r w:rsidR="00D13FF3">
        <w:rPr>
          <w:rFonts w:cs="Arial"/>
          <w:sz w:val="18"/>
          <w:szCs w:val="18"/>
        </w:rPr>
        <w:t>s</w:t>
      </w:r>
      <w:r w:rsidR="0061518A">
        <w:rPr>
          <w:rFonts w:cs="Arial"/>
          <w:sz w:val="18"/>
          <w:szCs w:val="18"/>
        </w:rPr>
        <w:t xml:space="preserve"> which stored in our own warehouse.</w:t>
      </w:r>
    </w:p>
    <w:p w:rsidR="00B00849" w:rsidRDefault="00B00849" w:rsidP="00B00849">
      <w:pPr>
        <w:pStyle w:val="BodyText2"/>
        <w:numPr>
          <w:ilvl w:val="0"/>
          <w:numId w:val="10"/>
        </w:numPr>
        <w:spacing w:after="0" w:line="240" w:lineRule="auto"/>
        <w:jc w:val="both"/>
        <w:rPr>
          <w:rFonts w:cs="Arial"/>
          <w:sz w:val="18"/>
          <w:szCs w:val="18"/>
        </w:rPr>
      </w:pPr>
      <w:r w:rsidRPr="00C9610A">
        <w:rPr>
          <w:rFonts w:cs="Arial"/>
          <w:sz w:val="18"/>
          <w:szCs w:val="18"/>
        </w:rPr>
        <w:t>Prepares &amp; advice quotation/rates to the customer as and when required based on the mode shpt. either by Air, Sea, courier or local import delivery and respond as preferred by the customer requirements.</w:t>
      </w:r>
    </w:p>
    <w:p w:rsidR="00E45C25" w:rsidRPr="00BC4ADD" w:rsidRDefault="00E45C25" w:rsidP="004562C6">
      <w:pPr>
        <w:pStyle w:val="BodyText2"/>
        <w:numPr>
          <w:ilvl w:val="0"/>
          <w:numId w:val="10"/>
        </w:numPr>
        <w:spacing w:after="0" w:line="240" w:lineRule="auto"/>
        <w:jc w:val="both"/>
        <w:rPr>
          <w:rFonts w:cs="Arial"/>
          <w:sz w:val="18"/>
          <w:szCs w:val="18"/>
        </w:rPr>
      </w:pPr>
      <w:r w:rsidRPr="00BC4ADD">
        <w:rPr>
          <w:rFonts w:cs="Arial"/>
          <w:sz w:val="18"/>
          <w:szCs w:val="18"/>
        </w:rPr>
        <w:t xml:space="preserve">Process </w:t>
      </w:r>
      <w:r w:rsidR="00483A8F">
        <w:rPr>
          <w:rFonts w:cs="Arial"/>
          <w:sz w:val="18"/>
          <w:szCs w:val="18"/>
        </w:rPr>
        <w:t>&amp; managing of warehouse operation of CL accounts such as receiving, pick &amp; pack</w:t>
      </w:r>
      <w:r w:rsidR="008879D3">
        <w:rPr>
          <w:rFonts w:cs="Arial"/>
          <w:sz w:val="18"/>
          <w:szCs w:val="18"/>
        </w:rPr>
        <w:t xml:space="preserve"> orders</w:t>
      </w:r>
      <w:r w:rsidR="00483A8F">
        <w:rPr>
          <w:rFonts w:cs="Arial"/>
          <w:sz w:val="18"/>
          <w:szCs w:val="18"/>
        </w:rPr>
        <w:t>, VAS, inventory checks, cycle counts</w:t>
      </w:r>
      <w:r w:rsidR="008879D3">
        <w:rPr>
          <w:rFonts w:cs="Arial"/>
          <w:sz w:val="18"/>
          <w:szCs w:val="18"/>
        </w:rPr>
        <w:t xml:space="preserve">, monthly stock reportand </w:t>
      </w:r>
      <w:r w:rsidR="00483A8F">
        <w:rPr>
          <w:rFonts w:cs="Arial"/>
          <w:sz w:val="18"/>
          <w:szCs w:val="18"/>
        </w:rPr>
        <w:t>processing orders</w:t>
      </w:r>
      <w:r w:rsidR="008879D3">
        <w:rPr>
          <w:rFonts w:cs="Arial"/>
          <w:sz w:val="18"/>
          <w:szCs w:val="18"/>
        </w:rPr>
        <w:t xml:space="preserve"> in our SAP &amp; AeroWMS system.</w:t>
      </w:r>
    </w:p>
    <w:p w:rsidR="00FE0A26" w:rsidRPr="00FE0A26" w:rsidRDefault="009A1F14" w:rsidP="00FE0A26">
      <w:pPr>
        <w:pStyle w:val="BodyText2"/>
        <w:numPr>
          <w:ilvl w:val="0"/>
          <w:numId w:val="10"/>
        </w:numPr>
        <w:spacing w:after="0" w:line="240" w:lineRule="auto"/>
        <w:jc w:val="both"/>
        <w:rPr>
          <w:rFonts w:cs="Arial"/>
          <w:sz w:val="18"/>
          <w:szCs w:val="18"/>
        </w:rPr>
      </w:pPr>
      <w:r>
        <w:rPr>
          <w:rFonts w:cs="Arial"/>
          <w:sz w:val="18"/>
          <w:szCs w:val="18"/>
        </w:rPr>
        <w:t xml:space="preserve">Responsible </w:t>
      </w:r>
      <w:r w:rsidR="00A72456">
        <w:rPr>
          <w:rFonts w:cs="Arial"/>
          <w:sz w:val="18"/>
          <w:szCs w:val="18"/>
        </w:rPr>
        <w:t>in</w:t>
      </w:r>
      <w:r w:rsidR="00FD5FF2">
        <w:rPr>
          <w:rFonts w:cs="Arial"/>
          <w:sz w:val="18"/>
          <w:szCs w:val="18"/>
        </w:rPr>
        <w:t xml:space="preserve">aircraft parts accounts </w:t>
      </w:r>
      <w:r>
        <w:rPr>
          <w:rFonts w:cs="Arial"/>
          <w:sz w:val="18"/>
          <w:szCs w:val="18"/>
        </w:rPr>
        <w:t xml:space="preserve">for </w:t>
      </w:r>
      <w:r w:rsidR="006E4D06">
        <w:rPr>
          <w:rFonts w:cs="Arial"/>
          <w:sz w:val="18"/>
          <w:szCs w:val="18"/>
        </w:rPr>
        <w:t>Safran Group</w:t>
      </w:r>
      <w:r w:rsidR="00E7233D" w:rsidRPr="00C9610A">
        <w:rPr>
          <w:rFonts w:cs="Arial"/>
          <w:sz w:val="18"/>
          <w:szCs w:val="18"/>
        </w:rPr>
        <w:t xml:space="preserve">&amp; Air France Industries </w:t>
      </w:r>
      <w:r w:rsidR="00FD5FF2">
        <w:rPr>
          <w:rFonts w:cs="Arial"/>
          <w:sz w:val="18"/>
          <w:szCs w:val="18"/>
        </w:rPr>
        <w:t xml:space="preserve">related to warehouse operation </w:t>
      </w:r>
      <w:r w:rsidR="00B06E5F">
        <w:rPr>
          <w:rFonts w:cs="Arial"/>
          <w:sz w:val="18"/>
          <w:szCs w:val="18"/>
        </w:rPr>
        <w:t xml:space="preserve">such as receiving, </w:t>
      </w:r>
      <w:r w:rsidR="006E4D06">
        <w:rPr>
          <w:rFonts w:cs="Arial"/>
          <w:sz w:val="18"/>
          <w:szCs w:val="18"/>
        </w:rPr>
        <w:t xml:space="preserve">inspection of parts, </w:t>
      </w:r>
      <w:r w:rsidR="00B06E5F">
        <w:rPr>
          <w:rFonts w:cs="Arial"/>
          <w:sz w:val="18"/>
          <w:szCs w:val="18"/>
        </w:rPr>
        <w:t>put away, picking</w:t>
      </w:r>
      <w:r w:rsidR="00993A93">
        <w:rPr>
          <w:rFonts w:cs="Arial"/>
          <w:sz w:val="18"/>
          <w:szCs w:val="18"/>
        </w:rPr>
        <w:t>&amp; packing</w:t>
      </w:r>
      <w:r w:rsidR="00190D94">
        <w:rPr>
          <w:rFonts w:cs="Arial"/>
          <w:sz w:val="18"/>
          <w:szCs w:val="18"/>
        </w:rPr>
        <w:t xml:space="preserve">, </w:t>
      </w:r>
      <w:r w:rsidR="00B06E5F">
        <w:rPr>
          <w:rFonts w:cs="Arial"/>
          <w:sz w:val="18"/>
          <w:szCs w:val="18"/>
        </w:rPr>
        <w:t>documentation</w:t>
      </w:r>
      <w:r w:rsidR="004526D7">
        <w:rPr>
          <w:rFonts w:cs="Arial"/>
          <w:sz w:val="18"/>
          <w:szCs w:val="18"/>
        </w:rPr>
        <w:t>, KPI &amp; system updation and shipping</w:t>
      </w:r>
      <w:r w:rsidR="0068230D">
        <w:rPr>
          <w:rFonts w:cs="Arial"/>
          <w:sz w:val="18"/>
          <w:szCs w:val="18"/>
        </w:rPr>
        <w:t>.</w:t>
      </w:r>
    </w:p>
    <w:p w:rsidR="004562C6" w:rsidRPr="00BC4ADD" w:rsidRDefault="004562C6" w:rsidP="004562C6">
      <w:pPr>
        <w:pStyle w:val="BodyText2"/>
        <w:numPr>
          <w:ilvl w:val="0"/>
          <w:numId w:val="10"/>
        </w:numPr>
        <w:spacing w:after="0" w:line="240" w:lineRule="auto"/>
        <w:jc w:val="both"/>
        <w:rPr>
          <w:rFonts w:cs="Arial"/>
          <w:sz w:val="18"/>
          <w:szCs w:val="18"/>
        </w:rPr>
      </w:pPr>
      <w:r w:rsidRPr="00BC4ADD">
        <w:rPr>
          <w:rFonts w:cs="Arial"/>
          <w:sz w:val="18"/>
          <w:szCs w:val="18"/>
        </w:rPr>
        <w:t>Open &amp; maintain proper</w:t>
      </w:r>
      <w:r w:rsidR="00FE0C06">
        <w:rPr>
          <w:rFonts w:cs="Arial"/>
          <w:sz w:val="18"/>
          <w:szCs w:val="18"/>
        </w:rPr>
        <w:t>CL job files for all jobs executed such as</w:t>
      </w:r>
      <w:r w:rsidRPr="00BC4ADD">
        <w:rPr>
          <w:rFonts w:cs="Arial"/>
          <w:sz w:val="18"/>
          <w:szCs w:val="18"/>
        </w:rPr>
        <w:t xml:space="preserve"> cost booking</w:t>
      </w:r>
      <w:r w:rsidR="0032587C" w:rsidRPr="00BC4ADD">
        <w:rPr>
          <w:rFonts w:cs="Arial"/>
          <w:sz w:val="18"/>
          <w:szCs w:val="18"/>
        </w:rPr>
        <w:t>,</w:t>
      </w:r>
      <w:r w:rsidR="00412CEA">
        <w:rPr>
          <w:rFonts w:cs="Arial"/>
          <w:sz w:val="18"/>
          <w:szCs w:val="18"/>
        </w:rPr>
        <w:t xml:space="preserve">billing </w:t>
      </w:r>
      <w:bookmarkStart w:id="0" w:name="_GoBack"/>
      <w:bookmarkEnd w:id="0"/>
      <w:r w:rsidR="0032587C" w:rsidRPr="00BC4ADD">
        <w:rPr>
          <w:rFonts w:cs="Arial"/>
          <w:sz w:val="18"/>
          <w:szCs w:val="18"/>
        </w:rPr>
        <w:t>i</w:t>
      </w:r>
      <w:r w:rsidRPr="00BC4ADD">
        <w:rPr>
          <w:rFonts w:cs="Arial"/>
          <w:sz w:val="18"/>
          <w:szCs w:val="18"/>
        </w:rPr>
        <w:t>nvoicing</w:t>
      </w:r>
      <w:r w:rsidR="00747AAD" w:rsidRPr="00BC4ADD">
        <w:rPr>
          <w:rFonts w:cs="Arial"/>
          <w:sz w:val="18"/>
          <w:szCs w:val="18"/>
        </w:rPr>
        <w:t xml:space="preserve">, </w:t>
      </w:r>
      <w:r w:rsidR="00FE0C06">
        <w:rPr>
          <w:rFonts w:cs="Arial"/>
          <w:sz w:val="18"/>
          <w:szCs w:val="18"/>
        </w:rPr>
        <w:t xml:space="preserve">credit notes, events updation </w:t>
      </w:r>
      <w:r w:rsidR="0032587C" w:rsidRPr="00BC4ADD">
        <w:rPr>
          <w:rFonts w:cs="Arial"/>
          <w:sz w:val="18"/>
          <w:szCs w:val="18"/>
        </w:rPr>
        <w:t xml:space="preserve">and </w:t>
      </w:r>
      <w:r w:rsidR="001859D5" w:rsidRPr="00BC4ADD">
        <w:rPr>
          <w:rFonts w:cs="Arial"/>
          <w:sz w:val="18"/>
          <w:szCs w:val="18"/>
        </w:rPr>
        <w:t xml:space="preserve">ensure all job files </w:t>
      </w:r>
      <w:r w:rsidR="00FE0C06">
        <w:rPr>
          <w:rFonts w:cs="Arial"/>
          <w:sz w:val="18"/>
          <w:szCs w:val="18"/>
        </w:rPr>
        <w:t xml:space="preserve">are all invoiced in </w:t>
      </w:r>
      <w:r w:rsidR="00153BCE">
        <w:rPr>
          <w:rFonts w:cs="Arial"/>
          <w:sz w:val="18"/>
          <w:szCs w:val="18"/>
        </w:rPr>
        <w:t>month end</w:t>
      </w:r>
      <w:r w:rsidR="00FE0C06">
        <w:rPr>
          <w:rFonts w:cs="Arial"/>
          <w:sz w:val="18"/>
          <w:szCs w:val="18"/>
        </w:rPr>
        <w:t xml:space="preserve"> and</w:t>
      </w:r>
      <w:r w:rsidR="00153BCE">
        <w:rPr>
          <w:rFonts w:cs="Arial"/>
          <w:sz w:val="18"/>
          <w:szCs w:val="18"/>
        </w:rPr>
        <w:t xml:space="preserve"> all</w:t>
      </w:r>
      <w:r w:rsidR="00FE0C06">
        <w:rPr>
          <w:rFonts w:cs="Arial"/>
          <w:sz w:val="18"/>
          <w:szCs w:val="18"/>
        </w:rPr>
        <w:t xml:space="preserve"> files </w:t>
      </w:r>
      <w:r w:rsidR="001859D5" w:rsidRPr="00BC4ADD">
        <w:rPr>
          <w:rFonts w:cs="Arial"/>
          <w:sz w:val="18"/>
          <w:szCs w:val="18"/>
        </w:rPr>
        <w:t xml:space="preserve">are </w:t>
      </w:r>
      <w:r w:rsidR="00584234">
        <w:rPr>
          <w:rFonts w:cs="Arial"/>
          <w:sz w:val="18"/>
          <w:szCs w:val="18"/>
        </w:rPr>
        <w:t xml:space="preserve">closedin the </w:t>
      </w:r>
      <w:r w:rsidR="001859D5" w:rsidRPr="00BC4ADD">
        <w:rPr>
          <w:rFonts w:cs="Arial"/>
          <w:sz w:val="18"/>
          <w:szCs w:val="18"/>
        </w:rPr>
        <w:t>system</w:t>
      </w:r>
      <w:r w:rsidR="00FE0C06">
        <w:rPr>
          <w:rFonts w:cs="Arial"/>
          <w:sz w:val="18"/>
          <w:szCs w:val="18"/>
        </w:rPr>
        <w:t>.</w:t>
      </w:r>
    </w:p>
    <w:p w:rsidR="005D0FB9" w:rsidRPr="00034E51" w:rsidRDefault="00FE0C06" w:rsidP="004562C6">
      <w:pPr>
        <w:pStyle w:val="BodyText2"/>
        <w:numPr>
          <w:ilvl w:val="0"/>
          <w:numId w:val="10"/>
        </w:numPr>
        <w:tabs>
          <w:tab w:val="clear" w:pos="720"/>
          <w:tab w:val="num" w:pos="336"/>
        </w:tabs>
        <w:spacing w:after="0" w:line="240" w:lineRule="auto"/>
        <w:jc w:val="both"/>
        <w:rPr>
          <w:rFonts w:cs="Arial"/>
          <w:sz w:val="18"/>
          <w:szCs w:val="18"/>
        </w:rPr>
      </w:pPr>
      <w:r>
        <w:rPr>
          <w:rFonts w:cs="Arial"/>
          <w:sz w:val="18"/>
          <w:szCs w:val="18"/>
        </w:rPr>
        <w:t>Prepares</w:t>
      </w:r>
      <w:r w:rsidR="004562C6" w:rsidRPr="005D0FB9">
        <w:rPr>
          <w:rFonts w:cs="Arial"/>
          <w:sz w:val="18"/>
          <w:szCs w:val="18"/>
        </w:rPr>
        <w:t xml:space="preserve"> and maintain </w:t>
      </w:r>
      <w:r w:rsidR="00C01A8D" w:rsidRPr="005D0FB9">
        <w:rPr>
          <w:rFonts w:cs="Arial"/>
          <w:sz w:val="18"/>
          <w:szCs w:val="18"/>
        </w:rPr>
        <w:t xml:space="preserve">KPI’s </w:t>
      </w:r>
      <w:r w:rsidR="004562C6" w:rsidRPr="005D0FB9">
        <w:rPr>
          <w:rFonts w:cs="Arial"/>
          <w:sz w:val="18"/>
          <w:szCs w:val="18"/>
        </w:rPr>
        <w:t>record of shipment</w:t>
      </w:r>
      <w:r w:rsidR="00725F8E">
        <w:rPr>
          <w:rFonts w:cs="Arial"/>
          <w:sz w:val="18"/>
          <w:szCs w:val="18"/>
        </w:rPr>
        <w:t xml:space="preserve"> in/outbound</w:t>
      </w:r>
      <w:r w:rsidR="005D0FB9" w:rsidRPr="005D0FB9">
        <w:rPr>
          <w:rFonts w:cs="Arial"/>
          <w:sz w:val="18"/>
          <w:szCs w:val="18"/>
        </w:rPr>
        <w:t>in all the account handles</w:t>
      </w:r>
      <w:r w:rsidR="005D0FB9">
        <w:rPr>
          <w:rFonts w:cs="Arial"/>
          <w:sz w:val="18"/>
          <w:szCs w:val="18"/>
        </w:rPr>
        <w:t>.</w:t>
      </w:r>
    </w:p>
    <w:p w:rsidR="006572A9" w:rsidRPr="00034E51" w:rsidRDefault="006572A9" w:rsidP="004562C6">
      <w:pPr>
        <w:pStyle w:val="BodyText2"/>
        <w:numPr>
          <w:ilvl w:val="0"/>
          <w:numId w:val="10"/>
        </w:numPr>
        <w:tabs>
          <w:tab w:val="clear" w:pos="720"/>
          <w:tab w:val="num" w:pos="336"/>
        </w:tabs>
        <w:spacing w:after="0" w:line="240" w:lineRule="auto"/>
        <w:jc w:val="both"/>
        <w:rPr>
          <w:rFonts w:cs="Arial"/>
          <w:sz w:val="18"/>
          <w:szCs w:val="18"/>
        </w:rPr>
      </w:pPr>
      <w:r w:rsidRPr="005D0FB9">
        <w:rPr>
          <w:rFonts w:cs="Arial"/>
          <w:sz w:val="18"/>
          <w:szCs w:val="18"/>
        </w:rPr>
        <w:t>Monitoring incoming shipments, expedited</w:t>
      </w:r>
      <w:r w:rsidR="00642C18">
        <w:rPr>
          <w:rFonts w:cs="Arial"/>
          <w:sz w:val="18"/>
          <w:szCs w:val="18"/>
        </w:rPr>
        <w:t xml:space="preserve"> collection of delivery orders, r</w:t>
      </w:r>
      <w:r w:rsidRPr="005D0FB9">
        <w:rPr>
          <w:rFonts w:cs="Arial"/>
          <w:sz w:val="18"/>
          <w:szCs w:val="18"/>
        </w:rPr>
        <w:t>egulate &amp; exp</w:t>
      </w:r>
      <w:r w:rsidR="004C32A9">
        <w:rPr>
          <w:rFonts w:cs="Arial"/>
          <w:sz w:val="18"/>
          <w:szCs w:val="18"/>
        </w:rPr>
        <w:t>edite clearance of shipments &amp;</w:t>
      </w:r>
      <w:r w:rsidRPr="005D0FB9">
        <w:rPr>
          <w:rFonts w:cs="Arial"/>
          <w:sz w:val="18"/>
          <w:szCs w:val="18"/>
        </w:rPr>
        <w:t xml:space="preserve"> warehouse delivery as per </w:t>
      </w:r>
      <w:r w:rsidR="00AD0C59" w:rsidRPr="005D0FB9">
        <w:rPr>
          <w:rFonts w:cs="Arial"/>
          <w:sz w:val="18"/>
          <w:szCs w:val="18"/>
        </w:rPr>
        <w:t xml:space="preserve">agreed time line </w:t>
      </w:r>
      <w:r w:rsidR="00482F8F" w:rsidRPr="005D0FB9">
        <w:rPr>
          <w:rFonts w:cs="Arial"/>
          <w:sz w:val="18"/>
          <w:szCs w:val="18"/>
        </w:rPr>
        <w:t>with the clients.</w:t>
      </w:r>
    </w:p>
    <w:p w:rsidR="00BF43E8" w:rsidRPr="00BF43E8" w:rsidRDefault="004562C6" w:rsidP="00BF43E8">
      <w:pPr>
        <w:pStyle w:val="BodyText2"/>
        <w:numPr>
          <w:ilvl w:val="0"/>
          <w:numId w:val="10"/>
        </w:numPr>
        <w:tabs>
          <w:tab w:val="clear" w:pos="720"/>
          <w:tab w:val="num" w:pos="336"/>
        </w:tabs>
        <w:spacing w:after="0" w:line="240" w:lineRule="auto"/>
        <w:jc w:val="both"/>
        <w:rPr>
          <w:rFonts w:cs="Arial"/>
          <w:sz w:val="18"/>
          <w:szCs w:val="18"/>
        </w:rPr>
      </w:pPr>
      <w:r w:rsidRPr="00BC4ADD">
        <w:rPr>
          <w:rFonts w:cs="Arial"/>
          <w:sz w:val="18"/>
          <w:szCs w:val="18"/>
        </w:rPr>
        <w:t>Plans &amp; executes in</w:t>
      </w:r>
      <w:r w:rsidR="004A75B5">
        <w:rPr>
          <w:rFonts w:cs="Arial"/>
          <w:sz w:val="18"/>
          <w:szCs w:val="18"/>
        </w:rPr>
        <w:t>/</w:t>
      </w:r>
      <w:r w:rsidRPr="00BC4ADD">
        <w:rPr>
          <w:rFonts w:cs="Arial"/>
          <w:sz w:val="18"/>
          <w:szCs w:val="18"/>
        </w:rPr>
        <w:t>outbound shipments</w:t>
      </w:r>
      <w:r w:rsidR="0000150F" w:rsidRPr="00BC4ADD">
        <w:rPr>
          <w:rFonts w:cs="Arial"/>
          <w:sz w:val="18"/>
          <w:szCs w:val="18"/>
        </w:rPr>
        <w:t xml:space="preserve"> in</w:t>
      </w:r>
      <w:r w:rsidRPr="00BC4ADD">
        <w:rPr>
          <w:rFonts w:cs="Arial"/>
          <w:sz w:val="18"/>
          <w:szCs w:val="18"/>
        </w:rPr>
        <w:t xml:space="preserve">coordination to </w:t>
      </w:r>
      <w:r w:rsidR="004A75B5">
        <w:rPr>
          <w:rFonts w:cs="Arial"/>
          <w:sz w:val="18"/>
          <w:szCs w:val="18"/>
        </w:rPr>
        <w:t xml:space="preserve">freight dept., customer service </w:t>
      </w:r>
      <w:r w:rsidR="0000150F" w:rsidRPr="00BC4ADD">
        <w:rPr>
          <w:rFonts w:cs="Arial"/>
          <w:sz w:val="18"/>
          <w:szCs w:val="18"/>
        </w:rPr>
        <w:t xml:space="preserve">and warehouse related to shipment movement control </w:t>
      </w:r>
      <w:r w:rsidR="00D427A4" w:rsidRPr="00BC4ADD">
        <w:rPr>
          <w:rFonts w:cs="Arial"/>
          <w:sz w:val="18"/>
          <w:szCs w:val="18"/>
        </w:rPr>
        <w:t xml:space="preserve">and maintain the inventory or stocks accuracy. </w:t>
      </w:r>
    </w:p>
    <w:p w:rsidR="009232AE" w:rsidRPr="00034E51" w:rsidRDefault="009232AE" w:rsidP="004562C6">
      <w:pPr>
        <w:pStyle w:val="BodyText2"/>
        <w:numPr>
          <w:ilvl w:val="0"/>
          <w:numId w:val="10"/>
        </w:numPr>
        <w:tabs>
          <w:tab w:val="clear" w:pos="720"/>
          <w:tab w:val="num" w:pos="336"/>
        </w:tabs>
        <w:spacing w:after="0" w:line="240" w:lineRule="auto"/>
        <w:jc w:val="both"/>
        <w:rPr>
          <w:rFonts w:cs="Arial"/>
          <w:sz w:val="18"/>
          <w:szCs w:val="18"/>
        </w:rPr>
      </w:pPr>
      <w:r w:rsidRPr="00BC4ADD">
        <w:rPr>
          <w:rFonts w:cs="Arial"/>
          <w:sz w:val="18"/>
          <w:szCs w:val="18"/>
        </w:rPr>
        <w:t>Reporti</w:t>
      </w:r>
      <w:r w:rsidR="00FD5715" w:rsidRPr="00BC4ADD">
        <w:rPr>
          <w:rFonts w:cs="Arial"/>
          <w:sz w:val="18"/>
          <w:szCs w:val="18"/>
        </w:rPr>
        <w:t xml:space="preserve">ng directly to Logistic </w:t>
      </w:r>
      <w:r w:rsidR="004C32A9">
        <w:rPr>
          <w:rFonts w:cs="Arial"/>
          <w:sz w:val="18"/>
          <w:szCs w:val="18"/>
        </w:rPr>
        <w:t xml:space="preserve">Operation </w:t>
      </w:r>
      <w:r w:rsidR="00FD5715" w:rsidRPr="00BC4ADD">
        <w:rPr>
          <w:rFonts w:cs="Arial"/>
          <w:sz w:val="18"/>
          <w:szCs w:val="18"/>
        </w:rPr>
        <w:t>m</w:t>
      </w:r>
      <w:r w:rsidRPr="00BC4ADD">
        <w:rPr>
          <w:rFonts w:cs="Arial"/>
          <w:sz w:val="18"/>
          <w:szCs w:val="18"/>
        </w:rPr>
        <w:t>anager.</w:t>
      </w:r>
    </w:p>
    <w:p w:rsidR="004A7445" w:rsidRPr="00034E51" w:rsidRDefault="004A7445" w:rsidP="004A7445">
      <w:pPr>
        <w:pStyle w:val="BodyText2"/>
        <w:numPr>
          <w:ilvl w:val="0"/>
          <w:numId w:val="10"/>
        </w:numPr>
        <w:tabs>
          <w:tab w:val="clear" w:pos="720"/>
          <w:tab w:val="num" w:pos="336"/>
        </w:tabs>
        <w:spacing w:after="0" w:line="240" w:lineRule="auto"/>
        <w:jc w:val="both"/>
        <w:rPr>
          <w:rFonts w:cs="Arial"/>
          <w:sz w:val="18"/>
          <w:szCs w:val="18"/>
        </w:rPr>
      </w:pPr>
      <w:r w:rsidRPr="00BC4ADD">
        <w:rPr>
          <w:rFonts w:cs="Arial"/>
          <w:sz w:val="18"/>
          <w:szCs w:val="18"/>
        </w:rPr>
        <w:t xml:space="preserve">Key customer account managed &amp; handled are- Oki Europe Ltd., Bein Sports, </w:t>
      </w:r>
      <w:r w:rsidR="0084332E" w:rsidRPr="00BC4ADD">
        <w:rPr>
          <w:rFonts w:cs="Arial"/>
          <w:sz w:val="18"/>
          <w:szCs w:val="18"/>
        </w:rPr>
        <w:t xml:space="preserve">Shepherd </w:t>
      </w:r>
      <w:r w:rsidR="006737AF" w:rsidRPr="00BC4ADD">
        <w:rPr>
          <w:rFonts w:cs="Arial"/>
          <w:sz w:val="18"/>
          <w:szCs w:val="18"/>
        </w:rPr>
        <w:t>Colour</w:t>
      </w:r>
      <w:r w:rsidR="0084332E" w:rsidRPr="00BC4ADD">
        <w:rPr>
          <w:rFonts w:cs="Arial"/>
          <w:sz w:val="18"/>
          <w:szCs w:val="18"/>
        </w:rPr>
        <w:t>,</w:t>
      </w:r>
      <w:r w:rsidR="003B7EAC" w:rsidRPr="00BC4ADD">
        <w:rPr>
          <w:rFonts w:cs="Arial"/>
          <w:sz w:val="18"/>
          <w:szCs w:val="18"/>
        </w:rPr>
        <w:t xml:space="preserve">Safran </w:t>
      </w:r>
      <w:r w:rsidR="00C8307A" w:rsidRPr="00BC4ADD">
        <w:rPr>
          <w:rFonts w:cs="Arial"/>
          <w:sz w:val="18"/>
          <w:szCs w:val="18"/>
        </w:rPr>
        <w:t>Group (</w:t>
      </w:r>
      <w:r w:rsidR="00861A1C">
        <w:rPr>
          <w:rFonts w:cs="Arial"/>
          <w:sz w:val="18"/>
          <w:szCs w:val="18"/>
        </w:rPr>
        <w:t>Nacelles</w:t>
      </w:r>
      <w:r w:rsidR="003B7EAC" w:rsidRPr="00BC4ADD">
        <w:rPr>
          <w:rFonts w:cs="Arial"/>
          <w:sz w:val="18"/>
          <w:szCs w:val="18"/>
        </w:rPr>
        <w:t>&amp;</w:t>
      </w:r>
      <w:r w:rsidR="00861A1C">
        <w:rPr>
          <w:rFonts w:cs="Arial"/>
          <w:sz w:val="18"/>
          <w:szCs w:val="18"/>
        </w:rPr>
        <w:t>Landing System</w:t>
      </w:r>
      <w:r w:rsidR="00DC46BC" w:rsidRPr="00BC4ADD">
        <w:rPr>
          <w:rFonts w:cs="Arial"/>
          <w:sz w:val="18"/>
          <w:szCs w:val="18"/>
        </w:rPr>
        <w:t>), Air France Industries</w:t>
      </w:r>
      <w:r w:rsidR="002B15F7" w:rsidRPr="00BC4ADD">
        <w:rPr>
          <w:rFonts w:cs="Arial"/>
          <w:sz w:val="18"/>
          <w:szCs w:val="18"/>
        </w:rPr>
        <w:t xml:space="preserve">and </w:t>
      </w:r>
      <w:r w:rsidRPr="00BC4ADD">
        <w:rPr>
          <w:rFonts w:cs="Arial"/>
          <w:sz w:val="18"/>
          <w:szCs w:val="18"/>
        </w:rPr>
        <w:t xml:space="preserve">operational support </w:t>
      </w:r>
      <w:r w:rsidR="002B15F7" w:rsidRPr="00BC4ADD">
        <w:rPr>
          <w:rFonts w:cs="Arial"/>
          <w:sz w:val="18"/>
          <w:szCs w:val="18"/>
        </w:rPr>
        <w:t xml:space="preserve">in absence of colleague/ team. </w:t>
      </w:r>
    </w:p>
    <w:p w:rsidR="00C5434C" w:rsidRPr="00C5434C" w:rsidRDefault="00C5434C" w:rsidP="004A7445">
      <w:pPr>
        <w:pStyle w:val="BodyText2"/>
        <w:numPr>
          <w:ilvl w:val="0"/>
          <w:numId w:val="10"/>
        </w:numPr>
        <w:tabs>
          <w:tab w:val="clear" w:pos="720"/>
          <w:tab w:val="num" w:pos="336"/>
        </w:tabs>
        <w:spacing w:after="0" w:line="240" w:lineRule="auto"/>
        <w:jc w:val="both"/>
        <w:rPr>
          <w:rFonts w:cs="Arial"/>
          <w:sz w:val="18"/>
          <w:szCs w:val="18"/>
        </w:rPr>
      </w:pPr>
      <w:r w:rsidRPr="00C5434C">
        <w:rPr>
          <w:rFonts w:cs="Arial"/>
          <w:sz w:val="18"/>
          <w:szCs w:val="18"/>
        </w:rPr>
        <w:t xml:space="preserve">Maintain good channels and effective communication between </w:t>
      </w:r>
      <w:r>
        <w:rPr>
          <w:rFonts w:cs="Arial"/>
          <w:sz w:val="18"/>
          <w:szCs w:val="18"/>
        </w:rPr>
        <w:t>client, o</w:t>
      </w:r>
      <w:r w:rsidRPr="00C5434C">
        <w:rPr>
          <w:rFonts w:cs="Arial"/>
          <w:sz w:val="18"/>
          <w:szCs w:val="18"/>
        </w:rPr>
        <w:t xml:space="preserve">perations team, </w:t>
      </w:r>
      <w:r>
        <w:rPr>
          <w:rFonts w:cs="Arial"/>
          <w:sz w:val="18"/>
          <w:szCs w:val="18"/>
        </w:rPr>
        <w:t xml:space="preserve">3PL, </w:t>
      </w:r>
      <w:r w:rsidR="004A75B5">
        <w:rPr>
          <w:rFonts w:cs="Arial"/>
          <w:sz w:val="18"/>
          <w:szCs w:val="18"/>
        </w:rPr>
        <w:t xml:space="preserve">warehouse, </w:t>
      </w:r>
      <w:r>
        <w:rPr>
          <w:rFonts w:cs="Arial"/>
          <w:sz w:val="18"/>
          <w:szCs w:val="18"/>
        </w:rPr>
        <w:t>Schenker out station</w:t>
      </w:r>
      <w:r w:rsidRPr="00C5434C">
        <w:rPr>
          <w:rFonts w:cs="Arial"/>
          <w:sz w:val="18"/>
          <w:szCs w:val="18"/>
        </w:rPr>
        <w:t xml:space="preserve"> and other departments for both sides benefit</w:t>
      </w:r>
      <w:r>
        <w:rPr>
          <w:rFonts w:cs="Arial"/>
          <w:sz w:val="18"/>
          <w:szCs w:val="18"/>
        </w:rPr>
        <w:t>.</w:t>
      </w:r>
    </w:p>
    <w:p w:rsidR="00140DCC" w:rsidRPr="00BC4ADD" w:rsidRDefault="00140DCC" w:rsidP="00140DCC">
      <w:pPr>
        <w:pStyle w:val="BodyText2"/>
        <w:numPr>
          <w:ilvl w:val="0"/>
          <w:numId w:val="10"/>
        </w:numPr>
        <w:spacing w:after="0" w:line="240" w:lineRule="auto"/>
        <w:jc w:val="both"/>
        <w:rPr>
          <w:rFonts w:cs="Arial"/>
          <w:sz w:val="18"/>
          <w:szCs w:val="18"/>
        </w:rPr>
      </w:pPr>
      <w:r w:rsidRPr="00BC4ADD">
        <w:rPr>
          <w:rFonts w:cs="Arial"/>
          <w:sz w:val="18"/>
          <w:szCs w:val="18"/>
        </w:rPr>
        <w:t xml:space="preserve">Ensuring Key accounts customer are getting adequate service level and their queries, suggestion and complaints (if any) with effective communication are addressed on a timely manner and maintain the </w:t>
      </w:r>
      <w:r w:rsidR="004A75B5">
        <w:rPr>
          <w:rFonts w:cs="Arial"/>
          <w:sz w:val="18"/>
          <w:szCs w:val="18"/>
        </w:rPr>
        <w:t>good relationship &amp;</w:t>
      </w:r>
      <w:r w:rsidRPr="00BC4ADD">
        <w:rPr>
          <w:rFonts w:cs="Arial"/>
          <w:sz w:val="18"/>
          <w:szCs w:val="18"/>
        </w:rPr>
        <w:t xml:space="preserve">maximum support for customer satisfaction. </w:t>
      </w:r>
    </w:p>
    <w:p w:rsidR="008E5839" w:rsidRPr="008B53DE" w:rsidRDefault="008E5839" w:rsidP="008B53DE">
      <w:pPr>
        <w:pStyle w:val="BodyText2"/>
        <w:spacing w:after="0" w:line="240" w:lineRule="auto"/>
        <w:ind w:left="720"/>
        <w:jc w:val="both"/>
        <w:rPr>
          <w:rFonts w:cs="Arial"/>
          <w:b/>
          <w:sz w:val="16"/>
          <w:szCs w:val="16"/>
        </w:rPr>
      </w:pPr>
    </w:p>
    <w:p w:rsidR="00A41B2E" w:rsidRPr="008B53DE" w:rsidRDefault="00A41B2E" w:rsidP="00CD3A11">
      <w:pPr>
        <w:ind w:left="-3600"/>
        <w:jc w:val="both"/>
        <w:rPr>
          <w:rFonts w:ascii="Arial" w:hAnsi="Arial" w:cs="Arial"/>
          <w:sz w:val="21"/>
          <w:szCs w:val="21"/>
          <w:lang w:val="en-GB"/>
        </w:rPr>
      </w:pPr>
    </w:p>
    <w:p w:rsidR="00AF754B" w:rsidRPr="008E5839" w:rsidRDefault="00AF754B" w:rsidP="00AF754B">
      <w:pPr>
        <w:pStyle w:val="BodyText2"/>
        <w:spacing w:after="0" w:line="240" w:lineRule="auto"/>
        <w:jc w:val="both"/>
        <w:rPr>
          <w:rFonts w:cs="Arial"/>
          <w:b/>
          <w:sz w:val="18"/>
          <w:szCs w:val="18"/>
        </w:rPr>
      </w:pPr>
      <w:r w:rsidRPr="008E5839">
        <w:rPr>
          <w:rFonts w:cs="Arial"/>
          <w:b/>
          <w:sz w:val="18"/>
          <w:szCs w:val="18"/>
        </w:rPr>
        <w:t>Al-Sawani Middle East Enterprises- Dubai UAE</w:t>
      </w:r>
    </w:p>
    <w:p w:rsidR="00AF754B" w:rsidRDefault="00AF754B" w:rsidP="00AF754B">
      <w:pPr>
        <w:pStyle w:val="BodyText2"/>
        <w:spacing w:after="0" w:line="240" w:lineRule="auto"/>
        <w:jc w:val="both"/>
        <w:rPr>
          <w:rFonts w:cs="Arial"/>
          <w:sz w:val="18"/>
          <w:szCs w:val="18"/>
        </w:rPr>
      </w:pPr>
      <w:r w:rsidRPr="008E5839">
        <w:rPr>
          <w:rFonts w:cs="Arial"/>
          <w:b/>
          <w:sz w:val="18"/>
          <w:szCs w:val="18"/>
        </w:rPr>
        <w:t xml:space="preserve">Company Profile: </w:t>
      </w:r>
      <w:r w:rsidRPr="008E5839">
        <w:rPr>
          <w:rFonts w:cs="Arial"/>
          <w:sz w:val="18"/>
          <w:szCs w:val="18"/>
        </w:rPr>
        <w:t>(Wholesale/ Retails of Apparel &amp; Accessories for Guess, Esprit, Replay, Xoxo &amp; U2)</w:t>
      </w:r>
    </w:p>
    <w:p w:rsidR="006A4748" w:rsidRDefault="006A4748" w:rsidP="00AF754B">
      <w:pPr>
        <w:pStyle w:val="BodyText2"/>
        <w:spacing w:after="0" w:line="240" w:lineRule="auto"/>
        <w:jc w:val="both"/>
        <w:rPr>
          <w:rFonts w:cs="Arial"/>
          <w:sz w:val="18"/>
          <w:szCs w:val="18"/>
        </w:rPr>
      </w:pPr>
    </w:p>
    <w:p w:rsidR="006A4748" w:rsidRPr="008E5839" w:rsidRDefault="006A4748" w:rsidP="006A4748">
      <w:pPr>
        <w:pStyle w:val="BodyText2"/>
        <w:spacing w:after="0" w:line="240" w:lineRule="auto"/>
        <w:jc w:val="both"/>
        <w:rPr>
          <w:rFonts w:cs="Arial"/>
          <w:sz w:val="18"/>
          <w:szCs w:val="18"/>
        </w:rPr>
      </w:pPr>
      <w:r w:rsidRPr="008E5839">
        <w:rPr>
          <w:rFonts w:cs="Arial"/>
          <w:sz w:val="18"/>
          <w:szCs w:val="18"/>
        </w:rPr>
        <w:t xml:space="preserve">Worked in Al-Sawani Middle East Enterprises in UAE as distribution </w:t>
      </w:r>
      <w:r>
        <w:rPr>
          <w:rFonts w:cs="Arial"/>
          <w:sz w:val="18"/>
          <w:szCs w:val="18"/>
        </w:rPr>
        <w:t xml:space="preserve">supervisor for three years with </w:t>
      </w:r>
      <w:r w:rsidRPr="008E5839">
        <w:rPr>
          <w:rFonts w:cs="Arial"/>
          <w:sz w:val="18"/>
          <w:szCs w:val="18"/>
        </w:rPr>
        <w:t xml:space="preserve">experience in handling shipments, warehousing &amp; distribution. Responsible for all warehouse operational activities to distribution centre relating to shipments movement control as the main duties. </w:t>
      </w:r>
      <w:r>
        <w:rPr>
          <w:rFonts w:cs="Arial"/>
          <w:sz w:val="18"/>
          <w:szCs w:val="18"/>
        </w:rPr>
        <w:t>L</w:t>
      </w:r>
      <w:r w:rsidRPr="008E5839">
        <w:rPr>
          <w:rFonts w:cs="Arial"/>
          <w:sz w:val="18"/>
          <w:szCs w:val="18"/>
        </w:rPr>
        <w:t>ead the Distribution Centre of Al Sawani Midd</w:t>
      </w:r>
      <w:r>
        <w:rPr>
          <w:rFonts w:cs="Arial"/>
          <w:sz w:val="18"/>
          <w:szCs w:val="18"/>
        </w:rPr>
        <w:t>le East Enterprises- Dubai, UAE from 2001-2004.</w:t>
      </w:r>
    </w:p>
    <w:p w:rsidR="006A4748" w:rsidRPr="008E5839" w:rsidRDefault="006A4748" w:rsidP="00AF754B">
      <w:pPr>
        <w:pStyle w:val="BodyText2"/>
        <w:spacing w:after="0" w:line="240" w:lineRule="auto"/>
        <w:jc w:val="both"/>
        <w:rPr>
          <w:rFonts w:cs="Arial"/>
          <w:sz w:val="18"/>
          <w:szCs w:val="18"/>
        </w:rPr>
      </w:pPr>
    </w:p>
    <w:p w:rsidR="00AF754B" w:rsidRPr="008E5839" w:rsidRDefault="00AF754B" w:rsidP="00AF754B">
      <w:pPr>
        <w:pStyle w:val="BodyText2"/>
        <w:spacing w:after="0" w:line="240" w:lineRule="auto"/>
        <w:jc w:val="both"/>
        <w:rPr>
          <w:rFonts w:cs="Arial"/>
          <w:b/>
          <w:sz w:val="18"/>
          <w:szCs w:val="18"/>
        </w:rPr>
      </w:pPr>
    </w:p>
    <w:p w:rsidR="00AF754B" w:rsidRPr="008E5839" w:rsidRDefault="00794166" w:rsidP="00AF754B">
      <w:pPr>
        <w:pStyle w:val="BodyText2"/>
        <w:spacing w:after="0" w:line="240" w:lineRule="auto"/>
        <w:jc w:val="both"/>
        <w:rPr>
          <w:rFonts w:cs="Arial"/>
          <w:b/>
          <w:sz w:val="18"/>
          <w:szCs w:val="18"/>
        </w:rPr>
      </w:pPr>
      <w:r w:rsidRPr="008E5839">
        <w:rPr>
          <w:rFonts w:cs="Arial"/>
          <w:b/>
          <w:sz w:val="18"/>
          <w:szCs w:val="18"/>
        </w:rPr>
        <w:t>Warehouse</w:t>
      </w:r>
      <w:r w:rsidR="00170DAE" w:rsidRPr="008E5839">
        <w:rPr>
          <w:rFonts w:cs="Arial"/>
          <w:b/>
          <w:sz w:val="18"/>
          <w:szCs w:val="18"/>
        </w:rPr>
        <w:t xml:space="preserve">&amp; Distribution </w:t>
      </w:r>
      <w:r w:rsidR="00AF754B" w:rsidRPr="008E5839">
        <w:rPr>
          <w:rFonts w:cs="Arial"/>
          <w:b/>
          <w:sz w:val="18"/>
          <w:szCs w:val="18"/>
        </w:rPr>
        <w:t xml:space="preserve">Supervisor – June 2001 up to </w:t>
      </w:r>
      <w:r w:rsidR="006020DE">
        <w:rPr>
          <w:rFonts w:cs="Arial"/>
          <w:b/>
          <w:sz w:val="18"/>
          <w:szCs w:val="18"/>
        </w:rPr>
        <w:t>15</w:t>
      </w:r>
      <w:r w:rsidR="006020DE" w:rsidRPr="006020DE">
        <w:rPr>
          <w:rFonts w:cs="Arial"/>
          <w:b/>
          <w:sz w:val="18"/>
          <w:szCs w:val="18"/>
          <w:vertAlign w:val="superscript"/>
        </w:rPr>
        <w:t>th</w:t>
      </w:r>
      <w:r w:rsidR="00AF754B" w:rsidRPr="008E5839">
        <w:rPr>
          <w:rFonts w:cs="Arial"/>
          <w:b/>
          <w:sz w:val="18"/>
          <w:szCs w:val="18"/>
        </w:rPr>
        <w:t>June 2004</w:t>
      </w:r>
    </w:p>
    <w:p w:rsidR="00D476B9" w:rsidRPr="008E5839" w:rsidRDefault="00D476B9" w:rsidP="00CD3A11">
      <w:pPr>
        <w:ind w:left="-3600"/>
        <w:jc w:val="both"/>
        <w:rPr>
          <w:rFonts w:ascii="Arial" w:hAnsi="Arial" w:cs="Arial"/>
          <w:sz w:val="18"/>
          <w:szCs w:val="18"/>
          <w:u w:val="single"/>
          <w:lang w:val="en-GB"/>
        </w:rPr>
      </w:pPr>
    </w:p>
    <w:p w:rsidR="00FF4F3F" w:rsidRPr="008E5839" w:rsidRDefault="00FF4F3F" w:rsidP="004B0F50">
      <w:pPr>
        <w:pStyle w:val="BodyText2"/>
        <w:numPr>
          <w:ilvl w:val="0"/>
          <w:numId w:val="11"/>
        </w:numPr>
        <w:tabs>
          <w:tab w:val="clear" w:pos="1080"/>
        </w:tabs>
        <w:spacing w:after="0" w:line="240" w:lineRule="auto"/>
        <w:ind w:left="726" w:hanging="354"/>
        <w:jc w:val="both"/>
        <w:rPr>
          <w:rFonts w:cs="Arial"/>
          <w:sz w:val="18"/>
          <w:szCs w:val="18"/>
        </w:rPr>
      </w:pPr>
      <w:r w:rsidRPr="008E5839">
        <w:rPr>
          <w:rFonts w:cs="Arial"/>
          <w:sz w:val="18"/>
          <w:szCs w:val="18"/>
        </w:rPr>
        <w:t xml:space="preserve">Directs warehousing activities for organization by performing personally or through subordinate supervisors. Compiles and maintains records or qty, type &amp; value of material, merchandise or supplies stocked in </w:t>
      </w:r>
      <w:r w:rsidR="00AB364E" w:rsidRPr="008E5839">
        <w:rPr>
          <w:rFonts w:cs="Arial"/>
          <w:sz w:val="18"/>
          <w:szCs w:val="18"/>
        </w:rPr>
        <w:t>establishment</w:t>
      </w:r>
      <w:r w:rsidRPr="008E5839">
        <w:rPr>
          <w:rFonts w:cs="Arial"/>
          <w:sz w:val="18"/>
          <w:szCs w:val="18"/>
        </w:rPr>
        <w:t xml:space="preserve">. Supervises and coordinates activities of workers concerned with ordering, receiving, storing, shipment segregation, inventory, issuing &amp; shipping materials, supplies in stock room, warehouse or yard by performing </w:t>
      </w:r>
      <w:r w:rsidR="007808CB" w:rsidRPr="008E5839">
        <w:rPr>
          <w:rFonts w:cs="Arial"/>
          <w:sz w:val="18"/>
          <w:szCs w:val="18"/>
        </w:rPr>
        <w:t>the</w:t>
      </w:r>
      <w:r w:rsidRPr="008E5839">
        <w:rPr>
          <w:rFonts w:cs="Arial"/>
          <w:sz w:val="18"/>
          <w:szCs w:val="18"/>
        </w:rPr>
        <w:t xml:space="preserve"> duties assigned by the company.</w:t>
      </w:r>
    </w:p>
    <w:p w:rsidR="00AF754B" w:rsidRPr="008E5839" w:rsidRDefault="00AF754B" w:rsidP="00AF754B">
      <w:pPr>
        <w:pStyle w:val="BodyText2"/>
        <w:numPr>
          <w:ilvl w:val="0"/>
          <w:numId w:val="11"/>
        </w:numPr>
        <w:tabs>
          <w:tab w:val="clear" w:pos="1080"/>
        </w:tabs>
        <w:spacing w:after="0" w:line="240" w:lineRule="auto"/>
        <w:ind w:left="726" w:hanging="354"/>
        <w:jc w:val="both"/>
        <w:rPr>
          <w:rFonts w:cs="Arial"/>
          <w:sz w:val="18"/>
          <w:szCs w:val="18"/>
        </w:rPr>
      </w:pPr>
      <w:r w:rsidRPr="008E5839">
        <w:rPr>
          <w:rFonts w:cs="Arial"/>
          <w:sz w:val="18"/>
          <w:szCs w:val="18"/>
        </w:rPr>
        <w:t>Establishes operational procedures for Distribution Centre activities such as verification of incoming &amp; outgoing shipments, handling and disposition of merchandise</w:t>
      </w:r>
      <w:r w:rsidR="00586747" w:rsidRPr="008E5839">
        <w:rPr>
          <w:rFonts w:cs="Arial"/>
          <w:sz w:val="18"/>
          <w:szCs w:val="18"/>
        </w:rPr>
        <w:t>/ supplies stocked</w:t>
      </w:r>
      <w:r w:rsidRPr="008E5839">
        <w:rPr>
          <w:rFonts w:cs="Arial"/>
          <w:sz w:val="18"/>
          <w:szCs w:val="18"/>
        </w:rPr>
        <w:t xml:space="preserve"> and keeping warehouse inventory current.</w:t>
      </w:r>
    </w:p>
    <w:p w:rsidR="00AF754B" w:rsidRPr="008E5839" w:rsidRDefault="00AF754B" w:rsidP="00AF754B">
      <w:pPr>
        <w:pStyle w:val="BodyText2"/>
        <w:numPr>
          <w:ilvl w:val="0"/>
          <w:numId w:val="11"/>
        </w:numPr>
        <w:tabs>
          <w:tab w:val="clear" w:pos="1080"/>
        </w:tabs>
        <w:spacing w:after="0" w:line="240" w:lineRule="auto"/>
        <w:ind w:left="726" w:hanging="354"/>
        <w:jc w:val="both"/>
        <w:rPr>
          <w:rFonts w:cs="Arial"/>
          <w:sz w:val="18"/>
          <w:szCs w:val="18"/>
        </w:rPr>
      </w:pPr>
      <w:r w:rsidRPr="008E5839">
        <w:rPr>
          <w:rFonts w:cs="Arial"/>
          <w:sz w:val="18"/>
          <w:szCs w:val="18"/>
        </w:rPr>
        <w:t>Coordinate with the internal dept. regarding the shipments ordered delivery schedule, custom documents requirement and receiving the shipments information at origin and inform the forwarder.</w:t>
      </w:r>
    </w:p>
    <w:p w:rsidR="00684AC8" w:rsidRPr="008E5839" w:rsidRDefault="00684AC8" w:rsidP="00AF754B">
      <w:pPr>
        <w:pStyle w:val="BodyText2"/>
        <w:numPr>
          <w:ilvl w:val="0"/>
          <w:numId w:val="11"/>
        </w:numPr>
        <w:tabs>
          <w:tab w:val="clear" w:pos="1080"/>
        </w:tabs>
        <w:spacing w:after="0" w:line="240" w:lineRule="auto"/>
        <w:ind w:left="726" w:hanging="354"/>
        <w:jc w:val="both"/>
        <w:rPr>
          <w:rFonts w:cs="Arial"/>
          <w:sz w:val="18"/>
          <w:szCs w:val="18"/>
        </w:rPr>
      </w:pPr>
      <w:r w:rsidRPr="008E5839">
        <w:rPr>
          <w:rFonts w:cs="Arial"/>
          <w:sz w:val="18"/>
          <w:szCs w:val="18"/>
        </w:rPr>
        <w:t>Verifies clerical computation against physical count of stocks &amp; adjust errors in computation</w:t>
      </w:r>
      <w:r w:rsidR="00B60100" w:rsidRPr="008E5839">
        <w:rPr>
          <w:rFonts w:cs="Arial"/>
          <w:sz w:val="18"/>
          <w:szCs w:val="18"/>
        </w:rPr>
        <w:t xml:space="preserve"> or count, or investigates &amp; reports reason for discrepancies.</w:t>
      </w:r>
    </w:p>
    <w:p w:rsidR="007808CB" w:rsidRPr="008E5839" w:rsidRDefault="007808CB" w:rsidP="007808CB">
      <w:pPr>
        <w:pStyle w:val="BodyText2"/>
        <w:numPr>
          <w:ilvl w:val="0"/>
          <w:numId w:val="11"/>
        </w:numPr>
        <w:tabs>
          <w:tab w:val="clear" w:pos="1080"/>
        </w:tabs>
        <w:spacing w:after="0" w:line="240" w:lineRule="auto"/>
        <w:ind w:left="726" w:hanging="354"/>
        <w:jc w:val="both"/>
        <w:rPr>
          <w:rFonts w:cs="Arial"/>
          <w:sz w:val="18"/>
          <w:szCs w:val="18"/>
        </w:rPr>
      </w:pPr>
      <w:r w:rsidRPr="008E5839">
        <w:rPr>
          <w:rFonts w:cs="Arial"/>
          <w:sz w:val="18"/>
          <w:szCs w:val="18"/>
        </w:rPr>
        <w:t xml:space="preserve">Coordinate to all suppliers with regards to availability of shipment at origin and advice the shipping instructions </w:t>
      </w:r>
      <w:r w:rsidR="00AB364E" w:rsidRPr="008E5839">
        <w:rPr>
          <w:rFonts w:cs="Arial"/>
          <w:sz w:val="18"/>
          <w:szCs w:val="18"/>
        </w:rPr>
        <w:t xml:space="preserve">to the forwarder </w:t>
      </w:r>
      <w:r w:rsidRPr="008E5839">
        <w:rPr>
          <w:rFonts w:cs="Arial"/>
          <w:sz w:val="18"/>
          <w:szCs w:val="18"/>
        </w:rPr>
        <w:t>with the required proper shipping documents at the destination.</w:t>
      </w:r>
    </w:p>
    <w:p w:rsidR="00AF754B" w:rsidRDefault="00AF754B" w:rsidP="00AF754B">
      <w:pPr>
        <w:pStyle w:val="BodyText2"/>
        <w:numPr>
          <w:ilvl w:val="0"/>
          <w:numId w:val="11"/>
        </w:numPr>
        <w:tabs>
          <w:tab w:val="clear" w:pos="1080"/>
        </w:tabs>
        <w:spacing w:after="0" w:line="240" w:lineRule="auto"/>
        <w:ind w:left="726" w:hanging="354"/>
        <w:jc w:val="both"/>
        <w:rPr>
          <w:rFonts w:cs="Arial"/>
          <w:sz w:val="18"/>
          <w:szCs w:val="18"/>
        </w:rPr>
      </w:pPr>
      <w:r w:rsidRPr="008E5839">
        <w:rPr>
          <w:rFonts w:cs="Arial"/>
          <w:sz w:val="18"/>
          <w:szCs w:val="18"/>
        </w:rPr>
        <w:t>Generate the shipment report system of Distribution Centre such as inbound report, daily log, shipment arrive in Jebel Ali, monthly shipment report and shipment pending in port and update the internal department.</w:t>
      </w:r>
    </w:p>
    <w:p w:rsidR="0069152D" w:rsidRPr="008E5839" w:rsidRDefault="00AF754B" w:rsidP="00AF754B">
      <w:pPr>
        <w:pStyle w:val="BodyText2"/>
        <w:numPr>
          <w:ilvl w:val="0"/>
          <w:numId w:val="11"/>
        </w:numPr>
        <w:tabs>
          <w:tab w:val="clear" w:pos="1080"/>
        </w:tabs>
        <w:spacing w:after="0" w:line="240" w:lineRule="auto"/>
        <w:ind w:left="726" w:hanging="354"/>
        <w:jc w:val="both"/>
        <w:rPr>
          <w:rFonts w:cs="Arial"/>
          <w:sz w:val="18"/>
          <w:szCs w:val="18"/>
        </w:rPr>
      </w:pPr>
      <w:r w:rsidRPr="008E5839">
        <w:rPr>
          <w:rFonts w:cs="Arial"/>
          <w:sz w:val="18"/>
          <w:szCs w:val="18"/>
        </w:rPr>
        <w:t xml:space="preserve">Supervising the item received, store, shipped, shipments handling, physical segregation and providing the segregation report to accounting &amp; brand coordinator for any discrepancies received in the warehouse and update all the customers with regards to their shipment availability after the segregation </w:t>
      </w:r>
    </w:p>
    <w:p w:rsidR="00AF754B" w:rsidRDefault="00AF754B" w:rsidP="0069152D">
      <w:pPr>
        <w:pStyle w:val="BodyText2"/>
        <w:spacing w:after="0" w:line="240" w:lineRule="auto"/>
        <w:ind w:left="726"/>
        <w:jc w:val="both"/>
        <w:rPr>
          <w:rFonts w:cs="Arial"/>
          <w:sz w:val="18"/>
          <w:szCs w:val="18"/>
        </w:rPr>
      </w:pPr>
      <w:r w:rsidRPr="008E5839">
        <w:rPr>
          <w:rFonts w:cs="Arial"/>
          <w:sz w:val="18"/>
          <w:szCs w:val="18"/>
        </w:rPr>
        <w:t>&amp; acquire the delivery instruction from the consignee.</w:t>
      </w:r>
    </w:p>
    <w:p w:rsidR="00AF754B" w:rsidRPr="008E5839" w:rsidRDefault="00AF754B" w:rsidP="00AF754B">
      <w:pPr>
        <w:pStyle w:val="BodyText2"/>
        <w:numPr>
          <w:ilvl w:val="0"/>
          <w:numId w:val="11"/>
        </w:numPr>
        <w:tabs>
          <w:tab w:val="clear" w:pos="1080"/>
        </w:tabs>
        <w:spacing w:after="0" w:line="240" w:lineRule="auto"/>
        <w:ind w:left="726" w:hanging="354"/>
        <w:jc w:val="both"/>
        <w:rPr>
          <w:rFonts w:cs="Arial"/>
          <w:sz w:val="18"/>
          <w:szCs w:val="18"/>
        </w:rPr>
      </w:pPr>
      <w:r w:rsidRPr="008E5839">
        <w:rPr>
          <w:rFonts w:cs="Arial"/>
          <w:sz w:val="18"/>
          <w:szCs w:val="18"/>
        </w:rPr>
        <w:t xml:space="preserve">Observe the channel of communication for distribution centre and coordinate with the forwarder to monitor </w:t>
      </w:r>
      <w:r w:rsidR="001B27AB" w:rsidRPr="008E5839">
        <w:rPr>
          <w:rFonts w:cs="Arial"/>
          <w:sz w:val="18"/>
          <w:szCs w:val="18"/>
        </w:rPr>
        <w:t>&amp;</w:t>
      </w:r>
      <w:r w:rsidRPr="008E5839">
        <w:rPr>
          <w:rFonts w:cs="Arial"/>
          <w:sz w:val="18"/>
          <w:szCs w:val="18"/>
        </w:rPr>
        <w:t xml:space="preserve">execute </w:t>
      </w:r>
      <w:r w:rsidR="007354E0" w:rsidRPr="008E5839">
        <w:rPr>
          <w:rFonts w:cs="Arial"/>
          <w:sz w:val="18"/>
          <w:szCs w:val="18"/>
        </w:rPr>
        <w:t xml:space="preserve">of </w:t>
      </w:r>
      <w:r w:rsidRPr="008E5839">
        <w:rPr>
          <w:rFonts w:cs="Arial"/>
          <w:sz w:val="18"/>
          <w:szCs w:val="18"/>
        </w:rPr>
        <w:t xml:space="preserve">inbound &amp; outbound shipments. </w:t>
      </w:r>
    </w:p>
    <w:p w:rsidR="00B05D6E" w:rsidRPr="008E5839" w:rsidRDefault="00E33E52" w:rsidP="00B05D6E">
      <w:pPr>
        <w:pStyle w:val="BodyText2"/>
        <w:numPr>
          <w:ilvl w:val="0"/>
          <w:numId w:val="11"/>
        </w:numPr>
        <w:tabs>
          <w:tab w:val="clear" w:pos="1080"/>
        </w:tabs>
        <w:spacing w:after="0" w:line="240" w:lineRule="auto"/>
        <w:ind w:left="726" w:hanging="354"/>
        <w:jc w:val="both"/>
        <w:rPr>
          <w:rFonts w:cs="Arial"/>
          <w:sz w:val="18"/>
          <w:szCs w:val="18"/>
        </w:rPr>
      </w:pPr>
      <w:r w:rsidRPr="008E5839">
        <w:rPr>
          <w:rFonts w:cs="Arial"/>
          <w:sz w:val="18"/>
          <w:szCs w:val="18"/>
        </w:rPr>
        <w:t>Determine work procedure, prepares work schedule and expedites workflow.</w:t>
      </w:r>
    </w:p>
    <w:p w:rsidR="00AF754B" w:rsidRPr="008E5839" w:rsidRDefault="00AF754B" w:rsidP="00B05D6E">
      <w:pPr>
        <w:pStyle w:val="BodyText2"/>
        <w:numPr>
          <w:ilvl w:val="0"/>
          <w:numId w:val="11"/>
        </w:numPr>
        <w:tabs>
          <w:tab w:val="clear" w:pos="1080"/>
        </w:tabs>
        <w:spacing w:after="0" w:line="240" w:lineRule="auto"/>
        <w:ind w:left="726" w:hanging="354"/>
        <w:jc w:val="both"/>
        <w:rPr>
          <w:rFonts w:cs="Arial"/>
          <w:sz w:val="18"/>
          <w:szCs w:val="18"/>
        </w:rPr>
      </w:pPr>
      <w:r w:rsidRPr="008E5839">
        <w:rPr>
          <w:rFonts w:cs="Arial"/>
          <w:sz w:val="18"/>
          <w:szCs w:val="18"/>
        </w:rPr>
        <w:t xml:space="preserve">Confers with department heads to ensure coordination of warehouse activities, determines work procedures, prepare work schedules and expedites workflow to maintain and improve efficiency of the warehouse and subordinates. </w:t>
      </w:r>
    </w:p>
    <w:p w:rsidR="008B53DE" w:rsidRDefault="008B53DE" w:rsidP="008B53DE">
      <w:pPr>
        <w:pStyle w:val="BodyText2"/>
        <w:spacing w:after="0" w:line="240" w:lineRule="auto"/>
        <w:ind w:left="726"/>
        <w:jc w:val="both"/>
        <w:rPr>
          <w:rFonts w:cs="Arial"/>
          <w:sz w:val="18"/>
          <w:szCs w:val="18"/>
        </w:rPr>
      </w:pPr>
    </w:p>
    <w:p w:rsidR="00765946" w:rsidRDefault="00765946" w:rsidP="008B53DE">
      <w:pPr>
        <w:pStyle w:val="BodyText2"/>
        <w:spacing w:after="0" w:line="240" w:lineRule="auto"/>
        <w:ind w:left="726"/>
        <w:jc w:val="both"/>
        <w:rPr>
          <w:rFonts w:cs="Arial"/>
          <w:sz w:val="18"/>
          <w:szCs w:val="18"/>
        </w:rPr>
      </w:pPr>
    </w:p>
    <w:p w:rsidR="00765946" w:rsidRDefault="00765946" w:rsidP="008B53DE">
      <w:pPr>
        <w:pStyle w:val="BodyText2"/>
        <w:spacing w:after="0" w:line="240" w:lineRule="auto"/>
        <w:ind w:left="726"/>
        <w:jc w:val="both"/>
        <w:rPr>
          <w:rFonts w:cs="Arial"/>
          <w:sz w:val="18"/>
          <w:szCs w:val="18"/>
        </w:rPr>
      </w:pPr>
    </w:p>
    <w:p w:rsidR="00765946" w:rsidRDefault="00765946" w:rsidP="008B53DE">
      <w:pPr>
        <w:pStyle w:val="BodyText2"/>
        <w:spacing w:after="0" w:line="240" w:lineRule="auto"/>
        <w:ind w:left="726"/>
        <w:jc w:val="both"/>
        <w:rPr>
          <w:rFonts w:cs="Arial"/>
          <w:sz w:val="18"/>
          <w:szCs w:val="18"/>
        </w:rPr>
      </w:pPr>
    </w:p>
    <w:p w:rsidR="00765946" w:rsidRDefault="00765946" w:rsidP="008B53DE">
      <w:pPr>
        <w:pStyle w:val="BodyText2"/>
        <w:spacing w:after="0" w:line="240" w:lineRule="auto"/>
        <w:ind w:left="726"/>
        <w:jc w:val="both"/>
        <w:rPr>
          <w:rFonts w:cs="Arial"/>
          <w:sz w:val="18"/>
          <w:szCs w:val="18"/>
        </w:rPr>
      </w:pPr>
    </w:p>
    <w:p w:rsidR="00D13B3A" w:rsidRPr="008E5839" w:rsidRDefault="00D13B3A" w:rsidP="00D13B3A">
      <w:pPr>
        <w:pStyle w:val="BodyText2"/>
        <w:spacing w:after="0" w:line="240" w:lineRule="auto"/>
        <w:jc w:val="both"/>
        <w:rPr>
          <w:rFonts w:cs="Arial"/>
          <w:b/>
          <w:sz w:val="18"/>
          <w:szCs w:val="18"/>
        </w:rPr>
      </w:pPr>
      <w:r w:rsidRPr="008E5839">
        <w:rPr>
          <w:rFonts w:cs="Arial"/>
          <w:b/>
          <w:sz w:val="18"/>
          <w:szCs w:val="18"/>
        </w:rPr>
        <w:t>Lucent Technologies International Inc</w:t>
      </w:r>
      <w:r w:rsidR="00962313" w:rsidRPr="008E5839">
        <w:rPr>
          <w:rFonts w:cs="Arial"/>
          <w:b/>
          <w:sz w:val="18"/>
          <w:szCs w:val="18"/>
        </w:rPr>
        <w:t>. -</w:t>
      </w:r>
      <w:r w:rsidRPr="008E5839">
        <w:rPr>
          <w:rFonts w:cs="Arial"/>
          <w:b/>
          <w:sz w:val="18"/>
          <w:szCs w:val="18"/>
        </w:rPr>
        <w:t xml:space="preserve"> Riyadh Saudi Arabia</w:t>
      </w:r>
    </w:p>
    <w:p w:rsidR="00D13B3A" w:rsidRPr="008E5839" w:rsidRDefault="00D13B3A" w:rsidP="00D13B3A">
      <w:pPr>
        <w:pStyle w:val="BodyText2"/>
        <w:spacing w:after="0" w:line="240" w:lineRule="auto"/>
        <w:jc w:val="both"/>
        <w:rPr>
          <w:rFonts w:cs="Arial"/>
          <w:b/>
          <w:sz w:val="18"/>
          <w:szCs w:val="18"/>
        </w:rPr>
      </w:pPr>
      <w:r w:rsidRPr="008E5839">
        <w:rPr>
          <w:rFonts w:cs="Arial"/>
          <w:b/>
          <w:sz w:val="18"/>
          <w:szCs w:val="18"/>
        </w:rPr>
        <w:lastRenderedPageBreak/>
        <w:t>Company Profile: (Telecommunication Company)</w:t>
      </w:r>
    </w:p>
    <w:p w:rsidR="00D13B3A" w:rsidRPr="008E5839" w:rsidRDefault="00D13B3A" w:rsidP="00D13B3A">
      <w:pPr>
        <w:pStyle w:val="BodyText2"/>
        <w:spacing w:after="0" w:line="240" w:lineRule="auto"/>
        <w:jc w:val="both"/>
        <w:rPr>
          <w:rFonts w:cs="Arial"/>
          <w:b/>
          <w:sz w:val="18"/>
          <w:szCs w:val="18"/>
        </w:rPr>
      </w:pPr>
    </w:p>
    <w:p w:rsidR="00D13B3A" w:rsidRPr="008E5839" w:rsidRDefault="00D13B3A" w:rsidP="00D13B3A">
      <w:pPr>
        <w:pStyle w:val="BodyText2"/>
        <w:spacing w:after="0" w:line="240" w:lineRule="auto"/>
        <w:jc w:val="both"/>
        <w:rPr>
          <w:rFonts w:cs="Arial"/>
          <w:b/>
          <w:sz w:val="18"/>
          <w:szCs w:val="18"/>
        </w:rPr>
      </w:pPr>
      <w:r w:rsidRPr="008E5839">
        <w:rPr>
          <w:rFonts w:cs="Arial"/>
          <w:b/>
          <w:sz w:val="18"/>
          <w:szCs w:val="18"/>
        </w:rPr>
        <w:t xml:space="preserve">Office Administrative Assistant– Nov 1997 up to </w:t>
      </w:r>
      <w:r w:rsidR="009225F6">
        <w:rPr>
          <w:rFonts w:cs="Arial"/>
          <w:b/>
          <w:sz w:val="18"/>
          <w:szCs w:val="18"/>
        </w:rPr>
        <w:t>27</w:t>
      </w:r>
      <w:r w:rsidR="009225F6" w:rsidRPr="009225F6">
        <w:rPr>
          <w:rFonts w:cs="Arial"/>
          <w:b/>
          <w:sz w:val="18"/>
          <w:szCs w:val="18"/>
          <w:vertAlign w:val="superscript"/>
        </w:rPr>
        <w:t>th</w:t>
      </w:r>
      <w:r w:rsidRPr="008E5839">
        <w:rPr>
          <w:rFonts w:cs="Arial"/>
          <w:b/>
          <w:sz w:val="18"/>
          <w:szCs w:val="18"/>
        </w:rPr>
        <w:t>March 2000</w:t>
      </w:r>
    </w:p>
    <w:p w:rsidR="00D13B3A" w:rsidRPr="008E5839" w:rsidRDefault="00D13B3A" w:rsidP="00D13B3A">
      <w:pPr>
        <w:pStyle w:val="BodyText2"/>
        <w:spacing w:after="0" w:line="240" w:lineRule="auto"/>
        <w:jc w:val="both"/>
        <w:rPr>
          <w:rFonts w:cs="Arial"/>
          <w:b/>
          <w:sz w:val="18"/>
          <w:szCs w:val="18"/>
        </w:rPr>
      </w:pPr>
    </w:p>
    <w:p w:rsidR="00D13B3A" w:rsidRPr="008E5839" w:rsidRDefault="00D13B3A" w:rsidP="00D13B3A">
      <w:pPr>
        <w:pStyle w:val="BodyText2"/>
        <w:numPr>
          <w:ilvl w:val="0"/>
          <w:numId w:val="12"/>
        </w:numPr>
        <w:spacing w:after="0" w:line="240" w:lineRule="auto"/>
        <w:jc w:val="both"/>
        <w:rPr>
          <w:rFonts w:cs="Arial"/>
          <w:sz w:val="18"/>
          <w:szCs w:val="18"/>
        </w:rPr>
      </w:pPr>
      <w:r w:rsidRPr="008E5839">
        <w:rPr>
          <w:rFonts w:cs="Arial"/>
          <w:sz w:val="18"/>
          <w:szCs w:val="18"/>
        </w:rPr>
        <w:t>Prepare letters and correspond</w:t>
      </w:r>
      <w:r w:rsidR="008B7CE7" w:rsidRPr="008E5839">
        <w:rPr>
          <w:rFonts w:cs="Arial"/>
          <w:sz w:val="18"/>
          <w:szCs w:val="18"/>
        </w:rPr>
        <w:t>ence for the WLL maintenance &amp;</w:t>
      </w:r>
      <w:r w:rsidRPr="008E5839">
        <w:rPr>
          <w:rFonts w:cs="Arial"/>
          <w:sz w:val="18"/>
          <w:szCs w:val="18"/>
        </w:rPr>
        <w:t xml:space="preserve"> network performance manager and staff to the customer and various internal Lucent letters and memorandums.</w:t>
      </w:r>
    </w:p>
    <w:p w:rsidR="00D13B3A" w:rsidRDefault="00D13B3A" w:rsidP="007757B9">
      <w:pPr>
        <w:pStyle w:val="BodyText2"/>
        <w:numPr>
          <w:ilvl w:val="0"/>
          <w:numId w:val="12"/>
        </w:numPr>
        <w:spacing w:after="0" w:line="240" w:lineRule="auto"/>
        <w:jc w:val="both"/>
        <w:rPr>
          <w:rFonts w:cs="Arial"/>
          <w:sz w:val="18"/>
          <w:szCs w:val="18"/>
        </w:rPr>
      </w:pPr>
      <w:r w:rsidRPr="008E5839">
        <w:rPr>
          <w:rFonts w:cs="Arial"/>
          <w:sz w:val="18"/>
          <w:szCs w:val="18"/>
        </w:rPr>
        <w:t>Prepare and processing STC (Saudi Telecom Company) a</w:t>
      </w:r>
      <w:r w:rsidR="002770C5" w:rsidRPr="008E5839">
        <w:rPr>
          <w:rFonts w:cs="Arial"/>
          <w:sz w:val="18"/>
          <w:szCs w:val="18"/>
        </w:rPr>
        <w:t>n</w:t>
      </w:r>
      <w:r w:rsidRPr="008E5839">
        <w:rPr>
          <w:rFonts w:cs="Arial"/>
          <w:sz w:val="18"/>
          <w:szCs w:val="18"/>
        </w:rPr>
        <w:t>d subcontractor letters, faxes technical correspondence for submission and documents for translation into Arabic.</w:t>
      </w:r>
    </w:p>
    <w:p w:rsidR="00D13B3A" w:rsidRPr="008E5839" w:rsidRDefault="00D13B3A" w:rsidP="00D13B3A">
      <w:pPr>
        <w:pStyle w:val="BodyText2"/>
        <w:numPr>
          <w:ilvl w:val="0"/>
          <w:numId w:val="12"/>
        </w:numPr>
        <w:spacing w:after="0" w:line="240" w:lineRule="auto"/>
        <w:jc w:val="both"/>
        <w:rPr>
          <w:rFonts w:cs="Arial"/>
          <w:sz w:val="18"/>
          <w:szCs w:val="18"/>
        </w:rPr>
      </w:pPr>
      <w:r w:rsidRPr="008E5839">
        <w:rPr>
          <w:rFonts w:cs="Arial"/>
          <w:sz w:val="18"/>
          <w:szCs w:val="18"/>
        </w:rPr>
        <w:t>Track and maintain personnel records on all personnel changes and ensure that all management signatures are obtained, this includes that promotion and title changes are made and are a part of the permanent personnel records.</w:t>
      </w:r>
    </w:p>
    <w:p w:rsidR="00D13B3A" w:rsidRPr="008E5839" w:rsidRDefault="00D13B3A" w:rsidP="00D13B3A">
      <w:pPr>
        <w:pStyle w:val="BodyText2"/>
        <w:numPr>
          <w:ilvl w:val="0"/>
          <w:numId w:val="12"/>
        </w:numPr>
        <w:spacing w:after="0" w:line="240" w:lineRule="auto"/>
        <w:jc w:val="both"/>
        <w:rPr>
          <w:rFonts w:cs="Arial"/>
          <w:sz w:val="18"/>
          <w:szCs w:val="18"/>
        </w:rPr>
      </w:pPr>
      <w:r w:rsidRPr="008E5839">
        <w:rPr>
          <w:rFonts w:cs="Arial"/>
          <w:sz w:val="18"/>
          <w:szCs w:val="18"/>
        </w:rPr>
        <w:t>Maintain a personnel record as well as personnel time sheets, attendance records, vacation records on all employees, this includes their expenses voucher.</w:t>
      </w:r>
    </w:p>
    <w:p w:rsidR="00D13B3A" w:rsidRPr="008E5839" w:rsidRDefault="00D13B3A" w:rsidP="00D13B3A">
      <w:pPr>
        <w:pStyle w:val="BodyText2"/>
        <w:numPr>
          <w:ilvl w:val="0"/>
          <w:numId w:val="12"/>
        </w:numPr>
        <w:spacing w:after="0" w:line="240" w:lineRule="auto"/>
        <w:jc w:val="both"/>
        <w:rPr>
          <w:rFonts w:cs="Arial"/>
          <w:sz w:val="18"/>
          <w:szCs w:val="18"/>
        </w:rPr>
      </w:pPr>
      <w:r w:rsidRPr="008E5839">
        <w:rPr>
          <w:rFonts w:cs="Arial"/>
          <w:sz w:val="18"/>
          <w:szCs w:val="18"/>
        </w:rPr>
        <w:t xml:space="preserve">Prepare and arrange a housing request for the entire new arrival employee, </w:t>
      </w:r>
      <w:r w:rsidR="002770C5" w:rsidRPr="008E5839">
        <w:rPr>
          <w:rFonts w:cs="Arial"/>
          <w:sz w:val="18"/>
          <w:szCs w:val="18"/>
        </w:rPr>
        <w:t xml:space="preserve">arrange </w:t>
      </w:r>
      <w:r w:rsidRPr="008E5839">
        <w:rPr>
          <w:rFonts w:cs="Arial"/>
          <w:sz w:val="18"/>
          <w:szCs w:val="18"/>
        </w:rPr>
        <w:t>equipment such as computer, laptop, printer, fax machine, mobile, and transportation.</w:t>
      </w:r>
    </w:p>
    <w:p w:rsidR="00D13B3A" w:rsidRPr="008E5839" w:rsidRDefault="00D13B3A" w:rsidP="00D13B3A">
      <w:pPr>
        <w:pStyle w:val="BodyText2"/>
        <w:numPr>
          <w:ilvl w:val="0"/>
          <w:numId w:val="12"/>
        </w:numPr>
        <w:spacing w:after="0" w:line="240" w:lineRule="auto"/>
        <w:jc w:val="both"/>
        <w:rPr>
          <w:rFonts w:cs="Arial"/>
          <w:sz w:val="18"/>
          <w:szCs w:val="18"/>
        </w:rPr>
      </w:pPr>
      <w:r w:rsidRPr="008E5839">
        <w:rPr>
          <w:rFonts w:cs="Arial"/>
          <w:sz w:val="18"/>
          <w:szCs w:val="18"/>
        </w:rPr>
        <w:t>Requires scheduling employees for all items specified in the Human Resources government relations guidelines.</w:t>
      </w:r>
    </w:p>
    <w:p w:rsidR="00D13B3A" w:rsidRPr="008E5839" w:rsidRDefault="00D13B3A" w:rsidP="00D13B3A">
      <w:pPr>
        <w:pStyle w:val="BodyText2"/>
        <w:numPr>
          <w:ilvl w:val="0"/>
          <w:numId w:val="12"/>
        </w:numPr>
        <w:spacing w:after="0" w:line="240" w:lineRule="auto"/>
        <w:jc w:val="both"/>
        <w:rPr>
          <w:rFonts w:cs="Arial"/>
          <w:sz w:val="18"/>
          <w:szCs w:val="18"/>
        </w:rPr>
      </w:pPr>
      <w:r w:rsidRPr="008E5839">
        <w:rPr>
          <w:rFonts w:cs="Arial"/>
          <w:sz w:val="18"/>
          <w:szCs w:val="18"/>
        </w:rPr>
        <w:t>Make travel arrangements, domestic / international and arrange for the hotel to accommodate staff member during business trips.</w:t>
      </w:r>
    </w:p>
    <w:p w:rsidR="00D13B3A" w:rsidRPr="008E5839" w:rsidRDefault="00D13B3A" w:rsidP="00D13B3A">
      <w:pPr>
        <w:pStyle w:val="BodyText2"/>
        <w:numPr>
          <w:ilvl w:val="0"/>
          <w:numId w:val="12"/>
        </w:numPr>
        <w:spacing w:after="0" w:line="240" w:lineRule="auto"/>
        <w:jc w:val="both"/>
        <w:rPr>
          <w:rFonts w:cs="Arial"/>
          <w:sz w:val="18"/>
          <w:szCs w:val="18"/>
        </w:rPr>
      </w:pPr>
      <w:r w:rsidRPr="008E5839">
        <w:rPr>
          <w:rFonts w:cs="Arial"/>
          <w:sz w:val="18"/>
          <w:szCs w:val="18"/>
        </w:rPr>
        <w:t xml:space="preserve">Maintain and manage for the organization of stationary supplies to </w:t>
      </w:r>
      <w:r w:rsidR="002C7ED6" w:rsidRPr="008E5839">
        <w:rPr>
          <w:rFonts w:cs="Arial"/>
          <w:sz w:val="18"/>
          <w:szCs w:val="18"/>
        </w:rPr>
        <w:t>meet</w:t>
      </w:r>
      <w:r w:rsidRPr="008E5839">
        <w:rPr>
          <w:rFonts w:cs="Arial"/>
          <w:sz w:val="18"/>
          <w:szCs w:val="18"/>
        </w:rPr>
        <w:t xml:space="preserve"> budgetary restraints.</w:t>
      </w:r>
    </w:p>
    <w:p w:rsidR="00D13B3A" w:rsidRPr="008E5839" w:rsidRDefault="00D13B3A" w:rsidP="00D13B3A">
      <w:pPr>
        <w:pStyle w:val="BodyText2"/>
        <w:numPr>
          <w:ilvl w:val="0"/>
          <w:numId w:val="12"/>
        </w:numPr>
        <w:spacing w:after="0" w:line="240" w:lineRule="auto"/>
        <w:jc w:val="both"/>
        <w:rPr>
          <w:rFonts w:cs="Arial"/>
          <w:sz w:val="18"/>
          <w:szCs w:val="18"/>
        </w:rPr>
      </w:pPr>
      <w:r w:rsidRPr="008E5839">
        <w:rPr>
          <w:rFonts w:cs="Arial"/>
          <w:sz w:val="18"/>
          <w:szCs w:val="18"/>
        </w:rPr>
        <w:t>Prepare organizational charts and keep the organization update to reflect the latest changes.</w:t>
      </w:r>
    </w:p>
    <w:p w:rsidR="00D13B3A" w:rsidRPr="008E5839" w:rsidRDefault="00D13B3A" w:rsidP="00D13B3A">
      <w:pPr>
        <w:pStyle w:val="BodyText2"/>
        <w:numPr>
          <w:ilvl w:val="0"/>
          <w:numId w:val="12"/>
        </w:numPr>
        <w:spacing w:after="0" w:line="240" w:lineRule="auto"/>
        <w:jc w:val="both"/>
        <w:rPr>
          <w:rFonts w:cs="Arial"/>
          <w:sz w:val="18"/>
          <w:szCs w:val="18"/>
        </w:rPr>
      </w:pPr>
      <w:r w:rsidRPr="008E5839">
        <w:rPr>
          <w:rFonts w:cs="Arial"/>
          <w:sz w:val="18"/>
          <w:szCs w:val="18"/>
        </w:rPr>
        <w:t>Prepare and maintaining organization resources list inventory such as vehicle inventory, employee equipment such as mobile, computer, laptop and vacation list head count of employee into the dept.</w:t>
      </w:r>
    </w:p>
    <w:p w:rsidR="005D16F0" w:rsidRPr="008E5839" w:rsidRDefault="00D13B3A" w:rsidP="005D16F0">
      <w:pPr>
        <w:pStyle w:val="BodyText2"/>
        <w:numPr>
          <w:ilvl w:val="0"/>
          <w:numId w:val="12"/>
        </w:numPr>
        <w:spacing w:after="0" w:line="240" w:lineRule="auto"/>
        <w:jc w:val="both"/>
        <w:rPr>
          <w:rFonts w:cs="Arial"/>
          <w:sz w:val="18"/>
          <w:szCs w:val="18"/>
        </w:rPr>
      </w:pPr>
      <w:r w:rsidRPr="008E5839">
        <w:rPr>
          <w:rFonts w:cs="Arial"/>
          <w:sz w:val="18"/>
          <w:szCs w:val="18"/>
        </w:rPr>
        <w:t>Performing various administrative duties associated with managing an organization of 150 employees working on the Saudi Arabia Air loop Network.</w:t>
      </w:r>
    </w:p>
    <w:p w:rsidR="00103CDF" w:rsidRPr="008B53DE" w:rsidRDefault="00103CDF" w:rsidP="005D16F0">
      <w:pPr>
        <w:pStyle w:val="BodyText2"/>
        <w:spacing w:after="0" w:line="240" w:lineRule="auto"/>
        <w:jc w:val="both"/>
        <w:rPr>
          <w:rFonts w:cs="Arial"/>
          <w:b/>
          <w:sz w:val="21"/>
          <w:szCs w:val="21"/>
        </w:rPr>
      </w:pPr>
    </w:p>
    <w:p w:rsidR="00153320" w:rsidRPr="008B53DE" w:rsidRDefault="00153320" w:rsidP="005D16F0">
      <w:pPr>
        <w:pStyle w:val="BodyText2"/>
        <w:spacing w:after="0" w:line="240" w:lineRule="auto"/>
        <w:jc w:val="both"/>
        <w:rPr>
          <w:rFonts w:cs="Arial"/>
          <w:b/>
          <w:sz w:val="21"/>
          <w:szCs w:val="21"/>
        </w:rPr>
      </w:pPr>
    </w:p>
    <w:p w:rsidR="005D16F0" w:rsidRPr="008E5839" w:rsidRDefault="00803E99" w:rsidP="005D16F0">
      <w:pPr>
        <w:rPr>
          <w:rFonts w:ascii="Arial" w:hAnsi="Arial" w:cs="Arial"/>
          <w:b/>
          <w:bCs/>
          <w:spacing w:val="-10"/>
          <w:sz w:val="20"/>
          <w:szCs w:val="20"/>
          <w:u w:val="single"/>
        </w:rPr>
      </w:pPr>
      <w:r>
        <w:rPr>
          <w:rFonts w:ascii="Arial" w:hAnsi="Arial" w:cs="Arial"/>
          <w:b/>
          <w:bCs/>
          <w:spacing w:val="-10"/>
          <w:sz w:val="20"/>
          <w:szCs w:val="20"/>
          <w:u w:val="single"/>
        </w:rPr>
        <w:t>Education:</w:t>
      </w:r>
    </w:p>
    <w:p w:rsidR="005D16F0" w:rsidRPr="008B53DE" w:rsidRDefault="005D16F0" w:rsidP="005D16F0">
      <w:pPr>
        <w:pStyle w:val="BodyText2"/>
        <w:spacing w:after="0" w:line="240" w:lineRule="auto"/>
        <w:jc w:val="both"/>
        <w:rPr>
          <w:rFonts w:cs="Arial"/>
          <w:b/>
          <w:sz w:val="18"/>
          <w:szCs w:val="18"/>
        </w:rPr>
      </w:pPr>
    </w:p>
    <w:p w:rsidR="005D16F0" w:rsidRPr="008E5839" w:rsidRDefault="00803E99" w:rsidP="005D16F0">
      <w:pPr>
        <w:pStyle w:val="BodyText2"/>
        <w:spacing w:after="0" w:line="240" w:lineRule="auto"/>
        <w:jc w:val="both"/>
        <w:rPr>
          <w:rFonts w:cs="Arial"/>
          <w:b/>
          <w:sz w:val="18"/>
          <w:szCs w:val="18"/>
        </w:rPr>
      </w:pPr>
      <w:r>
        <w:rPr>
          <w:rFonts w:cs="Arial"/>
          <w:b/>
          <w:sz w:val="18"/>
          <w:szCs w:val="18"/>
        </w:rPr>
        <w:t>Metro Data Computer College- Philippines</w:t>
      </w:r>
    </w:p>
    <w:p w:rsidR="005D16F0" w:rsidRPr="008E5839" w:rsidRDefault="00803E99" w:rsidP="00803E99">
      <w:pPr>
        <w:pStyle w:val="BodyText2"/>
        <w:spacing w:after="0" w:line="240" w:lineRule="auto"/>
        <w:jc w:val="both"/>
        <w:rPr>
          <w:rFonts w:cs="Arial"/>
          <w:sz w:val="18"/>
          <w:szCs w:val="18"/>
        </w:rPr>
      </w:pPr>
      <w:r>
        <w:rPr>
          <w:rFonts w:cs="Arial"/>
          <w:sz w:val="18"/>
          <w:szCs w:val="18"/>
        </w:rPr>
        <w:t xml:space="preserve">B.S. Computer Science- </w:t>
      </w:r>
      <w:r w:rsidR="00A41F8D">
        <w:rPr>
          <w:rFonts w:cs="Arial"/>
          <w:sz w:val="18"/>
          <w:szCs w:val="18"/>
        </w:rPr>
        <w:t>20</w:t>
      </w:r>
      <w:r w:rsidR="00A41F8D" w:rsidRPr="00A41F8D">
        <w:rPr>
          <w:rFonts w:cs="Arial"/>
          <w:sz w:val="18"/>
          <w:szCs w:val="18"/>
          <w:vertAlign w:val="superscript"/>
        </w:rPr>
        <w:t>th</w:t>
      </w:r>
      <w:r w:rsidR="00ED1185">
        <w:rPr>
          <w:rFonts w:cs="Arial"/>
          <w:sz w:val="18"/>
          <w:szCs w:val="18"/>
        </w:rPr>
        <w:t xml:space="preserve">March </w:t>
      </w:r>
      <w:r w:rsidR="005D16F0" w:rsidRPr="008E5839">
        <w:rPr>
          <w:rFonts w:cs="Arial"/>
          <w:sz w:val="18"/>
          <w:szCs w:val="18"/>
        </w:rPr>
        <w:t xml:space="preserve">1997    </w:t>
      </w:r>
    </w:p>
    <w:p w:rsidR="004B0F50" w:rsidRPr="008E5839" w:rsidRDefault="004B0F50" w:rsidP="004B0F50">
      <w:pPr>
        <w:pStyle w:val="BodyText2"/>
        <w:spacing w:after="0" w:line="240" w:lineRule="auto"/>
        <w:ind w:left="360"/>
        <w:jc w:val="both"/>
        <w:rPr>
          <w:rFonts w:cs="Arial"/>
          <w:sz w:val="18"/>
          <w:szCs w:val="18"/>
        </w:rPr>
      </w:pPr>
    </w:p>
    <w:p w:rsidR="001D2B69" w:rsidRPr="008B53DE" w:rsidRDefault="001D2B69" w:rsidP="00803E99">
      <w:pPr>
        <w:pStyle w:val="BodyText2"/>
        <w:spacing w:after="0" w:line="240" w:lineRule="auto"/>
        <w:jc w:val="both"/>
        <w:rPr>
          <w:rFonts w:cs="Arial"/>
          <w:sz w:val="21"/>
          <w:szCs w:val="21"/>
        </w:rPr>
      </w:pPr>
    </w:p>
    <w:p w:rsidR="008443D7" w:rsidRPr="008E5839" w:rsidRDefault="00250A80" w:rsidP="008443D7">
      <w:pPr>
        <w:rPr>
          <w:rFonts w:ascii="Arial" w:hAnsi="Arial" w:cs="Arial"/>
          <w:b/>
          <w:bCs/>
          <w:spacing w:val="-10"/>
          <w:sz w:val="20"/>
          <w:szCs w:val="20"/>
          <w:u w:val="single"/>
        </w:rPr>
      </w:pPr>
      <w:r w:rsidRPr="008E5839">
        <w:rPr>
          <w:rFonts w:ascii="Arial" w:hAnsi="Arial" w:cs="Arial"/>
          <w:b/>
          <w:bCs/>
          <w:spacing w:val="-10"/>
          <w:sz w:val="20"/>
          <w:szCs w:val="20"/>
          <w:u w:val="single"/>
        </w:rPr>
        <w:t xml:space="preserve">Key </w:t>
      </w:r>
      <w:r w:rsidR="008443D7" w:rsidRPr="008E5839">
        <w:rPr>
          <w:rFonts w:ascii="Arial" w:hAnsi="Arial" w:cs="Arial"/>
          <w:b/>
          <w:bCs/>
          <w:spacing w:val="-10"/>
          <w:sz w:val="20"/>
          <w:szCs w:val="20"/>
          <w:u w:val="single"/>
        </w:rPr>
        <w:t>Skills</w:t>
      </w:r>
    </w:p>
    <w:p w:rsidR="008443D7" w:rsidRPr="008B53DE" w:rsidRDefault="008443D7" w:rsidP="008443D7">
      <w:pPr>
        <w:rPr>
          <w:rFonts w:ascii="Arial" w:hAnsi="Arial" w:cs="Arial"/>
          <w:b/>
          <w:bCs/>
          <w:spacing w:val="-10"/>
          <w:sz w:val="22"/>
          <w:szCs w:val="22"/>
          <w:u w:val="single"/>
        </w:rPr>
      </w:pPr>
    </w:p>
    <w:p w:rsidR="008443D7" w:rsidRDefault="008443D7" w:rsidP="00EC52E7">
      <w:pPr>
        <w:numPr>
          <w:ilvl w:val="0"/>
          <w:numId w:val="14"/>
        </w:numPr>
        <w:rPr>
          <w:rFonts w:ascii="Arial" w:hAnsi="Arial" w:cs="Arial"/>
          <w:kern w:val="0"/>
          <w:sz w:val="18"/>
          <w:szCs w:val="18"/>
          <w:lang w:val="en-GB"/>
        </w:rPr>
      </w:pPr>
      <w:r w:rsidRPr="008E5839">
        <w:rPr>
          <w:rFonts w:ascii="Arial" w:hAnsi="Arial" w:cs="Arial"/>
          <w:kern w:val="0"/>
          <w:sz w:val="18"/>
          <w:szCs w:val="18"/>
          <w:lang w:val="en-GB"/>
        </w:rPr>
        <w:t>Proficient in the use of MS-Office (Word, Excel, PowerPoint)</w:t>
      </w:r>
      <w:r w:rsidR="004F08A0" w:rsidRPr="008E5839">
        <w:rPr>
          <w:rFonts w:ascii="Arial" w:hAnsi="Arial" w:cs="Arial"/>
          <w:kern w:val="0"/>
          <w:sz w:val="18"/>
          <w:szCs w:val="18"/>
          <w:lang w:val="en-GB"/>
        </w:rPr>
        <w:t>,</w:t>
      </w:r>
      <w:r w:rsidRPr="008E5839">
        <w:rPr>
          <w:rFonts w:ascii="Arial" w:hAnsi="Arial" w:cs="Arial"/>
          <w:kern w:val="0"/>
          <w:sz w:val="18"/>
          <w:szCs w:val="18"/>
          <w:lang w:val="en-GB"/>
        </w:rPr>
        <w:t xml:space="preserve"> Internet &amp; Email</w:t>
      </w:r>
      <w:r w:rsidR="00680684" w:rsidRPr="008E5839">
        <w:rPr>
          <w:rFonts w:ascii="Arial" w:hAnsi="Arial" w:cs="Arial"/>
          <w:kern w:val="0"/>
          <w:sz w:val="18"/>
          <w:szCs w:val="18"/>
          <w:lang w:val="en-GB"/>
        </w:rPr>
        <w:t>.</w:t>
      </w:r>
    </w:p>
    <w:p w:rsidR="000C41FC" w:rsidRPr="008E5839" w:rsidRDefault="00387A7D" w:rsidP="00EC52E7">
      <w:pPr>
        <w:numPr>
          <w:ilvl w:val="0"/>
          <w:numId w:val="14"/>
        </w:numPr>
        <w:rPr>
          <w:rFonts w:ascii="Arial" w:hAnsi="Arial" w:cs="Arial"/>
          <w:kern w:val="0"/>
          <w:sz w:val="18"/>
          <w:szCs w:val="18"/>
          <w:lang w:val="en-GB"/>
        </w:rPr>
      </w:pPr>
      <w:r>
        <w:rPr>
          <w:rFonts w:ascii="Arial" w:hAnsi="Arial" w:cs="Arial"/>
          <w:kern w:val="0"/>
          <w:sz w:val="18"/>
          <w:szCs w:val="18"/>
          <w:lang w:val="en-GB"/>
        </w:rPr>
        <w:t xml:space="preserve">Knowledge in using SAP GWS, AeroWMS, </w:t>
      </w:r>
      <w:r w:rsidR="0042785E">
        <w:rPr>
          <w:rFonts w:ascii="Arial" w:hAnsi="Arial" w:cs="Arial"/>
          <w:kern w:val="0"/>
          <w:sz w:val="18"/>
          <w:szCs w:val="18"/>
          <w:lang w:val="en-GB"/>
        </w:rPr>
        <w:t xml:space="preserve">Free zone </w:t>
      </w:r>
      <w:r>
        <w:rPr>
          <w:rFonts w:ascii="Arial" w:hAnsi="Arial" w:cs="Arial"/>
          <w:kern w:val="0"/>
          <w:sz w:val="18"/>
          <w:szCs w:val="18"/>
          <w:lang w:val="en-GB"/>
        </w:rPr>
        <w:t>gate pass</w:t>
      </w:r>
    </w:p>
    <w:p w:rsidR="00F06C0E" w:rsidRPr="008E5839" w:rsidRDefault="00387A7D" w:rsidP="00EC52E7">
      <w:pPr>
        <w:numPr>
          <w:ilvl w:val="0"/>
          <w:numId w:val="14"/>
        </w:numPr>
        <w:rPr>
          <w:rFonts w:ascii="Arial" w:hAnsi="Arial" w:cs="Arial"/>
          <w:kern w:val="0"/>
          <w:sz w:val="18"/>
          <w:szCs w:val="18"/>
          <w:lang w:val="en-GB"/>
        </w:rPr>
      </w:pPr>
      <w:r>
        <w:rPr>
          <w:rFonts w:ascii="Arial" w:hAnsi="Arial" w:cs="Arial"/>
          <w:kern w:val="0"/>
          <w:sz w:val="18"/>
          <w:szCs w:val="18"/>
          <w:lang w:val="en-GB"/>
        </w:rPr>
        <w:t>Hardworking &amp; a</w:t>
      </w:r>
      <w:r w:rsidR="00F06C0E" w:rsidRPr="008E5839">
        <w:rPr>
          <w:rFonts w:ascii="Arial" w:hAnsi="Arial" w:cs="Arial"/>
          <w:kern w:val="0"/>
          <w:sz w:val="18"/>
          <w:szCs w:val="18"/>
          <w:lang w:val="en-GB"/>
        </w:rPr>
        <w:t>bility to prioritize workload.</w:t>
      </w:r>
    </w:p>
    <w:p w:rsidR="00F06C0E" w:rsidRDefault="00387A7D" w:rsidP="00F06C0E">
      <w:pPr>
        <w:numPr>
          <w:ilvl w:val="0"/>
          <w:numId w:val="14"/>
        </w:numPr>
        <w:rPr>
          <w:rFonts w:ascii="Arial" w:hAnsi="Arial" w:cs="Arial"/>
          <w:kern w:val="0"/>
          <w:sz w:val="18"/>
          <w:szCs w:val="18"/>
          <w:lang w:val="en-GB"/>
        </w:rPr>
      </w:pPr>
      <w:r>
        <w:rPr>
          <w:rFonts w:ascii="Arial" w:hAnsi="Arial" w:cs="Arial"/>
          <w:kern w:val="0"/>
          <w:sz w:val="18"/>
          <w:szCs w:val="18"/>
          <w:lang w:val="en-GB"/>
        </w:rPr>
        <w:t xml:space="preserve">Communication skills (advance), customer orientation (advance), Typing skills (excellent) </w:t>
      </w:r>
    </w:p>
    <w:p w:rsidR="000074A2" w:rsidRPr="008E5839" w:rsidRDefault="000074A2" w:rsidP="00F06C0E">
      <w:pPr>
        <w:numPr>
          <w:ilvl w:val="0"/>
          <w:numId w:val="14"/>
        </w:numPr>
        <w:rPr>
          <w:rFonts w:ascii="Arial" w:hAnsi="Arial" w:cs="Arial"/>
          <w:kern w:val="0"/>
          <w:sz w:val="18"/>
          <w:szCs w:val="18"/>
          <w:lang w:val="en-GB"/>
        </w:rPr>
      </w:pPr>
      <w:r w:rsidRPr="000074A2">
        <w:rPr>
          <w:rFonts w:ascii="Arial" w:hAnsi="Arial" w:cs="Arial"/>
          <w:kern w:val="0"/>
          <w:sz w:val="18"/>
          <w:szCs w:val="18"/>
          <w:lang w:val="en-GB"/>
        </w:rPr>
        <w:t>Ability to set own agenda and work under own initiative</w:t>
      </w:r>
    </w:p>
    <w:p w:rsidR="00D016A1" w:rsidRPr="008E5839" w:rsidRDefault="004A3CAF" w:rsidP="00D016A1">
      <w:pPr>
        <w:numPr>
          <w:ilvl w:val="0"/>
          <w:numId w:val="14"/>
        </w:numPr>
        <w:rPr>
          <w:rFonts w:ascii="Arial" w:hAnsi="Arial" w:cs="Arial"/>
          <w:kern w:val="0"/>
          <w:sz w:val="18"/>
          <w:szCs w:val="18"/>
          <w:lang w:val="en-GB"/>
        </w:rPr>
      </w:pPr>
      <w:r w:rsidRPr="008E5839">
        <w:rPr>
          <w:rFonts w:ascii="Arial" w:hAnsi="Arial" w:cs="Arial"/>
          <w:kern w:val="0"/>
          <w:sz w:val="18"/>
          <w:szCs w:val="18"/>
          <w:lang w:val="en-GB"/>
        </w:rPr>
        <w:t>Aggressive and eager to learn</w:t>
      </w:r>
      <w:r w:rsidR="00387A7D">
        <w:rPr>
          <w:rFonts w:ascii="Arial" w:hAnsi="Arial" w:cs="Arial"/>
          <w:kern w:val="0"/>
          <w:sz w:val="18"/>
          <w:szCs w:val="18"/>
          <w:lang w:val="en-GB"/>
        </w:rPr>
        <w:t xml:space="preserve"> always.</w:t>
      </w:r>
    </w:p>
    <w:p w:rsidR="00D016A1" w:rsidRDefault="00D016A1" w:rsidP="00D016A1">
      <w:pPr>
        <w:numPr>
          <w:ilvl w:val="0"/>
          <w:numId w:val="14"/>
        </w:numPr>
        <w:rPr>
          <w:rFonts w:ascii="Arial" w:hAnsi="Arial" w:cs="Arial"/>
          <w:kern w:val="0"/>
          <w:sz w:val="18"/>
          <w:szCs w:val="18"/>
          <w:lang w:val="en-GB"/>
        </w:rPr>
      </w:pPr>
      <w:r w:rsidRPr="008E5839">
        <w:rPr>
          <w:rFonts w:ascii="Arial" w:hAnsi="Arial" w:cs="Arial"/>
          <w:kern w:val="0"/>
          <w:sz w:val="18"/>
          <w:szCs w:val="18"/>
          <w:lang w:val="en-GB"/>
        </w:rPr>
        <w:t>Team work player.</w:t>
      </w:r>
    </w:p>
    <w:p w:rsidR="004B0F50" w:rsidRPr="008E5839" w:rsidRDefault="004B0F50" w:rsidP="00240FE2">
      <w:pPr>
        <w:rPr>
          <w:rFonts w:ascii="Arial" w:hAnsi="Arial" w:cs="Arial"/>
          <w:kern w:val="0"/>
          <w:sz w:val="18"/>
          <w:szCs w:val="18"/>
          <w:lang w:val="en-GB"/>
        </w:rPr>
      </w:pPr>
    </w:p>
    <w:p w:rsidR="00DB5A37" w:rsidRDefault="00DB5A37" w:rsidP="00240FE2">
      <w:pPr>
        <w:rPr>
          <w:rFonts w:ascii="Arial" w:hAnsi="Arial" w:cs="Arial"/>
          <w:kern w:val="0"/>
          <w:sz w:val="12"/>
          <w:szCs w:val="12"/>
          <w:lang w:val="en-GB"/>
        </w:rPr>
      </w:pPr>
    </w:p>
    <w:p w:rsidR="00C94BFE" w:rsidRPr="00C94BFE" w:rsidRDefault="00C94BFE" w:rsidP="00240FE2">
      <w:pPr>
        <w:rPr>
          <w:rFonts w:ascii="Arial" w:hAnsi="Arial" w:cs="Arial"/>
          <w:b/>
          <w:bCs/>
          <w:spacing w:val="-10"/>
          <w:sz w:val="20"/>
          <w:szCs w:val="20"/>
          <w:u w:val="single"/>
        </w:rPr>
      </w:pPr>
      <w:r w:rsidRPr="00C94BFE">
        <w:rPr>
          <w:rFonts w:ascii="Arial" w:hAnsi="Arial" w:cs="Arial"/>
          <w:b/>
          <w:bCs/>
          <w:spacing w:val="-10"/>
          <w:sz w:val="20"/>
          <w:szCs w:val="20"/>
          <w:u w:val="single"/>
        </w:rPr>
        <w:t>Trainings Attended:</w:t>
      </w:r>
    </w:p>
    <w:p w:rsidR="00C94BFE" w:rsidRDefault="00C94BFE" w:rsidP="00240FE2">
      <w:pPr>
        <w:rPr>
          <w:rFonts w:ascii="Arial" w:hAnsi="Arial" w:cs="Arial"/>
          <w:kern w:val="0"/>
          <w:sz w:val="12"/>
          <w:szCs w:val="12"/>
          <w:lang w:val="en-GB"/>
        </w:rPr>
      </w:pPr>
    </w:p>
    <w:p w:rsidR="004468E4" w:rsidRDefault="004468E4" w:rsidP="004468E4">
      <w:pPr>
        <w:numPr>
          <w:ilvl w:val="0"/>
          <w:numId w:val="14"/>
        </w:numPr>
        <w:rPr>
          <w:rFonts w:ascii="Arial" w:hAnsi="Arial" w:cs="Arial"/>
          <w:kern w:val="0"/>
          <w:sz w:val="18"/>
          <w:szCs w:val="18"/>
          <w:lang w:val="en-GB"/>
        </w:rPr>
      </w:pPr>
      <w:r>
        <w:rPr>
          <w:rFonts w:ascii="Arial" w:hAnsi="Arial" w:cs="Arial"/>
          <w:kern w:val="0"/>
          <w:sz w:val="18"/>
          <w:szCs w:val="18"/>
          <w:lang w:val="en-GB"/>
        </w:rPr>
        <w:t>O</w:t>
      </w:r>
      <w:r w:rsidR="00387A7D">
        <w:rPr>
          <w:rFonts w:ascii="Arial" w:hAnsi="Arial" w:cs="Arial"/>
          <w:kern w:val="0"/>
          <w:sz w:val="18"/>
          <w:szCs w:val="18"/>
          <w:lang w:val="en-GB"/>
        </w:rPr>
        <w:t>nline Chamber of Commerce i</w:t>
      </w:r>
      <w:r w:rsidRPr="008E5839">
        <w:rPr>
          <w:rFonts w:ascii="Arial" w:hAnsi="Arial" w:cs="Arial"/>
          <w:kern w:val="0"/>
          <w:sz w:val="18"/>
          <w:szCs w:val="18"/>
          <w:lang w:val="en-GB"/>
        </w:rPr>
        <w:t>n processing COO’s.</w:t>
      </w:r>
    </w:p>
    <w:p w:rsidR="002E2862" w:rsidRPr="008E5839" w:rsidRDefault="002E2862" w:rsidP="004468E4">
      <w:pPr>
        <w:numPr>
          <w:ilvl w:val="0"/>
          <w:numId w:val="14"/>
        </w:numPr>
        <w:rPr>
          <w:rFonts w:ascii="Arial" w:hAnsi="Arial" w:cs="Arial"/>
          <w:kern w:val="0"/>
          <w:sz w:val="18"/>
          <w:szCs w:val="18"/>
          <w:lang w:val="en-GB"/>
        </w:rPr>
      </w:pPr>
      <w:r>
        <w:rPr>
          <w:rFonts w:ascii="Arial" w:hAnsi="Arial" w:cs="Arial"/>
          <w:kern w:val="0"/>
          <w:sz w:val="18"/>
          <w:szCs w:val="18"/>
          <w:lang w:val="en-GB"/>
        </w:rPr>
        <w:t xml:space="preserve">Online </w:t>
      </w:r>
      <w:r w:rsidR="00B1680D">
        <w:rPr>
          <w:rFonts w:ascii="Arial" w:hAnsi="Arial" w:cs="Arial"/>
          <w:kern w:val="0"/>
          <w:sz w:val="18"/>
          <w:szCs w:val="18"/>
          <w:lang w:val="en-GB"/>
        </w:rPr>
        <w:t>Gate pass</w:t>
      </w:r>
      <w:r>
        <w:rPr>
          <w:rFonts w:ascii="Arial" w:hAnsi="Arial" w:cs="Arial"/>
          <w:kern w:val="0"/>
          <w:sz w:val="18"/>
          <w:szCs w:val="18"/>
          <w:lang w:val="en-GB"/>
        </w:rPr>
        <w:t xml:space="preserve"> for Jebel Ali and DWC </w:t>
      </w:r>
      <w:r w:rsidR="00387A7D">
        <w:rPr>
          <w:rFonts w:ascii="Arial" w:hAnsi="Arial" w:cs="Arial"/>
          <w:kern w:val="0"/>
          <w:sz w:val="18"/>
          <w:szCs w:val="18"/>
          <w:lang w:val="en-GB"/>
        </w:rPr>
        <w:t>free zone</w:t>
      </w:r>
    </w:p>
    <w:p w:rsidR="008708BD" w:rsidRDefault="004468E4" w:rsidP="004468E4">
      <w:pPr>
        <w:numPr>
          <w:ilvl w:val="0"/>
          <w:numId w:val="14"/>
        </w:numPr>
        <w:rPr>
          <w:rFonts w:ascii="Arial" w:hAnsi="Arial" w:cs="Arial"/>
          <w:kern w:val="0"/>
          <w:sz w:val="18"/>
          <w:szCs w:val="18"/>
          <w:lang w:val="en-GB"/>
        </w:rPr>
      </w:pPr>
      <w:r w:rsidRPr="008708BD">
        <w:rPr>
          <w:rFonts w:ascii="Arial" w:hAnsi="Arial" w:cs="Arial"/>
          <w:kern w:val="0"/>
          <w:sz w:val="18"/>
          <w:szCs w:val="18"/>
          <w:lang w:val="en-GB"/>
        </w:rPr>
        <w:t>PROCARS</w:t>
      </w:r>
      <w:r w:rsidR="00387A7D">
        <w:rPr>
          <w:rFonts w:ascii="Arial" w:hAnsi="Arial" w:cs="Arial"/>
          <w:kern w:val="0"/>
          <w:sz w:val="18"/>
          <w:szCs w:val="18"/>
          <w:lang w:val="en-GB"/>
        </w:rPr>
        <w:t xml:space="preserve"> (</w:t>
      </w:r>
      <w:r w:rsidR="009617A6">
        <w:rPr>
          <w:rFonts w:ascii="Arial" w:hAnsi="Arial" w:cs="Arial"/>
          <w:kern w:val="0"/>
          <w:sz w:val="18"/>
          <w:szCs w:val="18"/>
          <w:lang w:val="en-GB"/>
        </w:rPr>
        <w:t xml:space="preserve">Professional Carriage System)- </w:t>
      </w:r>
      <w:r w:rsidR="00387A7D">
        <w:rPr>
          <w:rFonts w:ascii="Arial" w:hAnsi="Arial" w:cs="Arial"/>
          <w:kern w:val="0"/>
          <w:sz w:val="18"/>
          <w:szCs w:val="18"/>
          <w:lang w:val="en-GB"/>
        </w:rPr>
        <w:t xml:space="preserve">cost </w:t>
      </w:r>
      <w:r w:rsidR="009617A6">
        <w:rPr>
          <w:rFonts w:ascii="Arial" w:hAnsi="Arial" w:cs="Arial"/>
          <w:kern w:val="0"/>
          <w:sz w:val="18"/>
          <w:szCs w:val="18"/>
          <w:lang w:val="en-GB"/>
        </w:rPr>
        <w:t xml:space="preserve">booking </w:t>
      </w:r>
      <w:r w:rsidR="00387A7D">
        <w:rPr>
          <w:rFonts w:ascii="Arial" w:hAnsi="Arial" w:cs="Arial"/>
          <w:kern w:val="0"/>
          <w:sz w:val="18"/>
          <w:szCs w:val="18"/>
          <w:lang w:val="en-GB"/>
        </w:rPr>
        <w:t>&amp; Invoicing.</w:t>
      </w:r>
    </w:p>
    <w:p w:rsidR="004468E4" w:rsidRPr="008708BD" w:rsidRDefault="00D932D0" w:rsidP="004468E4">
      <w:pPr>
        <w:numPr>
          <w:ilvl w:val="0"/>
          <w:numId w:val="14"/>
        </w:numPr>
        <w:rPr>
          <w:rFonts w:ascii="Arial" w:hAnsi="Arial" w:cs="Arial"/>
          <w:kern w:val="0"/>
          <w:sz w:val="18"/>
          <w:szCs w:val="18"/>
          <w:lang w:val="en-GB"/>
        </w:rPr>
      </w:pPr>
      <w:r w:rsidRPr="008708BD">
        <w:rPr>
          <w:rFonts w:ascii="Arial" w:hAnsi="Arial" w:cs="Arial"/>
          <w:kern w:val="0"/>
          <w:sz w:val="18"/>
          <w:szCs w:val="18"/>
          <w:lang w:val="en-GB"/>
        </w:rPr>
        <w:t xml:space="preserve">Schenker </w:t>
      </w:r>
      <w:r w:rsidR="004468E4" w:rsidRPr="008708BD">
        <w:rPr>
          <w:rFonts w:ascii="Arial" w:hAnsi="Arial" w:cs="Arial"/>
          <w:kern w:val="0"/>
          <w:sz w:val="18"/>
          <w:szCs w:val="18"/>
          <w:lang w:val="en-GB"/>
        </w:rPr>
        <w:t>SAP –</w:t>
      </w:r>
      <w:r w:rsidR="00512EBC" w:rsidRPr="008708BD">
        <w:rPr>
          <w:rFonts w:ascii="Arial" w:hAnsi="Arial" w:cs="Arial"/>
          <w:kern w:val="0"/>
          <w:sz w:val="18"/>
          <w:szCs w:val="18"/>
          <w:lang w:val="en-GB"/>
        </w:rPr>
        <w:t xml:space="preserve"> Global Warehouse System</w:t>
      </w:r>
    </w:p>
    <w:p w:rsidR="00512EBC" w:rsidRDefault="00D932D0" w:rsidP="004468E4">
      <w:pPr>
        <w:numPr>
          <w:ilvl w:val="0"/>
          <w:numId w:val="14"/>
        </w:numPr>
        <w:rPr>
          <w:rFonts w:ascii="Arial" w:hAnsi="Arial" w:cs="Arial"/>
          <w:kern w:val="0"/>
          <w:sz w:val="18"/>
          <w:szCs w:val="18"/>
          <w:lang w:val="en-GB"/>
        </w:rPr>
      </w:pPr>
      <w:r>
        <w:rPr>
          <w:rFonts w:ascii="Arial" w:hAnsi="Arial" w:cs="Arial"/>
          <w:kern w:val="0"/>
          <w:sz w:val="18"/>
          <w:szCs w:val="18"/>
          <w:lang w:val="en-GB"/>
        </w:rPr>
        <w:t>A</w:t>
      </w:r>
      <w:r w:rsidR="00387A7D">
        <w:rPr>
          <w:rFonts w:ascii="Arial" w:hAnsi="Arial" w:cs="Arial"/>
          <w:kern w:val="0"/>
          <w:sz w:val="18"/>
          <w:szCs w:val="18"/>
          <w:lang w:val="en-GB"/>
        </w:rPr>
        <w:t>ero</w:t>
      </w:r>
      <w:r w:rsidR="009617A6">
        <w:rPr>
          <w:rFonts w:ascii="Arial" w:hAnsi="Arial" w:cs="Arial"/>
          <w:kern w:val="0"/>
          <w:sz w:val="18"/>
          <w:szCs w:val="18"/>
          <w:lang w:val="en-GB"/>
        </w:rPr>
        <w:t>WMS</w:t>
      </w:r>
    </w:p>
    <w:p w:rsidR="00D932D0" w:rsidRDefault="00D932D0" w:rsidP="004468E4">
      <w:pPr>
        <w:numPr>
          <w:ilvl w:val="0"/>
          <w:numId w:val="14"/>
        </w:numPr>
        <w:rPr>
          <w:rFonts w:ascii="Arial" w:hAnsi="Arial" w:cs="Arial"/>
          <w:kern w:val="0"/>
          <w:sz w:val="18"/>
          <w:szCs w:val="18"/>
          <w:lang w:val="en-GB"/>
        </w:rPr>
      </w:pPr>
      <w:r>
        <w:rPr>
          <w:rFonts w:ascii="Arial" w:hAnsi="Arial" w:cs="Arial"/>
          <w:kern w:val="0"/>
          <w:sz w:val="18"/>
          <w:szCs w:val="18"/>
          <w:lang w:val="en-GB"/>
        </w:rPr>
        <w:t>Aircelle SAP</w:t>
      </w:r>
    </w:p>
    <w:p w:rsidR="004468E4" w:rsidRPr="008E5839" w:rsidRDefault="00387A7D" w:rsidP="004468E4">
      <w:pPr>
        <w:numPr>
          <w:ilvl w:val="0"/>
          <w:numId w:val="14"/>
        </w:numPr>
        <w:rPr>
          <w:rFonts w:ascii="Arial" w:hAnsi="Arial" w:cs="Arial"/>
          <w:kern w:val="0"/>
          <w:sz w:val="18"/>
          <w:szCs w:val="18"/>
          <w:lang w:val="en-GB"/>
        </w:rPr>
      </w:pPr>
      <w:r>
        <w:rPr>
          <w:rFonts w:ascii="Arial" w:hAnsi="Arial" w:cs="Arial"/>
          <w:kern w:val="0"/>
          <w:sz w:val="18"/>
          <w:szCs w:val="18"/>
          <w:lang w:val="en-GB"/>
        </w:rPr>
        <w:t>Dubai Trade M</w:t>
      </w:r>
      <w:r w:rsidR="004468E4">
        <w:rPr>
          <w:rFonts w:ascii="Arial" w:hAnsi="Arial" w:cs="Arial"/>
          <w:kern w:val="0"/>
          <w:sz w:val="18"/>
          <w:szCs w:val="18"/>
          <w:lang w:val="en-GB"/>
        </w:rPr>
        <w:t>irsal 2</w:t>
      </w:r>
    </w:p>
    <w:p w:rsidR="004468E4" w:rsidRDefault="00387A7D" w:rsidP="004468E4">
      <w:pPr>
        <w:numPr>
          <w:ilvl w:val="0"/>
          <w:numId w:val="14"/>
        </w:numPr>
        <w:rPr>
          <w:rFonts w:ascii="Arial" w:hAnsi="Arial" w:cs="Arial"/>
          <w:kern w:val="0"/>
          <w:sz w:val="18"/>
          <w:szCs w:val="18"/>
          <w:lang w:val="en-GB"/>
        </w:rPr>
      </w:pPr>
      <w:r>
        <w:rPr>
          <w:rFonts w:ascii="Arial" w:hAnsi="Arial" w:cs="Arial"/>
          <w:kern w:val="0"/>
          <w:sz w:val="18"/>
          <w:szCs w:val="18"/>
          <w:lang w:val="en-GB"/>
        </w:rPr>
        <w:t xml:space="preserve">GP (Great Plains) </w:t>
      </w:r>
    </w:p>
    <w:p w:rsidR="002322C1" w:rsidRDefault="004C5644" w:rsidP="004468E4">
      <w:pPr>
        <w:numPr>
          <w:ilvl w:val="0"/>
          <w:numId w:val="14"/>
        </w:numPr>
        <w:rPr>
          <w:rFonts w:ascii="Arial" w:hAnsi="Arial" w:cs="Arial"/>
          <w:kern w:val="0"/>
          <w:sz w:val="18"/>
          <w:szCs w:val="18"/>
          <w:lang w:val="en-GB"/>
        </w:rPr>
      </w:pPr>
      <w:r>
        <w:rPr>
          <w:rFonts w:ascii="Arial" w:hAnsi="Arial" w:cs="Arial"/>
          <w:kern w:val="0"/>
          <w:sz w:val="18"/>
          <w:szCs w:val="18"/>
          <w:lang w:val="en-GB"/>
        </w:rPr>
        <w:t xml:space="preserve">Warehouse </w:t>
      </w:r>
      <w:r w:rsidR="005B0F5D">
        <w:rPr>
          <w:rFonts w:ascii="Arial" w:hAnsi="Arial" w:cs="Arial"/>
          <w:kern w:val="0"/>
          <w:sz w:val="18"/>
          <w:szCs w:val="18"/>
          <w:lang w:val="en-GB"/>
        </w:rPr>
        <w:t>5’s</w:t>
      </w:r>
    </w:p>
    <w:p w:rsidR="00E363F2" w:rsidRDefault="00E363F2" w:rsidP="00E363F2">
      <w:pPr>
        <w:ind w:left="360"/>
        <w:rPr>
          <w:rFonts w:ascii="Arial" w:hAnsi="Arial" w:cs="Arial"/>
          <w:kern w:val="0"/>
          <w:sz w:val="18"/>
          <w:szCs w:val="18"/>
          <w:lang w:val="en-GB"/>
        </w:rPr>
      </w:pPr>
    </w:p>
    <w:p w:rsidR="00EC6049" w:rsidRPr="008E5839" w:rsidRDefault="00EC6049" w:rsidP="002C7ED6">
      <w:pPr>
        <w:rPr>
          <w:rFonts w:ascii="Arial" w:hAnsi="Arial" w:cs="Arial"/>
          <w:kern w:val="0"/>
          <w:sz w:val="18"/>
          <w:szCs w:val="18"/>
          <w:lang w:val="en-GB"/>
        </w:rPr>
      </w:pPr>
    </w:p>
    <w:p w:rsidR="00C94BFE" w:rsidRPr="008E5839" w:rsidRDefault="00C94BFE" w:rsidP="00C94BFE">
      <w:pPr>
        <w:ind w:left="720"/>
        <w:rPr>
          <w:rFonts w:ascii="Arial" w:hAnsi="Arial" w:cs="Arial"/>
          <w:kern w:val="0"/>
          <w:sz w:val="18"/>
          <w:szCs w:val="18"/>
          <w:lang w:val="en-GB"/>
        </w:rPr>
      </w:pPr>
    </w:p>
    <w:tbl>
      <w:tblPr>
        <w:tblStyle w:val="TableGrid"/>
        <w:tblW w:w="0" w:type="auto"/>
        <w:tblLook w:val="04A0"/>
      </w:tblPr>
      <w:tblGrid>
        <w:gridCol w:w="2306"/>
        <w:gridCol w:w="4882"/>
      </w:tblGrid>
      <w:tr w:rsidR="00240FE2" w:rsidRPr="008E5839" w:rsidTr="0061033A">
        <w:trPr>
          <w:trHeight w:val="332"/>
        </w:trPr>
        <w:tc>
          <w:tcPr>
            <w:tcW w:w="2306" w:type="dxa"/>
            <w:vAlign w:val="center"/>
          </w:tcPr>
          <w:p w:rsidR="00240FE2" w:rsidRPr="008E5839" w:rsidRDefault="00240FE2" w:rsidP="0061033A">
            <w:pPr>
              <w:rPr>
                <w:rFonts w:ascii="Arial" w:hAnsi="Arial" w:cs="Arial"/>
                <w:kern w:val="0"/>
                <w:sz w:val="18"/>
                <w:szCs w:val="18"/>
                <w:lang w:val="en-GB"/>
              </w:rPr>
            </w:pPr>
            <w:r w:rsidRPr="008E5839">
              <w:rPr>
                <w:rFonts w:ascii="Arial" w:hAnsi="Arial" w:cs="Arial"/>
                <w:kern w:val="0"/>
                <w:sz w:val="18"/>
                <w:szCs w:val="18"/>
                <w:lang w:val="en-GB"/>
              </w:rPr>
              <w:t>Civil Status</w:t>
            </w:r>
            <w:r w:rsidR="00EC52E7" w:rsidRPr="008E5839">
              <w:rPr>
                <w:rFonts w:ascii="Arial" w:hAnsi="Arial" w:cs="Arial"/>
                <w:kern w:val="0"/>
                <w:sz w:val="18"/>
                <w:szCs w:val="18"/>
                <w:lang w:val="en-GB"/>
              </w:rPr>
              <w:t>:</w:t>
            </w:r>
          </w:p>
        </w:tc>
        <w:tc>
          <w:tcPr>
            <w:tcW w:w="4882" w:type="dxa"/>
            <w:vAlign w:val="center"/>
          </w:tcPr>
          <w:p w:rsidR="00240FE2" w:rsidRPr="008E5839" w:rsidRDefault="00EC52E7" w:rsidP="0061033A">
            <w:pPr>
              <w:rPr>
                <w:rFonts w:ascii="Arial" w:hAnsi="Arial" w:cs="Arial"/>
                <w:kern w:val="0"/>
                <w:sz w:val="18"/>
                <w:szCs w:val="18"/>
                <w:lang w:val="en-GB"/>
              </w:rPr>
            </w:pPr>
            <w:r w:rsidRPr="008E5839">
              <w:rPr>
                <w:rFonts w:ascii="Arial" w:hAnsi="Arial" w:cs="Arial"/>
                <w:kern w:val="0"/>
                <w:sz w:val="18"/>
                <w:szCs w:val="18"/>
                <w:lang w:val="en-GB"/>
              </w:rPr>
              <w:t>Married</w:t>
            </w:r>
          </w:p>
        </w:tc>
      </w:tr>
      <w:tr w:rsidR="00240FE2" w:rsidRPr="008E5839" w:rsidTr="0061033A">
        <w:trPr>
          <w:trHeight w:val="332"/>
        </w:trPr>
        <w:tc>
          <w:tcPr>
            <w:tcW w:w="2306" w:type="dxa"/>
            <w:vAlign w:val="center"/>
          </w:tcPr>
          <w:p w:rsidR="00240FE2" w:rsidRPr="008E5839" w:rsidRDefault="00240FE2" w:rsidP="0061033A">
            <w:pPr>
              <w:rPr>
                <w:rFonts w:ascii="Arial" w:hAnsi="Arial" w:cs="Arial"/>
                <w:kern w:val="0"/>
                <w:sz w:val="18"/>
                <w:szCs w:val="18"/>
                <w:lang w:val="en-GB"/>
              </w:rPr>
            </w:pPr>
            <w:r w:rsidRPr="008E5839">
              <w:rPr>
                <w:rFonts w:ascii="Arial" w:hAnsi="Arial" w:cs="Arial"/>
                <w:kern w:val="0"/>
                <w:sz w:val="18"/>
                <w:szCs w:val="18"/>
                <w:lang w:val="en-GB"/>
              </w:rPr>
              <w:t>Children</w:t>
            </w:r>
            <w:r w:rsidR="00EC52E7" w:rsidRPr="008E5839">
              <w:rPr>
                <w:rFonts w:ascii="Arial" w:hAnsi="Arial" w:cs="Arial"/>
                <w:kern w:val="0"/>
                <w:sz w:val="18"/>
                <w:szCs w:val="18"/>
                <w:lang w:val="en-GB"/>
              </w:rPr>
              <w:t>:</w:t>
            </w:r>
          </w:p>
        </w:tc>
        <w:tc>
          <w:tcPr>
            <w:tcW w:w="4882" w:type="dxa"/>
            <w:vAlign w:val="center"/>
          </w:tcPr>
          <w:p w:rsidR="00240FE2" w:rsidRPr="008E5839" w:rsidRDefault="003329FE" w:rsidP="0061033A">
            <w:pPr>
              <w:rPr>
                <w:rFonts w:ascii="Arial" w:hAnsi="Arial" w:cs="Arial"/>
                <w:kern w:val="0"/>
                <w:sz w:val="18"/>
                <w:szCs w:val="18"/>
                <w:lang w:val="en-GB"/>
              </w:rPr>
            </w:pPr>
            <w:r w:rsidRPr="008E5839">
              <w:rPr>
                <w:rFonts w:ascii="Arial" w:hAnsi="Arial" w:cs="Arial"/>
                <w:kern w:val="0"/>
                <w:sz w:val="18"/>
                <w:szCs w:val="18"/>
                <w:lang w:val="en-GB"/>
              </w:rPr>
              <w:t xml:space="preserve">Two(2) children’s </w:t>
            </w:r>
          </w:p>
        </w:tc>
      </w:tr>
      <w:tr w:rsidR="00240FE2" w:rsidRPr="008E5839" w:rsidTr="0061033A">
        <w:trPr>
          <w:trHeight w:val="323"/>
        </w:trPr>
        <w:tc>
          <w:tcPr>
            <w:tcW w:w="2306" w:type="dxa"/>
            <w:vAlign w:val="center"/>
          </w:tcPr>
          <w:p w:rsidR="00240FE2" w:rsidRPr="008E5839" w:rsidRDefault="00240FE2" w:rsidP="0061033A">
            <w:pPr>
              <w:rPr>
                <w:rFonts w:ascii="Arial" w:hAnsi="Arial" w:cs="Arial"/>
                <w:kern w:val="0"/>
                <w:sz w:val="18"/>
                <w:szCs w:val="18"/>
                <w:lang w:val="en-GB"/>
              </w:rPr>
            </w:pPr>
            <w:r w:rsidRPr="008E5839">
              <w:rPr>
                <w:rFonts w:ascii="Arial" w:hAnsi="Arial" w:cs="Arial"/>
                <w:kern w:val="0"/>
                <w:sz w:val="18"/>
                <w:szCs w:val="18"/>
                <w:lang w:val="en-GB"/>
              </w:rPr>
              <w:t>Religion</w:t>
            </w:r>
            <w:r w:rsidR="00EC52E7" w:rsidRPr="008E5839">
              <w:rPr>
                <w:rFonts w:ascii="Arial" w:hAnsi="Arial" w:cs="Arial"/>
                <w:kern w:val="0"/>
                <w:sz w:val="18"/>
                <w:szCs w:val="18"/>
                <w:lang w:val="en-GB"/>
              </w:rPr>
              <w:t>:</w:t>
            </w:r>
          </w:p>
        </w:tc>
        <w:tc>
          <w:tcPr>
            <w:tcW w:w="4882" w:type="dxa"/>
            <w:vAlign w:val="center"/>
          </w:tcPr>
          <w:p w:rsidR="00240FE2" w:rsidRPr="008E5839" w:rsidRDefault="000F419B" w:rsidP="0061033A">
            <w:pPr>
              <w:rPr>
                <w:rFonts w:ascii="Arial" w:hAnsi="Arial" w:cs="Arial"/>
                <w:kern w:val="0"/>
                <w:sz w:val="18"/>
                <w:szCs w:val="18"/>
                <w:lang w:val="en-GB"/>
              </w:rPr>
            </w:pPr>
            <w:r w:rsidRPr="008E5839">
              <w:rPr>
                <w:rFonts w:ascii="Arial" w:hAnsi="Arial" w:cs="Arial"/>
                <w:kern w:val="0"/>
                <w:sz w:val="18"/>
                <w:szCs w:val="18"/>
                <w:lang w:val="en-GB"/>
              </w:rPr>
              <w:t>Christian</w:t>
            </w:r>
          </w:p>
        </w:tc>
      </w:tr>
      <w:tr w:rsidR="00240FE2" w:rsidRPr="008E5839" w:rsidTr="0061033A">
        <w:trPr>
          <w:trHeight w:val="332"/>
        </w:trPr>
        <w:tc>
          <w:tcPr>
            <w:tcW w:w="2306" w:type="dxa"/>
            <w:vAlign w:val="center"/>
          </w:tcPr>
          <w:p w:rsidR="00240FE2" w:rsidRPr="008E5839" w:rsidRDefault="00240FE2" w:rsidP="0061033A">
            <w:pPr>
              <w:rPr>
                <w:rFonts w:ascii="Arial" w:hAnsi="Arial" w:cs="Arial"/>
                <w:kern w:val="0"/>
                <w:sz w:val="18"/>
                <w:szCs w:val="18"/>
                <w:lang w:val="en-GB"/>
              </w:rPr>
            </w:pPr>
            <w:r w:rsidRPr="008E5839">
              <w:rPr>
                <w:rFonts w:ascii="Arial" w:hAnsi="Arial" w:cs="Arial"/>
                <w:kern w:val="0"/>
                <w:sz w:val="18"/>
                <w:szCs w:val="18"/>
                <w:lang w:val="en-GB"/>
              </w:rPr>
              <w:t>Languages</w:t>
            </w:r>
            <w:r w:rsidR="00EC52E7" w:rsidRPr="008E5839">
              <w:rPr>
                <w:rFonts w:ascii="Arial" w:hAnsi="Arial" w:cs="Arial"/>
                <w:kern w:val="0"/>
                <w:sz w:val="18"/>
                <w:szCs w:val="18"/>
                <w:lang w:val="en-GB"/>
              </w:rPr>
              <w:t>:</w:t>
            </w:r>
          </w:p>
        </w:tc>
        <w:tc>
          <w:tcPr>
            <w:tcW w:w="4882" w:type="dxa"/>
            <w:vAlign w:val="center"/>
          </w:tcPr>
          <w:p w:rsidR="00240FE2" w:rsidRPr="008E5839" w:rsidRDefault="00EC52E7" w:rsidP="0061033A">
            <w:pPr>
              <w:rPr>
                <w:rFonts w:ascii="Arial" w:hAnsi="Arial" w:cs="Arial"/>
                <w:kern w:val="0"/>
                <w:sz w:val="18"/>
                <w:szCs w:val="18"/>
                <w:lang w:val="en-GB"/>
              </w:rPr>
            </w:pPr>
            <w:r w:rsidRPr="008E5839">
              <w:rPr>
                <w:rFonts w:ascii="Arial" w:hAnsi="Arial" w:cs="Arial"/>
                <w:kern w:val="0"/>
                <w:sz w:val="18"/>
                <w:szCs w:val="18"/>
                <w:lang w:val="en-GB"/>
              </w:rPr>
              <w:t>English</w:t>
            </w:r>
            <w:r w:rsidR="00711512" w:rsidRPr="008E5839">
              <w:rPr>
                <w:rFonts w:ascii="Arial" w:hAnsi="Arial" w:cs="Arial"/>
                <w:kern w:val="0"/>
                <w:sz w:val="18"/>
                <w:szCs w:val="18"/>
                <w:lang w:val="en-GB"/>
              </w:rPr>
              <w:t xml:space="preserve"> (Oral &amp; Written)</w:t>
            </w:r>
            <w:r w:rsidRPr="008E5839">
              <w:rPr>
                <w:rFonts w:ascii="Arial" w:hAnsi="Arial" w:cs="Arial"/>
                <w:kern w:val="0"/>
                <w:sz w:val="18"/>
                <w:szCs w:val="18"/>
                <w:lang w:val="en-GB"/>
              </w:rPr>
              <w:t xml:space="preserve">, </w:t>
            </w:r>
            <w:r w:rsidR="008B53DE" w:rsidRPr="008E5839">
              <w:rPr>
                <w:rFonts w:ascii="Arial" w:hAnsi="Arial" w:cs="Arial"/>
                <w:kern w:val="0"/>
                <w:sz w:val="18"/>
                <w:szCs w:val="18"/>
                <w:lang w:val="en-GB"/>
              </w:rPr>
              <w:t>Tagalog (Mother Tongue)</w:t>
            </w:r>
          </w:p>
        </w:tc>
      </w:tr>
      <w:tr w:rsidR="00240FE2" w:rsidRPr="008E5839" w:rsidTr="0061033A">
        <w:trPr>
          <w:trHeight w:val="332"/>
        </w:trPr>
        <w:tc>
          <w:tcPr>
            <w:tcW w:w="2306" w:type="dxa"/>
            <w:vAlign w:val="center"/>
          </w:tcPr>
          <w:p w:rsidR="00240FE2" w:rsidRPr="008E5839" w:rsidRDefault="00EC52E7" w:rsidP="0061033A">
            <w:pPr>
              <w:rPr>
                <w:rFonts w:ascii="Arial" w:hAnsi="Arial" w:cs="Arial"/>
                <w:kern w:val="0"/>
                <w:sz w:val="18"/>
                <w:szCs w:val="18"/>
                <w:lang w:val="en-GB"/>
              </w:rPr>
            </w:pPr>
            <w:r w:rsidRPr="008E5839">
              <w:rPr>
                <w:rFonts w:ascii="Arial" w:hAnsi="Arial" w:cs="Arial"/>
                <w:kern w:val="0"/>
                <w:sz w:val="18"/>
                <w:szCs w:val="18"/>
                <w:lang w:val="en-GB"/>
              </w:rPr>
              <w:t>Nationality:</w:t>
            </w:r>
          </w:p>
        </w:tc>
        <w:tc>
          <w:tcPr>
            <w:tcW w:w="4882" w:type="dxa"/>
            <w:vAlign w:val="center"/>
          </w:tcPr>
          <w:p w:rsidR="00240FE2" w:rsidRPr="008E5839" w:rsidRDefault="00EC52E7" w:rsidP="0061033A">
            <w:pPr>
              <w:rPr>
                <w:rFonts w:ascii="Arial" w:hAnsi="Arial" w:cs="Arial"/>
                <w:kern w:val="0"/>
                <w:sz w:val="18"/>
                <w:szCs w:val="18"/>
                <w:lang w:val="en-GB"/>
              </w:rPr>
            </w:pPr>
            <w:r w:rsidRPr="008E5839">
              <w:rPr>
                <w:rFonts w:ascii="Arial" w:hAnsi="Arial" w:cs="Arial"/>
                <w:kern w:val="0"/>
                <w:sz w:val="18"/>
                <w:szCs w:val="18"/>
                <w:lang w:val="en-GB"/>
              </w:rPr>
              <w:t>Filipino</w:t>
            </w:r>
          </w:p>
        </w:tc>
      </w:tr>
      <w:tr w:rsidR="00240FE2" w:rsidRPr="008E5839" w:rsidTr="0061033A">
        <w:trPr>
          <w:trHeight w:val="332"/>
        </w:trPr>
        <w:tc>
          <w:tcPr>
            <w:tcW w:w="2306" w:type="dxa"/>
            <w:vAlign w:val="center"/>
          </w:tcPr>
          <w:p w:rsidR="00240FE2" w:rsidRPr="008E5839" w:rsidRDefault="00EC52E7" w:rsidP="0061033A">
            <w:pPr>
              <w:rPr>
                <w:rFonts w:ascii="Arial" w:hAnsi="Arial" w:cs="Arial"/>
                <w:kern w:val="0"/>
                <w:sz w:val="18"/>
                <w:szCs w:val="18"/>
                <w:lang w:val="en-GB"/>
              </w:rPr>
            </w:pPr>
            <w:r w:rsidRPr="008E5839">
              <w:rPr>
                <w:rFonts w:ascii="Arial" w:hAnsi="Arial" w:cs="Arial"/>
                <w:kern w:val="0"/>
                <w:sz w:val="18"/>
                <w:szCs w:val="18"/>
                <w:lang w:val="en-GB"/>
              </w:rPr>
              <w:t>Driving License:</w:t>
            </w:r>
          </w:p>
        </w:tc>
        <w:tc>
          <w:tcPr>
            <w:tcW w:w="4882" w:type="dxa"/>
            <w:vAlign w:val="center"/>
          </w:tcPr>
          <w:p w:rsidR="00240FE2" w:rsidRPr="008E5839" w:rsidRDefault="00EC52E7" w:rsidP="0061033A">
            <w:pPr>
              <w:rPr>
                <w:rFonts w:ascii="Arial" w:hAnsi="Arial" w:cs="Arial"/>
                <w:kern w:val="0"/>
                <w:sz w:val="18"/>
                <w:szCs w:val="18"/>
                <w:lang w:val="en-GB"/>
              </w:rPr>
            </w:pPr>
            <w:r w:rsidRPr="008E5839">
              <w:rPr>
                <w:rFonts w:ascii="Arial" w:hAnsi="Arial" w:cs="Arial"/>
                <w:kern w:val="0"/>
                <w:sz w:val="18"/>
                <w:szCs w:val="18"/>
                <w:lang w:val="en-GB"/>
              </w:rPr>
              <w:t>Holder of UAE Driving License</w:t>
            </w:r>
          </w:p>
        </w:tc>
      </w:tr>
      <w:tr w:rsidR="006B0509" w:rsidRPr="008E5839" w:rsidTr="001B631E">
        <w:trPr>
          <w:trHeight w:val="295"/>
        </w:trPr>
        <w:tc>
          <w:tcPr>
            <w:tcW w:w="2306" w:type="dxa"/>
            <w:vAlign w:val="center"/>
          </w:tcPr>
          <w:p w:rsidR="001D2B69" w:rsidRPr="008E5839" w:rsidRDefault="006B0509" w:rsidP="0061033A">
            <w:pPr>
              <w:rPr>
                <w:rFonts w:ascii="Arial" w:hAnsi="Arial" w:cs="Arial"/>
                <w:kern w:val="0"/>
                <w:sz w:val="18"/>
                <w:szCs w:val="18"/>
                <w:lang w:val="en-GB"/>
              </w:rPr>
            </w:pPr>
            <w:r w:rsidRPr="008E5839">
              <w:rPr>
                <w:rFonts w:ascii="Arial" w:hAnsi="Arial" w:cs="Arial"/>
                <w:kern w:val="0"/>
                <w:sz w:val="18"/>
                <w:szCs w:val="18"/>
                <w:lang w:val="en-GB"/>
              </w:rPr>
              <w:t>Visa Status</w:t>
            </w:r>
            <w:r w:rsidR="001D2B69">
              <w:rPr>
                <w:rFonts w:ascii="Arial" w:hAnsi="Arial" w:cs="Arial"/>
                <w:kern w:val="0"/>
                <w:sz w:val="18"/>
                <w:szCs w:val="18"/>
                <w:lang w:val="en-GB"/>
              </w:rPr>
              <w:t>:</w:t>
            </w:r>
          </w:p>
        </w:tc>
        <w:tc>
          <w:tcPr>
            <w:tcW w:w="4882" w:type="dxa"/>
            <w:vAlign w:val="center"/>
          </w:tcPr>
          <w:p w:rsidR="001D2B69" w:rsidRPr="008E5839" w:rsidRDefault="001B631E" w:rsidP="0061033A">
            <w:pPr>
              <w:rPr>
                <w:rFonts w:ascii="Arial" w:hAnsi="Arial" w:cs="Arial"/>
                <w:kern w:val="0"/>
                <w:sz w:val="18"/>
                <w:szCs w:val="18"/>
                <w:lang w:val="en-GB"/>
              </w:rPr>
            </w:pPr>
            <w:r>
              <w:rPr>
                <w:rFonts w:ascii="Arial" w:hAnsi="Arial" w:cs="Arial"/>
                <w:kern w:val="0"/>
                <w:sz w:val="18"/>
                <w:szCs w:val="18"/>
                <w:lang w:val="en-GB"/>
              </w:rPr>
              <w:t>Dubai Logistic City (DWC)</w:t>
            </w:r>
            <w:r w:rsidR="002B58F1" w:rsidRPr="008E5839">
              <w:rPr>
                <w:rFonts w:ascii="Arial" w:hAnsi="Arial" w:cs="Arial"/>
                <w:kern w:val="0"/>
                <w:sz w:val="18"/>
                <w:szCs w:val="18"/>
                <w:lang w:val="en-GB"/>
              </w:rPr>
              <w:t xml:space="preserve">-Employment </w:t>
            </w:r>
            <w:r w:rsidR="006B0509" w:rsidRPr="008E5839">
              <w:rPr>
                <w:rFonts w:ascii="Arial" w:hAnsi="Arial" w:cs="Arial"/>
                <w:kern w:val="0"/>
                <w:sz w:val="18"/>
                <w:szCs w:val="18"/>
                <w:lang w:val="en-GB"/>
              </w:rPr>
              <w:t>Visa</w:t>
            </w:r>
          </w:p>
        </w:tc>
      </w:tr>
      <w:tr w:rsidR="0061033A" w:rsidTr="0061033A">
        <w:trPr>
          <w:trHeight w:val="358"/>
        </w:trPr>
        <w:tc>
          <w:tcPr>
            <w:tcW w:w="2306" w:type="dxa"/>
            <w:vAlign w:val="center"/>
          </w:tcPr>
          <w:p w:rsidR="0061033A" w:rsidRDefault="0061033A" w:rsidP="0061033A">
            <w:pPr>
              <w:rPr>
                <w:rFonts w:ascii="Arial" w:hAnsi="Arial" w:cs="Arial"/>
                <w:b/>
                <w:bCs/>
                <w:spacing w:val="-10"/>
                <w:sz w:val="18"/>
                <w:szCs w:val="18"/>
                <w:u w:val="single"/>
              </w:rPr>
            </w:pPr>
            <w:r w:rsidRPr="0061033A">
              <w:rPr>
                <w:rFonts w:ascii="Arial" w:hAnsi="Arial" w:cs="Arial"/>
                <w:kern w:val="0"/>
                <w:sz w:val="18"/>
                <w:szCs w:val="18"/>
                <w:lang w:val="en-GB"/>
              </w:rPr>
              <w:lastRenderedPageBreak/>
              <w:t>Working in UAE</w:t>
            </w:r>
            <w:r w:rsidR="0070194C">
              <w:rPr>
                <w:rFonts w:ascii="Arial" w:hAnsi="Arial" w:cs="Arial"/>
                <w:kern w:val="0"/>
                <w:sz w:val="18"/>
                <w:szCs w:val="18"/>
                <w:lang w:val="en-GB"/>
              </w:rPr>
              <w:t>:</w:t>
            </w:r>
          </w:p>
        </w:tc>
        <w:tc>
          <w:tcPr>
            <w:tcW w:w="4882" w:type="dxa"/>
            <w:vAlign w:val="center"/>
          </w:tcPr>
          <w:p w:rsidR="0061033A" w:rsidRPr="0061033A" w:rsidRDefault="0070194C" w:rsidP="0061033A">
            <w:pPr>
              <w:rPr>
                <w:rFonts w:ascii="Arial" w:hAnsi="Arial" w:cs="Arial"/>
                <w:bCs/>
                <w:spacing w:val="-10"/>
                <w:sz w:val="18"/>
                <w:szCs w:val="18"/>
              </w:rPr>
            </w:pPr>
            <w:r>
              <w:rPr>
                <w:rFonts w:ascii="Arial" w:hAnsi="Arial" w:cs="Arial"/>
                <w:bCs/>
                <w:spacing w:val="-10"/>
                <w:sz w:val="18"/>
                <w:szCs w:val="18"/>
              </w:rPr>
              <w:t>15</w:t>
            </w:r>
            <w:r w:rsidR="0061033A" w:rsidRPr="0061033A">
              <w:rPr>
                <w:rFonts w:ascii="Arial" w:hAnsi="Arial" w:cs="Arial"/>
                <w:bCs/>
                <w:spacing w:val="-10"/>
                <w:sz w:val="18"/>
                <w:szCs w:val="18"/>
              </w:rPr>
              <w:t xml:space="preserve"> Years</w:t>
            </w:r>
          </w:p>
        </w:tc>
      </w:tr>
    </w:tbl>
    <w:p w:rsidR="001B2331" w:rsidRPr="008E5839" w:rsidRDefault="001B2331" w:rsidP="00E8388B">
      <w:pPr>
        <w:rPr>
          <w:rFonts w:ascii="Arial" w:hAnsi="Arial" w:cs="Arial"/>
          <w:b/>
          <w:bCs/>
          <w:spacing w:val="-10"/>
          <w:sz w:val="18"/>
          <w:szCs w:val="18"/>
          <w:u w:val="single"/>
        </w:rPr>
      </w:pPr>
    </w:p>
    <w:p w:rsidR="008B53DE" w:rsidRPr="008B53DE" w:rsidRDefault="008B53DE" w:rsidP="00E8388B">
      <w:pPr>
        <w:rPr>
          <w:rFonts w:ascii="Arial" w:hAnsi="Arial" w:cs="Arial"/>
          <w:b/>
          <w:bCs/>
          <w:spacing w:val="-10"/>
          <w:sz w:val="22"/>
          <w:szCs w:val="22"/>
          <w:u w:val="single"/>
        </w:rPr>
      </w:pPr>
    </w:p>
    <w:p w:rsidR="00E8388B" w:rsidRPr="008E5839" w:rsidRDefault="00E8388B" w:rsidP="00E8388B">
      <w:pPr>
        <w:rPr>
          <w:rFonts w:ascii="Arial" w:hAnsi="Arial" w:cs="Arial"/>
          <w:b/>
          <w:bCs/>
          <w:spacing w:val="-10"/>
          <w:sz w:val="20"/>
          <w:szCs w:val="20"/>
          <w:u w:val="single"/>
        </w:rPr>
      </w:pPr>
      <w:r w:rsidRPr="008E5839">
        <w:rPr>
          <w:rFonts w:ascii="Arial" w:hAnsi="Arial" w:cs="Arial"/>
          <w:b/>
          <w:bCs/>
          <w:spacing w:val="-10"/>
          <w:sz w:val="20"/>
          <w:szCs w:val="20"/>
          <w:u w:val="single"/>
        </w:rPr>
        <w:t>Professional References</w:t>
      </w:r>
      <w:r w:rsidR="00E732EF" w:rsidRPr="008E5839">
        <w:rPr>
          <w:rFonts w:ascii="Arial" w:hAnsi="Arial" w:cs="Arial"/>
          <w:b/>
          <w:bCs/>
          <w:spacing w:val="-10"/>
          <w:sz w:val="20"/>
          <w:szCs w:val="20"/>
          <w:u w:val="single"/>
        </w:rPr>
        <w:t>:</w:t>
      </w:r>
    </w:p>
    <w:p w:rsidR="00D476B9" w:rsidRPr="008E5839" w:rsidRDefault="00D476B9" w:rsidP="00CD3A11">
      <w:pPr>
        <w:ind w:left="-3600"/>
        <w:jc w:val="both"/>
        <w:rPr>
          <w:rFonts w:ascii="Arial" w:hAnsi="Arial" w:cs="Arial"/>
          <w:sz w:val="20"/>
          <w:szCs w:val="20"/>
          <w:u w:val="single"/>
          <w:lang w:val="en-GB"/>
        </w:rPr>
      </w:pPr>
    </w:p>
    <w:p w:rsidR="0005634C" w:rsidRPr="00A13933" w:rsidRDefault="009205B2" w:rsidP="009205B2">
      <w:pPr>
        <w:jc w:val="both"/>
        <w:rPr>
          <w:rFonts w:ascii="Arial" w:hAnsi="Arial" w:cs="Arial"/>
          <w:sz w:val="18"/>
          <w:szCs w:val="18"/>
        </w:rPr>
      </w:pPr>
      <w:r>
        <w:rPr>
          <w:rFonts w:ascii="Arial" w:hAnsi="Arial" w:cs="Arial"/>
          <w:sz w:val="18"/>
          <w:szCs w:val="18"/>
        </w:rPr>
        <w:t>Available upon request.</w:t>
      </w:r>
    </w:p>
    <w:p w:rsidR="0005634C" w:rsidRPr="00A13933" w:rsidRDefault="0005634C" w:rsidP="0005634C">
      <w:pPr>
        <w:rPr>
          <w:rFonts w:ascii="Arial" w:hAnsi="Arial" w:cs="Arial"/>
          <w:sz w:val="18"/>
          <w:szCs w:val="18"/>
        </w:rPr>
      </w:pPr>
    </w:p>
    <w:sectPr w:rsidR="0005634C" w:rsidRPr="00A13933" w:rsidSect="001D2B69">
      <w:headerReference w:type="default" r:id="rId10"/>
      <w:footerReference w:type="even" r:id="rId11"/>
      <w:footerReference w:type="default" r:id="rId12"/>
      <w:pgSz w:w="11909" w:h="16834" w:code="9"/>
      <w:pgMar w:top="694" w:right="835" w:bottom="360" w:left="1166" w:header="705" w:footer="895"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6B2" w:rsidRDefault="00CE76B2">
      <w:r>
        <w:separator/>
      </w:r>
    </w:p>
  </w:endnote>
  <w:endnote w:type="continuationSeparator" w:id="1">
    <w:p w:rsidR="00CE76B2" w:rsidRDefault="00CE76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BA1" w:rsidRDefault="001B7263" w:rsidP="00D35124">
    <w:pPr>
      <w:pStyle w:val="Footer"/>
      <w:framePr w:wrap="around" w:vAnchor="text" w:hAnchor="margin" w:xAlign="center" w:y="1"/>
      <w:rPr>
        <w:rStyle w:val="PageNumber"/>
      </w:rPr>
    </w:pPr>
    <w:r>
      <w:rPr>
        <w:rStyle w:val="PageNumber"/>
      </w:rPr>
      <w:fldChar w:fldCharType="begin"/>
    </w:r>
    <w:r w:rsidR="00776BA1">
      <w:rPr>
        <w:rStyle w:val="PageNumber"/>
      </w:rPr>
      <w:instrText xml:space="preserve">PAGE  </w:instrText>
    </w:r>
    <w:r>
      <w:rPr>
        <w:rStyle w:val="PageNumber"/>
      </w:rPr>
      <w:fldChar w:fldCharType="end"/>
    </w:r>
  </w:p>
  <w:p w:rsidR="00776BA1" w:rsidRDefault="00776BA1" w:rsidP="00D351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BA1" w:rsidRDefault="00776BA1" w:rsidP="00D35124">
    <w:pPr>
      <w:pStyle w:val="Footer"/>
      <w:framePr w:wrap="around" w:vAnchor="text" w:hAnchor="margin" w:xAlign="center" w:y="1"/>
      <w:rPr>
        <w:rStyle w:val="PageNumber"/>
      </w:rPr>
    </w:pPr>
  </w:p>
  <w:p w:rsidR="00776BA1" w:rsidRPr="008231D7" w:rsidRDefault="001B7263" w:rsidP="0064388B">
    <w:pPr>
      <w:pStyle w:val="Footer"/>
      <w:framePr w:wrap="around" w:vAnchor="text" w:hAnchor="margin" w:xAlign="center" w:y="1"/>
      <w:jc w:val="center"/>
      <w:rPr>
        <w:rStyle w:val="PageNumber"/>
        <w:sz w:val="20"/>
        <w:szCs w:val="20"/>
      </w:rPr>
    </w:pPr>
    <w:r w:rsidRPr="008231D7">
      <w:rPr>
        <w:rStyle w:val="PageNumber"/>
        <w:sz w:val="20"/>
        <w:szCs w:val="20"/>
      </w:rPr>
      <w:fldChar w:fldCharType="begin"/>
    </w:r>
    <w:r w:rsidR="00776BA1" w:rsidRPr="008231D7">
      <w:rPr>
        <w:rStyle w:val="PageNumber"/>
        <w:sz w:val="20"/>
        <w:szCs w:val="20"/>
      </w:rPr>
      <w:instrText xml:space="preserve">PAGE  </w:instrText>
    </w:r>
    <w:r w:rsidRPr="008231D7">
      <w:rPr>
        <w:rStyle w:val="PageNumber"/>
        <w:sz w:val="20"/>
        <w:szCs w:val="20"/>
      </w:rPr>
      <w:fldChar w:fldCharType="separate"/>
    </w:r>
    <w:r w:rsidR="00840B97">
      <w:rPr>
        <w:rStyle w:val="PageNumber"/>
        <w:noProof/>
        <w:sz w:val="20"/>
        <w:szCs w:val="20"/>
      </w:rPr>
      <w:t>4</w:t>
    </w:r>
    <w:r w:rsidRPr="008231D7">
      <w:rPr>
        <w:rStyle w:val="PageNumber"/>
        <w:sz w:val="20"/>
        <w:szCs w:val="20"/>
      </w:rPr>
      <w:fldChar w:fldCharType="end"/>
    </w:r>
  </w:p>
  <w:p w:rsidR="00776BA1" w:rsidRDefault="00776BA1" w:rsidP="00D35124">
    <w:pPr>
      <w:tabs>
        <w:tab w:val="center" w:pos="4320"/>
        <w:tab w:val="right" w:pos="8640"/>
      </w:tabs>
      <w:ind w:right="360"/>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6B2" w:rsidRDefault="00CE76B2">
      <w:r>
        <w:separator/>
      </w:r>
    </w:p>
  </w:footnote>
  <w:footnote w:type="continuationSeparator" w:id="1">
    <w:p w:rsidR="00CE76B2" w:rsidRDefault="00CE7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69" w:rsidRDefault="001D2B69">
    <w:pPr>
      <w:pStyle w:val="Header"/>
    </w:pPr>
  </w:p>
  <w:p w:rsidR="001D2B69" w:rsidRDefault="001D2B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45"/>
      </v:shape>
    </w:pict>
  </w:numPicBullet>
  <w:numPicBullet w:numPicBulletId="1">
    <w:pict>
      <v:shape id="_x0000_i1029" type="#_x0000_t75" alt="https://tse1.mm.bing.net/th?id=OIP.M5349157a6c1f13ab12d09e7b26c8195fo0&amp;w=148&amp;h=147&amp;c=7&amp;rs=1&amp;qlt=90&amp;o=4&amp;pid=1.1" style="width:111pt;height:110.5pt;visibility:visible;mso-wrap-style:square" o:bullet="t">
        <v:imagedata r:id="rId2" o:title="th?id=OIP"/>
      </v:shape>
    </w:pict>
  </w:numPicBullet>
  <w:abstractNum w:abstractNumId="0">
    <w:nsid w:val="01D901AB"/>
    <w:multiLevelType w:val="hybridMultilevel"/>
    <w:tmpl w:val="35EAAFD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67B06"/>
    <w:multiLevelType w:val="hybridMultilevel"/>
    <w:tmpl w:val="E06655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7380A"/>
    <w:multiLevelType w:val="hybridMultilevel"/>
    <w:tmpl w:val="0E7E717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5F52FD"/>
    <w:multiLevelType w:val="hybridMultilevel"/>
    <w:tmpl w:val="FD460FA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2A30B63"/>
    <w:multiLevelType w:val="hybridMultilevel"/>
    <w:tmpl w:val="022EFE6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9C6F46"/>
    <w:multiLevelType w:val="hybridMultilevel"/>
    <w:tmpl w:val="6516615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420A1E"/>
    <w:multiLevelType w:val="hybridMultilevel"/>
    <w:tmpl w:val="ABCC3E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0318BF"/>
    <w:multiLevelType w:val="hybridMultilevel"/>
    <w:tmpl w:val="3800B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64319"/>
    <w:multiLevelType w:val="hybridMultilevel"/>
    <w:tmpl w:val="6C0A58D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FAE2C46"/>
    <w:multiLevelType w:val="hybridMultilevel"/>
    <w:tmpl w:val="5EBE2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B3EF7"/>
    <w:multiLevelType w:val="hybridMultilevel"/>
    <w:tmpl w:val="A74222E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D826B7"/>
    <w:multiLevelType w:val="hybridMultilevel"/>
    <w:tmpl w:val="F6667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F079E"/>
    <w:multiLevelType w:val="hybridMultilevel"/>
    <w:tmpl w:val="520E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B4ABB"/>
    <w:multiLevelType w:val="hybridMultilevel"/>
    <w:tmpl w:val="96CC9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4AC5C26"/>
    <w:multiLevelType w:val="multilevel"/>
    <w:tmpl w:val="D98C866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72C3E51"/>
    <w:multiLevelType w:val="hybridMultilevel"/>
    <w:tmpl w:val="B47C9B72"/>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8E363A"/>
    <w:multiLevelType w:val="hybridMultilevel"/>
    <w:tmpl w:val="36A0ED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172E85"/>
    <w:multiLevelType w:val="multilevel"/>
    <w:tmpl w:val="D98C866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6561781"/>
    <w:multiLevelType w:val="multilevel"/>
    <w:tmpl w:val="D98C866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80067D1"/>
    <w:multiLevelType w:val="hybridMultilevel"/>
    <w:tmpl w:val="F8A0B01A"/>
    <w:lvl w:ilvl="0" w:tplc="04090005">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4"/>
  </w:num>
  <w:num w:numId="4">
    <w:abstractNumId w:val="17"/>
  </w:num>
  <w:num w:numId="5">
    <w:abstractNumId w:val="18"/>
  </w:num>
  <w:num w:numId="6">
    <w:abstractNumId w:val="0"/>
  </w:num>
  <w:num w:numId="7">
    <w:abstractNumId w:val="2"/>
  </w:num>
  <w:num w:numId="8">
    <w:abstractNumId w:val="4"/>
  </w:num>
  <w:num w:numId="9">
    <w:abstractNumId w:val="10"/>
  </w:num>
  <w:num w:numId="10">
    <w:abstractNumId w:val="16"/>
  </w:num>
  <w:num w:numId="11">
    <w:abstractNumId w:val="3"/>
  </w:num>
  <w:num w:numId="12">
    <w:abstractNumId w:val="1"/>
  </w:num>
  <w:num w:numId="13">
    <w:abstractNumId w:val="19"/>
  </w:num>
  <w:num w:numId="14">
    <w:abstractNumId w:val="11"/>
  </w:num>
  <w:num w:numId="15">
    <w:abstractNumId w:val="7"/>
  </w:num>
  <w:num w:numId="16">
    <w:abstractNumId w:val="8"/>
  </w:num>
  <w:num w:numId="17">
    <w:abstractNumId w:val="6"/>
  </w:num>
  <w:num w:numId="18">
    <w:abstractNumId w:val="13"/>
  </w:num>
  <w:num w:numId="19">
    <w:abstractNumId w:val="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docVars>
    <w:docVar w:name="ColorPos" w:val="-1"/>
    <w:docVar w:name="ColorSet" w:val="-1"/>
    <w:docVar w:name="StylePos" w:val="-1"/>
    <w:docVar w:name="StyleSet" w:val="-1"/>
  </w:docVars>
  <w:rsids>
    <w:rsidRoot w:val="00800299"/>
    <w:rsid w:val="000013F2"/>
    <w:rsid w:val="0000150F"/>
    <w:rsid w:val="0000177C"/>
    <w:rsid w:val="000074A2"/>
    <w:rsid w:val="0001010C"/>
    <w:rsid w:val="0001230E"/>
    <w:rsid w:val="00013013"/>
    <w:rsid w:val="000137B5"/>
    <w:rsid w:val="0001629D"/>
    <w:rsid w:val="000174FF"/>
    <w:rsid w:val="0001763F"/>
    <w:rsid w:val="000245C8"/>
    <w:rsid w:val="00024640"/>
    <w:rsid w:val="00026E06"/>
    <w:rsid w:val="00030239"/>
    <w:rsid w:val="00034CEE"/>
    <w:rsid w:val="00034E51"/>
    <w:rsid w:val="00036416"/>
    <w:rsid w:val="0005634C"/>
    <w:rsid w:val="0005701B"/>
    <w:rsid w:val="00065015"/>
    <w:rsid w:val="00071AFF"/>
    <w:rsid w:val="00076701"/>
    <w:rsid w:val="000774C2"/>
    <w:rsid w:val="0008620A"/>
    <w:rsid w:val="00096231"/>
    <w:rsid w:val="000979CD"/>
    <w:rsid w:val="00097B14"/>
    <w:rsid w:val="000A274C"/>
    <w:rsid w:val="000A4CD3"/>
    <w:rsid w:val="000B73C8"/>
    <w:rsid w:val="000C41FC"/>
    <w:rsid w:val="000C485C"/>
    <w:rsid w:val="000C6645"/>
    <w:rsid w:val="000D21A0"/>
    <w:rsid w:val="000D3B27"/>
    <w:rsid w:val="000D4B40"/>
    <w:rsid w:val="000E5217"/>
    <w:rsid w:val="000E7E68"/>
    <w:rsid w:val="000F2200"/>
    <w:rsid w:val="000F3A58"/>
    <w:rsid w:val="000F419B"/>
    <w:rsid w:val="000F5528"/>
    <w:rsid w:val="001000C7"/>
    <w:rsid w:val="00103CDF"/>
    <w:rsid w:val="001067EB"/>
    <w:rsid w:val="001075DB"/>
    <w:rsid w:val="001168D4"/>
    <w:rsid w:val="00117493"/>
    <w:rsid w:val="00117DB2"/>
    <w:rsid w:val="00122816"/>
    <w:rsid w:val="00126816"/>
    <w:rsid w:val="00130562"/>
    <w:rsid w:val="00130AAD"/>
    <w:rsid w:val="00137DDE"/>
    <w:rsid w:val="001400CF"/>
    <w:rsid w:val="00140DCC"/>
    <w:rsid w:val="00142344"/>
    <w:rsid w:val="00146F32"/>
    <w:rsid w:val="00153320"/>
    <w:rsid w:val="00153BCE"/>
    <w:rsid w:val="00155393"/>
    <w:rsid w:val="0015737E"/>
    <w:rsid w:val="00165071"/>
    <w:rsid w:val="00166985"/>
    <w:rsid w:val="00167EA2"/>
    <w:rsid w:val="00170DAE"/>
    <w:rsid w:val="00174F91"/>
    <w:rsid w:val="00176E99"/>
    <w:rsid w:val="001801C5"/>
    <w:rsid w:val="00180C2C"/>
    <w:rsid w:val="001859D5"/>
    <w:rsid w:val="00190D47"/>
    <w:rsid w:val="00190D94"/>
    <w:rsid w:val="001A339D"/>
    <w:rsid w:val="001A3D5F"/>
    <w:rsid w:val="001A51B1"/>
    <w:rsid w:val="001A631D"/>
    <w:rsid w:val="001B1C98"/>
    <w:rsid w:val="001B2331"/>
    <w:rsid w:val="001B27AB"/>
    <w:rsid w:val="001B291F"/>
    <w:rsid w:val="001B4E1C"/>
    <w:rsid w:val="001B631E"/>
    <w:rsid w:val="001B7263"/>
    <w:rsid w:val="001C1CA4"/>
    <w:rsid w:val="001C2452"/>
    <w:rsid w:val="001C7644"/>
    <w:rsid w:val="001D06CE"/>
    <w:rsid w:val="001D11BB"/>
    <w:rsid w:val="001D2B69"/>
    <w:rsid w:val="001D35ED"/>
    <w:rsid w:val="001D3B54"/>
    <w:rsid w:val="001E23A6"/>
    <w:rsid w:val="001E4F62"/>
    <w:rsid w:val="001F04C0"/>
    <w:rsid w:val="001F5E8D"/>
    <w:rsid w:val="00202C02"/>
    <w:rsid w:val="0021386A"/>
    <w:rsid w:val="0021482E"/>
    <w:rsid w:val="002265E0"/>
    <w:rsid w:val="0023045B"/>
    <w:rsid w:val="002322C1"/>
    <w:rsid w:val="00236C79"/>
    <w:rsid w:val="00240388"/>
    <w:rsid w:val="00240FE2"/>
    <w:rsid w:val="00247688"/>
    <w:rsid w:val="00250A80"/>
    <w:rsid w:val="002520CF"/>
    <w:rsid w:val="0025214A"/>
    <w:rsid w:val="00264E41"/>
    <w:rsid w:val="00270C16"/>
    <w:rsid w:val="0027151B"/>
    <w:rsid w:val="00271E9F"/>
    <w:rsid w:val="002735CA"/>
    <w:rsid w:val="002770C5"/>
    <w:rsid w:val="002848F9"/>
    <w:rsid w:val="002849F6"/>
    <w:rsid w:val="00284E12"/>
    <w:rsid w:val="00285303"/>
    <w:rsid w:val="002879EB"/>
    <w:rsid w:val="002950B0"/>
    <w:rsid w:val="002B15F7"/>
    <w:rsid w:val="002B227C"/>
    <w:rsid w:val="002B58F1"/>
    <w:rsid w:val="002B5C29"/>
    <w:rsid w:val="002C13EA"/>
    <w:rsid w:val="002C4FB7"/>
    <w:rsid w:val="002C5C96"/>
    <w:rsid w:val="002C5F61"/>
    <w:rsid w:val="002C7ED6"/>
    <w:rsid w:val="002D7259"/>
    <w:rsid w:val="002D7420"/>
    <w:rsid w:val="002E1707"/>
    <w:rsid w:val="002E1909"/>
    <w:rsid w:val="002E2862"/>
    <w:rsid w:val="002E3F64"/>
    <w:rsid w:val="002F51EF"/>
    <w:rsid w:val="00301469"/>
    <w:rsid w:val="00302415"/>
    <w:rsid w:val="00303C1A"/>
    <w:rsid w:val="003064AD"/>
    <w:rsid w:val="00312A7D"/>
    <w:rsid w:val="0031666D"/>
    <w:rsid w:val="00316F88"/>
    <w:rsid w:val="00320719"/>
    <w:rsid w:val="00323D48"/>
    <w:rsid w:val="0032587C"/>
    <w:rsid w:val="003317DC"/>
    <w:rsid w:val="003329FE"/>
    <w:rsid w:val="003373B2"/>
    <w:rsid w:val="00343443"/>
    <w:rsid w:val="00345D63"/>
    <w:rsid w:val="00346567"/>
    <w:rsid w:val="00350077"/>
    <w:rsid w:val="00351C83"/>
    <w:rsid w:val="0035223D"/>
    <w:rsid w:val="003523A7"/>
    <w:rsid w:val="003570AE"/>
    <w:rsid w:val="003620DC"/>
    <w:rsid w:val="003704E1"/>
    <w:rsid w:val="00370BF8"/>
    <w:rsid w:val="003723F7"/>
    <w:rsid w:val="00372573"/>
    <w:rsid w:val="0037270C"/>
    <w:rsid w:val="00372926"/>
    <w:rsid w:val="00375CEC"/>
    <w:rsid w:val="00376351"/>
    <w:rsid w:val="003772B7"/>
    <w:rsid w:val="00387A7D"/>
    <w:rsid w:val="00387E51"/>
    <w:rsid w:val="00392CB5"/>
    <w:rsid w:val="00393347"/>
    <w:rsid w:val="003A20AD"/>
    <w:rsid w:val="003A52CD"/>
    <w:rsid w:val="003B09AA"/>
    <w:rsid w:val="003B2E6C"/>
    <w:rsid w:val="003B3982"/>
    <w:rsid w:val="003B6F94"/>
    <w:rsid w:val="003B7EAC"/>
    <w:rsid w:val="003C5216"/>
    <w:rsid w:val="003D59E1"/>
    <w:rsid w:val="003D76FD"/>
    <w:rsid w:val="003D773E"/>
    <w:rsid w:val="003E34A4"/>
    <w:rsid w:val="003E4AA3"/>
    <w:rsid w:val="003E4D3F"/>
    <w:rsid w:val="003E744A"/>
    <w:rsid w:val="003F07EA"/>
    <w:rsid w:val="003F08CC"/>
    <w:rsid w:val="003F4103"/>
    <w:rsid w:val="00401B51"/>
    <w:rsid w:val="00401BAC"/>
    <w:rsid w:val="004039C4"/>
    <w:rsid w:val="0041213F"/>
    <w:rsid w:val="00412CEA"/>
    <w:rsid w:val="004136CC"/>
    <w:rsid w:val="0041770D"/>
    <w:rsid w:val="00420CB9"/>
    <w:rsid w:val="004255D8"/>
    <w:rsid w:val="0042785E"/>
    <w:rsid w:val="00427DC7"/>
    <w:rsid w:val="00430E6D"/>
    <w:rsid w:val="00433191"/>
    <w:rsid w:val="00434221"/>
    <w:rsid w:val="00436F53"/>
    <w:rsid w:val="004371EA"/>
    <w:rsid w:val="004400FE"/>
    <w:rsid w:val="004431AA"/>
    <w:rsid w:val="00443A91"/>
    <w:rsid w:val="00445CCB"/>
    <w:rsid w:val="004468E4"/>
    <w:rsid w:val="00450C28"/>
    <w:rsid w:val="00450F29"/>
    <w:rsid w:val="004524F4"/>
    <w:rsid w:val="0045261A"/>
    <w:rsid w:val="004526D7"/>
    <w:rsid w:val="004562C6"/>
    <w:rsid w:val="00457E9C"/>
    <w:rsid w:val="00460A16"/>
    <w:rsid w:val="00463E8D"/>
    <w:rsid w:val="004672EA"/>
    <w:rsid w:val="00472018"/>
    <w:rsid w:val="00473804"/>
    <w:rsid w:val="00473851"/>
    <w:rsid w:val="004752EB"/>
    <w:rsid w:val="00477257"/>
    <w:rsid w:val="00477D8F"/>
    <w:rsid w:val="00480BCD"/>
    <w:rsid w:val="00482430"/>
    <w:rsid w:val="00482F8F"/>
    <w:rsid w:val="00483A8F"/>
    <w:rsid w:val="00491EDB"/>
    <w:rsid w:val="00493D64"/>
    <w:rsid w:val="004944DF"/>
    <w:rsid w:val="004A1598"/>
    <w:rsid w:val="004A3CAF"/>
    <w:rsid w:val="004A56C0"/>
    <w:rsid w:val="004A726D"/>
    <w:rsid w:val="004A7445"/>
    <w:rsid w:val="004A75B5"/>
    <w:rsid w:val="004B02DD"/>
    <w:rsid w:val="004B0D26"/>
    <w:rsid w:val="004B0F50"/>
    <w:rsid w:val="004B5C49"/>
    <w:rsid w:val="004C32A9"/>
    <w:rsid w:val="004C5644"/>
    <w:rsid w:val="004C5C36"/>
    <w:rsid w:val="004C602C"/>
    <w:rsid w:val="004C6E73"/>
    <w:rsid w:val="004D3429"/>
    <w:rsid w:val="004D566D"/>
    <w:rsid w:val="004E0411"/>
    <w:rsid w:val="004F08A0"/>
    <w:rsid w:val="004F24B9"/>
    <w:rsid w:val="00500AD9"/>
    <w:rsid w:val="00506090"/>
    <w:rsid w:val="00512EBC"/>
    <w:rsid w:val="005137CE"/>
    <w:rsid w:val="0051688C"/>
    <w:rsid w:val="00527AF9"/>
    <w:rsid w:val="0053203D"/>
    <w:rsid w:val="00536A7A"/>
    <w:rsid w:val="005404A6"/>
    <w:rsid w:val="005405EA"/>
    <w:rsid w:val="00543FC6"/>
    <w:rsid w:val="005451CF"/>
    <w:rsid w:val="00551522"/>
    <w:rsid w:val="00551970"/>
    <w:rsid w:val="005531D8"/>
    <w:rsid w:val="00557C45"/>
    <w:rsid w:val="005619B6"/>
    <w:rsid w:val="005640FC"/>
    <w:rsid w:val="00564F0D"/>
    <w:rsid w:val="00575B98"/>
    <w:rsid w:val="00577718"/>
    <w:rsid w:val="00584234"/>
    <w:rsid w:val="00586747"/>
    <w:rsid w:val="0059478B"/>
    <w:rsid w:val="005A2E24"/>
    <w:rsid w:val="005A70D0"/>
    <w:rsid w:val="005B0F5D"/>
    <w:rsid w:val="005B4431"/>
    <w:rsid w:val="005B584E"/>
    <w:rsid w:val="005C2435"/>
    <w:rsid w:val="005C2442"/>
    <w:rsid w:val="005C2660"/>
    <w:rsid w:val="005D0FB9"/>
    <w:rsid w:val="005D16F0"/>
    <w:rsid w:val="005E067A"/>
    <w:rsid w:val="005E140D"/>
    <w:rsid w:val="005E4468"/>
    <w:rsid w:val="005E45D0"/>
    <w:rsid w:val="005F2FB7"/>
    <w:rsid w:val="005F516F"/>
    <w:rsid w:val="006020DE"/>
    <w:rsid w:val="00602250"/>
    <w:rsid w:val="00603439"/>
    <w:rsid w:val="00603B60"/>
    <w:rsid w:val="006052C7"/>
    <w:rsid w:val="0060674A"/>
    <w:rsid w:val="0061033A"/>
    <w:rsid w:val="0061518A"/>
    <w:rsid w:val="0061637C"/>
    <w:rsid w:val="006200CF"/>
    <w:rsid w:val="00622125"/>
    <w:rsid w:val="00625EA7"/>
    <w:rsid w:val="00630A6E"/>
    <w:rsid w:val="00630FBE"/>
    <w:rsid w:val="006321FE"/>
    <w:rsid w:val="0063626D"/>
    <w:rsid w:val="00641A40"/>
    <w:rsid w:val="00642C18"/>
    <w:rsid w:val="00642F36"/>
    <w:rsid w:val="0064388B"/>
    <w:rsid w:val="00646155"/>
    <w:rsid w:val="0064672E"/>
    <w:rsid w:val="00646D46"/>
    <w:rsid w:val="0065036E"/>
    <w:rsid w:val="0065047E"/>
    <w:rsid w:val="006564DA"/>
    <w:rsid w:val="00656B7B"/>
    <w:rsid w:val="006572A9"/>
    <w:rsid w:val="00662A68"/>
    <w:rsid w:val="0066341D"/>
    <w:rsid w:val="006655B9"/>
    <w:rsid w:val="00665A52"/>
    <w:rsid w:val="00666100"/>
    <w:rsid w:val="00667660"/>
    <w:rsid w:val="00672773"/>
    <w:rsid w:val="006730B4"/>
    <w:rsid w:val="006737AF"/>
    <w:rsid w:val="00674CEA"/>
    <w:rsid w:val="00675601"/>
    <w:rsid w:val="00676E51"/>
    <w:rsid w:val="00680684"/>
    <w:rsid w:val="0068230D"/>
    <w:rsid w:val="006832B3"/>
    <w:rsid w:val="00684AC8"/>
    <w:rsid w:val="0069152D"/>
    <w:rsid w:val="00694044"/>
    <w:rsid w:val="006A13B8"/>
    <w:rsid w:val="006A396E"/>
    <w:rsid w:val="006A4748"/>
    <w:rsid w:val="006A4FC7"/>
    <w:rsid w:val="006A66E6"/>
    <w:rsid w:val="006A6999"/>
    <w:rsid w:val="006B0509"/>
    <w:rsid w:val="006B5A35"/>
    <w:rsid w:val="006B7E34"/>
    <w:rsid w:val="006C197B"/>
    <w:rsid w:val="006D2C6F"/>
    <w:rsid w:val="006E4D06"/>
    <w:rsid w:val="006F0104"/>
    <w:rsid w:val="006F092D"/>
    <w:rsid w:val="006F449E"/>
    <w:rsid w:val="006F4DB2"/>
    <w:rsid w:val="0070194C"/>
    <w:rsid w:val="00707845"/>
    <w:rsid w:val="00711512"/>
    <w:rsid w:val="00716A4F"/>
    <w:rsid w:val="0072023C"/>
    <w:rsid w:val="0072455F"/>
    <w:rsid w:val="00725F8E"/>
    <w:rsid w:val="007272E4"/>
    <w:rsid w:val="007327E6"/>
    <w:rsid w:val="007354E0"/>
    <w:rsid w:val="00737511"/>
    <w:rsid w:val="007436CD"/>
    <w:rsid w:val="0074382C"/>
    <w:rsid w:val="00747906"/>
    <w:rsid w:val="00747AAD"/>
    <w:rsid w:val="00750586"/>
    <w:rsid w:val="0075188D"/>
    <w:rsid w:val="0075714E"/>
    <w:rsid w:val="0076172C"/>
    <w:rsid w:val="007630BC"/>
    <w:rsid w:val="007651C7"/>
    <w:rsid w:val="007651F8"/>
    <w:rsid w:val="00765946"/>
    <w:rsid w:val="007720E1"/>
    <w:rsid w:val="007757B9"/>
    <w:rsid w:val="0077581E"/>
    <w:rsid w:val="00776BA1"/>
    <w:rsid w:val="007808CB"/>
    <w:rsid w:val="0078125D"/>
    <w:rsid w:val="00781F89"/>
    <w:rsid w:val="0078752C"/>
    <w:rsid w:val="007909C0"/>
    <w:rsid w:val="00791A93"/>
    <w:rsid w:val="00792A00"/>
    <w:rsid w:val="00793651"/>
    <w:rsid w:val="00794166"/>
    <w:rsid w:val="00796C6F"/>
    <w:rsid w:val="007A6938"/>
    <w:rsid w:val="007A7D74"/>
    <w:rsid w:val="007B0524"/>
    <w:rsid w:val="007B7A85"/>
    <w:rsid w:val="007C48DC"/>
    <w:rsid w:val="007C63EE"/>
    <w:rsid w:val="007C695A"/>
    <w:rsid w:val="007D0E0F"/>
    <w:rsid w:val="007D11D4"/>
    <w:rsid w:val="007D6314"/>
    <w:rsid w:val="007D69E9"/>
    <w:rsid w:val="007D6A83"/>
    <w:rsid w:val="007E73AC"/>
    <w:rsid w:val="007E7CF4"/>
    <w:rsid w:val="007F4A5B"/>
    <w:rsid w:val="007F5943"/>
    <w:rsid w:val="007F75D2"/>
    <w:rsid w:val="007F7A35"/>
    <w:rsid w:val="00800299"/>
    <w:rsid w:val="008020F3"/>
    <w:rsid w:val="0080310A"/>
    <w:rsid w:val="00803E99"/>
    <w:rsid w:val="00804461"/>
    <w:rsid w:val="00816CEC"/>
    <w:rsid w:val="008231D7"/>
    <w:rsid w:val="00833D5E"/>
    <w:rsid w:val="00840B97"/>
    <w:rsid w:val="0084332E"/>
    <w:rsid w:val="008443D7"/>
    <w:rsid w:val="0084773D"/>
    <w:rsid w:val="00852A57"/>
    <w:rsid w:val="0085300B"/>
    <w:rsid w:val="00855F92"/>
    <w:rsid w:val="00860BD6"/>
    <w:rsid w:val="00861A1C"/>
    <w:rsid w:val="008708BD"/>
    <w:rsid w:val="00874250"/>
    <w:rsid w:val="008773D8"/>
    <w:rsid w:val="00881713"/>
    <w:rsid w:val="00886310"/>
    <w:rsid w:val="008879D3"/>
    <w:rsid w:val="008879EF"/>
    <w:rsid w:val="00896539"/>
    <w:rsid w:val="008A084B"/>
    <w:rsid w:val="008A1064"/>
    <w:rsid w:val="008A1860"/>
    <w:rsid w:val="008B430C"/>
    <w:rsid w:val="008B53DE"/>
    <w:rsid w:val="008B770A"/>
    <w:rsid w:val="008B7CE7"/>
    <w:rsid w:val="008B7FD4"/>
    <w:rsid w:val="008C491B"/>
    <w:rsid w:val="008D2710"/>
    <w:rsid w:val="008D5A84"/>
    <w:rsid w:val="008D6045"/>
    <w:rsid w:val="008D6A56"/>
    <w:rsid w:val="008D714E"/>
    <w:rsid w:val="008D7B08"/>
    <w:rsid w:val="008E0D79"/>
    <w:rsid w:val="008E1228"/>
    <w:rsid w:val="008E17F8"/>
    <w:rsid w:val="008E5839"/>
    <w:rsid w:val="008E6B11"/>
    <w:rsid w:val="00902D2E"/>
    <w:rsid w:val="009048C0"/>
    <w:rsid w:val="009054F9"/>
    <w:rsid w:val="00905ACF"/>
    <w:rsid w:val="009205B2"/>
    <w:rsid w:val="00921407"/>
    <w:rsid w:val="00921CAD"/>
    <w:rsid w:val="009225F6"/>
    <w:rsid w:val="009232AE"/>
    <w:rsid w:val="0092462A"/>
    <w:rsid w:val="00925323"/>
    <w:rsid w:val="00925D8D"/>
    <w:rsid w:val="009317D5"/>
    <w:rsid w:val="009377C9"/>
    <w:rsid w:val="00940D4E"/>
    <w:rsid w:val="00942C60"/>
    <w:rsid w:val="00944FB1"/>
    <w:rsid w:val="009503F1"/>
    <w:rsid w:val="00950866"/>
    <w:rsid w:val="00950AEB"/>
    <w:rsid w:val="009617A6"/>
    <w:rsid w:val="009621BE"/>
    <w:rsid w:val="00962313"/>
    <w:rsid w:val="00962421"/>
    <w:rsid w:val="009721F0"/>
    <w:rsid w:val="009757D5"/>
    <w:rsid w:val="00982830"/>
    <w:rsid w:val="00993A93"/>
    <w:rsid w:val="009960FD"/>
    <w:rsid w:val="009A1F14"/>
    <w:rsid w:val="009B43F1"/>
    <w:rsid w:val="009B5781"/>
    <w:rsid w:val="009B6432"/>
    <w:rsid w:val="009B669F"/>
    <w:rsid w:val="009B71E9"/>
    <w:rsid w:val="009B7769"/>
    <w:rsid w:val="009C18A3"/>
    <w:rsid w:val="009C482A"/>
    <w:rsid w:val="009C7B26"/>
    <w:rsid w:val="009D150B"/>
    <w:rsid w:val="009D4A2B"/>
    <w:rsid w:val="009D5A85"/>
    <w:rsid w:val="009E1067"/>
    <w:rsid w:val="009E1424"/>
    <w:rsid w:val="009E78A5"/>
    <w:rsid w:val="009E78A8"/>
    <w:rsid w:val="009F51F1"/>
    <w:rsid w:val="009F56D4"/>
    <w:rsid w:val="00A00C91"/>
    <w:rsid w:val="00A03D81"/>
    <w:rsid w:val="00A066C4"/>
    <w:rsid w:val="00A13933"/>
    <w:rsid w:val="00A1535C"/>
    <w:rsid w:val="00A15E13"/>
    <w:rsid w:val="00A16A27"/>
    <w:rsid w:val="00A27156"/>
    <w:rsid w:val="00A31416"/>
    <w:rsid w:val="00A32A97"/>
    <w:rsid w:val="00A3665A"/>
    <w:rsid w:val="00A37FC1"/>
    <w:rsid w:val="00A41B2E"/>
    <w:rsid w:val="00A41F8D"/>
    <w:rsid w:val="00A424A9"/>
    <w:rsid w:val="00A46BB9"/>
    <w:rsid w:val="00A47945"/>
    <w:rsid w:val="00A534C4"/>
    <w:rsid w:val="00A53758"/>
    <w:rsid w:val="00A56E40"/>
    <w:rsid w:val="00A6456B"/>
    <w:rsid w:val="00A65884"/>
    <w:rsid w:val="00A70722"/>
    <w:rsid w:val="00A715FD"/>
    <w:rsid w:val="00A72456"/>
    <w:rsid w:val="00A73341"/>
    <w:rsid w:val="00A755EA"/>
    <w:rsid w:val="00A80D86"/>
    <w:rsid w:val="00A8249D"/>
    <w:rsid w:val="00A83D9B"/>
    <w:rsid w:val="00A87B01"/>
    <w:rsid w:val="00A91221"/>
    <w:rsid w:val="00A96A23"/>
    <w:rsid w:val="00A96CE1"/>
    <w:rsid w:val="00AA2EFB"/>
    <w:rsid w:val="00AA3CFD"/>
    <w:rsid w:val="00AB321B"/>
    <w:rsid w:val="00AB364E"/>
    <w:rsid w:val="00AB4691"/>
    <w:rsid w:val="00AB4D57"/>
    <w:rsid w:val="00AB65CE"/>
    <w:rsid w:val="00AC1753"/>
    <w:rsid w:val="00AC211D"/>
    <w:rsid w:val="00AC367D"/>
    <w:rsid w:val="00AC3903"/>
    <w:rsid w:val="00AC6B1D"/>
    <w:rsid w:val="00AC7E33"/>
    <w:rsid w:val="00AD0C59"/>
    <w:rsid w:val="00AE3252"/>
    <w:rsid w:val="00AF0B54"/>
    <w:rsid w:val="00AF4377"/>
    <w:rsid w:val="00AF4B2D"/>
    <w:rsid w:val="00AF4CBD"/>
    <w:rsid w:val="00AF6737"/>
    <w:rsid w:val="00AF6FEE"/>
    <w:rsid w:val="00AF754B"/>
    <w:rsid w:val="00B00849"/>
    <w:rsid w:val="00B023D3"/>
    <w:rsid w:val="00B054BA"/>
    <w:rsid w:val="00B05D6E"/>
    <w:rsid w:val="00B06E5F"/>
    <w:rsid w:val="00B11BB0"/>
    <w:rsid w:val="00B12105"/>
    <w:rsid w:val="00B12E47"/>
    <w:rsid w:val="00B1680D"/>
    <w:rsid w:val="00B344F9"/>
    <w:rsid w:val="00B34EE8"/>
    <w:rsid w:val="00B5293F"/>
    <w:rsid w:val="00B56678"/>
    <w:rsid w:val="00B56DDC"/>
    <w:rsid w:val="00B60100"/>
    <w:rsid w:val="00B61015"/>
    <w:rsid w:val="00B62B9E"/>
    <w:rsid w:val="00B63614"/>
    <w:rsid w:val="00B64080"/>
    <w:rsid w:val="00B655AF"/>
    <w:rsid w:val="00B660A8"/>
    <w:rsid w:val="00B74D6B"/>
    <w:rsid w:val="00B77E7A"/>
    <w:rsid w:val="00B8044D"/>
    <w:rsid w:val="00B810F9"/>
    <w:rsid w:val="00B82136"/>
    <w:rsid w:val="00B8552D"/>
    <w:rsid w:val="00B8579C"/>
    <w:rsid w:val="00B91D82"/>
    <w:rsid w:val="00B9318E"/>
    <w:rsid w:val="00B9785F"/>
    <w:rsid w:val="00BA2B15"/>
    <w:rsid w:val="00BA30BC"/>
    <w:rsid w:val="00BA3FEA"/>
    <w:rsid w:val="00BA6D73"/>
    <w:rsid w:val="00BB018B"/>
    <w:rsid w:val="00BC27AA"/>
    <w:rsid w:val="00BC3419"/>
    <w:rsid w:val="00BC4ADD"/>
    <w:rsid w:val="00BC6F58"/>
    <w:rsid w:val="00BD3402"/>
    <w:rsid w:val="00BD3B31"/>
    <w:rsid w:val="00BD3BAD"/>
    <w:rsid w:val="00BD4726"/>
    <w:rsid w:val="00BD557C"/>
    <w:rsid w:val="00BD585E"/>
    <w:rsid w:val="00BD6BA1"/>
    <w:rsid w:val="00BE328B"/>
    <w:rsid w:val="00BE6DBD"/>
    <w:rsid w:val="00BF37D9"/>
    <w:rsid w:val="00BF43E8"/>
    <w:rsid w:val="00BF702D"/>
    <w:rsid w:val="00C01289"/>
    <w:rsid w:val="00C01A8D"/>
    <w:rsid w:val="00C02F64"/>
    <w:rsid w:val="00C073F7"/>
    <w:rsid w:val="00C10B76"/>
    <w:rsid w:val="00C10B9D"/>
    <w:rsid w:val="00C20DE5"/>
    <w:rsid w:val="00C21C62"/>
    <w:rsid w:val="00C26AB4"/>
    <w:rsid w:val="00C317A5"/>
    <w:rsid w:val="00C31A42"/>
    <w:rsid w:val="00C31F87"/>
    <w:rsid w:val="00C3493B"/>
    <w:rsid w:val="00C374D2"/>
    <w:rsid w:val="00C41198"/>
    <w:rsid w:val="00C4591A"/>
    <w:rsid w:val="00C5020A"/>
    <w:rsid w:val="00C5157B"/>
    <w:rsid w:val="00C51922"/>
    <w:rsid w:val="00C5434C"/>
    <w:rsid w:val="00C55A8F"/>
    <w:rsid w:val="00C63E1D"/>
    <w:rsid w:val="00C66449"/>
    <w:rsid w:val="00C721A8"/>
    <w:rsid w:val="00C76064"/>
    <w:rsid w:val="00C8063B"/>
    <w:rsid w:val="00C819CD"/>
    <w:rsid w:val="00C81BEE"/>
    <w:rsid w:val="00C8307A"/>
    <w:rsid w:val="00C85AF8"/>
    <w:rsid w:val="00C8715F"/>
    <w:rsid w:val="00C904AE"/>
    <w:rsid w:val="00C91A28"/>
    <w:rsid w:val="00C91F71"/>
    <w:rsid w:val="00C921EE"/>
    <w:rsid w:val="00C94BFE"/>
    <w:rsid w:val="00C9610A"/>
    <w:rsid w:val="00C96183"/>
    <w:rsid w:val="00C9750C"/>
    <w:rsid w:val="00CA0AF1"/>
    <w:rsid w:val="00CB3F28"/>
    <w:rsid w:val="00CC1983"/>
    <w:rsid w:val="00CC2EA2"/>
    <w:rsid w:val="00CC3C5C"/>
    <w:rsid w:val="00CD2552"/>
    <w:rsid w:val="00CD3A11"/>
    <w:rsid w:val="00CD75E5"/>
    <w:rsid w:val="00CE5348"/>
    <w:rsid w:val="00CE5408"/>
    <w:rsid w:val="00CE76B2"/>
    <w:rsid w:val="00CF1BF8"/>
    <w:rsid w:val="00CF1FAF"/>
    <w:rsid w:val="00CF3F85"/>
    <w:rsid w:val="00CF7190"/>
    <w:rsid w:val="00D0145D"/>
    <w:rsid w:val="00D01688"/>
    <w:rsid w:val="00D016A1"/>
    <w:rsid w:val="00D03B3D"/>
    <w:rsid w:val="00D05570"/>
    <w:rsid w:val="00D063AD"/>
    <w:rsid w:val="00D064E9"/>
    <w:rsid w:val="00D07CFF"/>
    <w:rsid w:val="00D10A98"/>
    <w:rsid w:val="00D10B74"/>
    <w:rsid w:val="00D13B3A"/>
    <w:rsid w:val="00D13FF3"/>
    <w:rsid w:val="00D20B1D"/>
    <w:rsid w:val="00D23A15"/>
    <w:rsid w:val="00D23C1B"/>
    <w:rsid w:val="00D26BD6"/>
    <w:rsid w:val="00D26CA6"/>
    <w:rsid w:val="00D31E9A"/>
    <w:rsid w:val="00D35124"/>
    <w:rsid w:val="00D37243"/>
    <w:rsid w:val="00D427A4"/>
    <w:rsid w:val="00D476B9"/>
    <w:rsid w:val="00D51CA0"/>
    <w:rsid w:val="00D56CCD"/>
    <w:rsid w:val="00D6695E"/>
    <w:rsid w:val="00D671F2"/>
    <w:rsid w:val="00D75598"/>
    <w:rsid w:val="00D7651D"/>
    <w:rsid w:val="00D77F45"/>
    <w:rsid w:val="00D87C5B"/>
    <w:rsid w:val="00D91CC1"/>
    <w:rsid w:val="00D932D0"/>
    <w:rsid w:val="00DA0958"/>
    <w:rsid w:val="00DA10F2"/>
    <w:rsid w:val="00DA1BB4"/>
    <w:rsid w:val="00DA2EBB"/>
    <w:rsid w:val="00DA53A2"/>
    <w:rsid w:val="00DB16D4"/>
    <w:rsid w:val="00DB2609"/>
    <w:rsid w:val="00DB3B63"/>
    <w:rsid w:val="00DB5A37"/>
    <w:rsid w:val="00DC0E18"/>
    <w:rsid w:val="00DC46BC"/>
    <w:rsid w:val="00DC6938"/>
    <w:rsid w:val="00DC7F18"/>
    <w:rsid w:val="00DD14E4"/>
    <w:rsid w:val="00DD1C64"/>
    <w:rsid w:val="00DD3956"/>
    <w:rsid w:val="00DD49AD"/>
    <w:rsid w:val="00DD56B7"/>
    <w:rsid w:val="00DE0D15"/>
    <w:rsid w:val="00DE2684"/>
    <w:rsid w:val="00DE4D04"/>
    <w:rsid w:val="00DE69B5"/>
    <w:rsid w:val="00DF3271"/>
    <w:rsid w:val="00DF371B"/>
    <w:rsid w:val="00DF3CC2"/>
    <w:rsid w:val="00E01AA3"/>
    <w:rsid w:val="00E0333A"/>
    <w:rsid w:val="00E06493"/>
    <w:rsid w:val="00E07D0B"/>
    <w:rsid w:val="00E1171C"/>
    <w:rsid w:val="00E160CB"/>
    <w:rsid w:val="00E16C81"/>
    <w:rsid w:val="00E177A1"/>
    <w:rsid w:val="00E221C0"/>
    <w:rsid w:val="00E22654"/>
    <w:rsid w:val="00E25202"/>
    <w:rsid w:val="00E277A2"/>
    <w:rsid w:val="00E308E3"/>
    <w:rsid w:val="00E33235"/>
    <w:rsid w:val="00E33E52"/>
    <w:rsid w:val="00E34B49"/>
    <w:rsid w:val="00E362B3"/>
    <w:rsid w:val="00E363F2"/>
    <w:rsid w:val="00E40F8C"/>
    <w:rsid w:val="00E45C25"/>
    <w:rsid w:val="00E45E17"/>
    <w:rsid w:val="00E472A3"/>
    <w:rsid w:val="00E529F0"/>
    <w:rsid w:val="00E553F2"/>
    <w:rsid w:val="00E6239F"/>
    <w:rsid w:val="00E63161"/>
    <w:rsid w:val="00E70447"/>
    <w:rsid w:val="00E70D50"/>
    <w:rsid w:val="00E71547"/>
    <w:rsid w:val="00E721E9"/>
    <w:rsid w:val="00E7233D"/>
    <w:rsid w:val="00E732EF"/>
    <w:rsid w:val="00E750A9"/>
    <w:rsid w:val="00E8388B"/>
    <w:rsid w:val="00E83CF5"/>
    <w:rsid w:val="00E8759C"/>
    <w:rsid w:val="00E901ED"/>
    <w:rsid w:val="00E90AEF"/>
    <w:rsid w:val="00EA27A8"/>
    <w:rsid w:val="00EA2C52"/>
    <w:rsid w:val="00EA3A75"/>
    <w:rsid w:val="00EA4F51"/>
    <w:rsid w:val="00EA5AA6"/>
    <w:rsid w:val="00EB226F"/>
    <w:rsid w:val="00EB3CCF"/>
    <w:rsid w:val="00EB53C7"/>
    <w:rsid w:val="00EC2F89"/>
    <w:rsid w:val="00EC52E7"/>
    <w:rsid w:val="00EC6049"/>
    <w:rsid w:val="00ED1185"/>
    <w:rsid w:val="00ED3363"/>
    <w:rsid w:val="00ED3B51"/>
    <w:rsid w:val="00ED5038"/>
    <w:rsid w:val="00ED5DCD"/>
    <w:rsid w:val="00ED6276"/>
    <w:rsid w:val="00EE3978"/>
    <w:rsid w:val="00F03CA9"/>
    <w:rsid w:val="00F055BD"/>
    <w:rsid w:val="00F06369"/>
    <w:rsid w:val="00F06C0E"/>
    <w:rsid w:val="00F10077"/>
    <w:rsid w:val="00F11DFD"/>
    <w:rsid w:val="00F27028"/>
    <w:rsid w:val="00F27479"/>
    <w:rsid w:val="00F27E9A"/>
    <w:rsid w:val="00F3244B"/>
    <w:rsid w:val="00F347D5"/>
    <w:rsid w:val="00F365AB"/>
    <w:rsid w:val="00F41A77"/>
    <w:rsid w:val="00F42846"/>
    <w:rsid w:val="00F444AE"/>
    <w:rsid w:val="00F55C98"/>
    <w:rsid w:val="00F60451"/>
    <w:rsid w:val="00F60EFC"/>
    <w:rsid w:val="00F614B4"/>
    <w:rsid w:val="00F63404"/>
    <w:rsid w:val="00F65F9D"/>
    <w:rsid w:val="00F7252A"/>
    <w:rsid w:val="00F725CB"/>
    <w:rsid w:val="00F73546"/>
    <w:rsid w:val="00F73573"/>
    <w:rsid w:val="00F757AE"/>
    <w:rsid w:val="00F77069"/>
    <w:rsid w:val="00F77DBF"/>
    <w:rsid w:val="00F800D6"/>
    <w:rsid w:val="00F86814"/>
    <w:rsid w:val="00F875FC"/>
    <w:rsid w:val="00F87D75"/>
    <w:rsid w:val="00F9085C"/>
    <w:rsid w:val="00F9139C"/>
    <w:rsid w:val="00F93A49"/>
    <w:rsid w:val="00FA4769"/>
    <w:rsid w:val="00FA7413"/>
    <w:rsid w:val="00FB2206"/>
    <w:rsid w:val="00FC0971"/>
    <w:rsid w:val="00FC1513"/>
    <w:rsid w:val="00FC4D6C"/>
    <w:rsid w:val="00FC68EF"/>
    <w:rsid w:val="00FD1285"/>
    <w:rsid w:val="00FD387F"/>
    <w:rsid w:val="00FD5715"/>
    <w:rsid w:val="00FD5FC3"/>
    <w:rsid w:val="00FD5FF2"/>
    <w:rsid w:val="00FD77F3"/>
    <w:rsid w:val="00FE0A26"/>
    <w:rsid w:val="00FE0C06"/>
    <w:rsid w:val="00FE22F8"/>
    <w:rsid w:val="00FF1E04"/>
    <w:rsid w:val="00FF4F3F"/>
    <w:rsid w:val="00FF51D3"/>
    <w:rsid w:val="00FF70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63"/>
    <w:pPr>
      <w:widowControl w:val="0"/>
      <w:overflowPunct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C96"/>
    <w:pPr>
      <w:tabs>
        <w:tab w:val="center" w:pos="4320"/>
        <w:tab w:val="right" w:pos="8640"/>
      </w:tabs>
    </w:pPr>
  </w:style>
  <w:style w:type="paragraph" w:styleId="Footer">
    <w:name w:val="footer"/>
    <w:basedOn w:val="Normal"/>
    <w:rsid w:val="002C5C96"/>
    <w:pPr>
      <w:tabs>
        <w:tab w:val="center" w:pos="4320"/>
        <w:tab w:val="right" w:pos="8640"/>
      </w:tabs>
    </w:pPr>
  </w:style>
  <w:style w:type="paragraph" w:styleId="BodyText2">
    <w:name w:val="Body Text 2"/>
    <w:basedOn w:val="Normal"/>
    <w:link w:val="BodyText2Char"/>
    <w:rsid w:val="00A41B2E"/>
    <w:pPr>
      <w:widowControl/>
      <w:overflowPunct/>
      <w:adjustRightInd/>
      <w:spacing w:after="120" w:line="480" w:lineRule="auto"/>
    </w:pPr>
    <w:rPr>
      <w:rFonts w:ascii="Arial" w:hAnsi="Arial"/>
      <w:kern w:val="0"/>
      <w:sz w:val="20"/>
      <w:szCs w:val="20"/>
      <w:lang w:val="en-GB"/>
    </w:rPr>
  </w:style>
  <w:style w:type="character" w:customStyle="1" w:styleId="BodyText2Char">
    <w:name w:val="Body Text 2 Char"/>
    <w:link w:val="BodyText2"/>
    <w:rsid w:val="00A41B2E"/>
    <w:rPr>
      <w:rFonts w:ascii="Arial" w:hAnsi="Arial"/>
      <w:lang w:val="en-GB"/>
    </w:rPr>
  </w:style>
  <w:style w:type="paragraph" w:styleId="Title">
    <w:name w:val="Title"/>
    <w:basedOn w:val="Normal"/>
    <w:link w:val="TitleChar"/>
    <w:qFormat/>
    <w:rsid w:val="00AF0B54"/>
    <w:pPr>
      <w:widowControl/>
      <w:pBdr>
        <w:top w:val="single" w:sz="6" w:space="1" w:color="auto"/>
        <w:left w:val="single" w:sz="6" w:space="4" w:color="auto"/>
        <w:bottom w:val="single" w:sz="6" w:space="1" w:color="auto"/>
        <w:right w:val="single" w:sz="6" w:space="4" w:color="auto"/>
      </w:pBdr>
      <w:overflowPunct/>
      <w:adjustRightInd/>
      <w:jc w:val="center"/>
    </w:pPr>
    <w:rPr>
      <w:b/>
      <w:kern w:val="0"/>
      <w:szCs w:val="20"/>
      <w:u w:val="single"/>
      <w:lang w:val="en-GB"/>
    </w:rPr>
  </w:style>
  <w:style w:type="character" w:customStyle="1" w:styleId="TitleChar">
    <w:name w:val="Title Char"/>
    <w:link w:val="Title"/>
    <w:rsid w:val="00AF0B54"/>
    <w:rPr>
      <w:b/>
      <w:sz w:val="24"/>
      <w:u w:val="single"/>
      <w:lang w:val="en-GB"/>
    </w:rPr>
  </w:style>
  <w:style w:type="paragraph" w:styleId="BodyText">
    <w:name w:val="Body Text"/>
    <w:basedOn w:val="Normal"/>
    <w:link w:val="BodyTextChar"/>
    <w:rsid w:val="00240FE2"/>
    <w:pPr>
      <w:spacing w:after="120"/>
    </w:pPr>
    <w:rPr>
      <w:lang/>
    </w:rPr>
  </w:style>
  <w:style w:type="character" w:customStyle="1" w:styleId="BodyTextChar">
    <w:name w:val="Body Text Char"/>
    <w:link w:val="BodyText"/>
    <w:rsid w:val="00240FE2"/>
    <w:rPr>
      <w:kern w:val="28"/>
      <w:sz w:val="24"/>
      <w:szCs w:val="24"/>
    </w:rPr>
  </w:style>
  <w:style w:type="paragraph" w:customStyle="1" w:styleId="Objective">
    <w:name w:val="Objective"/>
    <w:basedOn w:val="Normal"/>
    <w:next w:val="BodyText"/>
    <w:rsid w:val="00240FE2"/>
    <w:pPr>
      <w:widowControl/>
      <w:overflowPunct/>
      <w:adjustRightInd/>
      <w:spacing w:before="240" w:after="220" w:line="220" w:lineRule="atLeast"/>
    </w:pPr>
    <w:rPr>
      <w:rFonts w:ascii="Arial" w:hAnsi="Arial"/>
      <w:kern w:val="0"/>
      <w:sz w:val="20"/>
      <w:szCs w:val="20"/>
      <w:lang w:val="en-GB"/>
    </w:rPr>
  </w:style>
  <w:style w:type="table" w:styleId="TableGrid">
    <w:name w:val="Table Grid"/>
    <w:basedOn w:val="TableNormal"/>
    <w:rsid w:val="00240F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dress1">
    <w:name w:val="Address 1"/>
    <w:basedOn w:val="Normal"/>
    <w:rsid w:val="00312A7D"/>
    <w:pPr>
      <w:widowControl/>
      <w:overflowPunct/>
      <w:adjustRightInd/>
      <w:spacing w:line="160" w:lineRule="atLeast"/>
      <w:jc w:val="both"/>
    </w:pPr>
    <w:rPr>
      <w:rFonts w:ascii="Arial" w:hAnsi="Arial"/>
      <w:kern w:val="0"/>
      <w:sz w:val="14"/>
      <w:szCs w:val="20"/>
      <w:lang w:val="en-GB"/>
    </w:rPr>
  </w:style>
  <w:style w:type="paragraph" w:customStyle="1" w:styleId="section1">
    <w:name w:val="section1"/>
    <w:basedOn w:val="Normal"/>
    <w:rsid w:val="00716A4F"/>
    <w:pPr>
      <w:widowControl/>
      <w:overflowPunct/>
      <w:adjustRightInd/>
      <w:spacing w:before="100" w:beforeAutospacing="1" w:after="100" w:afterAutospacing="1"/>
    </w:pPr>
    <w:rPr>
      <w:kern w:val="0"/>
    </w:rPr>
  </w:style>
  <w:style w:type="character" w:styleId="PageNumber">
    <w:name w:val="page number"/>
    <w:basedOn w:val="DefaultParagraphFont"/>
    <w:rsid w:val="00D35124"/>
  </w:style>
  <w:style w:type="character" w:customStyle="1" w:styleId="user">
    <w:name w:val="user"/>
    <w:semiHidden/>
    <w:rsid w:val="00D671F2"/>
    <w:rPr>
      <w:rFonts w:ascii="Trebuchet MS" w:hAnsi="Trebuchet MS"/>
      <w:b w:val="0"/>
      <w:bCs w:val="0"/>
      <w:i w:val="0"/>
      <w:iCs w:val="0"/>
      <w:strike w:val="0"/>
      <w:color w:val="000000"/>
      <w:sz w:val="20"/>
      <w:szCs w:val="20"/>
      <w:u w:val="none"/>
    </w:rPr>
  </w:style>
  <w:style w:type="character" w:styleId="Hyperlink">
    <w:name w:val="Hyperlink"/>
    <w:rsid w:val="001B2331"/>
    <w:rPr>
      <w:color w:val="0000FF"/>
      <w:u w:val="single"/>
    </w:rPr>
  </w:style>
  <w:style w:type="character" w:customStyle="1" w:styleId="yiv89604760yui320161318223278346823">
    <w:name w:val="yiv89604760yui320161318223278346823"/>
    <w:basedOn w:val="DefaultParagraphFont"/>
    <w:rsid w:val="00F3244B"/>
  </w:style>
  <w:style w:type="paragraph" w:styleId="BalloonText">
    <w:name w:val="Balloon Text"/>
    <w:basedOn w:val="Normal"/>
    <w:link w:val="BalloonTextChar"/>
    <w:rsid w:val="003317DC"/>
    <w:rPr>
      <w:rFonts w:ascii="Tahoma" w:hAnsi="Tahoma" w:cs="Tahoma"/>
      <w:sz w:val="16"/>
      <w:szCs w:val="16"/>
    </w:rPr>
  </w:style>
  <w:style w:type="character" w:customStyle="1" w:styleId="BalloonTextChar">
    <w:name w:val="Balloon Text Char"/>
    <w:link w:val="BalloonText"/>
    <w:rsid w:val="003317DC"/>
    <w:rPr>
      <w:rFonts w:ascii="Tahoma" w:hAnsi="Tahoma" w:cs="Tahoma"/>
      <w:kern w:val="28"/>
      <w:sz w:val="16"/>
      <w:szCs w:val="16"/>
    </w:rPr>
  </w:style>
  <w:style w:type="paragraph" w:styleId="ListParagraph">
    <w:name w:val="List Paragraph"/>
    <w:basedOn w:val="Normal"/>
    <w:uiPriority w:val="34"/>
    <w:qFormat/>
    <w:rsid w:val="003723F7"/>
    <w:pPr>
      <w:widowControl/>
      <w:overflowPunct/>
      <w:adjustRightInd/>
      <w:spacing w:after="100" w:afterAutospacing="1"/>
      <w:ind w:left="720"/>
      <w:contextualSpacing/>
    </w:pPr>
    <w:rPr>
      <w:rFonts w:asciiTheme="minorHAnsi" w:eastAsiaTheme="minorHAnsi"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802846802">
      <w:bodyDiv w:val="1"/>
      <w:marLeft w:val="0"/>
      <w:marRight w:val="0"/>
      <w:marTop w:val="0"/>
      <w:marBottom w:val="0"/>
      <w:divBdr>
        <w:top w:val="none" w:sz="0" w:space="0" w:color="auto"/>
        <w:left w:val="none" w:sz="0" w:space="0" w:color="auto"/>
        <w:bottom w:val="none" w:sz="0" w:space="0" w:color="auto"/>
        <w:right w:val="none" w:sz="0" w:space="0" w:color="auto"/>
      </w:divBdr>
    </w:div>
    <w:div w:id="1290555300">
      <w:bodyDiv w:val="1"/>
      <w:marLeft w:val="0"/>
      <w:marRight w:val="0"/>
      <w:marTop w:val="0"/>
      <w:marBottom w:val="0"/>
      <w:divBdr>
        <w:top w:val="none" w:sz="0" w:space="0" w:color="auto"/>
        <w:left w:val="none" w:sz="0" w:space="0" w:color="auto"/>
        <w:bottom w:val="none" w:sz="0" w:space="0" w:color="auto"/>
        <w:right w:val="none" w:sz="0" w:space="0" w:color="auto"/>
      </w:divBdr>
    </w:div>
    <w:div w:id="18205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SINI.348284@2free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2C60-ED19-4D71-94F4-3286774F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Date: 22-Jan-2012</vt:lpstr>
    </vt:vector>
  </TitlesOfParts>
  <Company/>
  <LinksUpToDate>false</LinksUpToDate>
  <CharactersWithSpaces>11531</CharactersWithSpaces>
  <SharedDoc>false</SharedDoc>
  <HLinks>
    <vt:vector size="30" baseType="variant">
      <vt:variant>
        <vt:i4>6815830</vt:i4>
      </vt:variant>
      <vt:variant>
        <vt:i4>12</vt:i4>
      </vt:variant>
      <vt:variant>
        <vt:i4>0</vt:i4>
      </vt:variant>
      <vt:variant>
        <vt:i4>5</vt:i4>
      </vt:variant>
      <vt:variant>
        <vt:lpwstr>mailto:christian@mfc.ae</vt:lpwstr>
      </vt:variant>
      <vt:variant>
        <vt:lpwstr/>
      </vt:variant>
      <vt:variant>
        <vt:i4>6291473</vt:i4>
      </vt:variant>
      <vt:variant>
        <vt:i4>9</vt:i4>
      </vt:variant>
      <vt:variant>
        <vt:i4>0</vt:i4>
      </vt:variant>
      <vt:variant>
        <vt:i4>5</vt:i4>
      </vt:variant>
      <vt:variant>
        <vt:lpwstr>mailto:Maria.DSouza@okieurope.com</vt:lpwstr>
      </vt:variant>
      <vt:variant>
        <vt:lpwstr/>
      </vt:variant>
      <vt:variant>
        <vt:i4>2162709</vt:i4>
      </vt:variant>
      <vt:variant>
        <vt:i4>6</vt:i4>
      </vt:variant>
      <vt:variant>
        <vt:i4>0</vt:i4>
      </vt:variant>
      <vt:variant>
        <vt:i4>5</vt:i4>
      </vt:variant>
      <vt:variant>
        <vt:lpwstr>mailto:ajalbert@agilitylogistics.com</vt:lpwstr>
      </vt:variant>
      <vt:variant>
        <vt:lpwstr/>
      </vt:variant>
      <vt:variant>
        <vt:i4>2883652</vt:i4>
      </vt:variant>
      <vt:variant>
        <vt:i4>3</vt:i4>
      </vt:variant>
      <vt:variant>
        <vt:i4>0</vt:i4>
      </vt:variant>
      <vt:variant>
        <vt:i4>5</vt:i4>
      </vt:variant>
      <vt:variant>
        <vt:lpwstr>mailto:rahul.krishnan@dbschenker.com</vt:lpwstr>
      </vt:variant>
      <vt:variant>
        <vt:lpwstr/>
      </vt:variant>
      <vt:variant>
        <vt:i4>6619165</vt:i4>
      </vt:variant>
      <vt:variant>
        <vt:i4>0</vt:i4>
      </vt:variant>
      <vt:variant>
        <vt:i4>0</vt:i4>
      </vt:variant>
      <vt:variant>
        <vt:i4>5</vt:i4>
      </vt:variant>
      <vt:variant>
        <vt:lpwstr>mailto:rossini.banez@yahoo.com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22-Jan-2012</dc:title>
  <dc:creator>node14</dc:creator>
  <cp:lastModifiedBy>hrdesk2</cp:lastModifiedBy>
  <cp:revision>9</cp:revision>
  <cp:lastPrinted>2016-12-09T05:16:00Z</cp:lastPrinted>
  <dcterms:created xsi:type="dcterms:W3CDTF">2016-12-23T20:43:00Z</dcterms:created>
  <dcterms:modified xsi:type="dcterms:W3CDTF">2017-06-04T12:31:00Z</dcterms:modified>
</cp:coreProperties>
</file>