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6C" w:rsidRPr="00856BF2" w:rsidRDefault="00856BF2" w:rsidP="00416F6C">
      <w:pPr>
        <w:spacing w:after="0" w:line="240" w:lineRule="auto"/>
        <w:jc w:val="both"/>
        <w:rPr>
          <w:rFonts w:cstheme="minorHAnsi"/>
          <w:b/>
          <w:sz w:val="40"/>
          <w:szCs w:val="40"/>
        </w:rPr>
      </w:pPr>
      <w:r w:rsidRPr="00856BF2">
        <w:rPr>
          <w:rFonts w:cstheme="minorHAnsi"/>
          <w:b/>
          <w:sz w:val="40"/>
          <w:szCs w:val="40"/>
        </w:rPr>
        <w:t xml:space="preserve">MS. RAMIRZA </w:t>
      </w:r>
    </w:p>
    <w:p w:rsidR="00856BF2" w:rsidRPr="00856BF2" w:rsidRDefault="00856BF2" w:rsidP="00416F6C">
      <w:pPr>
        <w:spacing w:after="0" w:line="240" w:lineRule="auto"/>
        <w:jc w:val="both"/>
        <w:rPr>
          <w:rFonts w:cstheme="minorHAnsi"/>
          <w:sz w:val="40"/>
          <w:szCs w:val="40"/>
        </w:rPr>
      </w:pPr>
      <w:hyperlink r:id="rId8" w:history="1">
        <w:r w:rsidRPr="00856BF2">
          <w:rPr>
            <w:rStyle w:val="Hyperlink"/>
            <w:rFonts w:cstheme="minorHAnsi"/>
            <w:b/>
            <w:sz w:val="40"/>
            <w:szCs w:val="40"/>
          </w:rPr>
          <w:t>RAMIRZA.348296@2freemail.com</w:t>
        </w:r>
      </w:hyperlink>
      <w:r w:rsidRPr="00856BF2">
        <w:rPr>
          <w:rFonts w:cstheme="minorHAnsi"/>
          <w:b/>
          <w:sz w:val="40"/>
          <w:szCs w:val="40"/>
        </w:rPr>
        <w:t xml:space="preserve"> </w:t>
      </w:r>
      <w:r w:rsidRPr="00856BF2">
        <w:rPr>
          <w:rFonts w:cstheme="minorHAnsi"/>
          <w:b/>
          <w:sz w:val="40"/>
          <w:szCs w:val="40"/>
        </w:rPr>
        <w:tab/>
      </w:r>
    </w:p>
    <w:p w:rsidR="00416F6C" w:rsidRDefault="00416F6C" w:rsidP="00416F6C">
      <w:pPr>
        <w:spacing w:after="0" w:line="240" w:lineRule="auto"/>
        <w:jc w:val="both"/>
        <w:rPr>
          <w:rFonts w:cstheme="minorHAnsi"/>
          <w:sz w:val="24"/>
          <w:szCs w:val="24"/>
        </w:rPr>
      </w:pPr>
    </w:p>
    <w:p w:rsidR="00416F6C" w:rsidRPr="00EA277D" w:rsidRDefault="00416F6C" w:rsidP="00416F6C">
      <w:pPr>
        <w:spacing w:after="0" w:line="240" w:lineRule="auto"/>
        <w:jc w:val="both"/>
        <w:rPr>
          <w:rFonts w:cstheme="minorHAnsi"/>
          <w:sz w:val="24"/>
          <w:szCs w:val="24"/>
        </w:rPr>
      </w:pPr>
      <w:r>
        <w:rPr>
          <w:rFonts w:cstheme="minorHAnsi"/>
          <w:sz w:val="24"/>
          <w:szCs w:val="24"/>
        </w:rPr>
        <w:t xml:space="preserve">Dear Sir/ </w:t>
      </w:r>
      <w:r w:rsidRPr="00EA277D">
        <w:rPr>
          <w:rFonts w:cstheme="minorHAnsi"/>
          <w:sz w:val="24"/>
          <w:szCs w:val="24"/>
        </w:rPr>
        <w:t>Madam;</w:t>
      </w:r>
    </w:p>
    <w:p w:rsidR="00416F6C" w:rsidRPr="000A2A83" w:rsidRDefault="00416F6C" w:rsidP="00416F6C">
      <w:pPr>
        <w:spacing w:after="0" w:line="240" w:lineRule="auto"/>
        <w:jc w:val="both"/>
      </w:pPr>
    </w:p>
    <w:p w:rsidR="00416F6C" w:rsidRPr="000A2A83" w:rsidRDefault="00416F6C" w:rsidP="00416F6C">
      <w:pPr>
        <w:spacing w:after="0" w:line="240" w:lineRule="auto"/>
        <w:jc w:val="both"/>
      </w:pPr>
      <w:proofErr w:type="spellStart"/>
      <w:r>
        <w:t>Assalamualaikum</w:t>
      </w:r>
      <w:proofErr w:type="spellEnd"/>
      <w:r>
        <w:t xml:space="preserve"> and </w:t>
      </w:r>
      <w:proofErr w:type="gramStart"/>
      <w:r>
        <w:t>A</w:t>
      </w:r>
      <w:proofErr w:type="gramEnd"/>
      <w:r>
        <w:t xml:space="preserve"> Pleasant Day!</w:t>
      </w:r>
    </w:p>
    <w:p w:rsidR="00416F6C" w:rsidRPr="000A2A83" w:rsidRDefault="00416F6C" w:rsidP="00416F6C">
      <w:pPr>
        <w:spacing w:after="0" w:line="240" w:lineRule="auto"/>
        <w:jc w:val="both"/>
      </w:pPr>
    </w:p>
    <w:p w:rsidR="00416F6C" w:rsidRPr="000A2A83" w:rsidRDefault="00416F6C" w:rsidP="00416F6C">
      <w:pPr>
        <w:spacing w:after="0" w:line="240" w:lineRule="auto"/>
        <w:jc w:val="both"/>
      </w:pPr>
      <w:r>
        <w:t>In view of my extreme desire to fill-in a vacancy on your good company,</w:t>
      </w:r>
      <w:r w:rsidRPr="000A2A83">
        <w:t xml:space="preserve"> it is with interest and e</w:t>
      </w:r>
      <w:r>
        <w:t>nthusiasm that I am applying for a position that commensurate my qualification.</w:t>
      </w:r>
    </w:p>
    <w:p w:rsidR="00416F6C" w:rsidRPr="000A2A83" w:rsidRDefault="00416F6C" w:rsidP="00416F6C">
      <w:pPr>
        <w:spacing w:after="0" w:line="240" w:lineRule="auto"/>
        <w:jc w:val="both"/>
      </w:pPr>
    </w:p>
    <w:p w:rsidR="00416F6C" w:rsidRDefault="00416F6C" w:rsidP="00416F6C">
      <w:pPr>
        <w:spacing w:after="0" w:line="240" w:lineRule="auto"/>
        <w:jc w:val="both"/>
      </w:pPr>
      <w:r w:rsidRPr="000A2A83">
        <w:t xml:space="preserve">My education includes a B.S. in Nutrition and Dietetics at the Western Mindanao State University at </w:t>
      </w:r>
      <w:proofErr w:type="spellStart"/>
      <w:r w:rsidRPr="000A2A83">
        <w:t>Zamboanga</w:t>
      </w:r>
      <w:proofErr w:type="spellEnd"/>
      <w:r w:rsidRPr="000A2A83">
        <w:t xml:space="preserve"> City</w:t>
      </w:r>
      <w:r>
        <w:t>, Philippines. I graduated on</w:t>
      </w:r>
      <w:r w:rsidRPr="000A2A83">
        <w:t xml:space="preserve"> March 2005 and passed the</w:t>
      </w:r>
      <w:r>
        <w:t xml:space="preserve"> Philippine</w:t>
      </w:r>
      <w:r w:rsidRPr="000A2A83">
        <w:t xml:space="preserve"> Nutritionist</w:t>
      </w:r>
      <w:r>
        <w:t>s</w:t>
      </w:r>
      <w:r w:rsidRPr="000A2A83">
        <w:t>-</w:t>
      </w:r>
      <w:proofErr w:type="spellStart"/>
      <w:r w:rsidRPr="000A2A83">
        <w:t>Dietitian</w:t>
      </w:r>
      <w:r>
        <w:t>s’</w:t>
      </w:r>
      <w:proofErr w:type="spellEnd"/>
      <w:r w:rsidRPr="000A2A83">
        <w:t xml:space="preserve"> Licensure Examination given on July 2006.</w:t>
      </w:r>
    </w:p>
    <w:p w:rsidR="00416F6C" w:rsidRDefault="00416F6C" w:rsidP="00416F6C">
      <w:pPr>
        <w:tabs>
          <w:tab w:val="left" w:pos="0"/>
        </w:tabs>
        <w:spacing w:after="0" w:line="240" w:lineRule="auto"/>
        <w:jc w:val="both"/>
      </w:pPr>
    </w:p>
    <w:p w:rsidR="00416F6C" w:rsidRDefault="00416F6C" w:rsidP="00416F6C">
      <w:pPr>
        <w:spacing w:after="0" w:line="240" w:lineRule="auto"/>
        <w:jc w:val="both"/>
      </w:pPr>
      <w:r w:rsidRPr="000A2A83">
        <w:t>Conc</w:t>
      </w:r>
      <w:r>
        <w:t xml:space="preserve">erning my related experiences, I previously had </w:t>
      </w:r>
      <w:r w:rsidRPr="000A2A83">
        <w:t>teaching experience as a Visiting Lecturer</w:t>
      </w:r>
      <w:r>
        <w:t xml:space="preserve"> / Clinical Instructor</w:t>
      </w:r>
      <w:r w:rsidRPr="000A2A83">
        <w:t xml:space="preserve"> at the Weste</w:t>
      </w:r>
      <w:r>
        <w:t xml:space="preserve">rn Mindanao State University at </w:t>
      </w:r>
      <w:proofErr w:type="spellStart"/>
      <w:r>
        <w:t>Zamboanga</w:t>
      </w:r>
      <w:proofErr w:type="spellEnd"/>
      <w:r>
        <w:t xml:space="preserve"> City , Philippines for three consecutive School Years from 2013-2016</w:t>
      </w:r>
      <w:r w:rsidRPr="000A2A83">
        <w:t>.</w:t>
      </w:r>
      <w:r w:rsidRPr="00350EF0">
        <w:t xml:space="preserve"> I teach various kinds of subjects from Basic Nutrition and Diet Therapy subjects to STS (Science, T</w:t>
      </w:r>
      <w:r>
        <w:t>echnology and Society) subject,</w:t>
      </w:r>
      <w:r w:rsidRPr="00350EF0">
        <w:t xml:space="preserve"> Medical Nutrition Therapy Subject and Health Care</w:t>
      </w:r>
      <w:r>
        <w:t xml:space="preserve"> - Related Learning Experiences subject to college students.</w:t>
      </w:r>
    </w:p>
    <w:p w:rsidR="00416F6C" w:rsidRDefault="00416F6C" w:rsidP="00416F6C">
      <w:pPr>
        <w:spacing w:after="0" w:line="240" w:lineRule="auto"/>
        <w:jc w:val="both"/>
      </w:pPr>
    </w:p>
    <w:p w:rsidR="00416F6C" w:rsidRPr="000A2A83" w:rsidRDefault="00416F6C" w:rsidP="00416F6C">
      <w:pPr>
        <w:spacing w:after="0" w:line="240" w:lineRule="auto"/>
        <w:jc w:val="both"/>
      </w:pPr>
      <w:r w:rsidRPr="00866540">
        <w:t xml:space="preserve"> </w:t>
      </w:r>
      <w:r>
        <w:t>I had also joined the 2</w:t>
      </w:r>
      <w:r w:rsidRPr="00F735F8">
        <w:rPr>
          <w:vertAlign w:val="superscript"/>
        </w:rPr>
        <w:t>nd</w:t>
      </w:r>
      <w:r>
        <w:t xml:space="preserve"> Nutrition Survey at selected transitory sites in </w:t>
      </w:r>
      <w:proofErr w:type="spellStart"/>
      <w:r>
        <w:t>Zamboanga</w:t>
      </w:r>
      <w:proofErr w:type="spellEnd"/>
      <w:r>
        <w:t xml:space="preserve"> City, Philippines conducted by the ACF (</w:t>
      </w:r>
      <w:proofErr w:type="spellStart"/>
      <w:r>
        <w:t>Accion</w:t>
      </w:r>
      <w:proofErr w:type="spellEnd"/>
      <w:r>
        <w:t xml:space="preserve"> Contra La </w:t>
      </w:r>
      <w:proofErr w:type="spellStart"/>
      <w:r>
        <w:t>Faim</w:t>
      </w:r>
      <w:proofErr w:type="spellEnd"/>
      <w:r>
        <w:t xml:space="preserve"> / Action against Hunger) as a Nutrition Surveyor.</w:t>
      </w:r>
    </w:p>
    <w:p w:rsidR="00416F6C" w:rsidRPr="000A2A83" w:rsidRDefault="00416F6C" w:rsidP="00416F6C">
      <w:pPr>
        <w:spacing w:after="0" w:line="240" w:lineRule="auto"/>
        <w:jc w:val="both"/>
      </w:pPr>
    </w:p>
    <w:p w:rsidR="00416F6C" w:rsidRPr="000A2A83" w:rsidRDefault="00416F6C" w:rsidP="00416F6C">
      <w:pPr>
        <w:spacing w:after="0" w:line="240" w:lineRule="auto"/>
        <w:jc w:val="both"/>
      </w:pPr>
      <w:r w:rsidRPr="000A2A83">
        <w:t xml:space="preserve">Previously, I had an almost 4 </w:t>
      </w:r>
      <w:proofErr w:type="spellStart"/>
      <w:r w:rsidRPr="000A2A83">
        <w:t>years experience</w:t>
      </w:r>
      <w:proofErr w:type="spellEnd"/>
      <w:r w:rsidRPr="000A2A83">
        <w:t xml:space="preserve"> working in the field of Hospital Dietetics</w:t>
      </w:r>
      <w:r>
        <w:t xml:space="preserve"> and Food Service Department, including my 3 </w:t>
      </w:r>
      <w:proofErr w:type="spellStart"/>
      <w:r>
        <w:t>years experience</w:t>
      </w:r>
      <w:proofErr w:type="spellEnd"/>
      <w:r>
        <w:t xml:space="preserve">  under the Gulf Catering Company working at various hospitals in the Kingdom of Saudi Arabia</w:t>
      </w:r>
      <w:r w:rsidRPr="000A2A83">
        <w:t xml:space="preserve"> which has allowed me to develop good interpersonal skills. I plan to use my previous experiences to adapt to new field of work and am eager to learn new things to gain valuable experiences which would further enhance my skills and potentials.</w:t>
      </w:r>
    </w:p>
    <w:p w:rsidR="00416F6C" w:rsidRPr="000A2A83" w:rsidRDefault="00416F6C" w:rsidP="00416F6C">
      <w:pPr>
        <w:spacing w:after="0" w:line="240" w:lineRule="auto"/>
        <w:jc w:val="both"/>
      </w:pPr>
    </w:p>
    <w:p w:rsidR="00416F6C" w:rsidRPr="000A2A83" w:rsidRDefault="00416F6C" w:rsidP="00416F6C">
      <w:pPr>
        <w:spacing w:after="0" w:line="240" w:lineRule="auto"/>
        <w:jc w:val="both"/>
      </w:pPr>
      <w:r w:rsidRPr="000A2A83">
        <w:t>Enclosed are my resume and credentials that provide more details about my background for your review.</w:t>
      </w:r>
    </w:p>
    <w:p w:rsidR="00416F6C" w:rsidRPr="000A2A83" w:rsidRDefault="00416F6C" w:rsidP="00416F6C">
      <w:pPr>
        <w:spacing w:after="0" w:line="240" w:lineRule="auto"/>
        <w:jc w:val="both"/>
      </w:pPr>
    </w:p>
    <w:p w:rsidR="00416F6C" w:rsidRPr="000A2A83" w:rsidRDefault="00416F6C" w:rsidP="00416F6C">
      <w:pPr>
        <w:spacing w:after="0" w:line="240" w:lineRule="auto"/>
        <w:jc w:val="both"/>
      </w:pPr>
      <w:r w:rsidRPr="000A2A83">
        <w:t>I can be reached anytime via the contact numbers in my enclosure. Thank you for your Time and Consideration.</w:t>
      </w:r>
    </w:p>
    <w:p w:rsidR="00416F6C" w:rsidRDefault="00416F6C" w:rsidP="00416F6C">
      <w:pPr>
        <w:spacing w:after="0" w:line="240" w:lineRule="auto"/>
        <w:jc w:val="both"/>
      </w:pPr>
    </w:p>
    <w:p w:rsidR="00416F6C" w:rsidRPr="000A2A83" w:rsidRDefault="00416F6C" w:rsidP="00416F6C">
      <w:pPr>
        <w:spacing w:after="0" w:line="240" w:lineRule="auto"/>
        <w:jc w:val="both"/>
      </w:pPr>
    </w:p>
    <w:p w:rsidR="00416F6C" w:rsidRDefault="00416F6C" w:rsidP="00A7170B">
      <w:pPr>
        <w:spacing w:after="0" w:line="240" w:lineRule="auto"/>
        <w:rPr>
          <w:rFonts w:ascii="Arial Black" w:hAnsi="Arial Black"/>
          <w:b/>
          <w:sz w:val="36"/>
          <w:szCs w:val="36"/>
        </w:rPr>
      </w:pPr>
    </w:p>
    <w:p w:rsidR="00416F6C" w:rsidRDefault="00416F6C" w:rsidP="00A7170B">
      <w:pPr>
        <w:spacing w:after="0" w:line="240" w:lineRule="auto"/>
        <w:rPr>
          <w:rFonts w:ascii="Arial Black" w:hAnsi="Arial Black"/>
          <w:b/>
          <w:sz w:val="36"/>
          <w:szCs w:val="36"/>
        </w:rPr>
      </w:pPr>
    </w:p>
    <w:p w:rsidR="00416F6C" w:rsidRDefault="00416F6C" w:rsidP="00A7170B">
      <w:pPr>
        <w:spacing w:after="0" w:line="240" w:lineRule="auto"/>
        <w:rPr>
          <w:rFonts w:ascii="Arial Black" w:hAnsi="Arial Black"/>
          <w:b/>
          <w:sz w:val="36"/>
          <w:szCs w:val="36"/>
        </w:rPr>
      </w:pPr>
    </w:p>
    <w:p w:rsidR="00416F6C" w:rsidRDefault="00416F6C" w:rsidP="00A7170B">
      <w:pPr>
        <w:spacing w:after="0" w:line="240" w:lineRule="auto"/>
        <w:rPr>
          <w:rFonts w:ascii="Arial Black" w:hAnsi="Arial Black"/>
          <w:b/>
          <w:sz w:val="36"/>
          <w:szCs w:val="36"/>
        </w:rPr>
      </w:pPr>
    </w:p>
    <w:p w:rsidR="00416F6C" w:rsidRDefault="00416F6C" w:rsidP="00A7170B">
      <w:pPr>
        <w:spacing w:after="0" w:line="240" w:lineRule="auto"/>
        <w:rPr>
          <w:rFonts w:ascii="Arial Black" w:hAnsi="Arial Black"/>
          <w:b/>
          <w:sz w:val="36"/>
          <w:szCs w:val="36"/>
        </w:rPr>
      </w:pPr>
    </w:p>
    <w:p w:rsidR="00A7170B" w:rsidRPr="000800FA" w:rsidRDefault="00A7170B" w:rsidP="00A7170B">
      <w:pPr>
        <w:spacing w:after="0" w:line="240" w:lineRule="auto"/>
        <w:rPr>
          <w:sz w:val="16"/>
          <w:szCs w:val="16"/>
        </w:rPr>
      </w:pPr>
      <w:r w:rsidRPr="000800FA">
        <w:rPr>
          <w:noProof/>
          <w:sz w:val="16"/>
          <w:szCs w:val="16"/>
          <w:lang w:val="en-US" w:eastAsia="en-US"/>
        </w:rPr>
        <w:drawing>
          <wp:anchor distT="0" distB="0" distL="114300" distR="114300" simplePos="0" relativeHeight="251653120" behindDoc="0" locked="0" layoutInCell="1" allowOverlap="1">
            <wp:simplePos x="0" y="0"/>
            <wp:positionH relativeFrom="column">
              <wp:posOffset>4800600</wp:posOffset>
            </wp:positionH>
            <wp:positionV relativeFrom="paragraph">
              <wp:posOffset>-141605</wp:posOffset>
            </wp:positionV>
            <wp:extent cx="1323975" cy="1343025"/>
            <wp:effectExtent l="19050" t="0" r="9525" b="0"/>
            <wp:wrapThrough wrapText="bothSides">
              <wp:wrapPolygon edited="0">
                <wp:start x="-311" y="0"/>
                <wp:lineTo x="-311" y="21447"/>
                <wp:lineTo x="21755" y="21447"/>
                <wp:lineTo x="21755" y="0"/>
                <wp:lineTo x="-311" y="0"/>
              </wp:wrapPolygon>
            </wp:wrapThrough>
            <wp:docPr id="1" name="Picture 1" descr="blue vei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veil-001.jpg"/>
                    <pic:cNvPicPr/>
                  </pic:nvPicPr>
                  <pic:blipFill>
                    <a:blip r:embed="rId9" cstate="print"/>
                    <a:stretch>
                      <a:fillRect/>
                    </a:stretch>
                  </pic:blipFill>
                  <pic:spPr>
                    <a:xfrm>
                      <a:off x="0" y="0"/>
                      <a:ext cx="1323975" cy="1343025"/>
                    </a:xfrm>
                    <a:prstGeom prst="rect">
                      <a:avLst/>
                    </a:prstGeom>
                  </pic:spPr>
                </pic:pic>
              </a:graphicData>
            </a:graphic>
          </wp:anchor>
        </w:drawing>
      </w:r>
      <w:r w:rsidRPr="000800FA">
        <w:rPr>
          <w:rFonts w:ascii="Arial Black" w:hAnsi="Arial Black"/>
          <w:b/>
          <w:sz w:val="36"/>
          <w:szCs w:val="36"/>
        </w:rPr>
        <w:t xml:space="preserve">MS. RAMIRZA </w:t>
      </w:r>
    </w:p>
    <w:p w:rsidR="00A7170B" w:rsidRPr="000800FA" w:rsidRDefault="00601E4A" w:rsidP="00A7170B">
      <w:pPr>
        <w:spacing w:after="0" w:line="240" w:lineRule="auto"/>
        <w:rPr>
          <w:sz w:val="20"/>
          <w:szCs w:val="20"/>
        </w:rPr>
      </w:pPr>
      <w:r>
        <w:rPr>
          <w:noProof/>
          <w:sz w:val="20"/>
          <w:szCs w:val="20"/>
        </w:rPr>
        <w:pict>
          <v:rect id="Rectangle 2" o:spid="_x0000_s1038" style="position:absolute;margin-left:-2.25pt;margin-top:2.7pt;width:112.5pt;height:2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" strokeweight="1.5pt">
            <v:textbox style="mso-next-textbox:#Rectangle 2">
              <w:txbxContent>
                <w:p w:rsidR="00A7170B" w:rsidRPr="00143EEC" w:rsidRDefault="00A7170B" w:rsidP="00A7170B">
                  <w:pPr>
                    <w:jc w:val="center"/>
                    <w:rPr>
                      <w:b/>
                    </w:rPr>
                  </w:pPr>
                  <w:r w:rsidRPr="00126DA6">
                    <w:rPr>
                      <w:b/>
                      <w:caps/>
                    </w:rPr>
                    <w:t>Career   Objective:</w:t>
                  </w:r>
                  <w:r>
                    <w:rPr>
                      <w:b/>
                    </w:rPr>
                    <w:tab/>
                    <w:t>`</w:t>
                  </w:r>
                </w:p>
              </w:txbxContent>
            </v:textbox>
          </v:rect>
        </w:pict>
      </w:r>
    </w:p>
    <w:p w:rsidR="00A7170B" w:rsidRPr="000800FA" w:rsidRDefault="00A7170B" w:rsidP="00A7170B">
      <w:pPr>
        <w:spacing w:after="0" w:line="240" w:lineRule="auto"/>
        <w:ind w:left="2340"/>
        <w:rPr>
          <w:sz w:val="24"/>
          <w:szCs w:val="24"/>
        </w:rPr>
      </w:pPr>
    </w:p>
    <w:p w:rsidR="007E61CE" w:rsidRDefault="00A7170B" w:rsidP="00A7170B">
      <w:pPr>
        <w:spacing w:after="0" w:line="240" w:lineRule="auto"/>
        <w:ind w:left="720" w:firstLine="720"/>
        <w:jc w:val="both"/>
        <w:rPr>
          <w:rFonts w:ascii="Calibri" w:hAnsi="Calibri"/>
          <w:b/>
        </w:rPr>
      </w:pPr>
      <w:r>
        <w:t xml:space="preserve"> A dedicated</w:t>
      </w:r>
      <w:r w:rsidR="007B4D99">
        <w:t xml:space="preserve"> diversified</w:t>
      </w:r>
      <w:r>
        <w:t xml:space="preserve"> Healthcare professional seeking for a challenging position in a reputed institution that provides opportunities for personal growth and professional career advancement thereby making my future endeavours an asset to the organization.</w:t>
      </w:r>
      <w:r w:rsidRPr="000800FA">
        <w:rPr>
          <w:rFonts w:ascii="Calibri" w:hAnsi="Calibri"/>
          <w:b/>
        </w:rPr>
        <w:t xml:space="preserve">  </w:t>
      </w:r>
      <w:r>
        <w:rPr>
          <w:rFonts w:ascii="Calibri" w:hAnsi="Calibri"/>
          <w:b/>
        </w:rPr>
        <w:tab/>
      </w:r>
    </w:p>
    <w:p w:rsidR="007E61CE" w:rsidRDefault="007E61CE" w:rsidP="00A7170B">
      <w:pPr>
        <w:spacing w:after="0" w:line="240" w:lineRule="auto"/>
        <w:ind w:left="720" w:firstLine="720"/>
        <w:jc w:val="both"/>
        <w:rPr>
          <w:rFonts w:ascii="Calibri" w:hAnsi="Calibri"/>
          <w:b/>
        </w:rPr>
      </w:pPr>
    </w:p>
    <w:p w:rsidR="00A7170B" w:rsidRPr="00646E49" w:rsidRDefault="00601E4A" w:rsidP="00A7170B">
      <w:pPr>
        <w:spacing w:after="0" w:line="240" w:lineRule="auto"/>
        <w:ind w:left="720" w:firstLine="720"/>
        <w:jc w:val="both"/>
      </w:pPr>
      <w:r>
        <w:rPr>
          <w:noProof/>
          <w:lang w:val="en-US" w:eastAsia="en-US"/>
        </w:rPr>
        <w:pict>
          <v:rect id="_x0000_s1046" style="position:absolute;left:0;text-align:left;margin-left:-2.25pt;margin-top:.15pt;width:123.75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" strokeweight="1.5pt">
            <v:textbox style="mso-next-textbox:#_x0000_s1046">
              <w:txbxContent>
                <w:p w:rsidR="00A7170B" w:rsidRPr="00143EEC" w:rsidRDefault="00A7170B" w:rsidP="00A7170B">
                  <w:pPr>
                    <w:jc w:val="center"/>
                    <w:rPr>
                      <w:b/>
                    </w:rPr>
                  </w:pPr>
                  <w:r>
                    <w:rPr>
                      <w:b/>
                      <w:caps/>
                    </w:rPr>
                    <w:t xml:space="preserve"> POSITION/S DESIRED</w:t>
                  </w:r>
                  <w:r w:rsidRPr="00126DA6">
                    <w:rPr>
                      <w:b/>
                      <w:caps/>
                    </w:rPr>
                    <w:t>:</w:t>
                  </w:r>
                  <w:r>
                    <w:rPr>
                      <w:b/>
                    </w:rPr>
                    <w:tab/>
                    <w:t>`</w:t>
                  </w:r>
                </w:p>
              </w:txbxContent>
            </v:textbox>
          </v:rect>
        </w:pict>
      </w:r>
      <w:r w:rsidR="00A7170B">
        <w:rPr>
          <w:rFonts w:ascii="Calibri" w:hAnsi="Calibri"/>
          <w:b/>
        </w:rPr>
        <w:tab/>
      </w:r>
    </w:p>
    <w:p w:rsidR="00A7170B" w:rsidRDefault="00A7170B" w:rsidP="00A7170B">
      <w:pPr>
        <w:tabs>
          <w:tab w:val="left" w:pos="-90"/>
        </w:tabs>
        <w:spacing w:after="0" w:line="240" w:lineRule="auto"/>
        <w:rPr>
          <w:rFonts w:ascii="Calibri" w:hAnsi="Calibri"/>
          <w:b/>
        </w:rPr>
      </w:pPr>
    </w:p>
    <w:p w:rsidR="00A7170B" w:rsidRPr="007B4D99" w:rsidRDefault="007B4D99" w:rsidP="00A7170B">
      <w:pPr>
        <w:tabs>
          <w:tab w:val="left" w:pos="-90"/>
        </w:tabs>
        <w:spacing w:after="0" w:line="240" w:lineRule="auto"/>
        <w:rPr>
          <w:rFonts w:ascii="Calibri" w:hAnsi="Calibri"/>
        </w:rPr>
      </w:pPr>
      <w:r>
        <w:rPr>
          <w:rFonts w:ascii="Calibri" w:hAnsi="Calibri"/>
          <w:b/>
        </w:rPr>
        <w:tab/>
      </w:r>
      <w:r>
        <w:rPr>
          <w:rFonts w:ascii="Calibri" w:hAnsi="Calibri"/>
          <w:b/>
        </w:rPr>
        <w:tab/>
      </w:r>
      <w:r>
        <w:rPr>
          <w:rFonts w:ascii="Calibri" w:hAnsi="Calibri"/>
        </w:rPr>
        <w:t xml:space="preserve">Nutritionist- </w:t>
      </w:r>
      <w:proofErr w:type="spellStart"/>
      <w:r>
        <w:rPr>
          <w:rFonts w:ascii="Calibri" w:hAnsi="Calibri"/>
        </w:rPr>
        <w:t>Dietitian</w:t>
      </w:r>
      <w:proofErr w:type="spellEnd"/>
      <w:r>
        <w:rPr>
          <w:rFonts w:ascii="Calibri" w:hAnsi="Calibri"/>
        </w:rPr>
        <w:t xml:space="preserve"> ; Teacher; Researcher ; Food Supervisor; Food Quality Assurance; </w:t>
      </w:r>
      <w:r w:rsidR="002543DB">
        <w:rPr>
          <w:rFonts w:ascii="Calibri" w:hAnsi="Calibri"/>
        </w:rPr>
        <w:tab/>
      </w:r>
      <w:r>
        <w:rPr>
          <w:rFonts w:ascii="Calibri" w:hAnsi="Calibri"/>
        </w:rPr>
        <w:t>Insurance Coordinator; Medical Claims Processor</w:t>
      </w:r>
      <w:r w:rsidR="002543DB">
        <w:rPr>
          <w:rFonts w:ascii="Calibri" w:hAnsi="Calibri"/>
        </w:rPr>
        <w:t>;</w:t>
      </w:r>
      <w:r w:rsidR="002543DB" w:rsidRPr="002543DB">
        <w:rPr>
          <w:rFonts w:ascii="Calibri" w:hAnsi="Calibri"/>
        </w:rPr>
        <w:t xml:space="preserve"> </w:t>
      </w:r>
      <w:r w:rsidR="002543DB">
        <w:rPr>
          <w:rFonts w:ascii="Calibri" w:hAnsi="Calibri"/>
        </w:rPr>
        <w:t>Administrative staff; Document Controlle</w:t>
      </w:r>
      <w:r w:rsidR="007E61CE">
        <w:rPr>
          <w:rFonts w:ascii="Calibri" w:hAnsi="Calibri"/>
        </w:rPr>
        <w:t>r</w:t>
      </w:r>
      <w:r w:rsidR="006D7F79">
        <w:rPr>
          <w:rFonts w:ascii="Calibri" w:hAnsi="Calibri"/>
        </w:rPr>
        <w:t xml:space="preserve"> </w:t>
      </w:r>
      <w:r w:rsidR="006D7F79">
        <w:rPr>
          <w:rFonts w:ascii="Calibri" w:hAnsi="Calibri"/>
        </w:rPr>
        <w:tab/>
        <w:t>and or other related work that commensurate my qualifications.</w:t>
      </w:r>
    </w:p>
    <w:p w:rsidR="00A7170B" w:rsidRPr="00713BE2" w:rsidRDefault="00A7170B" w:rsidP="00A7170B">
      <w:pPr>
        <w:tabs>
          <w:tab w:val="left" w:pos="-90"/>
        </w:tabs>
        <w:spacing w:after="0" w:line="240" w:lineRule="auto"/>
        <w:rPr>
          <w:rFonts w:ascii="Calibri" w:hAnsi="Calibri"/>
          <w:b/>
        </w:rPr>
      </w:pPr>
    </w:p>
    <w:p w:rsidR="00A7170B" w:rsidRDefault="00601E4A" w:rsidP="00A7170B">
      <w:pPr>
        <w:spacing w:after="0" w:line="240" w:lineRule="auto"/>
        <w:rPr>
          <w:rFonts w:ascii="Calibri" w:hAnsi="Calibri"/>
          <w:sz w:val="24"/>
          <w:szCs w:val="24"/>
        </w:rPr>
      </w:pPr>
      <w:r>
        <w:rPr>
          <w:rFonts w:ascii="Calibri" w:hAnsi="Calibri"/>
          <w:noProof/>
          <w:sz w:val="24"/>
          <w:szCs w:val="24"/>
        </w:rPr>
        <w:pict>
          <v:rect id="Rectangle 13" o:spid="_x0000_s1039" style="position:absolute;margin-left:-6.75pt;margin-top:-.2pt;width:320.25pt;height: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" strokeweight="1.5pt">
            <v:textbox style="mso-next-textbox:#Rectangle 13">
              <w:txbxContent>
                <w:p w:rsidR="00A7170B" w:rsidRPr="0040342E" w:rsidRDefault="00A7170B" w:rsidP="00A7170B">
                  <w:pPr>
                    <w:jc w:val="center"/>
                    <w:rPr>
                      <w:b/>
                    </w:rPr>
                  </w:pPr>
                  <w:r>
                    <w:rPr>
                      <w:b/>
                    </w:rPr>
                    <w:t>PROFESSIONAL</w:t>
                  </w:r>
                  <w:r w:rsidRPr="0040342E">
                    <w:rPr>
                      <w:b/>
                    </w:rPr>
                    <w:t xml:space="preserve"> EXPERIENCES</w:t>
                  </w:r>
                  <w:r>
                    <w:rPr>
                      <w:b/>
                    </w:rPr>
                    <w:t xml:space="preserve"> WITH SKILLS and QUALIFICATION</w:t>
                  </w:r>
                  <w:r w:rsidRPr="0040342E">
                    <w:rPr>
                      <w:b/>
                    </w:rPr>
                    <w:t>:</w:t>
                  </w:r>
                </w:p>
              </w:txbxContent>
            </v:textbox>
          </v:rect>
        </w:pict>
      </w:r>
    </w:p>
    <w:p w:rsidR="00A7170B" w:rsidRPr="000800FA" w:rsidRDefault="00A7170B" w:rsidP="00A7170B">
      <w:pPr>
        <w:spacing w:after="0" w:line="240" w:lineRule="auto"/>
        <w:rPr>
          <w:rFonts w:ascii="Calibri" w:hAnsi="Calibri"/>
          <w:sz w:val="24"/>
          <w:szCs w:val="24"/>
        </w:rPr>
      </w:pPr>
    </w:p>
    <w:p w:rsidR="00A7170B" w:rsidRPr="00143860" w:rsidRDefault="00A7170B" w:rsidP="00A7170B">
      <w:pPr>
        <w:pStyle w:val="ListParagraph"/>
        <w:numPr>
          <w:ilvl w:val="0"/>
          <w:numId w:val="2"/>
        </w:numPr>
        <w:spacing w:after="0" w:line="240" w:lineRule="auto"/>
        <w:rPr>
          <w:rFonts w:ascii="Calibri" w:hAnsi="Calibri"/>
        </w:rPr>
      </w:pPr>
      <w:r>
        <w:t xml:space="preserve">Philippine Licensed </w:t>
      </w:r>
      <w:r w:rsidRPr="000800FA">
        <w:t>Nutritionist-</w:t>
      </w:r>
      <w:proofErr w:type="spellStart"/>
      <w:r w:rsidRPr="000800FA">
        <w:t>Dietitian</w:t>
      </w:r>
      <w:proofErr w:type="spellEnd"/>
      <w:r>
        <w:t xml:space="preserve"> with more than 6 years of work experience with advanced skills o</w:t>
      </w:r>
      <w:r w:rsidRPr="000800FA">
        <w:t xml:space="preserve">n areas of </w:t>
      </w:r>
      <w:r>
        <w:t xml:space="preserve">Education, Research and Administration, Medical and </w:t>
      </w:r>
      <w:r w:rsidRPr="000800FA">
        <w:t>Health</w:t>
      </w:r>
      <w:r>
        <w:t>care, Total Quality Management, Customer Service, Hospitality and Food Service System.</w:t>
      </w:r>
    </w:p>
    <w:p w:rsidR="00A7170B" w:rsidRDefault="00A7170B" w:rsidP="00A7170B">
      <w:pPr>
        <w:pStyle w:val="ListParagraph"/>
        <w:numPr>
          <w:ilvl w:val="0"/>
          <w:numId w:val="2"/>
        </w:numPr>
        <w:spacing w:after="0" w:line="240" w:lineRule="auto"/>
        <w:rPr>
          <w:rFonts w:ascii="Calibri" w:hAnsi="Calibri"/>
        </w:rPr>
      </w:pPr>
      <w:r w:rsidRPr="000800FA">
        <w:rPr>
          <w:rFonts w:ascii="Calibri" w:hAnsi="Calibri"/>
        </w:rPr>
        <w:t>Advoc</w:t>
      </w:r>
      <w:r>
        <w:rPr>
          <w:rFonts w:ascii="Calibri" w:hAnsi="Calibri"/>
        </w:rPr>
        <w:t>ates nutrition and safety care for clients</w:t>
      </w:r>
      <w:r w:rsidRPr="000800FA">
        <w:rPr>
          <w:rFonts w:ascii="Calibri" w:hAnsi="Calibri"/>
        </w:rPr>
        <w:t xml:space="preserve"> by working </w:t>
      </w:r>
      <w:r>
        <w:rPr>
          <w:rFonts w:ascii="Calibri" w:hAnsi="Calibri"/>
        </w:rPr>
        <w:t>in cooperation with other team members and medical</w:t>
      </w:r>
      <w:r w:rsidRPr="000800FA">
        <w:rPr>
          <w:rFonts w:ascii="Calibri" w:hAnsi="Calibri"/>
        </w:rPr>
        <w:t xml:space="preserve"> professionals to provide proper nutrition which can benefit people of all ages with a variety of health conditions.</w:t>
      </w:r>
    </w:p>
    <w:p w:rsidR="00A7170B" w:rsidRPr="000800FA" w:rsidRDefault="00A7170B" w:rsidP="00A7170B">
      <w:pPr>
        <w:pStyle w:val="ListParagraph"/>
        <w:numPr>
          <w:ilvl w:val="0"/>
          <w:numId w:val="2"/>
        </w:numPr>
        <w:spacing w:after="0" w:line="240" w:lineRule="auto"/>
        <w:rPr>
          <w:rFonts w:ascii="Calibri" w:hAnsi="Calibri"/>
        </w:rPr>
      </w:pPr>
      <w:r>
        <w:rPr>
          <w:rFonts w:ascii="Calibri" w:hAnsi="Calibri"/>
        </w:rPr>
        <w:t>With knowledge on Medical Terminologies.</w:t>
      </w:r>
    </w:p>
    <w:p w:rsidR="00A7170B" w:rsidRDefault="00A7170B" w:rsidP="00A7170B">
      <w:pPr>
        <w:pStyle w:val="ListParagraph"/>
        <w:numPr>
          <w:ilvl w:val="0"/>
          <w:numId w:val="2"/>
        </w:numPr>
        <w:spacing w:after="0" w:line="240" w:lineRule="auto"/>
        <w:rPr>
          <w:rFonts w:ascii="Calibri" w:hAnsi="Calibri"/>
        </w:rPr>
      </w:pPr>
      <w:r>
        <w:rPr>
          <w:rFonts w:ascii="Calibri" w:hAnsi="Calibri"/>
        </w:rPr>
        <w:t>Assigns and coordinates work of subordinates to promote efficiency of operations.</w:t>
      </w:r>
    </w:p>
    <w:p w:rsidR="00A7170B" w:rsidRPr="000800FA" w:rsidRDefault="00A7170B" w:rsidP="00A7170B">
      <w:pPr>
        <w:pStyle w:val="ListParagraph"/>
        <w:numPr>
          <w:ilvl w:val="0"/>
          <w:numId w:val="2"/>
        </w:numPr>
        <w:spacing w:after="0" w:line="240" w:lineRule="auto"/>
        <w:rPr>
          <w:rFonts w:ascii="Calibri" w:hAnsi="Calibri"/>
        </w:rPr>
      </w:pPr>
      <w:r w:rsidRPr="000800FA">
        <w:rPr>
          <w:rFonts w:ascii="Calibri" w:hAnsi="Calibri"/>
        </w:rPr>
        <w:t>Team player with professional attitude and demeanour.</w:t>
      </w:r>
    </w:p>
    <w:p w:rsidR="00A7170B" w:rsidRPr="000800FA" w:rsidRDefault="00A7170B" w:rsidP="00A7170B">
      <w:pPr>
        <w:pStyle w:val="ListParagraph"/>
        <w:numPr>
          <w:ilvl w:val="0"/>
          <w:numId w:val="2"/>
        </w:numPr>
        <w:spacing w:after="0" w:line="240" w:lineRule="auto"/>
        <w:rPr>
          <w:rFonts w:ascii="Calibri" w:hAnsi="Calibri"/>
        </w:rPr>
      </w:pPr>
      <w:proofErr w:type="spellStart"/>
      <w:r w:rsidRPr="000800FA">
        <w:rPr>
          <w:rFonts w:ascii="Calibri" w:hAnsi="Calibri"/>
        </w:rPr>
        <w:t>Self motivated</w:t>
      </w:r>
      <w:proofErr w:type="spellEnd"/>
      <w:r w:rsidRPr="000800FA">
        <w:rPr>
          <w:rFonts w:ascii="Calibri" w:hAnsi="Calibri"/>
        </w:rPr>
        <w:t xml:space="preserve"> and patient and can work even under minimum supervision.</w:t>
      </w:r>
    </w:p>
    <w:p w:rsidR="00A7170B" w:rsidRDefault="00A7170B" w:rsidP="00A7170B">
      <w:pPr>
        <w:pStyle w:val="ListParagraph"/>
        <w:numPr>
          <w:ilvl w:val="0"/>
          <w:numId w:val="2"/>
        </w:numPr>
        <w:spacing w:after="0" w:line="240" w:lineRule="auto"/>
        <w:rPr>
          <w:rFonts w:ascii="Calibri" w:hAnsi="Calibri"/>
        </w:rPr>
      </w:pPr>
      <w:r w:rsidRPr="000800FA">
        <w:rPr>
          <w:rFonts w:ascii="Calibri" w:hAnsi="Calibri"/>
        </w:rPr>
        <w:t>Can adapt easily to change of environment and work schedule.</w:t>
      </w:r>
    </w:p>
    <w:p w:rsidR="00A7170B" w:rsidRPr="000800FA" w:rsidRDefault="00A7170B" w:rsidP="00A7170B">
      <w:pPr>
        <w:pStyle w:val="ListParagraph"/>
        <w:numPr>
          <w:ilvl w:val="0"/>
          <w:numId w:val="2"/>
        </w:numPr>
        <w:spacing w:after="0" w:line="240" w:lineRule="auto"/>
        <w:rPr>
          <w:rFonts w:ascii="Calibri" w:hAnsi="Calibri"/>
        </w:rPr>
      </w:pPr>
      <w:r>
        <w:rPr>
          <w:rFonts w:ascii="Calibri" w:hAnsi="Calibri"/>
        </w:rPr>
        <w:t>Has genuine interest and respect to people of cross-cultural differences regardless of their economic status.</w:t>
      </w:r>
    </w:p>
    <w:p w:rsidR="00A7170B" w:rsidRPr="00676625" w:rsidRDefault="00A7170B" w:rsidP="00A7170B">
      <w:pPr>
        <w:pStyle w:val="ListParagraph"/>
        <w:numPr>
          <w:ilvl w:val="0"/>
          <w:numId w:val="2"/>
        </w:numPr>
        <w:spacing w:after="0" w:line="240" w:lineRule="auto"/>
        <w:rPr>
          <w:rFonts w:ascii="Calibri" w:hAnsi="Calibri"/>
        </w:rPr>
      </w:pPr>
      <w:r>
        <w:rPr>
          <w:rFonts w:ascii="Calibri" w:hAnsi="Calibri"/>
        </w:rPr>
        <w:t>Well-Organised and Efficient in administrative aspects.</w:t>
      </w:r>
      <w:r w:rsidRPr="00676625">
        <w:rPr>
          <w:rFonts w:ascii="Calibri" w:hAnsi="Calibri"/>
        </w:rPr>
        <w:t xml:space="preserve"> Able to multi-task, set priorities and give attention to details.</w:t>
      </w:r>
    </w:p>
    <w:p w:rsidR="00A7170B" w:rsidRPr="00676625" w:rsidRDefault="00A7170B" w:rsidP="00A7170B">
      <w:pPr>
        <w:pStyle w:val="ListParagraph"/>
        <w:numPr>
          <w:ilvl w:val="0"/>
          <w:numId w:val="2"/>
        </w:numPr>
        <w:spacing w:after="0" w:line="240" w:lineRule="auto"/>
        <w:jc w:val="both"/>
        <w:rPr>
          <w:rFonts w:ascii="Calibri" w:hAnsi="Calibri"/>
        </w:rPr>
      </w:pPr>
      <w:r w:rsidRPr="000800FA">
        <w:rPr>
          <w:rFonts w:ascii="Calibri" w:hAnsi="Calibri"/>
        </w:rPr>
        <w:t>Computer Literate on computer programs, software knowledge and Internet operation.</w:t>
      </w:r>
    </w:p>
    <w:p w:rsidR="00A7170B" w:rsidRDefault="00A7170B" w:rsidP="00A7170B">
      <w:pPr>
        <w:pStyle w:val="ListParagraph"/>
        <w:numPr>
          <w:ilvl w:val="0"/>
          <w:numId w:val="2"/>
        </w:numPr>
        <w:spacing w:after="0" w:line="240" w:lineRule="auto"/>
        <w:jc w:val="both"/>
        <w:rPr>
          <w:rFonts w:ascii="Calibri" w:hAnsi="Calibri"/>
        </w:rPr>
      </w:pPr>
      <w:r>
        <w:rPr>
          <w:rFonts w:ascii="Calibri" w:hAnsi="Calibri"/>
        </w:rPr>
        <w:t xml:space="preserve">Advanced </w:t>
      </w:r>
      <w:r w:rsidRPr="000800FA">
        <w:rPr>
          <w:rFonts w:ascii="Calibri" w:hAnsi="Calibri"/>
        </w:rPr>
        <w:t>communication skills</w:t>
      </w:r>
      <w:r>
        <w:rPr>
          <w:rFonts w:ascii="Calibri" w:hAnsi="Calibri"/>
        </w:rPr>
        <w:t xml:space="preserve"> on both verbal and written</w:t>
      </w:r>
      <w:r w:rsidRPr="000800FA">
        <w:rPr>
          <w:rFonts w:ascii="Calibri" w:hAnsi="Calibri"/>
        </w:rPr>
        <w:t xml:space="preserve"> with Language Proficient in Filipino, English and Arabic.</w:t>
      </w:r>
    </w:p>
    <w:p w:rsidR="00A7170B" w:rsidRDefault="00A7170B" w:rsidP="00A7170B">
      <w:pPr>
        <w:spacing w:after="0" w:line="240" w:lineRule="auto"/>
        <w:ind w:firstLine="720"/>
        <w:rPr>
          <w:rFonts w:ascii="Calibri" w:hAnsi="Calibri"/>
        </w:rPr>
      </w:pPr>
    </w:p>
    <w:p w:rsidR="00A7170B" w:rsidRDefault="00601E4A" w:rsidP="00A7170B">
      <w:pPr>
        <w:spacing w:after="0" w:line="240" w:lineRule="auto"/>
        <w:ind w:firstLine="720"/>
        <w:rPr>
          <w:rFonts w:ascii="Calibri" w:hAnsi="Calibri"/>
        </w:rPr>
      </w:pPr>
      <w:r>
        <w:rPr>
          <w:rFonts w:ascii="Calibri" w:hAnsi="Calibri"/>
          <w:b/>
          <w:noProof/>
          <w:lang w:val="en-US" w:eastAsia="en-US"/>
        </w:rPr>
        <w:pict>
          <v:rect id="_x0000_s1041" style="position:absolute;left:0;text-align:left;margin-left:-2.25pt;margin-top:.9pt;width:143.15pt;height:2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" strokeweight="1.5pt">
            <v:textbox style="mso-next-textbox:#_x0000_s1041">
              <w:txbxContent>
                <w:p w:rsidR="00A7170B" w:rsidRPr="00143EEC" w:rsidRDefault="00A7170B" w:rsidP="00A7170B">
                  <w:pPr>
                    <w:jc w:val="center"/>
                    <w:rPr>
                      <w:b/>
                    </w:rPr>
                  </w:pPr>
                  <w:r>
                    <w:rPr>
                      <w:b/>
                      <w:caps/>
                    </w:rPr>
                    <w:t>employment record</w:t>
                  </w:r>
                  <w:r w:rsidRPr="00126DA6">
                    <w:rPr>
                      <w:b/>
                      <w:caps/>
                    </w:rPr>
                    <w:t>:</w:t>
                  </w:r>
                  <w:r>
                    <w:rPr>
                      <w:b/>
                    </w:rPr>
                    <w:tab/>
                    <w:t>`</w:t>
                  </w:r>
                </w:p>
              </w:txbxContent>
            </v:textbox>
          </v:rect>
        </w:pict>
      </w:r>
    </w:p>
    <w:p w:rsidR="00A7170B" w:rsidRPr="00713BE2" w:rsidRDefault="00A7170B" w:rsidP="00A7170B">
      <w:pPr>
        <w:pStyle w:val="ListParagraph"/>
        <w:tabs>
          <w:tab w:val="left" w:pos="-90"/>
        </w:tabs>
        <w:spacing w:after="0" w:line="240" w:lineRule="auto"/>
        <w:rPr>
          <w:rFonts w:ascii="Calibri" w:hAnsi="Calibri"/>
          <w:sz w:val="24"/>
          <w:szCs w:val="24"/>
        </w:rPr>
      </w:pPr>
    </w:p>
    <w:p w:rsidR="00A7170B" w:rsidRPr="000800FA" w:rsidRDefault="00A7170B" w:rsidP="00A7170B">
      <w:pPr>
        <w:pStyle w:val="ListParagraph"/>
        <w:numPr>
          <w:ilvl w:val="1"/>
          <w:numId w:val="6"/>
        </w:numPr>
        <w:tabs>
          <w:tab w:val="left" w:pos="-90"/>
        </w:tabs>
        <w:spacing w:after="0" w:line="240" w:lineRule="auto"/>
        <w:ind w:left="720"/>
        <w:rPr>
          <w:rFonts w:ascii="Calibri" w:hAnsi="Calibri"/>
          <w:b/>
          <w:i/>
          <w:sz w:val="24"/>
          <w:szCs w:val="24"/>
        </w:rPr>
      </w:pPr>
      <w:r w:rsidRPr="000800FA">
        <w:rPr>
          <w:rFonts w:ascii="Calibri" w:hAnsi="Calibri"/>
          <w:b/>
          <w:i/>
          <w:sz w:val="24"/>
          <w:szCs w:val="24"/>
        </w:rPr>
        <w:t>Western Mindanao State University</w:t>
      </w:r>
      <w:r w:rsidRPr="000800FA">
        <w:rPr>
          <w:rFonts w:ascii="Calibri" w:hAnsi="Calibri"/>
          <w:b/>
          <w:i/>
          <w:sz w:val="24"/>
          <w:szCs w:val="24"/>
        </w:rPr>
        <w:tab/>
      </w:r>
      <w:r w:rsidRPr="000800FA">
        <w:rPr>
          <w:rFonts w:ascii="Calibri" w:hAnsi="Calibri"/>
          <w:b/>
          <w:i/>
          <w:sz w:val="24"/>
          <w:szCs w:val="24"/>
        </w:rPr>
        <w:tab/>
      </w:r>
      <w:r w:rsidRPr="000800FA">
        <w:rPr>
          <w:rFonts w:ascii="Calibri" w:hAnsi="Calibri"/>
          <w:b/>
          <w:i/>
          <w:sz w:val="24"/>
          <w:szCs w:val="24"/>
        </w:rPr>
        <w:tab/>
      </w:r>
      <w:r>
        <w:rPr>
          <w:rFonts w:ascii="Calibri" w:hAnsi="Calibri"/>
          <w:sz w:val="24"/>
          <w:szCs w:val="24"/>
        </w:rPr>
        <w:t>November 2013 – March 2016</w:t>
      </w:r>
    </w:p>
    <w:p w:rsidR="00A7170B" w:rsidRPr="001759D6" w:rsidRDefault="00A7170B" w:rsidP="00A7170B">
      <w:pPr>
        <w:pStyle w:val="ListParagraph"/>
        <w:tabs>
          <w:tab w:val="left" w:pos="-90"/>
        </w:tabs>
        <w:spacing w:after="0" w:line="240" w:lineRule="auto"/>
        <w:rPr>
          <w:rFonts w:ascii="Calibri" w:hAnsi="Calibri"/>
          <w:b/>
          <w:i/>
          <w:sz w:val="24"/>
          <w:szCs w:val="24"/>
        </w:rPr>
      </w:pPr>
      <w:r>
        <w:rPr>
          <w:rFonts w:ascii="Calibri" w:hAnsi="Calibri"/>
          <w:sz w:val="24"/>
          <w:szCs w:val="24"/>
        </w:rPr>
        <w:t>Clinical/ Laboratory</w:t>
      </w:r>
      <w:r w:rsidRPr="000800FA">
        <w:rPr>
          <w:rFonts w:ascii="Calibri" w:hAnsi="Calibri"/>
          <w:sz w:val="24"/>
          <w:szCs w:val="24"/>
        </w:rPr>
        <w:t xml:space="preserve"> Instructor </w:t>
      </w:r>
      <w:r>
        <w:rPr>
          <w:rFonts w:ascii="Calibri" w:hAnsi="Calibri"/>
          <w:sz w:val="24"/>
          <w:szCs w:val="24"/>
        </w:rPr>
        <w:tab/>
      </w:r>
      <w:r>
        <w:rPr>
          <w:rFonts w:ascii="Calibri" w:hAnsi="Calibri"/>
          <w:sz w:val="24"/>
          <w:szCs w:val="24"/>
        </w:rPr>
        <w:tab/>
      </w:r>
    </w:p>
    <w:p w:rsidR="00A7170B" w:rsidRPr="000800FA" w:rsidRDefault="00A7170B" w:rsidP="00A7170B">
      <w:pPr>
        <w:pStyle w:val="ListParagraph"/>
        <w:tabs>
          <w:tab w:val="left" w:pos="-90"/>
        </w:tabs>
        <w:spacing w:after="0" w:line="240" w:lineRule="auto"/>
        <w:rPr>
          <w:rFonts w:ascii="Calibri" w:hAnsi="Calibri"/>
          <w:sz w:val="24"/>
          <w:szCs w:val="24"/>
        </w:rPr>
      </w:pPr>
      <w:r w:rsidRPr="000800FA">
        <w:rPr>
          <w:rFonts w:ascii="Calibri" w:hAnsi="Calibri"/>
          <w:sz w:val="24"/>
          <w:szCs w:val="24"/>
        </w:rPr>
        <w:t>(Visiting Lecturer I)</w:t>
      </w:r>
    </w:p>
    <w:p w:rsidR="00A7170B" w:rsidRDefault="00A7170B" w:rsidP="00A7170B">
      <w:pPr>
        <w:tabs>
          <w:tab w:val="left" w:pos="-90"/>
        </w:tabs>
        <w:spacing w:after="0" w:line="240" w:lineRule="auto"/>
        <w:rPr>
          <w:rFonts w:ascii="Calibri" w:hAnsi="Calibri"/>
          <w:sz w:val="24"/>
          <w:szCs w:val="24"/>
        </w:rPr>
      </w:pPr>
    </w:p>
    <w:p w:rsidR="00A7170B" w:rsidRDefault="00A7170B" w:rsidP="00A7170B">
      <w:pPr>
        <w:pStyle w:val="ListParagraph"/>
        <w:numPr>
          <w:ilvl w:val="0"/>
          <w:numId w:val="6"/>
        </w:numPr>
        <w:tabs>
          <w:tab w:val="left" w:pos="-90"/>
        </w:tabs>
        <w:spacing w:after="0" w:line="240" w:lineRule="auto"/>
        <w:rPr>
          <w:rFonts w:ascii="Calibri" w:hAnsi="Calibri"/>
          <w:sz w:val="24"/>
          <w:szCs w:val="24"/>
        </w:rPr>
      </w:pPr>
      <w:r w:rsidRPr="00713BE2">
        <w:rPr>
          <w:rFonts w:ascii="Calibri" w:hAnsi="Calibri"/>
          <w:b/>
          <w:sz w:val="24"/>
          <w:szCs w:val="24"/>
        </w:rPr>
        <w:t>ACF - UNICEF</w:t>
      </w:r>
      <w:r w:rsidRPr="00713BE2">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Pr="00713BE2">
        <w:rPr>
          <w:rFonts w:ascii="Calibri" w:hAnsi="Calibri"/>
          <w:sz w:val="24"/>
          <w:szCs w:val="24"/>
        </w:rPr>
        <w:tab/>
        <w:t>September 2015</w:t>
      </w:r>
    </w:p>
    <w:p w:rsidR="00A7170B" w:rsidRDefault="00A7170B" w:rsidP="00A7170B">
      <w:pPr>
        <w:pStyle w:val="ListParagraph"/>
        <w:tabs>
          <w:tab w:val="left" w:pos="-90"/>
        </w:tabs>
        <w:spacing w:after="0" w:line="240" w:lineRule="auto"/>
        <w:rPr>
          <w:rFonts w:ascii="Calibri" w:hAnsi="Calibri"/>
          <w:sz w:val="24"/>
          <w:szCs w:val="24"/>
        </w:rPr>
      </w:pPr>
      <w:r>
        <w:rPr>
          <w:rFonts w:ascii="Calibri" w:hAnsi="Calibri"/>
          <w:sz w:val="24"/>
          <w:szCs w:val="24"/>
        </w:rPr>
        <w:t xml:space="preserve">2015 Nutrition </w:t>
      </w:r>
      <w:r w:rsidRPr="00713BE2">
        <w:rPr>
          <w:rFonts w:ascii="Calibri" w:hAnsi="Calibri"/>
          <w:sz w:val="24"/>
          <w:szCs w:val="24"/>
        </w:rPr>
        <w:t>Survey Measurer</w:t>
      </w:r>
    </w:p>
    <w:p w:rsidR="00A7170B" w:rsidRPr="000800FA" w:rsidRDefault="00A7170B" w:rsidP="00A7170B">
      <w:pPr>
        <w:pStyle w:val="ListParagraph"/>
        <w:tabs>
          <w:tab w:val="left" w:pos="-90"/>
        </w:tabs>
        <w:spacing w:after="0" w:line="240" w:lineRule="auto"/>
        <w:rPr>
          <w:rFonts w:ascii="Calibri" w:hAnsi="Calibri"/>
          <w:sz w:val="24"/>
          <w:szCs w:val="24"/>
        </w:rPr>
      </w:pPr>
    </w:p>
    <w:p w:rsidR="00A7170B" w:rsidRPr="00713BE2" w:rsidRDefault="00A7170B" w:rsidP="00A7170B">
      <w:pPr>
        <w:pStyle w:val="ListParagraph"/>
        <w:numPr>
          <w:ilvl w:val="1"/>
          <w:numId w:val="6"/>
        </w:numPr>
        <w:tabs>
          <w:tab w:val="left" w:pos="-90"/>
        </w:tabs>
        <w:spacing w:after="0" w:line="240" w:lineRule="auto"/>
        <w:ind w:left="720"/>
        <w:rPr>
          <w:rFonts w:ascii="Calibri" w:hAnsi="Calibri"/>
          <w:sz w:val="24"/>
          <w:szCs w:val="24"/>
        </w:rPr>
      </w:pPr>
      <w:r w:rsidRPr="000800FA">
        <w:rPr>
          <w:rFonts w:ascii="Calibri" w:hAnsi="Calibri"/>
          <w:b/>
          <w:i/>
          <w:sz w:val="24"/>
          <w:szCs w:val="24"/>
        </w:rPr>
        <w:t xml:space="preserve"> Gulf Catering Company</w:t>
      </w:r>
      <w:r w:rsidRPr="000800FA">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0800FA">
        <w:rPr>
          <w:rFonts w:ascii="Calibri" w:hAnsi="Calibri"/>
          <w:sz w:val="24"/>
          <w:szCs w:val="24"/>
        </w:rPr>
        <w:t>June 26, 2007 - August 21, 2010</w:t>
      </w:r>
    </w:p>
    <w:p w:rsidR="00A7170B" w:rsidRPr="000800FA" w:rsidRDefault="00A7170B" w:rsidP="00A7170B">
      <w:pPr>
        <w:tabs>
          <w:tab w:val="left" w:pos="-90"/>
        </w:tabs>
        <w:spacing w:after="0" w:line="240" w:lineRule="auto"/>
        <w:rPr>
          <w:rFonts w:ascii="Calibri" w:hAnsi="Calibri"/>
          <w:sz w:val="24"/>
          <w:szCs w:val="24"/>
        </w:rPr>
      </w:pPr>
      <w:r w:rsidRPr="000800FA">
        <w:rPr>
          <w:rFonts w:ascii="Calibri" w:hAnsi="Calibri"/>
          <w:sz w:val="24"/>
          <w:szCs w:val="24"/>
        </w:rPr>
        <w:tab/>
        <w:t xml:space="preserve">Position Held: </w:t>
      </w:r>
      <w:proofErr w:type="spellStart"/>
      <w:r w:rsidRPr="000800FA">
        <w:rPr>
          <w:rFonts w:ascii="Calibri" w:hAnsi="Calibri"/>
          <w:sz w:val="24"/>
          <w:szCs w:val="24"/>
        </w:rPr>
        <w:t>Dietitian</w:t>
      </w:r>
      <w:proofErr w:type="spellEnd"/>
      <w:r w:rsidRPr="000800FA">
        <w:rPr>
          <w:rFonts w:ascii="Calibri" w:hAnsi="Calibri"/>
          <w:sz w:val="24"/>
          <w:szCs w:val="24"/>
        </w:rPr>
        <w:t xml:space="preserve"> / Supervisor</w:t>
      </w:r>
    </w:p>
    <w:p w:rsidR="00A7170B" w:rsidRPr="000800FA" w:rsidRDefault="00A7170B" w:rsidP="00A7170B">
      <w:pPr>
        <w:pStyle w:val="ListParagraph"/>
        <w:numPr>
          <w:ilvl w:val="0"/>
          <w:numId w:val="1"/>
        </w:numPr>
        <w:tabs>
          <w:tab w:val="left" w:pos="-90"/>
          <w:tab w:val="left" w:pos="1440"/>
        </w:tabs>
        <w:spacing w:after="0" w:line="240" w:lineRule="auto"/>
        <w:ind w:left="1440"/>
        <w:rPr>
          <w:rFonts w:ascii="Calibri" w:hAnsi="Calibri"/>
        </w:rPr>
      </w:pPr>
      <w:r w:rsidRPr="000800FA">
        <w:rPr>
          <w:rFonts w:ascii="Calibri" w:hAnsi="Calibri"/>
        </w:rPr>
        <w:t>Al -Noor Specialist Hospital</w:t>
      </w:r>
      <w:r w:rsidRPr="000800FA">
        <w:rPr>
          <w:rFonts w:ascii="Calibri" w:hAnsi="Calibri"/>
        </w:rPr>
        <w:tab/>
      </w:r>
      <w:r w:rsidRPr="000800FA">
        <w:rPr>
          <w:rFonts w:ascii="Calibri" w:hAnsi="Calibri"/>
        </w:rPr>
        <w:tab/>
      </w:r>
      <w:r w:rsidRPr="000800FA">
        <w:rPr>
          <w:rFonts w:ascii="Calibri" w:hAnsi="Calibri"/>
        </w:rPr>
        <w:tab/>
        <w:t>December 2009 – August 2010</w:t>
      </w:r>
    </w:p>
    <w:p w:rsidR="00A7170B" w:rsidRPr="000800FA" w:rsidRDefault="00A7170B" w:rsidP="00A7170B">
      <w:pPr>
        <w:pStyle w:val="ListParagraph"/>
        <w:tabs>
          <w:tab w:val="left" w:pos="-90"/>
        </w:tabs>
        <w:spacing w:after="0" w:line="240" w:lineRule="auto"/>
        <w:ind w:left="1440" w:hanging="360"/>
        <w:rPr>
          <w:rFonts w:ascii="Calibri" w:hAnsi="Calibri"/>
        </w:rPr>
      </w:pPr>
      <w:proofErr w:type="spellStart"/>
      <w:r w:rsidRPr="000800FA">
        <w:rPr>
          <w:rFonts w:ascii="Calibri" w:hAnsi="Calibri"/>
        </w:rPr>
        <w:t>Makkah</w:t>
      </w:r>
      <w:proofErr w:type="spellEnd"/>
      <w:r w:rsidRPr="000800FA">
        <w:rPr>
          <w:rFonts w:ascii="Calibri" w:hAnsi="Calibri"/>
        </w:rPr>
        <w:t>, Kingdom of Saudi Arabia</w:t>
      </w:r>
    </w:p>
    <w:p w:rsidR="00A7170B" w:rsidRPr="000800FA" w:rsidRDefault="00A7170B" w:rsidP="00A7170B">
      <w:pPr>
        <w:pStyle w:val="ListParagraph"/>
        <w:tabs>
          <w:tab w:val="left" w:pos="-90"/>
        </w:tabs>
        <w:spacing w:after="0" w:line="240" w:lineRule="auto"/>
        <w:ind w:left="1440" w:hanging="360"/>
        <w:rPr>
          <w:rFonts w:ascii="Calibri" w:hAnsi="Calibri"/>
        </w:rPr>
      </w:pPr>
    </w:p>
    <w:p w:rsidR="00A7170B" w:rsidRPr="000800FA" w:rsidRDefault="00A7170B" w:rsidP="00A7170B">
      <w:pPr>
        <w:pStyle w:val="ListParagraph"/>
        <w:numPr>
          <w:ilvl w:val="0"/>
          <w:numId w:val="1"/>
        </w:numPr>
        <w:tabs>
          <w:tab w:val="left" w:pos="-90"/>
        </w:tabs>
        <w:spacing w:after="0" w:line="240" w:lineRule="auto"/>
        <w:ind w:left="1440"/>
        <w:rPr>
          <w:rFonts w:ascii="Calibri" w:hAnsi="Calibri"/>
        </w:rPr>
      </w:pPr>
      <w:r w:rsidRPr="000800FA">
        <w:rPr>
          <w:rFonts w:ascii="Calibri" w:hAnsi="Calibri"/>
        </w:rPr>
        <w:t>Mena Al-</w:t>
      </w:r>
      <w:proofErr w:type="spellStart"/>
      <w:r w:rsidRPr="000800FA">
        <w:rPr>
          <w:rFonts w:ascii="Calibri" w:hAnsi="Calibri"/>
        </w:rPr>
        <w:t>Jisser</w:t>
      </w:r>
      <w:proofErr w:type="spellEnd"/>
      <w:r w:rsidRPr="000800FA">
        <w:rPr>
          <w:rFonts w:ascii="Calibri" w:hAnsi="Calibri"/>
        </w:rPr>
        <w:t xml:space="preserve"> Hospital for H</w:t>
      </w:r>
      <w:r>
        <w:rPr>
          <w:rFonts w:ascii="Calibri" w:hAnsi="Calibri"/>
        </w:rPr>
        <w:t>ajj Duty</w:t>
      </w:r>
      <w:r>
        <w:rPr>
          <w:rFonts w:ascii="Calibri" w:hAnsi="Calibri"/>
        </w:rPr>
        <w:tab/>
      </w:r>
      <w:r>
        <w:rPr>
          <w:rFonts w:ascii="Calibri" w:hAnsi="Calibri"/>
        </w:rPr>
        <w:tab/>
        <w:t>November 2009 (</w:t>
      </w:r>
      <w:r w:rsidRPr="000800FA">
        <w:rPr>
          <w:rFonts w:ascii="Calibri" w:hAnsi="Calibri"/>
        </w:rPr>
        <w:t xml:space="preserve"> Hajj Duty)</w:t>
      </w:r>
    </w:p>
    <w:p w:rsidR="00A7170B" w:rsidRPr="000800FA" w:rsidRDefault="00A7170B" w:rsidP="00A7170B">
      <w:pPr>
        <w:pStyle w:val="ListParagraph"/>
        <w:tabs>
          <w:tab w:val="left" w:pos="-90"/>
        </w:tabs>
        <w:spacing w:after="0" w:line="240" w:lineRule="auto"/>
        <w:ind w:left="1440" w:hanging="360"/>
        <w:rPr>
          <w:rFonts w:ascii="Calibri" w:hAnsi="Calibri"/>
        </w:rPr>
      </w:pPr>
      <w:proofErr w:type="spellStart"/>
      <w:r w:rsidRPr="000800FA">
        <w:rPr>
          <w:rFonts w:ascii="Calibri" w:hAnsi="Calibri"/>
        </w:rPr>
        <w:t>Makkah</w:t>
      </w:r>
      <w:proofErr w:type="spellEnd"/>
      <w:r w:rsidRPr="000800FA">
        <w:rPr>
          <w:rFonts w:ascii="Calibri" w:hAnsi="Calibri"/>
        </w:rPr>
        <w:t>, Kingdom of Saudi Arabia</w:t>
      </w:r>
      <w:r w:rsidRPr="000800FA">
        <w:rPr>
          <w:rFonts w:ascii="Calibri" w:hAnsi="Calibri"/>
        </w:rPr>
        <w:tab/>
      </w:r>
    </w:p>
    <w:p w:rsidR="00A7170B" w:rsidRPr="000800FA" w:rsidRDefault="00A7170B" w:rsidP="00A7170B">
      <w:pPr>
        <w:pStyle w:val="ListParagraph"/>
        <w:numPr>
          <w:ilvl w:val="0"/>
          <w:numId w:val="1"/>
        </w:numPr>
        <w:tabs>
          <w:tab w:val="left" w:pos="-90"/>
        </w:tabs>
        <w:spacing w:after="0" w:line="240" w:lineRule="auto"/>
        <w:ind w:left="1440"/>
        <w:rPr>
          <w:rFonts w:ascii="Calibri" w:hAnsi="Calibri"/>
        </w:rPr>
      </w:pPr>
      <w:proofErr w:type="spellStart"/>
      <w:r w:rsidRPr="000800FA">
        <w:rPr>
          <w:rFonts w:ascii="Calibri" w:hAnsi="Calibri"/>
        </w:rPr>
        <w:t>Baljurashi</w:t>
      </w:r>
      <w:proofErr w:type="spellEnd"/>
      <w:r w:rsidRPr="000800FA">
        <w:rPr>
          <w:rFonts w:ascii="Calibri" w:hAnsi="Calibri"/>
        </w:rPr>
        <w:t xml:space="preserve"> Maternity and Children’s Hospital</w:t>
      </w:r>
      <w:r w:rsidRPr="000800FA">
        <w:rPr>
          <w:rFonts w:ascii="Calibri" w:hAnsi="Calibri"/>
        </w:rPr>
        <w:tab/>
        <w:t>July 2007 – October 2009</w:t>
      </w:r>
    </w:p>
    <w:p w:rsidR="00A7170B" w:rsidRPr="000800FA" w:rsidRDefault="00A7170B" w:rsidP="00A7170B">
      <w:pPr>
        <w:tabs>
          <w:tab w:val="left" w:pos="-90"/>
        </w:tabs>
        <w:spacing w:after="0" w:line="240" w:lineRule="auto"/>
        <w:ind w:left="1440" w:hanging="360"/>
        <w:rPr>
          <w:rFonts w:ascii="Calibri" w:hAnsi="Calibri"/>
        </w:rPr>
      </w:pPr>
      <w:r w:rsidRPr="000800FA">
        <w:rPr>
          <w:rFonts w:ascii="Calibri" w:hAnsi="Calibri"/>
        </w:rPr>
        <w:t>Al-</w:t>
      </w:r>
      <w:proofErr w:type="spellStart"/>
      <w:r w:rsidRPr="000800FA">
        <w:rPr>
          <w:rFonts w:ascii="Calibri" w:hAnsi="Calibri"/>
        </w:rPr>
        <w:t>Baha</w:t>
      </w:r>
      <w:proofErr w:type="spellEnd"/>
      <w:r w:rsidRPr="000800FA">
        <w:rPr>
          <w:rFonts w:ascii="Calibri" w:hAnsi="Calibri"/>
        </w:rPr>
        <w:t>, Kingdom of Saudi Arabia</w:t>
      </w:r>
    </w:p>
    <w:p w:rsidR="00A7170B" w:rsidRPr="000800FA" w:rsidRDefault="00A7170B" w:rsidP="00A7170B">
      <w:pPr>
        <w:tabs>
          <w:tab w:val="left" w:pos="-90"/>
        </w:tabs>
        <w:spacing w:after="0" w:line="240" w:lineRule="auto"/>
        <w:ind w:left="1440" w:hanging="360"/>
        <w:rPr>
          <w:rFonts w:ascii="Calibri" w:hAnsi="Calibri"/>
        </w:rPr>
      </w:pPr>
    </w:p>
    <w:p w:rsidR="00A7170B" w:rsidRPr="000800FA" w:rsidRDefault="00A7170B" w:rsidP="00A7170B">
      <w:pPr>
        <w:pStyle w:val="ListParagraph"/>
        <w:numPr>
          <w:ilvl w:val="2"/>
          <w:numId w:val="8"/>
        </w:numPr>
        <w:tabs>
          <w:tab w:val="left" w:pos="-90"/>
        </w:tabs>
        <w:spacing w:after="0" w:line="240" w:lineRule="auto"/>
        <w:ind w:left="720"/>
        <w:rPr>
          <w:rFonts w:ascii="Calibri" w:hAnsi="Calibri"/>
        </w:rPr>
      </w:pPr>
      <w:r w:rsidRPr="000800FA">
        <w:rPr>
          <w:rFonts w:ascii="Calibri" w:hAnsi="Calibri"/>
          <w:b/>
          <w:i/>
        </w:rPr>
        <w:t>Camp Navarro General Hospital</w:t>
      </w:r>
      <w:r w:rsidRPr="000800FA">
        <w:rPr>
          <w:rFonts w:ascii="Calibri" w:hAnsi="Calibri"/>
          <w:i/>
        </w:rPr>
        <w:t xml:space="preserve">  </w:t>
      </w:r>
      <w:r w:rsidRPr="000800FA">
        <w:rPr>
          <w:rFonts w:ascii="Calibri" w:hAnsi="Calibri"/>
        </w:rPr>
        <w:t>(trainee)</w:t>
      </w:r>
      <w:r w:rsidRPr="000800FA">
        <w:rPr>
          <w:rFonts w:ascii="Calibri" w:hAnsi="Calibri"/>
        </w:rPr>
        <w:tab/>
      </w:r>
      <w:r w:rsidRPr="000800FA">
        <w:rPr>
          <w:rFonts w:ascii="Calibri" w:hAnsi="Calibri"/>
        </w:rPr>
        <w:tab/>
        <w:t>August 2006 – February 2007</w:t>
      </w:r>
    </w:p>
    <w:p w:rsidR="00A7170B" w:rsidRPr="000800FA" w:rsidRDefault="00A7170B" w:rsidP="00A7170B">
      <w:pPr>
        <w:pStyle w:val="ListParagraph"/>
        <w:spacing w:after="0" w:line="240" w:lineRule="auto"/>
        <w:jc w:val="both"/>
        <w:rPr>
          <w:rFonts w:ascii="Calibri" w:hAnsi="Calibri"/>
        </w:rPr>
      </w:pPr>
      <w:proofErr w:type="spellStart"/>
      <w:r w:rsidRPr="000800FA">
        <w:rPr>
          <w:rFonts w:ascii="Calibri" w:hAnsi="Calibri"/>
        </w:rPr>
        <w:t>Zamboanga</w:t>
      </w:r>
      <w:proofErr w:type="spellEnd"/>
      <w:r w:rsidRPr="000800FA">
        <w:rPr>
          <w:rFonts w:ascii="Calibri" w:hAnsi="Calibri"/>
        </w:rPr>
        <w:t xml:space="preserve"> City, Philippines</w:t>
      </w:r>
    </w:p>
    <w:p w:rsidR="00A7170B" w:rsidRDefault="00A7170B" w:rsidP="00A7170B">
      <w:pPr>
        <w:ind w:left="360" w:firstLine="720"/>
        <w:rPr>
          <w:rFonts w:ascii="Calibri" w:hAnsi="Calibri"/>
        </w:rPr>
      </w:pPr>
    </w:p>
    <w:p w:rsidR="00A7170B" w:rsidRPr="000800FA" w:rsidRDefault="00601E4A" w:rsidP="00A7170B">
      <w:pPr>
        <w:ind w:left="360" w:firstLine="720"/>
        <w:rPr>
          <w:rFonts w:ascii="Calibri" w:hAnsi="Calibri"/>
        </w:rPr>
      </w:pPr>
      <w:r>
        <w:rPr>
          <w:rFonts w:ascii="Calibri" w:hAnsi="Calibri"/>
          <w:noProof/>
          <w:sz w:val="24"/>
          <w:szCs w:val="24"/>
        </w:rPr>
        <w:pict>
          <v:rect id="Rectangle 4" o:spid="_x0000_s1040" style="position:absolute;left:0;text-align:left;margin-left:-2.25pt;margin-top:9.5pt;width:161.25pt;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" strokeweight="1.5pt">
            <v:textbox style="mso-next-textbox:#Rectangle 4">
              <w:txbxContent>
                <w:p w:rsidR="00A7170B" w:rsidRPr="00AD1D52" w:rsidRDefault="00A7170B" w:rsidP="00A7170B">
                  <w:pPr>
                    <w:jc w:val="center"/>
                    <w:rPr>
                      <w:b/>
                    </w:rPr>
                  </w:pPr>
                  <w:r w:rsidRPr="00AD1D52">
                    <w:rPr>
                      <w:b/>
                    </w:rPr>
                    <w:t>EDUCATIONAL BACKGROUND</w:t>
                  </w:r>
                  <w:r>
                    <w:rPr>
                      <w:b/>
                    </w:rPr>
                    <w:t>:</w:t>
                  </w:r>
                </w:p>
              </w:txbxContent>
            </v:textbox>
          </v:rect>
        </w:pict>
      </w:r>
    </w:p>
    <w:p w:rsidR="00A7170B" w:rsidRDefault="00A7170B" w:rsidP="00A7170B">
      <w:pPr>
        <w:spacing w:after="0" w:line="240" w:lineRule="auto"/>
        <w:rPr>
          <w:rFonts w:ascii="Calibri" w:hAnsi="Calibri"/>
          <w:i/>
          <w:sz w:val="24"/>
          <w:szCs w:val="24"/>
          <w:u w:val="single"/>
        </w:rPr>
      </w:pPr>
    </w:p>
    <w:p w:rsidR="00A7170B" w:rsidRPr="000800FA" w:rsidRDefault="00A7170B" w:rsidP="00A7170B">
      <w:pPr>
        <w:spacing w:after="0" w:line="240" w:lineRule="auto"/>
        <w:rPr>
          <w:rFonts w:ascii="Calibri" w:hAnsi="Calibri"/>
          <w:i/>
          <w:sz w:val="24"/>
          <w:szCs w:val="24"/>
          <w:u w:val="single"/>
        </w:rPr>
      </w:pPr>
    </w:p>
    <w:p w:rsidR="00A7170B" w:rsidRPr="000800FA" w:rsidRDefault="00A7170B" w:rsidP="00A7170B">
      <w:pPr>
        <w:spacing w:after="0" w:line="240" w:lineRule="auto"/>
        <w:rPr>
          <w:rFonts w:ascii="Calibri" w:hAnsi="Calibri"/>
        </w:rPr>
      </w:pPr>
      <w:r w:rsidRPr="000800FA">
        <w:rPr>
          <w:rFonts w:ascii="Calibri" w:hAnsi="Calibri"/>
          <w:i/>
          <w:u w:val="single"/>
        </w:rPr>
        <w:t>Graduate Level:</w:t>
      </w:r>
    </w:p>
    <w:p w:rsidR="00A7170B" w:rsidRPr="00B82E41" w:rsidRDefault="00A7170B" w:rsidP="00A7170B">
      <w:pPr>
        <w:spacing w:after="0" w:line="240" w:lineRule="auto"/>
        <w:rPr>
          <w:rFonts w:ascii="Calibri" w:hAnsi="Calibri"/>
          <w:b/>
          <w:i/>
        </w:rPr>
      </w:pPr>
      <w:r w:rsidRPr="000800FA">
        <w:rPr>
          <w:rFonts w:ascii="Calibri" w:hAnsi="Calibri"/>
        </w:rPr>
        <w:tab/>
      </w:r>
      <w:r w:rsidRPr="00B82E41">
        <w:rPr>
          <w:rFonts w:ascii="Calibri" w:hAnsi="Calibri"/>
          <w:b/>
          <w:i/>
        </w:rPr>
        <w:t>Western Mindanao State University (WMSU)</w:t>
      </w:r>
    </w:p>
    <w:p w:rsidR="00A7170B" w:rsidRPr="000800FA" w:rsidRDefault="00A7170B" w:rsidP="00A7170B">
      <w:pPr>
        <w:spacing w:after="0" w:line="240" w:lineRule="auto"/>
        <w:rPr>
          <w:rFonts w:ascii="Calibri" w:hAnsi="Calibri"/>
        </w:rPr>
      </w:pPr>
      <w:r w:rsidRPr="000800FA">
        <w:rPr>
          <w:rFonts w:ascii="Calibri" w:hAnsi="Calibri"/>
        </w:rPr>
        <w:tab/>
      </w:r>
      <w:proofErr w:type="spellStart"/>
      <w:r w:rsidRPr="000800FA">
        <w:rPr>
          <w:rFonts w:ascii="Calibri" w:hAnsi="Calibri"/>
        </w:rPr>
        <w:t>Baliwasan</w:t>
      </w:r>
      <w:proofErr w:type="spellEnd"/>
      <w:r w:rsidRPr="000800FA">
        <w:rPr>
          <w:rFonts w:ascii="Calibri" w:hAnsi="Calibri"/>
        </w:rPr>
        <w:t xml:space="preserve"> Normal Road, </w:t>
      </w:r>
      <w:proofErr w:type="spellStart"/>
      <w:r w:rsidRPr="000800FA">
        <w:rPr>
          <w:rFonts w:ascii="Calibri" w:hAnsi="Calibri"/>
        </w:rPr>
        <w:t>Zamboanga</w:t>
      </w:r>
      <w:proofErr w:type="spellEnd"/>
      <w:r w:rsidRPr="000800FA">
        <w:rPr>
          <w:rFonts w:ascii="Calibri" w:hAnsi="Calibri"/>
        </w:rPr>
        <w:t xml:space="preserve"> City</w:t>
      </w:r>
    </w:p>
    <w:p w:rsidR="00A7170B" w:rsidRPr="000800FA" w:rsidRDefault="00A7170B" w:rsidP="00A7170B">
      <w:pPr>
        <w:spacing w:after="0" w:line="240" w:lineRule="auto"/>
        <w:ind w:firstLine="720"/>
        <w:rPr>
          <w:rFonts w:ascii="Calibri" w:hAnsi="Calibri"/>
        </w:rPr>
      </w:pPr>
      <w:r w:rsidRPr="000800FA">
        <w:rPr>
          <w:rFonts w:ascii="Calibri" w:hAnsi="Calibri"/>
          <w:i/>
          <w:u w:val="single"/>
        </w:rPr>
        <w:t>Course Degree:</w:t>
      </w:r>
      <w:r w:rsidRPr="00B82E41">
        <w:rPr>
          <w:rFonts w:ascii="Calibri" w:hAnsi="Calibri"/>
          <w:b/>
          <w:i/>
        </w:rPr>
        <w:tab/>
        <w:t>Masters of Arts in Health Education (MAHE)</w:t>
      </w:r>
      <w:r w:rsidRPr="000800FA">
        <w:rPr>
          <w:rFonts w:ascii="Calibri" w:hAnsi="Calibri"/>
        </w:rPr>
        <w:tab/>
        <w:t>33 units</w:t>
      </w:r>
    </w:p>
    <w:p w:rsidR="00A7170B" w:rsidRPr="000800FA" w:rsidRDefault="00A7170B" w:rsidP="00A7170B">
      <w:pPr>
        <w:spacing w:after="0" w:line="240" w:lineRule="auto"/>
        <w:ind w:left="720" w:firstLine="720"/>
        <w:rPr>
          <w:rFonts w:ascii="Calibri" w:hAnsi="Calibri"/>
        </w:rPr>
      </w:pPr>
      <w:r w:rsidRPr="00B82E41">
        <w:rPr>
          <w:rFonts w:ascii="Calibri" w:hAnsi="Calibri"/>
          <w:b/>
          <w:i/>
        </w:rPr>
        <w:t>Major in School Health and Nutrition Education</w:t>
      </w:r>
      <w:r w:rsidRPr="00B82E41">
        <w:rPr>
          <w:rFonts w:ascii="Calibri" w:hAnsi="Calibri"/>
          <w:b/>
          <w:i/>
        </w:rPr>
        <w:tab/>
      </w:r>
      <w:r>
        <w:rPr>
          <w:rFonts w:ascii="Calibri" w:hAnsi="Calibri"/>
        </w:rPr>
        <w:tab/>
        <w:t xml:space="preserve">June 2012 – </w:t>
      </w:r>
      <w:proofErr w:type="spellStart"/>
      <w:r>
        <w:rPr>
          <w:rFonts w:ascii="Calibri" w:hAnsi="Calibri"/>
        </w:rPr>
        <w:t>ongoing</w:t>
      </w:r>
      <w:proofErr w:type="spellEnd"/>
    </w:p>
    <w:p w:rsidR="00A7170B" w:rsidRPr="000800FA" w:rsidRDefault="00A7170B" w:rsidP="00A7170B">
      <w:pPr>
        <w:tabs>
          <w:tab w:val="left" w:pos="2985"/>
        </w:tabs>
        <w:spacing w:after="0" w:line="240" w:lineRule="auto"/>
        <w:rPr>
          <w:rFonts w:ascii="Calibri" w:hAnsi="Calibri"/>
          <w:i/>
          <w:u w:val="single"/>
        </w:rPr>
      </w:pPr>
      <w:r w:rsidRPr="000800FA">
        <w:rPr>
          <w:rFonts w:ascii="Calibri" w:hAnsi="Calibri"/>
          <w:i/>
          <w:u w:val="single"/>
        </w:rPr>
        <w:t>College Level:</w:t>
      </w:r>
    </w:p>
    <w:p w:rsidR="00A7170B" w:rsidRPr="00B82E41" w:rsidRDefault="00A7170B" w:rsidP="00A7170B">
      <w:pPr>
        <w:spacing w:after="0" w:line="240" w:lineRule="auto"/>
        <w:rPr>
          <w:rFonts w:ascii="Calibri" w:hAnsi="Calibri"/>
          <w:b/>
          <w:i/>
        </w:rPr>
      </w:pPr>
      <w:r w:rsidRPr="000800FA">
        <w:rPr>
          <w:rFonts w:ascii="Calibri" w:hAnsi="Calibri"/>
        </w:rPr>
        <w:tab/>
      </w:r>
      <w:r w:rsidRPr="00B82E41">
        <w:rPr>
          <w:rFonts w:ascii="Calibri" w:hAnsi="Calibri"/>
          <w:b/>
          <w:i/>
        </w:rPr>
        <w:t>Western Mindanao State University (WMSU)</w:t>
      </w:r>
    </w:p>
    <w:p w:rsidR="00A7170B" w:rsidRPr="000800FA" w:rsidRDefault="00A7170B" w:rsidP="00A7170B">
      <w:pPr>
        <w:spacing w:after="0" w:line="240" w:lineRule="auto"/>
        <w:rPr>
          <w:rFonts w:ascii="Calibri" w:hAnsi="Calibri"/>
        </w:rPr>
      </w:pPr>
      <w:r w:rsidRPr="000800FA">
        <w:rPr>
          <w:rFonts w:ascii="Calibri" w:hAnsi="Calibri"/>
        </w:rPr>
        <w:tab/>
      </w:r>
      <w:proofErr w:type="spellStart"/>
      <w:r w:rsidRPr="000800FA">
        <w:rPr>
          <w:rFonts w:ascii="Calibri" w:hAnsi="Calibri"/>
        </w:rPr>
        <w:t>Baliwasan</w:t>
      </w:r>
      <w:proofErr w:type="spellEnd"/>
      <w:r w:rsidRPr="000800FA">
        <w:rPr>
          <w:rFonts w:ascii="Calibri" w:hAnsi="Calibri"/>
        </w:rPr>
        <w:t xml:space="preserve"> Normal Road, </w:t>
      </w:r>
      <w:proofErr w:type="spellStart"/>
      <w:r w:rsidRPr="000800FA">
        <w:rPr>
          <w:rFonts w:ascii="Calibri" w:hAnsi="Calibri"/>
        </w:rPr>
        <w:t>Zamboanga</w:t>
      </w:r>
      <w:proofErr w:type="spellEnd"/>
      <w:r w:rsidRPr="000800FA">
        <w:rPr>
          <w:rFonts w:ascii="Calibri" w:hAnsi="Calibri"/>
        </w:rPr>
        <w:t xml:space="preserve"> City</w:t>
      </w:r>
    </w:p>
    <w:p w:rsidR="00A7170B" w:rsidRPr="000800FA" w:rsidRDefault="00A7170B" w:rsidP="00A7170B">
      <w:pPr>
        <w:spacing w:after="0" w:line="240" w:lineRule="auto"/>
        <w:rPr>
          <w:rFonts w:ascii="Calibri" w:hAnsi="Calibri"/>
        </w:rPr>
      </w:pPr>
    </w:p>
    <w:p w:rsidR="00A7170B" w:rsidRDefault="00A7170B" w:rsidP="00A7170B">
      <w:pPr>
        <w:spacing w:after="0" w:line="240" w:lineRule="auto"/>
        <w:rPr>
          <w:rFonts w:ascii="Calibri" w:hAnsi="Calibri"/>
        </w:rPr>
      </w:pPr>
      <w:r w:rsidRPr="000800FA">
        <w:rPr>
          <w:rFonts w:ascii="Calibri" w:hAnsi="Calibri"/>
          <w:i/>
          <w:u w:val="single"/>
        </w:rPr>
        <w:t>Course Degree:</w:t>
      </w:r>
      <w:r w:rsidRPr="000800FA">
        <w:rPr>
          <w:rFonts w:ascii="Calibri" w:hAnsi="Calibri"/>
        </w:rPr>
        <w:tab/>
      </w:r>
      <w:r>
        <w:rPr>
          <w:rFonts w:ascii="Calibri" w:hAnsi="Calibri"/>
        </w:rPr>
        <w:tab/>
      </w:r>
      <w:r w:rsidRPr="00B82E41">
        <w:rPr>
          <w:rFonts w:ascii="Calibri" w:hAnsi="Calibri"/>
          <w:b/>
          <w:i/>
        </w:rPr>
        <w:t>Bachelor of Science in Nutrition and Dietetics (BSND)</w:t>
      </w:r>
      <w:r>
        <w:rPr>
          <w:rFonts w:ascii="Calibri" w:hAnsi="Calibri"/>
        </w:rPr>
        <w:tab/>
      </w:r>
      <w:r w:rsidRPr="000800FA">
        <w:rPr>
          <w:rFonts w:ascii="Calibri" w:hAnsi="Calibri"/>
        </w:rPr>
        <w:t>March 2005</w:t>
      </w:r>
    </w:p>
    <w:p w:rsidR="00A7170B" w:rsidRDefault="00A7170B" w:rsidP="00A7170B">
      <w:pPr>
        <w:spacing w:after="0" w:line="240" w:lineRule="auto"/>
        <w:rPr>
          <w:rFonts w:ascii="Calibri" w:hAnsi="Calibri"/>
        </w:rPr>
      </w:pPr>
      <w:r>
        <w:rPr>
          <w:rFonts w:ascii="Calibri" w:hAnsi="Calibri"/>
        </w:rPr>
        <w:tab/>
      </w:r>
      <w:r>
        <w:rPr>
          <w:rFonts w:ascii="Calibri" w:hAnsi="Calibri"/>
        </w:rPr>
        <w:tab/>
      </w:r>
      <w:r>
        <w:rPr>
          <w:rFonts w:ascii="Calibri" w:hAnsi="Calibri"/>
        </w:rPr>
        <w:tab/>
        <w:t>Areas of Specialization:</w:t>
      </w:r>
    </w:p>
    <w:p w:rsidR="00A7170B" w:rsidRDefault="00A7170B" w:rsidP="00A7170B">
      <w:pPr>
        <w:pStyle w:val="ListParagraph"/>
        <w:numPr>
          <w:ilvl w:val="0"/>
          <w:numId w:val="10"/>
        </w:numPr>
        <w:spacing w:after="0" w:line="240" w:lineRule="auto"/>
        <w:rPr>
          <w:rFonts w:ascii="Calibri" w:hAnsi="Calibri"/>
        </w:rPr>
      </w:pPr>
      <w:r w:rsidRPr="00DB5AD2">
        <w:rPr>
          <w:rFonts w:ascii="Calibri" w:hAnsi="Calibri"/>
        </w:rPr>
        <w:t>F</w:t>
      </w:r>
      <w:r>
        <w:rPr>
          <w:rFonts w:ascii="Calibri" w:hAnsi="Calibri"/>
        </w:rPr>
        <w:t>oodservice System</w:t>
      </w:r>
    </w:p>
    <w:p w:rsidR="00A7170B" w:rsidRDefault="00A7170B" w:rsidP="00A7170B">
      <w:pPr>
        <w:pStyle w:val="ListParagraph"/>
        <w:numPr>
          <w:ilvl w:val="0"/>
          <w:numId w:val="10"/>
        </w:numPr>
        <w:spacing w:after="0" w:line="240" w:lineRule="auto"/>
        <w:rPr>
          <w:rFonts w:ascii="Calibri" w:hAnsi="Calibri"/>
        </w:rPr>
      </w:pPr>
      <w:r>
        <w:rPr>
          <w:rFonts w:ascii="Calibri" w:hAnsi="Calibri"/>
        </w:rPr>
        <w:t>Hospital Dietetics</w:t>
      </w:r>
    </w:p>
    <w:p w:rsidR="00A7170B" w:rsidRDefault="00A7170B" w:rsidP="00A7170B">
      <w:pPr>
        <w:pStyle w:val="ListParagraph"/>
        <w:numPr>
          <w:ilvl w:val="0"/>
          <w:numId w:val="10"/>
        </w:numPr>
        <w:spacing w:after="0" w:line="240" w:lineRule="auto"/>
        <w:rPr>
          <w:rFonts w:ascii="Calibri" w:hAnsi="Calibri"/>
        </w:rPr>
      </w:pPr>
      <w:r>
        <w:rPr>
          <w:rFonts w:ascii="Calibri" w:hAnsi="Calibri"/>
        </w:rPr>
        <w:t>Public Health Nutrition</w:t>
      </w:r>
    </w:p>
    <w:p w:rsidR="00A7170B" w:rsidRPr="00DB5AD2" w:rsidRDefault="00A7170B" w:rsidP="00A7170B">
      <w:pPr>
        <w:pStyle w:val="ListParagraph"/>
        <w:spacing w:after="0" w:line="240" w:lineRule="auto"/>
        <w:ind w:left="2880"/>
        <w:rPr>
          <w:rFonts w:ascii="Calibri" w:hAnsi="Calibri"/>
        </w:rPr>
      </w:pPr>
    </w:p>
    <w:p w:rsidR="00A7170B" w:rsidRPr="000800FA" w:rsidRDefault="00A7170B" w:rsidP="00A7170B">
      <w:pPr>
        <w:spacing w:after="0" w:line="240" w:lineRule="auto"/>
        <w:rPr>
          <w:rFonts w:ascii="Calibri" w:hAnsi="Calibri"/>
        </w:rPr>
      </w:pPr>
      <w:r w:rsidRPr="000800FA">
        <w:rPr>
          <w:rFonts w:ascii="Calibri" w:hAnsi="Calibri"/>
          <w:i/>
          <w:u w:val="single"/>
        </w:rPr>
        <w:t>Associate Degree:</w:t>
      </w:r>
      <w:r w:rsidRPr="000800FA">
        <w:rPr>
          <w:rFonts w:ascii="Calibri" w:hAnsi="Calibri"/>
          <w:i/>
        </w:rPr>
        <w:tab/>
      </w:r>
      <w:r w:rsidRPr="00B82E41">
        <w:rPr>
          <w:rFonts w:ascii="Calibri" w:hAnsi="Calibri"/>
          <w:b/>
          <w:i/>
        </w:rPr>
        <w:t>Associate in Health Science Education (AHSE)</w:t>
      </w:r>
      <w:r>
        <w:rPr>
          <w:rFonts w:ascii="Calibri" w:hAnsi="Calibri"/>
        </w:rPr>
        <w:tab/>
      </w:r>
      <w:r>
        <w:rPr>
          <w:rFonts w:ascii="Calibri" w:hAnsi="Calibri"/>
        </w:rPr>
        <w:tab/>
      </w:r>
      <w:r w:rsidRPr="000800FA">
        <w:rPr>
          <w:rFonts w:ascii="Calibri" w:hAnsi="Calibri"/>
        </w:rPr>
        <w:t>March 2003</w:t>
      </w:r>
    </w:p>
    <w:p w:rsidR="00A7170B" w:rsidRDefault="00A7170B" w:rsidP="00A7170B">
      <w:pPr>
        <w:spacing w:after="0" w:line="240" w:lineRule="auto"/>
        <w:rPr>
          <w:rFonts w:ascii="Calibri" w:hAnsi="Calibri"/>
          <w:i/>
          <w:u w:val="single"/>
        </w:rPr>
      </w:pPr>
    </w:p>
    <w:p w:rsidR="00A7170B" w:rsidRPr="000800FA" w:rsidRDefault="00A7170B" w:rsidP="00A7170B">
      <w:pPr>
        <w:spacing w:after="0" w:line="240" w:lineRule="auto"/>
        <w:rPr>
          <w:rFonts w:ascii="Calibri" w:hAnsi="Calibri"/>
          <w:i/>
          <w:u w:val="single"/>
        </w:rPr>
      </w:pPr>
      <w:r w:rsidRPr="000800FA">
        <w:rPr>
          <w:rFonts w:ascii="Calibri" w:hAnsi="Calibri"/>
          <w:i/>
          <w:u w:val="single"/>
        </w:rPr>
        <w:t>High School Level:</w:t>
      </w:r>
    </w:p>
    <w:p w:rsidR="00A7170B" w:rsidRPr="00B82E41" w:rsidRDefault="00A7170B" w:rsidP="00A7170B">
      <w:pPr>
        <w:spacing w:after="0" w:line="240" w:lineRule="auto"/>
        <w:rPr>
          <w:rFonts w:ascii="Calibri" w:hAnsi="Calibri"/>
          <w:b/>
          <w:i/>
        </w:rPr>
      </w:pPr>
      <w:r w:rsidRPr="00B82E41">
        <w:rPr>
          <w:rFonts w:ascii="Calibri" w:hAnsi="Calibri"/>
          <w:b/>
          <w:i/>
        </w:rPr>
        <w:tab/>
      </w:r>
      <w:proofErr w:type="spellStart"/>
      <w:r w:rsidRPr="00B82E41">
        <w:rPr>
          <w:rFonts w:ascii="Calibri" w:hAnsi="Calibri"/>
          <w:b/>
          <w:i/>
        </w:rPr>
        <w:t>Pilar</w:t>
      </w:r>
      <w:proofErr w:type="spellEnd"/>
      <w:r w:rsidRPr="00B82E41">
        <w:rPr>
          <w:rFonts w:ascii="Calibri" w:hAnsi="Calibri"/>
          <w:b/>
          <w:i/>
        </w:rPr>
        <w:t xml:space="preserve"> College</w:t>
      </w:r>
    </w:p>
    <w:p w:rsidR="00A7170B" w:rsidRPr="000800FA" w:rsidRDefault="00A7170B" w:rsidP="00A7170B">
      <w:pPr>
        <w:spacing w:after="0" w:line="240" w:lineRule="auto"/>
        <w:rPr>
          <w:rFonts w:ascii="Calibri" w:hAnsi="Calibri"/>
        </w:rPr>
      </w:pPr>
      <w:r w:rsidRPr="000800FA">
        <w:rPr>
          <w:rFonts w:ascii="Calibri" w:hAnsi="Calibri"/>
        </w:rPr>
        <w:tab/>
        <w:t xml:space="preserve">R.T. Lim Boulevard, </w:t>
      </w:r>
      <w:proofErr w:type="spellStart"/>
      <w:r w:rsidRPr="000800FA">
        <w:rPr>
          <w:rFonts w:ascii="Calibri" w:hAnsi="Calibri"/>
        </w:rPr>
        <w:t>Zamboanga</w:t>
      </w:r>
      <w:proofErr w:type="spellEnd"/>
      <w:r w:rsidRPr="000800FA">
        <w:rPr>
          <w:rFonts w:ascii="Calibri" w:hAnsi="Calibri"/>
        </w:rPr>
        <w:t xml:space="preserve"> City</w:t>
      </w:r>
      <w:r w:rsidRPr="000800FA">
        <w:rPr>
          <w:rFonts w:ascii="Calibri" w:hAnsi="Calibri"/>
        </w:rPr>
        <w:tab/>
      </w:r>
      <w:r w:rsidRPr="000800FA">
        <w:rPr>
          <w:rFonts w:ascii="Calibri" w:hAnsi="Calibri"/>
        </w:rPr>
        <w:tab/>
      </w:r>
      <w:r w:rsidRPr="000800FA">
        <w:rPr>
          <w:rFonts w:ascii="Calibri" w:hAnsi="Calibri"/>
        </w:rPr>
        <w:tab/>
      </w:r>
      <w:r w:rsidRPr="000800FA">
        <w:rPr>
          <w:rFonts w:ascii="Calibri" w:hAnsi="Calibri"/>
        </w:rPr>
        <w:tab/>
      </w:r>
      <w:r>
        <w:rPr>
          <w:rFonts w:ascii="Calibri" w:hAnsi="Calibri"/>
        </w:rPr>
        <w:tab/>
      </w:r>
      <w:r w:rsidRPr="000800FA">
        <w:rPr>
          <w:rFonts w:ascii="Calibri" w:hAnsi="Calibri"/>
        </w:rPr>
        <w:t>March 2001</w:t>
      </w:r>
    </w:p>
    <w:p w:rsidR="00A7170B" w:rsidRDefault="00A7170B" w:rsidP="00A7170B">
      <w:pPr>
        <w:ind w:firstLine="720"/>
        <w:rPr>
          <w:sz w:val="16"/>
          <w:szCs w:val="16"/>
        </w:rPr>
      </w:pPr>
    </w:p>
    <w:p w:rsidR="00A7170B" w:rsidRPr="00723012" w:rsidRDefault="00601E4A" w:rsidP="00A7170B">
      <w:pPr>
        <w:ind w:firstLine="720"/>
        <w:rPr>
          <w:sz w:val="16"/>
          <w:szCs w:val="16"/>
        </w:rPr>
      </w:pPr>
      <w:r>
        <w:rPr>
          <w:noProof/>
        </w:rPr>
        <w:pict>
          <v:rect id="Rectangle 17" o:spid="_x0000_s1042" style="position:absolute;left:0;text-align:left;margin-left:0;margin-top:13.9pt;width:261pt;height:2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" strokeweight="1.5pt">
            <v:textbox style="mso-next-textbox:#Rectangle 17">
              <w:txbxContent>
                <w:p w:rsidR="00A7170B" w:rsidRPr="009E1E9C" w:rsidRDefault="00A7170B" w:rsidP="00A7170B">
                  <w:pPr>
                    <w:jc w:val="center"/>
                    <w:rPr>
                      <w:b/>
                    </w:rPr>
                  </w:pPr>
                  <w:r w:rsidRPr="009E1E9C">
                    <w:rPr>
                      <w:b/>
                    </w:rPr>
                    <w:t>SEMINARS</w:t>
                  </w:r>
                  <w:r>
                    <w:rPr>
                      <w:b/>
                    </w:rPr>
                    <w:t>, TRAININGS</w:t>
                  </w:r>
                  <w:r w:rsidRPr="009E1E9C">
                    <w:rPr>
                      <w:b/>
                    </w:rPr>
                    <w:t xml:space="preserve"> AND FORUMS ATTENDED:</w:t>
                  </w:r>
                </w:p>
              </w:txbxContent>
            </v:textbox>
          </v:rect>
        </w:pict>
      </w:r>
    </w:p>
    <w:p w:rsidR="00A7170B" w:rsidRPr="000800FA" w:rsidRDefault="00A7170B" w:rsidP="00A7170B"/>
    <w:p w:rsidR="00A7170B" w:rsidRDefault="00A7170B" w:rsidP="00A7170B">
      <w:pPr>
        <w:pStyle w:val="ListParagraph"/>
        <w:numPr>
          <w:ilvl w:val="0"/>
          <w:numId w:val="4"/>
        </w:numPr>
      </w:pPr>
      <w:r>
        <w:t xml:space="preserve">Training on Nutrition and IYCF Survey in Selected Transitory Sites in </w:t>
      </w:r>
      <w:proofErr w:type="spellStart"/>
      <w:r>
        <w:t>Zamboanga</w:t>
      </w:r>
      <w:proofErr w:type="spellEnd"/>
      <w:r>
        <w:t xml:space="preserve"> City, Philippines</w:t>
      </w:r>
    </w:p>
    <w:p w:rsidR="00A7170B" w:rsidRDefault="00A7170B" w:rsidP="00A7170B">
      <w:pPr>
        <w:pStyle w:val="ListParagraph"/>
        <w:numPr>
          <w:ilvl w:val="0"/>
          <w:numId w:val="4"/>
        </w:numPr>
        <w:ind w:right="-252"/>
      </w:pPr>
      <w:r>
        <w:t>Training on  the 2015 Updating of Nutritional Status of Filipino Children and Other Population Groups</w:t>
      </w:r>
    </w:p>
    <w:p w:rsidR="00A7170B" w:rsidRPr="000800FA" w:rsidRDefault="00A7170B" w:rsidP="00A7170B">
      <w:pPr>
        <w:pStyle w:val="ListParagraph"/>
        <w:numPr>
          <w:ilvl w:val="0"/>
          <w:numId w:val="4"/>
        </w:numPr>
      </w:pPr>
      <w:r w:rsidRPr="000800FA">
        <w:t xml:space="preserve">RAISE The Provincial Nutritionist- </w:t>
      </w:r>
      <w:proofErr w:type="spellStart"/>
      <w:r w:rsidRPr="000800FA">
        <w:t>Dietitian’s</w:t>
      </w:r>
      <w:proofErr w:type="spellEnd"/>
      <w:r w:rsidRPr="000800FA">
        <w:t xml:space="preserve"> Professional Practice</w:t>
      </w:r>
    </w:p>
    <w:p w:rsidR="00A7170B" w:rsidRPr="000800FA" w:rsidRDefault="00A7170B" w:rsidP="00A7170B">
      <w:pPr>
        <w:pStyle w:val="ListParagraph"/>
        <w:numPr>
          <w:ilvl w:val="0"/>
          <w:numId w:val="4"/>
        </w:numPr>
      </w:pPr>
      <w:r w:rsidRPr="000800FA">
        <w:t>We Learn, We Share, We Grow Through Research</w:t>
      </w:r>
    </w:p>
    <w:p w:rsidR="00A7170B" w:rsidRPr="000800FA" w:rsidRDefault="00A7170B" w:rsidP="00A7170B">
      <w:pPr>
        <w:pStyle w:val="ListParagraph"/>
        <w:numPr>
          <w:ilvl w:val="0"/>
          <w:numId w:val="4"/>
        </w:numPr>
      </w:pPr>
      <w:r w:rsidRPr="000800FA">
        <w:t xml:space="preserve">Understanding Functional Nutrition and the Power of Water </w:t>
      </w:r>
    </w:p>
    <w:p w:rsidR="00A7170B" w:rsidRPr="000800FA" w:rsidRDefault="00A7170B" w:rsidP="00A7170B">
      <w:pPr>
        <w:pStyle w:val="ListParagraph"/>
        <w:numPr>
          <w:ilvl w:val="0"/>
          <w:numId w:val="4"/>
        </w:numPr>
      </w:pPr>
      <w:r w:rsidRPr="000800FA">
        <w:t>Seminar on Disaster Preparedness and Management</w:t>
      </w:r>
    </w:p>
    <w:p w:rsidR="00A7170B" w:rsidRPr="000800FA" w:rsidRDefault="00A7170B" w:rsidP="00A7170B">
      <w:pPr>
        <w:pStyle w:val="ListParagraph"/>
        <w:numPr>
          <w:ilvl w:val="0"/>
          <w:numId w:val="4"/>
        </w:numPr>
      </w:pPr>
      <w:r w:rsidRPr="000800FA">
        <w:t>Updating the Provincial ND for Effective Nutrition and Dietetics Practice</w:t>
      </w:r>
    </w:p>
    <w:p w:rsidR="00A7170B" w:rsidRPr="000800FA" w:rsidRDefault="00A7170B" w:rsidP="00A7170B">
      <w:pPr>
        <w:pStyle w:val="ListParagraph"/>
        <w:numPr>
          <w:ilvl w:val="0"/>
          <w:numId w:val="4"/>
        </w:numPr>
      </w:pPr>
      <w:r w:rsidRPr="000800FA">
        <w:t>Wellness in the Practice of Nutrition and Dietetics</w:t>
      </w:r>
    </w:p>
    <w:p w:rsidR="00A7170B" w:rsidRPr="000800FA" w:rsidRDefault="00A7170B" w:rsidP="00A7170B">
      <w:pPr>
        <w:pStyle w:val="ListParagraph"/>
        <w:numPr>
          <w:ilvl w:val="0"/>
          <w:numId w:val="4"/>
        </w:numPr>
      </w:pPr>
      <w:r w:rsidRPr="000800FA">
        <w:t>Updates in Medical Nutrition Therapy for Renal Diseases</w:t>
      </w:r>
    </w:p>
    <w:p w:rsidR="00A7170B" w:rsidRPr="000800FA" w:rsidRDefault="00A7170B" w:rsidP="00A7170B">
      <w:pPr>
        <w:pStyle w:val="ListParagraph"/>
        <w:numPr>
          <w:ilvl w:val="0"/>
          <w:numId w:val="4"/>
        </w:numPr>
      </w:pPr>
      <w:r w:rsidRPr="000800FA">
        <w:t>International Day for Scientific Symposium entitled “TUBERCULOSIS” (7 Saudi Council Credited hours)</w:t>
      </w:r>
    </w:p>
    <w:p w:rsidR="00A7170B" w:rsidRPr="000800FA" w:rsidRDefault="00A7170B" w:rsidP="00A7170B">
      <w:pPr>
        <w:pStyle w:val="ListParagraph"/>
        <w:numPr>
          <w:ilvl w:val="0"/>
          <w:numId w:val="4"/>
        </w:numPr>
      </w:pPr>
      <w:r w:rsidRPr="000800FA">
        <w:t>Seminar on: PROFESSIONAL ETHICS</w:t>
      </w:r>
    </w:p>
    <w:p w:rsidR="00A7170B" w:rsidRDefault="00A7170B" w:rsidP="00A7170B">
      <w:pPr>
        <w:pStyle w:val="ListParagraph"/>
        <w:numPr>
          <w:ilvl w:val="0"/>
          <w:numId w:val="4"/>
        </w:numPr>
      </w:pPr>
      <w:r w:rsidRPr="000800FA">
        <w:t>Pra</w:t>
      </w:r>
      <w:r>
        <w:t>cticum Seminar on PUBLIC HEALTH</w:t>
      </w:r>
      <w:r w:rsidRPr="000800FA">
        <w:t xml:space="preserve"> NUTRITION, FOODSERVICE and HOSPITAL DIETETICS</w:t>
      </w:r>
    </w:p>
    <w:p w:rsidR="00A7170B" w:rsidRDefault="00A7170B" w:rsidP="00A7170B">
      <w:pPr>
        <w:pStyle w:val="ListParagraph"/>
      </w:pPr>
    </w:p>
    <w:p w:rsidR="00A7170B" w:rsidRDefault="00601E4A" w:rsidP="00A7170B">
      <w:pPr>
        <w:pStyle w:val="ListParagraph"/>
      </w:pPr>
      <w:r>
        <w:rPr>
          <w:noProof/>
        </w:rPr>
        <w:pict>
          <v:rect id="Rectangle 15" o:spid="_x0000_s1043" style="position:absolute;left:0;text-align:left;margin-left:10.1pt;margin-top:12.3pt;width:83.25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" strokeweight="1.5pt">
            <v:textbox style="mso-next-textbox:#Rectangle 15">
              <w:txbxContent>
                <w:p w:rsidR="00A7170B" w:rsidRPr="0040342E" w:rsidRDefault="00A7170B" w:rsidP="00A7170B">
                  <w:pPr>
                    <w:jc w:val="center"/>
                    <w:rPr>
                      <w:b/>
                      <w:caps/>
                    </w:rPr>
                  </w:pPr>
                  <w:r w:rsidRPr="0040342E">
                    <w:rPr>
                      <w:b/>
                      <w:caps/>
                    </w:rPr>
                    <w:t>Affiliations:</w:t>
                  </w:r>
                </w:p>
              </w:txbxContent>
            </v:textbox>
          </v:rect>
        </w:pict>
      </w:r>
    </w:p>
    <w:p w:rsidR="00A7170B" w:rsidRPr="000800FA" w:rsidRDefault="00A7170B" w:rsidP="00A7170B">
      <w:pPr>
        <w:spacing w:after="0" w:line="240" w:lineRule="auto"/>
        <w:jc w:val="both"/>
        <w:rPr>
          <w:rFonts w:ascii="Calibri" w:hAnsi="Calibri"/>
          <w:sz w:val="24"/>
          <w:szCs w:val="24"/>
        </w:rPr>
      </w:pPr>
    </w:p>
    <w:p w:rsidR="00A7170B" w:rsidRDefault="00A7170B" w:rsidP="00A7170B">
      <w:pPr>
        <w:pStyle w:val="ListParagraph"/>
        <w:numPr>
          <w:ilvl w:val="0"/>
          <w:numId w:val="3"/>
        </w:numPr>
        <w:spacing w:after="0" w:line="240" w:lineRule="auto"/>
        <w:jc w:val="both"/>
        <w:rPr>
          <w:rFonts w:ascii="Calibri" w:hAnsi="Calibri"/>
        </w:rPr>
      </w:pPr>
      <w:r w:rsidRPr="000800FA">
        <w:rPr>
          <w:rFonts w:ascii="Calibri" w:hAnsi="Calibri"/>
        </w:rPr>
        <w:t xml:space="preserve">Nutritionist – </w:t>
      </w:r>
      <w:proofErr w:type="spellStart"/>
      <w:r w:rsidRPr="000800FA">
        <w:rPr>
          <w:rFonts w:ascii="Calibri" w:hAnsi="Calibri"/>
        </w:rPr>
        <w:t>Dietitians</w:t>
      </w:r>
      <w:proofErr w:type="spellEnd"/>
      <w:r w:rsidRPr="000800FA">
        <w:rPr>
          <w:rFonts w:ascii="Calibri" w:hAnsi="Calibri"/>
        </w:rPr>
        <w:t xml:space="preserve"> Association of the Philippines (NDAP)</w:t>
      </w:r>
    </w:p>
    <w:p w:rsidR="00A7170B" w:rsidRPr="000800FA" w:rsidRDefault="00A7170B" w:rsidP="00A7170B">
      <w:pPr>
        <w:pStyle w:val="ListParagraph"/>
        <w:spacing w:after="0" w:line="240" w:lineRule="auto"/>
        <w:jc w:val="both"/>
        <w:rPr>
          <w:rFonts w:ascii="Calibri" w:hAnsi="Calibri"/>
        </w:rPr>
      </w:pPr>
      <w:r>
        <w:rPr>
          <w:rFonts w:ascii="Calibri" w:hAnsi="Calibri"/>
        </w:rPr>
        <w:tab/>
        <w:t xml:space="preserve">Professional Regulation Commission License #: 0012417 </w:t>
      </w:r>
    </w:p>
    <w:p w:rsidR="00A7170B" w:rsidRDefault="00A7170B" w:rsidP="00A7170B">
      <w:pPr>
        <w:pStyle w:val="ListParagraph"/>
        <w:numPr>
          <w:ilvl w:val="0"/>
          <w:numId w:val="3"/>
        </w:numPr>
        <w:spacing w:after="0" w:line="240" w:lineRule="auto"/>
        <w:jc w:val="both"/>
        <w:rPr>
          <w:rFonts w:ascii="Calibri" w:hAnsi="Calibri"/>
        </w:rPr>
      </w:pPr>
      <w:r w:rsidRPr="000800FA">
        <w:rPr>
          <w:rFonts w:ascii="Calibri" w:hAnsi="Calibri"/>
        </w:rPr>
        <w:t>Western Mindanao State University Alumni Association Inc. (WMSU</w:t>
      </w:r>
      <w:r>
        <w:rPr>
          <w:rFonts w:ascii="Calibri" w:hAnsi="Calibri"/>
        </w:rPr>
        <w:t>AAIS</w:t>
      </w:r>
      <w:r w:rsidRPr="000800FA">
        <w:rPr>
          <w:rFonts w:ascii="Calibri" w:hAnsi="Calibri"/>
        </w:rPr>
        <w:t>)</w:t>
      </w:r>
    </w:p>
    <w:p w:rsidR="00A7170B" w:rsidRPr="00D75450" w:rsidRDefault="00A7170B" w:rsidP="00A7170B">
      <w:pPr>
        <w:pStyle w:val="ListParagraph"/>
        <w:spacing w:after="0" w:line="240" w:lineRule="auto"/>
        <w:jc w:val="both"/>
        <w:rPr>
          <w:rFonts w:ascii="Calibri" w:hAnsi="Calibri"/>
        </w:rPr>
      </w:pPr>
    </w:p>
    <w:p w:rsidR="00A7170B" w:rsidRDefault="00A7170B" w:rsidP="00A7170B">
      <w:pPr>
        <w:spacing w:after="0" w:line="240" w:lineRule="auto"/>
        <w:rPr>
          <w:rFonts w:ascii="Calibri" w:hAnsi="Calibri"/>
          <w:sz w:val="24"/>
          <w:szCs w:val="24"/>
        </w:rPr>
      </w:pPr>
      <w:r w:rsidRPr="000800FA">
        <w:rPr>
          <w:rFonts w:ascii="Calibri" w:hAnsi="Calibri"/>
          <w:sz w:val="24"/>
          <w:szCs w:val="24"/>
        </w:rPr>
        <w:tab/>
      </w:r>
    </w:p>
    <w:p w:rsidR="00416F6C" w:rsidRPr="000800FA" w:rsidRDefault="00416F6C" w:rsidP="00A7170B">
      <w:pPr>
        <w:spacing w:after="0" w:line="240" w:lineRule="auto"/>
        <w:rPr>
          <w:rFonts w:ascii="Calibri" w:hAnsi="Calibri"/>
          <w:sz w:val="24"/>
          <w:szCs w:val="24"/>
        </w:rPr>
      </w:pPr>
    </w:p>
    <w:p w:rsidR="00A7170B" w:rsidRPr="000800FA" w:rsidRDefault="00A7170B" w:rsidP="00A7170B">
      <w:pPr>
        <w:spacing w:after="0" w:line="240" w:lineRule="auto"/>
      </w:pPr>
    </w:p>
    <w:p w:rsidR="00A7170B" w:rsidRPr="000800FA" w:rsidRDefault="00A7170B" w:rsidP="00A7170B">
      <w:pPr>
        <w:spacing w:after="0" w:line="240" w:lineRule="auto"/>
      </w:pPr>
      <w:r>
        <w:tab/>
      </w:r>
      <w:r w:rsidRPr="000800FA">
        <w:t>I hereby certified that the above mentioned information is true and correct through the best of my knowledge and beliefs.</w:t>
      </w:r>
    </w:p>
    <w:p w:rsidR="00A7170B" w:rsidRPr="000800FA" w:rsidRDefault="00A7170B" w:rsidP="00A7170B">
      <w:pPr>
        <w:spacing w:after="0" w:line="240" w:lineRule="auto"/>
      </w:pPr>
      <w:r w:rsidRPr="000800FA">
        <w:tab/>
      </w:r>
    </w:p>
    <w:p w:rsidR="00527B1B" w:rsidRPr="000800FA" w:rsidRDefault="00527B1B">
      <w:bookmarkStart w:id="0" w:name="_GoBack"/>
      <w:bookmarkEnd w:id="0"/>
    </w:p>
    <w:sectPr w:rsidR="00527B1B" w:rsidRPr="000800FA" w:rsidSect="00D91FD0">
      <w:headerReference w:type="default" r:id="rId10"/>
      <w:pgSz w:w="11909" w:h="16834" w:code="9"/>
      <w:pgMar w:top="72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4A" w:rsidRDefault="00601E4A" w:rsidP="00B03065">
      <w:pPr>
        <w:spacing w:after="0" w:line="240" w:lineRule="auto"/>
      </w:pPr>
      <w:r>
        <w:separator/>
      </w:r>
    </w:p>
  </w:endnote>
  <w:endnote w:type="continuationSeparator" w:id="0">
    <w:p w:rsidR="00601E4A" w:rsidRDefault="00601E4A" w:rsidP="00B0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4A" w:rsidRDefault="00601E4A" w:rsidP="00B03065">
      <w:pPr>
        <w:spacing w:after="0" w:line="240" w:lineRule="auto"/>
      </w:pPr>
      <w:r>
        <w:separator/>
      </w:r>
    </w:p>
  </w:footnote>
  <w:footnote w:type="continuationSeparator" w:id="0">
    <w:p w:rsidR="00601E4A" w:rsidRDefault="00601E4A" w:rsidP="00B03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097013" w:rsidRDefault="00DE139F">
        <w:pPr>
          <w:pStyle w:val="Header"/>
          <w:jc w:val="right"/>
        </w:pPr>
        <w:r>
          <w:t xml:space="preserve">Page </w:t>
        </w:r>
        <w:r w:rsidR="00276E2C">
          <w:rPr>
            <w:b/>
            <w:sz w:val="24"/>
            <w:szCs w:val="24"/>
          </w:rPr>
          <w:fldChar w:fldCharType="begin"/>
        </w:r>
        <w:r>
          <w:rPr>
            <w:b/>
          </w:rPr>
          <w:instrText xml:space="preserve"> PAGE </w:instrText>
        </w:r>
        <w:r w:rsidR="00276E2C">
          <w:rPr>
            <w:b/>
            <w:sz w:val="24"/>
            <w:szCs w:val="24"/>
          </w:rPr>
          <w:fldChar w:fldCharType="separate"/>
        </w:r>
        <w:r w:rsidR="00856BF2">
          <w:rPr>
            <w:b/>
            <w:noProof/>
          </w:rPr>
          <w:t>1</w:t>
        </w:r>
        <w:r w:rsidR="00276E2C">
          <w:rPr>
            <w:b/>
            <w:sz w:val="24"/>
            <w:szCs w:val="24"/>
          </w:rPr>
          <w:fldChar w:fldCharType="end"/>
        </w:r>
        <w:r>
          <w:t xml:space="preserve"> of </w:t>
        </w:r>
        <w:r w:rsidR="00276E2C">
          <w:rPr>
            <w:b/>
            <w:sz w:val="24"/>
            <w:szCs w:val="24"/>
          </w:rPr>
          <w:fldChar w:fldCharType="begin"/>
        </w:r>
        <w:r>
          <w:rPr>
            <w:b/>
          </w:rPr>
          <w:instrText xml:space="preserve"> NUMPAGES  </w:instrText>
        </w:r>
        <w:r w:rsidR="00276E2C">
          <w:rPr>
            <w:b/>
            <w:sz w:val="24"/>
            <w:szCs w:val="24"/>
          </w:rPr>
          <w:fldChar w:fldCharType="separate"/>
        </w:r>
        <w:r w:rsidR="00856BF2">
          <w:rPr>
            <w:b/>
            <w:noProof/>
          </w:rPr>
          <w:t>4</w:t>
        </w:r>
        <w:r w:rsidR="00276E2C">
          <w:rPr>
            <w:b/>
            <w:sz w:val="24"/>
            <w:szCs w:val="24"/>
          </w:rPr>
          <w:fldChar w:fldCharType="end"/>
        </w:r>
      </w:p>
    </w:sdtContent>
  </w:sdt>
  <w:p w:rsidR="00097013" w:rsidRDefault="00601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EB8"/>
    <w:multiLevelType w:val="hybridMultilevel"/>
    <w:tmpl w:val="40A0A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907DD"/>
    <w:multiLevelType w:val="hybridMultilevel"/>
    <w:tmpl w:val="BA5AAE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5E74"/>
    <w:multiLevelType w:val="hybridMultilevel"/>
    <w:tmpl w:val="98A4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05A1B"/>
    <w:multiLevelType w:val="hybridMultilevel"/>
    <w:tmpl w:val="3386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A5C97"/>
    <w:multiLevelType w:val="multilevel"/>
    <w:tmpl w:val="CE983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737FEB"/>
    <w:multiLevelType w:val="hybridMultilevel"/>
    <w:tmpl w:val="3AEE0D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263557C"/>
    <w:multiLevelType w:val="hybridMultilevel"/>
    <w:tmpl w:val="6B8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C24B6"/>
    <w:multiLevelType w:val="hybridMultilevel"/>
    <w:tmpl w:val="9A0C46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B7B70"/>
    <w:multiLevelType w:val="hybridMultilevel"/>
    <w:tmpl w:val="90185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90D5F"/>
    <w:multiLevelType w:val="hybridMultilevel"/>
    <w:tmpl w:val="4BE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1"/>
  </w:num>
  <w:num w:numId="6">
    <w:abstractNumId w:val="7"/>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3BF"/>
    <w:rsid w:val="00006AC1"/>
    <w:rsid w:val="00061D44"/>
    <w:rsid w:val="0007680A"/>
    <w:rsid w:val="000800FA"/>
    <w:rsid w:val="000900C6"/>
    <w:rsid w:val="000C7B53"/>
    <w:rsid w:val="000C7CA3"/>
    <w:rsid w:val="000D6334"/>
    <w:rsid w:val="000F640D"/>
    <w:rsid w:val="001349DB"/>
    <w:rsid w:val="00150118"/>
    <w:rsid w:val="001759D6"/>
    <w:rsid w:val="001D3A33"/>
    <w:rsid w:val="001D6DE2"/>
    <w:rsid w:val="002229B2"/>
    <w:rsid w:val="002353BF"/>
    <w:rsid w:val="002401D1"/>
    <w:rsid w:val="00253F71"/>
    <w:rsid w:val="002543DB"/>
    <w:rsid w:val="00276E2C"/>
    <w:rsid w:val="002C0F71"/>
    <w:rsid w:val="003324FE"/>
    <w:rsid w:val="003636BF"/>
    <w:rsid w:val="003A16F3"/>
    <w:rsid w:val="003C261F"/>
    <w:rsid w:val="003E502B"/>
    <w:rsid w:val="003F3448"/>
    <w:rsid w:val="004030DE"/>
    <w:rsid w:val="00416F6C"/>
    <w:rsid w:val="00482509"/>
    <w:rsid w:val="00485BA2"/>
    <w:rsid w:val="004948AE"/>
    <w:rsid w:val="004A5070"/>
    <w:rsid w:val="004F583F"/>
    <w:rsid w:val="0051188C"/>
    <w:rsid w:val="00527B1B"/>
    <w:rsid w:val="00545BFA"/>
    <w:rsid w:val="00546E3C"/>
    <w:rsid w:val="005526A9"/>
    <w:rsid w:val="00565B0B"/>
    <w:rsid w:val="005B248B"/>
    <w:rsid w:val="005C5633"/>
    <w:rsid w:val="00601E4A"/>
    <w:rsid w:val="006051BC"/>
    <w:rsid w:val="006619E9"/>
    <w:rsid w:val="00681A1D"/>
    <w:rsid w:val="006D34B5"/>
    <w:rsid w:val="006D7F79"/>
    <w:rsid w:val="006F51CB"/>
    <w:rsid w:val="0070006F"/>
    <w:rsid w:val="00713BE2"/>
    <w:rsid w:val="00737250"/>
    <w:rsid w:val="00784CCD"/>
    <w:rsid w:val="007B4D99"/>
    <w:rsid w:val="007D3E29"/>
    <w:rsid w:val="007E61CE"/>
    <w:rsid w:val="007E72DA"/>
    <w:rsid w:val="008215F0"/>
    <w:rsid w:val="00833DA4"/>
    <w:rsid w:val="00854ECF"/>
    <w:rsid w:val="00856BF2"/>
    <w:rsid w:val="008845CA"/>
    <w:rsid w:val="008A0F87"/>
    <w:rsid w:val="008B7E1E"/>
    <w:rsid w:val="008C0160"/>
    <w:rsid w:val="008C428F"/>
    <w:rsid w:val="008E7C1E"/>
    <w:rsid w:val="009008EC"/>
    <w:rsid w:val="00901FCD"/>
    <w:rsid w:val="0093612D"/>
    <w:rsid w:val="009F1C55"/>
    <w:rsid w:val="009F36E2"/>
    <w:rsid w:val="009F4EC7"/>
    <w:rsid w:val="00A03C36"/>
    <w:rsid w:val="00A21C46"/>
    <w:rsid w:val="00A27AED"/>
    <w:rsid w:val="00A7170B"/>
    <w:rsid w:val="00A924BD"/>
    <w:rsid w:val="00AA4253"/>
    <w:rsid w:val="00AB62D3"/>
    <w:rsid w:val="00AC23EC"/>
    <w:rsid w:val="00AE1F04"/>
    <w:rsid w:val="00AF6BF8"/>
    <w:rsid w:val="00AF7A3D"/>
    <w:rsid w:val="00B010FE"/>
    <w:rsid w:val="00B03065"/>
    <w:rsid w:val="00B119AA"/>
    <w:rsid w:val="00B128DA"/>
    <w:rsid w:val="00B47C09"/>
    <w:rsid w:val="00B72587"/>
    <w:rsid w:val="00B82E41"/>
    <w:rsid w:val="00BD3BEF"/>
    <w:rsid w:val="00C476E2"/>
    <w:rsid w:val="00C630EE"/>
    <w:rsid w:val="00C94ADC"/>
    <w:rsid w:val="00CA0431"/>
    <w:rsid w:val="00CA40C6"/>
    <w:rsid w:val="00CD571F"/>
    <w:rsid w:val="00CD5C84"/>
    <w:rsid w:val="00D02023"/>
    <w:rsid w:val="00D06258"/>
    <w:rsid w:val="00D14974"/>
    <w:rsid w:val="00D32C4A"/>
    <w:rsid w:val="00D75450"/>
    <w:rsid w:val="00D91FD0"/>
    <w:rsid w:val="00DA46C1"/>
    <w:rsid w:val="00DD23FA"/>
    <w:rsid w:val="00DD7022"/>
    <w:rsid w:val="00DE139F"/>
    <w:rsid w:val="00DE6D3E"/>
    <w:rsid w:val="00DE7D22"/>
    <w:rsid w:val="00E02D10"/>
    <w:rsid w:val="00E13BC2"/>
    <w:rsid w:val="00E352D5"/>
    <w:rsid w:val="00E84EE7"/>
    <w:rsid w:val="00F3665E"/>
    <w:rsid w:val="00F6530B"/>
    <w:rsid w:val="00F66599"/>
    <w:rsid w:val="00F740E2"/>
    <w:rsid w:val="00F96AAE"/>
    <w:rsid w:val="00F97EFD"/>
    <w:rsid w:val="00FC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BF"/>
    <w:rPr>
      <w:rFonts w:eastAsiaTheme="minorEastAsia"/>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BF"/>
    <w:rPr>
      <w:color w:val="0000FF" w:themeColor="hyperlink"/>
      <w:u w:val="single"/>
    </w:rPr>
  </w:style>
  <w:style w:type="paragraph" w:styleId="ListParagraph">
    <w:name w:val="List Paragraph"/>
    <w:basedOn w:val="Normal"/>
    <w:uiPriority w:val="34"/>
    <w:qFormat/>
    <w:rsid w:val="002353BF"/>
    <w:pPr>
      <w:ind w:left="720"/>
      <w:contextualSpacing/>
    </w:pPr>
  </w:style>
  <w:style w:type="paragraph" w:styleId="Header">
    <w:name w:val="header"/>
    <w:basedOn w:val="Normal"/>
    <w:link w:val="HeaderChar"/>
    <w:uiPriority w:val="99"/>
    <w:unhideWhenUsed/>
    <w:rsid w:val="0023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3BF"/>
    <w:rPr>
      <w:rFonts w:eastAsiaTheme="minorEastAsia"/>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IRZA.34829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dc:creator>
  <cp:lastModifiedBy>602HRDESK</cp:lastModifiedBy>
  <cp:revision>44</cp:revision>
  <cp:lastPrinted>2016-02-05T07:41:00Z</cp:lastPrinted>
  <dcterms:created xsi:type="dcterms:W3CDTF">2015-04-24T06:20:00Z</dcterms:created>
  <dcterms:modified xsi:type="dcterms:W3CDTF">2017-06-15T10:26:00Z</dcterms:modified>
</cp:coreProperties>
</file>