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47" w:rsidRDefault="00023F43" w:rsidP="00516547">
      <w:pPr>
        <w:rPr>
          <w:rFonts w:ascii="Book Antiqua" w:hAnsi="Book Antiqua" w:cs="Arial"/>
          <w:b/>
          <w:color w:val="000000"/>
          <w:sz w:val="40"/>
        </w:rPr>
      </w:pPr>
      <w:r>
        <w:rPr>
          <w:rFonts w:ascii="Book Antiqua" w:hAnsi="Book Antiqua" w:cs="Arial"/>
          <w:b/>
          <w:noProof/>
          <w:color w:val="000000"/>
          <w:sz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5172710</wp:posOffset>
            </wp:positionH>
            <wp:positionV relativeFrom="margin">
              <wp:posOffset>-541020</wp:posOffset>
            </wp:positionV>
            <wp:extent cx="1296035" cy="1677670"/>
            <wp:effectExtent l="19050" t="0" r="0" b="0"/>
            <wp:wrapTight wrapText="bothSides">
              <wp:wrapPolygon edited="0">
                <wp:start x="-317" y="0"/>
                <wp:lineTo x="-317" y="21338"/>
                <wp:lineTo x="21589" y="21338"/>
                <wp:lineTo x="21589" y="0"/>
                <wp:lineTo x="-317" y="0"/>
              </wp:wrapPolygon>
            </wp:wrapTight>
            <wp:docPr id="2" name="Picture 2" descr="C:\Users\Huma Digital\AppData\Local\Microsoft\Windows\INetCache\Content.Word\IMG-2017021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ma Digital\AppData\Local\Microsoft\Windows\INetCache\Content.Word\IMG-20170217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ADD" w:rsidRPr="00247E1F" w:rsidRDefault="00187ADD" w:rsidP="00847869">
      <w:pPr>
        <w:spacing w:line="360" w:lineRule="auto"/>
        <w:ind w:left="2160"/>
        <w:rPr>
          <w:rFonts w:ascii="Book Antiqua" w:hAnsi="Book Antiqua" w:cs="Arial"/>
          <w:b/>
          <w:color w:val="000000"/>
          <w:sz w:val="28"/>
        </w:rPr>
      </w:pPr>
      <w:proofErr w:type="spellStart"/>
      <w:r w:rsidRPr="00247E1F">
        <w:rPr>
          <w:rFonts w:ascii="Book Antiqua" w:hAnsi="Book Antiqua" w:cs="Arial"/>
          <w:b/>
          <w:color w:val="000000"/>
          <w:sz w:val="40"/>
        </w:rPr>
        <w:t>Syed</w:t>
      </w:r>
      <w:proofErr w:type="spellEnd"/>
      <w:r w:rsidR="009A1433">
        <w:rPr>
          <w:rFonts w:ascii="Book Antiqua" w:hAnsi="Book Antiqua" w:cs="Arial"/>
          <w:b/>
          <w:color w:val="000000"/>
          <w:sz w:val="40"/>
        </w:rPr>
        <w:t xml:space="preserve"> </w:t>
      </w:r>
      <w:hyperlink r:id="rId6" w:history="1">
        <w:r w:rsidR="009A1433" w:rsidRPr="005D2DAF">
          <w:rPr>
            <w:rStyle w:val="Hyperlink"/>
            <w:rFonts w:ascii="Book Antiqua" w:hAnsi="Book Antiqua" w:cs="Arial"/>
            <w:b/>
            <w:sz w:val="40"/>
          </w:rPr>
          <w:t>Syed.348576@2freemail.com</w:t>
        </w:r>
      </w:hyperlink>
      <w:r w:rsidR="009A1433">
        <w:rPr>
          <w:rFonts w:ascii="Book Antiqua" w:hAnsi="Book Antiqua" w:cs="Arial"/>
          <w:b/>
          <w:color w:val="000000"/>
          <w:sz w:val="40"/>
        </w:rPr>
        <w:t xml:space="preserve"> </w:t>
      </w:r>
      <w:r w:rsidR="009A1433" w:rsidRPr="009A1433">
        <w:rPr>
          <w:rFonts w:ascii="Book Antiqua" w:hAnsi="Book Antiqua" w:cs="Arial"/>
          <w:b/>
          <w:color w:val="000000"/>
          <w:sz w:val="40"/>
        </w:rPr>
        <w:tab/>
      </w:r>
      <w:r w:rsidRPr="00247E1F">
        <w:rPr>
          <w:rFonts w:ascii="Book Antiqua" w:hAnsi="Book Antiqua" w:cs="Arial"/>
          <w:b/>
          <w:color w:val="000000"/>
          <w:sz w:val="40"/>
        </w:rPr>
        <w:t xml:space="preserve"> </w:t>
      </w:r>
    </w:p>
    <w:p w:rsidR="003D10FF" w:rsidRPr="003D10FF" w:rsidRDefault="00023F43" w:rsidP="00A1401B">
      <w:pPr>
        <w:spacing w:line="360" w:lineRule="auto"/>
        <w:rPr>
          <w:rFonts w:ascii="Book Antiqua" w:eastAsia="Times New Roman" w:hAnsi="Book Antiqua" w:cs="Arial"/>
          <w:color w:val="000000"/>
        </w:rPr>
      </w:pPr>
      <w:r>
        <w:rPr>
          <w:rFonts w:ascii="Book Antiqua" w:eastAsia="Times New Roman" w:hAnsi="Book Antiqua" w:cs="Arial"/>
          <w:color w:val="000000"/>
        </w:rPr>
        <w:t>)</w:t>
      </w:r>
    </w:p>
    <w:p w:rsidR="00516547" w:rsidRDefault="001D42EC" w:rsidP="00F24F18">
      <w:pPr>
        <w:spacing w:line="360" w:lineRule="auto"/>
        <w:ind w:left="2880" w:firstLine="720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* * * * * *</w:t>
      </w:r>
    </w:p>
    <w:p w:rsidR="00F24F18" w:rsidRPr="00F24F18" w:rsidRDefault="00F24F18" w:rsidP="00F24F18">
      <w:pPr>
        <w:pBdr>
          <w:bottom w:val="single" w:sz="4" w:space="1" w:color="auto"/>
        </w:pBdr>
        <w:spacing w:line="360" w:lineRule="auto"/>
        <w:rPr>
          <w:rFonts w:ascii="Book Antiqua" w:hAnsi="Book Antiqua" w:cs="Arial"/>
          <w:color w:val="000000"/>
        </w:rPr>
      </w:pPr>
    </w:p>
    <w:p w:rsidR="00847869" w:rsidRDefault="00847869" w:rsidP="00847869">
      <w:pPr>
        <w:spacing w:line="360" w:lineRule="auto"/>
        <w:jc w:val="both"/>
        <w:rPr>
          <w:rFonts w:ascii="Book Antiqua" w:hAnsi="Book Antiqua" w:cs="Arial"/>
          <w:b/>
          <w:color w:val="000000"/>
          <w:sz w:val="24"/>
        </w:rPr>
      </w:pPr>
    </w:p>
    <w:p w:rsidR="00847869" w:rsidRPr="00847869" w:rsidRDefault="00187ADD" w:rsidP="00847869">
      <w:pPr>
        <w:spacing w:line="360" w:lineRule="auto"/>
        <w:jc w:val="both"/>
        <w:rPr>
          <w:rFonts w:ascii="Book Antiqua" w:hAnsi="Book Antiqua" w:cs="Arial"/>
          <w:b/>
          <w:color w:val="000000"/>
          <w:sz w:val="24"/>
        </w:rPr>
      </w:pPr>
      <w:r w:rsidRPr="00247E1F">
        <w:rPr>
          <w:rFonts w:ascii="Book Antiqua" w:hAnsi="Book Antiqua" w:cs="Arial"/>
          <w:b/>
          <w:color w:val="000000"/>
          <w:sz w:val="24"/>
        </w:rPr>
        <w:t>Summary</w:t>
      </w:r>
      <w:r w:rsidR="00847869">
        <w:rPr>
          <w:rFonts w:ascii="Book Antiqua" w:hAnsi="Book Antiqua" w:cs="Arial"/>
          <w:b/>
          <w:color w:val="000000"/>
          <w:sz w:val="24"/>
        </w:rPr>
        <w:t>:</w:t>
      </w:r>
    </w:p>
    <w:p w:rsidR="003D10FF" w:rsidRPr="003D10FF" w:rsidRDefault="00C073B3" w:rsidP="005616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3D10FF">
        <w:rPr>
          <w:rFonts w:ascii="Book Antiqua" w:eastAsia="Times New Roman" w:hAnsi="Book Antiqua" w:cs="Arial"/>
          <w:color w:val="000000"/>
        </w:rPr>
        <w:t>To be a part of this organization which has a steady growth</w:t>
      </w:r>
      <w:r w:rsidR="00247E1F" w:rsidRPr="003D10FF">
        <w:rPr>
          <w:rFonts w:ascii="Book Antiqua" w:eastAsia="Times New Roman" w:hAnsi="Book Antiqua" w:cs="Arial"/>
          <w:color w:val="000000"/>
        </w:rPr>
        <w:t xml:space="preserve">, </w:t>
      </w:r>
      <w:r w:rsidRPr="003D10FF">
        <w:rPr>
          <w:rFonts w:ascii="Book Antiqua" w:eastAsia="Times New Roman" w:hAnsi="Book Antiqua" w:cs="Arial"/>
          <w:color w:val="000000"/>
        </w:rPr>
        <w:t>where I can deliver my potential and which gives me better opportunity to explore my growth.</w:t>
      </w:r>
    </w:p>
    <w:p w:rsidR="00C073B3" w:rsidRPr="003D10FF" w:rsidRDefault="00C073B3" w:rsidP="005616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3D10FF">
        <w:rPr>
          <w:rFonts w:ascii="Book Antiqua" w:eastAsia="Times New Roman" w:hAnsi="Book Antiqua" w:cs="Arial"/>
          <w:color w:val="000000"/>
        </w:rPr>
        <w:t>Seeking a fulfilling position in the maintenance industry that offers growth opportunities and allows me to utilize my leadership skills and experience.</w:t>
      </w:r>
    </w:p>
    <w:p w:rsidR="00C073B3" w:rsidRPr="00247E1F" w:rsidRDefault="00C073B3" w:rsidP="005616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eastAsia="Times New Roman" w:hAnsi="Book Antiqua" w:cs="Arial"/>
          <w:color w:val="000000"/>
        </w:rPr>
        <w:t>I am seeking employment with a company where I can grow professionally and personally.</w:t>
      </w:r>
    </w:p>
    <w:p w:rsidR="00C073B3" w:rsidRPr="00247E1F" w:rsidRDefault="00C073B3" w:rsidP="005616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eastAsia="Times New Roman" w:hAnsi="Book Antiqua" w:cs="Arial"/>
          <w:color w:val="000000"/>
        </w:rPr>
        <w:t>I am seeking a competitive and challenging environment where I can serve your organization and establish a career for myself.</w:t>
      </w:r>
    </w:p>
    <w:p w:rsidR="00516547" w:rsidRDefault="00516547" w:rsidP="0056160C">
      <w:pPr>
        <w:jc w:val="both"/>
        <w:rPr>
          <w:rFonts w:ascii="Book Antiqua" w:hAnsi="Book Antiqua" w:cs="Arial"/>
          <w:b/>
          <w:color w:val="000000"/>
          <w:sz w:val="24"/>
        </w:rPr>
      </w:pPr>
    </w:p>
    <w:p w:rsidR="00C073B3" w:rsidRPr="00247E1F" w:rsidRDefault="00C073B3" w:rsidP="00847869">
      <w:pPr>
        <w:spacing w:line="360" w:lineRule="auto"/>
        <w:jc w:val="both"/>
        <w:rPr>
          <w:rFonts w:ascii="Book Antiqua" w:hAnsi="Book Antiqua" w:cs="Arial"/>
          <w:color w:val="000000"/>
          <w:sz w:val="24"/>
        </w:rPr>
      </w:pPr>
      <w:r w:rsidRPr="00247E1F">
        <w:rPr>
          <w:rFonts w:ascii="Book Antiqua" w:hAnsi="Book Antiqua" w:cs="Arial"/>
          <w:b/>
          <w:color w:val="000000"/>
          <w:sz w:val="24"/>
        </w:rPr>
        <w:t>Strengths</w:t>
      </w:r>
      <w:r w:rsidR="00247E1F" w:rsidRPr="00247E1F">
        <w:rPr>
          <w:rFonts w:ascii="Book Antiqua" w:hAnsi="Book Antiqua" w:cs="Arial"/>
          <w:b/>
          <w:color w:val="000000"/>
          <w:sz w:val="24"/>
        </w:rPr>
        <w:t xml:space="preserve">: </w:t>
      </w:r>
    </w:p>
    <w:p w:rsidR="00C073B3" w:rsidRPr="00247E1F" w:rsidRDefault="00C073B3" w:rsidP="005616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eastAsia="Times New Roman" w:hAnsi="Book Antiqua" w:cs="Arial"/>
          <w:color w:val="000000"/>
        </w:rPr>
        <w:t>Potential for hard work.</w:t>
      </w:r>
    </w:p>
    <w:p w:rsidR="00C073B3" w:rsidRPr="00247E1F" w:rsidRDefault="00C073B3" w:rsidP="005616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eastAsia="Times New Roman" w:hAnsi="Book Antiqua" w:cs="Arial"/>
          <w:color w:val="000000"/>
        </w:rPr>
        <w:t>Positive Attitude.</w:t>
      </w:r>
    </w:p>
    <w:p w:rsidR="00C073B3" w:rsidRPr="00247E1F" w:rsidRDefault="00C073B3" w:rsidP="0056160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eastAsia="Times New Roman" w:hAnsi="Book Antiqua" w:cs="Arial"/>
          <w:color w:val="000000"/>
        </w:rPr>
        <w:t>Flexible in learning.</w:t>
      </w:r>
    </w:p>
    <w:p w:rsidR="00C073B3" w:rsidRPr="00247E1F" w:rsidRDefault="00C073B3" w:rsidP="005616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eastAsia="Times New Roman" w:hAnsi="Book Antiqua" w:cs="Arial"/>
          <w:color w:val="000000"/>
        </w:rPr>
        <w:t>Can easily merge with people around.</w:t>
      </w:r>
    </w:p>
    <w:p w:rsidR="00C073B3" w:rsidRPr="00247E1F" w:rsidRDefault="00C073B3" w:rsidP="0056160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eastAsia="Times New Roman" w:hAnsi="Book Antiqua" w:cs="Arial"/>
          <w:color w:val="000000"/>
        </w:rPr>
        <w:t>Can handle team with amplified coordination.</w:t>
      </w:r>
    </w:p>
    <w:p w:rsidR="00516547" w:rsidRDefault="00516547" w:rsidP="0056160C">
      <w:pPr>
        <w:jc w:val="both"/>
        <w:rPr>
          <w:rFonts w:ascii="Book Antiqua" w:hAnsi="Book Antiqua" w:cs="Arial"/>
          <w:b/>
          <w:sz w:val="24"/>
        </w:rPr>
      </w:pPr>
    </w:p>
    <w:p w:rsidR="00187ADD" w:rsidRPr="00247E1F" w:rsidRDefault="00187ADD" w:rsidP="00847869">
      <w:pPr>
        <w:spacing w:line="360" w:lineRule="auto"/>
        <w:jc w:val="both"/>
        <w:rPr>
          <w:rFonts w:ascii="Book Antiqua" w:hAnsi="Book Antiqua" w:cs="Arial"/>
          <w:b/>
          <w:sz w:val="24"/>
        </w:rPr>
      </w:pPr>
      <w:r w:rsidRPr="00247E1F">
        <w:rPr>
          <w:rFonts w:ascii="Book Antiqua" w:hAnsi="Book Antiqua" w:cs="Arial"/>
          <w:b/>
          <w:sz w:val="24"/>
        </w:rPr>
        <w:t>Skills</w:t>
      </w:r>
      <w:r w:rsidR="00247E1F" w:rsidRPr="00247E1F">
        <w:rPr>
          <w:rFonts w:ascii="Book Antiqua" w:hAnsi="Book Antiqua" w:cs="Arial"/>
          <w:b/>
          <w:sz w:val="24"/>
        </w:rPr>
        <w:t xml:space="preserve">: </w:t>
      </w:r>
    </w:p>
    <w:p w:rsidR="00C073B3" w:rsidRPr="00247E1F" w:rsidRDefault="00C073B3" w:rsidP="0056160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Software Tally ERP 9.</w:t>
      </w:r>
    </w:p>
    <w:p w:rsidR="00C073B3" w:rsidRPr="00247E1F" w:rsidRDefault="00C073B3" w:rsidP="005616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Well versed with MS Office.</w:t>
      </w:r>
    </w:p>
    <w:p w:rsidR="00C073B3" w:rsidRPr="00247E1F" w:rsidRDefault="00C073B3" w:rsidP="005616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Regular professional browsing of internet.</w:t>
      </w:r>
    </w:p>
    <w:p w:rsidR="00C073B3" w:rsidRPr="00247E1F" w:rsidRDefault="00C073B3" w:rsidP="005616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Hardware Installation.</w:t>
      </w:r>
    </w:p>
    <w:p w:rsidR="00C073B3" w:rsidRPr="00247E1F" w:rsidRDefault="00C073B3" w:rsidP="005616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hAnsi="Book Antiqua" w:cs="Arial"/>
          <w:b/>
          <w:color w:val="000000"/>
        </w:rPr>
        <w:t>Operating System</w:t>
      </w:r>
      <w:r w:rsidR="00247E1F" w:rsidRPr="00247E1F">
        <w:rPr>
          <w:rFonts w:ascii="Book Antiqua" w:hAnsi="Book Antiqua" w:cs="Arial"/>
          <w:b/>
          <w:color w:val="000000"/>
        </w:rPr>
        <w:t xml:space="preserve">: </w:t>
      </w:r>
      <w:r w:rsidRPr="00247E1F">
        <w:rPr>
          <w:rFonts w:ascii="Book Antiqua" w:hAnsi="Book Antiqua" w:cs="Arial"/>
          <w:color w:val="000000"/>
        </w:rPr>
        <w:t>Windows XP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Windows Vista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Windows 7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Windows 8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Windows 10.</w:t>
      </w:r>
    </w:p>
    <w:p w:rsidR="00187ADD" w:rsidRPr="00247E1F" w:rsidRDefault="00187ADD" w:rsidP="0056160C">
      <w:pPr>
        <w:jc w:val="both"/>
        <w:rPr>
          <w:rFonts w:ascii="Book Antiqua" w:hAnsi="Book Antiqua" w:cs="Arial"/>
          <w:b/>
          <w:sz w:val="22"/>
        </w:rPr>
      </w:pPr>
    </w:p>
    <w:p w:rsidR="00F24F18" w:rsidRDefault="00F24F18" w:rsidP="00847869">
      <w:pPr>
        <w:spacing w:line="360" w:lineRule="auto"/>
        <w:jc w:val="both"/>
        <w:rPr>
          <w:rFonts w:ascii="Book Antiqua" w:hAnsi="Book Antiqua" w:cs="Arial"/>
          <w:b/>
          <w:sz w:val="24"/>
        </w:rPr>
      </w:pPr>
    </w:p>
    <w:p w:rsidR="00F24F18" w:rsidRDefault="00F24F18" w:rsidP="00847869">
      <w:pPr>
        <w:spacing w:line="360" w:lineRule="auto"/>
        <w:jc w:val="both"/>
        <w:rPr>
          <w:rFonts w:ascii="Book Antiqua" w:hAnsi="Book Antiqua" w:cs="Arial"/>
          <w:b/>
          <w:sz w:val="24"/>
        </w:rPr>
      </w:pPr>
    </w:p>
    <w:p w:rsidR="00F24F18" w:rsidRDefault="00F24F18" w:rsidP="00847869">
      <w:pPr>
        <w:spacing w:line="360" w:lineRule="auto"/>
        <w:jc w:val="both"/>
        <w:rPr>
          <w:rFonts w:ascii="Book Antiqua" w:hAnsi="Book Antiqua" w:cs="Arial"/>
          <w:b/>
          <w:sz w:val="24"/>
        </w:rPr>
      </w:pPr>
    </w:p>
    <w:p w:rsidR="00F24F18" w:rsidRDefault="00F24F18" w:rsidP="00847869">
      <w:pPr>
        <w:spacing w:line="360" w:lineRule="auto"/>
        <w:jc w:val="both"/>
        <w:rPr>
          <w:rFonts w:ascii="Book Antiqua" w:hAnsi="Book Antiqua" w:cs="Arial"/>
          <w:b/>
          <w:sz w:val="24"/>
        </w:rPr>
      </w:pPr>
    </w:p>
    <w:p w:rsidR="00A1401B" w:rsidRDefault="00A1401B" w:rsidP="00847869">
      <w:pPr>
        <w:spacing w:line="360" w:lineRule="auto"/>
        <w:jc w:val="both"/>
        <w:rPr>
          <w:rFonts w:ascii="Book Antiqua" w:hAnsi="Book Antiqua" w:cs="Arial"/>
          <w:b/>
          <w:sz w:val="24"/>
        </w:rPr>
      </w:pPr>
    </w:p>
    <w:p w:rsidR="00187ADD" w:rsidRPr="00247E1F" w:rsidRDefault="00187ADD" w:rsidP="00847869">
      <w:pPr>
        <w:spacing w:line="360" w:lineRule="auto"/>
        <w:jc w:val="both"/>
        <w:rPr>
          <w:rFonts w:ascii="Book Antiqua" w:hAnsi="Book Antiqua" w:cs="Arial"/>
          <w:b/>
          <w:sz w:val="24"/>
        </w:rPr>
      </w:pPr>
      <w:r w:rsidRPr="00247E1F">
        <w:rPr>
          <w:rFonts w:ascii="Book Antiqua" w:hAnsi="Book Antiqua" w:cs="Arial"/>
          <w:b/>
          <w:sz w:val="24"/>
        </w:rPr>
        <w:t>Education</w:t>
      </w:r>
      <w:r w:rsidR="00247E1F" w:rsidRPr="00247E1F">
        <w:rPr>
          <w:rFonts w:ascii="Book Antiqua" w:hAnsi="Book Antiqua" w:cs="Arial"/>
          <w:b/>
          <w:sz w:val="24"/>
        </w:rPr>
        <w:t xml:space="preserve">: </w:t>
      </w:r>
    </w:p>
    <w:p w:rsidR="00C073B3" w:rsidRPr="00247E1F" w:rsidRDefault="00C073B3" w:rsidP="0056160C">
      <w:pPr>
        <w:tabs>
          <w:tab w:val="left" w:pos="6480"/>
        </w:tabs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color w:val="000000"/>
          <w:sz w:val="22"/>
        </w:rPr>
        <w:t>MBA</w:t>
      </w:r>
      <w:r w:rsidR="00247E1F" w:rsidRPr="00247E1F">
        <w:rPr>
          <w:rFonts w:ascii="Book Antiqua" w:hAnsi="Book Antiqua" w:cs="Arial"/>
          <w:color w:val="000000"/>
          <w:sz w:val="22"/>
        </w:rPr>
        <w:t xml:space="preserve"> (</w:t>
      </w:r>
      <w:r w:rsidRPr="00247E1F">
        <w:rPr>
          <w:rFonts w:ascii="Book Antiqua" w:hAnsi="Book Antiqua" w:cs="Arial"/>
          <w:color w:val="000000"/>
          <w:sz w:val="22"/>
        </w:rPr>
        <w:t>Finance &amp; HR</w:t>
      </w:r>
      <w:r w:rsidR="00247E1F" w:rsidRPr="00247E1F">
        <w:rPr>
          <w:rFonts w:ascii="Book Antiqua" w:hAnsi="Book Antiqua" w:cs="Arial"/>
          <w:color w:val="000000"/>
          <w:sz w:val="22"/>
        </w:rPr>
        <w:t xml:space="preserve">) </w:t>
      </w:r>
      <w:r w:rsidR="000E0124">
        <w:rPr>
          <w:rFonts w:ascii="Book Antiqua" w:hAnsi="Book Antiqua" w:cs="Arial"/>
          <w:color w:val="000000"/>
          <w:sz w:val="22"/>
        </w:rPr>
        <w:tab/>
        <w:t>2014</w:t>
      </w:r>
    </w:p>
    <w:p w:rsidR="00C073B3" w:rsidRPr="00247E1F" w:rsidRDefault="00C073B3" w:rsidP="0056160C">
      <w:pPr>
        <w:jc w:val="both"/>
        <w:rPr>
          <w:rFonts w:ascii="Book Antiqua" w:hAnsi="Book Antiqua" w:cs="Arial"/>
          <w:color w:val="000000"/>
          <w:sz w:val="22"/>
        </w:rPr>
      </w:pPr>
      <w:proofErr w:type="spellStart"/>
      <w:proofErr w:type="gramStart"/>
      <w:r w:rsidRPr="00247E1F">
        <w:rPr>
          <w:rFonts w:ascii="Book Antiqua" w:hAnsi="Book Antiqua" w:cs="Arial"/>
          <w:color w:val="000000"/>
          <w:sz w:val="22"/>
        </w:rPr>
        <w:t>Osmania</w:t>
      </w:r>
      <w:proofErr w:type="spellEnd"/>
      <w:r w:rsidRPr="00247E1F">
        <w:rPr>
          <w:rFonts w:ascii="Book Antiqua" w:hAnsi="Book Antiqua" w:cs="Arial"/>
          <w:color w:val="000000"/>
          <w:sz w:val="22"/>
        </w:rPr>
        <w:t xml:space="preserve"> University</w:t>
      </w:r>
      <w:r w:rsidR="00247E1F" w:rsidRPr="00247E1F">
        <w:rPr>
          <w:rFonts w:ascii="Book Antiqua" w:hAnsi="Book Antiqua" w:cs="Arial"/>
          <w:color w:val="000000"/>
          <w:sz w:val="22"/>
        </w:rPr>
        <w:t xml:space="preserve">, </w:t>
      </w:r>
      <w:r w:rsidRPr="00247E1F">
        <w:rPr>
          <w:rFonts w:ascii="Book Antiqua" w:hAnsi="Book Antiqua" w:cs="Arial"/>
          <w:color w:val="000000"/>
          <w:sz w:val="22"/>
        </w:rPr>
        <w:t>Hyderabad.</w:t>
      </w:r>
      <w:proofErr w:type="gramEnd"/>
    </w:p>
    <w:p w:rsidR="00C073B3" w:rsidRPr="00247E1F" w:rsidRDefault="00C073B3" w:rsidP="0056160C">
      <w:pPr>
        <w:jc w:val="both"/>
        <w:rPr>
          <w:rFonts w:ascii="Book Antiqua" w:hAnsi="Book Antiqua" w:cs="Arial"/>
          <w:color w:val="000000"/>
          <w:sz w:val="22"/>
        </w:rPr>
      </w:pPr>
    </w:p>
    <w:p w:rsidR="00C073B3" w:rsidRPr="00247E1F" w:rsidRDefault="00C073B3" w:rsidP="0056160C">
      <w:pPr>
        <w:tabs>
          <w:tab w:val="left" w:pos="6480"/>
        </w:tabs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color w:val="000000"/>
          <w:sz w:val="22"/>
        </w:rPr>
        <w:lastRenderedPageBreak/>
        <w:t>B.Com</w:t>
      </w:r>
      <w:r w:rsidR="00247E1F" w:rsidRPr="00247E1F">
        <w:rPr>
          <w:rFonts w:ascii="Book Antiqua" w:hAnsi="Book Antiqua" w:cs="Arial"/>
          <w:color w:val="000000"/>
          <w:sz w:val="22"/>
        </w:rPr>
        <w:t xml:space="preserve"> (</w:t>
      </w:r>
      <w:r w:rsidRPr="00247E1F">
        <w:rPr>
          <w:rFonts w:ascii="Book Antiqua" w:hAnsi="Book Antiqua" w:cs="Arial"/>
          <w:color w:val="000000"/>
          <w:sz w:val="22"/>
        </w:rPr>
        <w:t>General</w:t>
      </w:r>
      <w:r w:rsidR="00247E1F" w:rsidRPr="00247E1F">
        <w:rPr>
          <w:rFonts w:ascii="Book Antiqua" w:hAnsi="Book Antiqua" w:cs="Arial"/>
          <w:color w:val="000000"/>
          <w:sz w:val="22"/>
        </w:rPr>
        <w:t xml:space="preserve">) </w:t>
      </w:r>
      <w:r w:rsidRPr="00247E1F">
        <w:rPr>
          <w:rFonts w:ascii="Book Antiqua" w:hAnsi="Book Antiqua" w:cs="Arial"/>
          <w:color w:val="000000"/>
          <w:sz w:val="22"/>
        </w:rPr>
        <w:tab/>
        <w:t>2011</w:t>
      </w:r>
    </w:p>
    <w:p w:rsidR="00C073B3" w:rsidRPr="00247E1F" w:rsidRDefault="00C073B3" w:rsidP="0056160C">
      <w:pPr>
        <w:jc w:val="both"/>
        <w:rPr>
          <w:rFonts w:ascii="Book Antiqua" w:hAnsi="Book Antiqua" w:cs="Arial"/>
          <w:color w:val="000000"/>
          <w:sz w:val="22"/>
        </w:rPr>
      </w:pPr>
      <w:proofErr w:type="spellStart"/>
      <w:proofErr w:type="gramStart"/>
      <w:r w:rsidRPr="00247E1F">
        <w:rPr>
          <w:rFonts w:ascii="Book Antiqua" w:hAnsi="Book Antiqua" w:cs="Arial"/>
          <w:color w:val="000000"/>
          <w:sz w:val="22"/>
        </w:rPr>
        <w:t>Osmania</w:t>
      </w:r>
      <w:proofErr w:type="spellEnd"/>
      <w:r w:rsidRPr="00247E1F">
        <w:rPr>
          <w:rFonts w:ascii="Book Antiqua" w:hAnsi="Book Antiqua" w:cs="Arial"/>
          <w:color w:val="000000"/>
          <w:sz w:val="22"/>
        </w:rPr>
        <w:t xml:space="preserve"> University</w:t>
      </w:r>
      <w:r w:rsidR="00247E1F" w:rsidRPr="00247E1F">
        <w:rPr>
          <w:rFonts w:ascii="Book Antiqua" w:hAnsi="Book Antiqua" w:cs="Arial"/>
          <w:color w:val="000000"/>
          <w:sz w:val="22"/>
        </w:rPr>
        <w:t xml:space="preserve">, </w:t>
      </w:r>
      <w:r w:rsidRPr="00247E1F">
        <w:rPr>
          <w:rFonts w:ascii="Book Antiqua" w:hAnsi="Book Antiqua" w:cs="Arial"/>
          <w:color w:val="000000"/>
          <w:sz w:val="22"/>
        </w:rPr>
        <w:t>Hyderabad.</w:t>
      </w:r>
      <w:proofErr w:type="gramEnd"/>
    </w:p>
    <w:p w:rsidR="00C073B3" w:rsidRPr="00247E1F" w:rsidRDefault="00C073B3" w:rsidP="0056160C">
      <w:pPr>
        <w:jc w:val="both"/>
        <w:rPr>
          <w:rFonts w:ascii="Book Antiqua" w:hAnsi="Book Antiqua" w:cs="Arial"/>
          <w:color w:val="000000"/>
          <w:sz w:val="22"/>
        </w:rPr>
      </w:pPr>
    </w:p>
    <w:p w:rsidR="00C073B3" w:rsidRPr="00247E1F" w:rsidRDefault="00C073B3" w:rsidP="0056160C">
      <w:pPr>
        <w:tabs>
          <w:tab w:val="left" w:pos="6480"/>
        </w:tabs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color w:val="000000"/>
          <w:sz w:val="22"/>
        </w:rPr>
        <w:t xml:space="preserve">Intermediate </w:t>
      </w:r>
      <w:r w:rsidRPr="00247E1F">
        <w:rPr>
          <w:rFonts w:ascii="Book Antiqua" w:hAnsi="Book Antiqua" w:cs="Arial"/>
          <w:color w:val="000000"/>
          <w:sz w:val="22"/>
        </w:rPr>
        <w:tab/>
        <w:t>2008</w:t>
      </w:r>
    </w:p>
    <w:p w:rsidR="00C073B3" w:rsidRPr="00247E1F" w:rsidRDefault="00C073B3" w:rsidP="0056160C">
      <w:pPr>
        <w:jc w:val="both"/>
        <w:rPr>
          <w:rFonts w:ascii="Book Antiqua" w:hAnsi="Book Antiqua" w:cs="Arial"/>
          <w:color w:val="000000"/>
          <w:sz w:val="22"/>
        </w:rPr>
      </w:pPr>
      <w:proofErr w:type="gramStart"/>
      <w:r w:rsidRPr="00247E1F">
        <w:rPr>
          <w:rFonts w:ascii="Book Antiqua" w:hAnsi="Book Antiqua" w:cs="Arial"/>
          <w:color w:val="000000"/>
          <w:sz w:val="22"/>
        </w:rPr>
        <w:t>Board of Intermediate Education</w:t>
      </w:r>
      <w:r w:rsidR="00247E1F" w:rsidRPr="00247E1F">
        <w:rPr>
          <w:rFonts w:ascii="Book Antiqua" w:hAnsi="Book Antiqua" w:cs="Arial"/>
          <w:color w:val="000000"/>
          <w:sz w:val="22"/>
        </w:rPr>
        <w:t xml:space="preserve">, </w:t>
      </w:r>
      <w:r w:rsidRPr="00247E1F">
        <w:rPr>
          <w:rFonts w:ascii="Book Antiqua" w:hAnsi="Book Antiqua" w:cs="Arial"/>
          <w:color w:val="000000"/>
          <w:sz w:val="22"/>
        </w:rPr>
        <w:t>A.P.</w:t>
      </w:r>
      <w:proofErr w:type="gramEnd"/>
    </w:p>
    <w:p w:rsidR="00516547" w:rsidRDefault="00516547" w:rsidP="0056160C">
      <w:pPr>
        <w:tabs>
          <w:tab w:val="left" w:pos="6480"/>
        </w:tabs>
        <w:jc w:val="both"/>
        <w:rPr>
          <w:rFonts w:ascii="Book Antiqua" w:hAnsi="Book Antiqua" w:cs="Arial"/>
          <w:color w:val="000000"/>
          <w:sz w:val="22"/>
        </w:rPr>
      </w:pPr>
    </w:p>
    <w:p w:rsidR="00C073B3" w:rsidRPr="00247E1F" w:rsidRDefault="00516547" w:rsidP="0056160C">
      <w:pPr>
        <w:tabs>
          <w:tab w:val="left" w:pos="6480"/>
        </w:tabs>
        <w:jc w:val="both"/>
        <w:rPr>
          <w:rFonts w:ascii="Book Antiqua" w:hAnsi="Book Antiqua" w:cs="Arial"/>
          <w:color w:val="000000"/>
          <w:sz w:val="22"/>
        </w:rPr>
      </w:pPr>
      <w:r>
        <w:rPr>
          <w:rFonts w:ascii="Book Antiqua" w:hAnsi="Book Antiqua" w:cs="Arial"/>
          <w:color w:val="000000"/>
          <w:sz w:val="22"/>
        </w:rPr>
        <w:t>SSC</w:t>
      </w:r>
      <w:r w:rsidR="00C073B3" w:rsidRPr="00247E1F">
        <w:rPr>
          <w:rFonts w:ascii="Book Antiqua" w:hAnsi="Book Antiqua" w:cs="Arial"/>
          <w:color w:val="000000"/>
          <w:sz w:val="22"/>
        </w:rPr>
        <w:tab/>
        <w:t>2005</w:t>
      </w:r>
    </w:p>
    <w:p w:rsidR="00C073B3" w:rsidRPr="00247E1F" w:rsidRDefault="00C073B3" w:rsidP="0056160C">
      <w:pPr>
        <w:jc w:val="both"/>
        <w:rPr>
          <w:rFonts w:ascii="Book Antiqua" w:hAnsi="Book Antiqua" w:cs="Arial"/>
          <w:color w:val="000000"/>
          <w:sz w:val="22"/>
        </w:rPr>
      </w:pPr>
      <w:proofErr w:type="gramStart"/>
      <w:r w:rsidRPr="00247E1F">
        <w:rPr>
          <w:rFonts w:ascii="Book Antiqua" w:hAnsi="Book Antiqua" w:cs="Arial"/>
          <w:color w:val="000000"/>
          <w:sz w:val="22"/>
        </w:rPr>
        <w:t>Board of Secondary Education</w:t>
      </w:r>
      <w:r w:rsidR="00247E1F" w:rsidRPr="00247E1F">
        <w:rPr>
          <w:rFonts w:ascii="Book Antiqua" w:hAnsi="Book Antiqua" w:cs="Arial"/>
          <w:color w:val="000000"/>
          <w:sz w:val="22"/>
        </w:rPr>
        <w:t xml:space="preserve">, </w:t>
      </w:r>
      <w:r w:rsidRPr="00247E1F">
        <w:rPr>
          <w:rFonts w:ascii="Book Antiqua" w:hAnsi="Book Antiqua" w:cs="Arial"/>
          <w:color w:val="000000"/>
          <w:sz w:val="22"/>
        </w:rPr>
        <w:t>AP.</w:t>
      </w:r>
      <w:proofErr w:type="gramEnd"/>
    </w:p>
    <w:p w:rsidR="000E0124" w:rsidRDefault="000E0124" w:rsidP="0056160C">
      <w:pPr>
        <w:jc w:val="both"/>
        <w:rPr>
          <w:rFonts w:ascii="Book Antiqua" w:hAnsi="Book Antiqua" w:cs="Arial"/>
          <w:color w:val="000000"/>
          <w:sz w:val="22"/>
        </w:rPr>
      </w:pPr>
    </w:p>
    <w:p w:rsidR="00187ADD" w:rsidRPr="00247E1F" w:rsidRDefault="00187ADD" w:rsidP="0056160C">
      <w:pPr>
        <w:jc w:val="both"/>
        <w:rPr>
          <w:rFonts w:ascii="Book Antiqua" w:hAnsi="Book Antiqua" w:cs="Arial"/>
          <w:b/>
          <w:sz w:val="24"/>
        </w:rPr>
      </w:pPr>
      <w:r w:rsidRPr="00247E1F">
        <w:rPr>
          <w:rFonts w:ascii="Book Antiqua" w:hAnsi="Book Antiqua" w:cs="Arial"/>
          <w:b/>
          <w:sz w:val="24"/>
        </w:rPr>
        <w:t>Work Experience</w:t>
      </w:r>
      <w:r w:rsidR="00247E1F" w:rsidRPr="00247E1F">
        <w:rPr>
          <w:rFonts w:ascii="Book Antiqua" w:hAnsi="Book Antiqua" w:cs="Arial"/>
          <w:b/>
          <w:sz w:val="24"/>
        </w:rPr>
        <w:t xml:space="preserve">: </w:t>
      </w:r>
    </w:p>
    <w:p w:rsidR="000E0124" w:rsidRDefault="000E0124" w:rsidP="0056160C">
      <w:pPr>
        <w:tabs>
          <w:tab w:val="left" w:pos="6480"/>
        </w:tabs>
        <w:jc w:val="both"/>
        <w:rPr>
          <w:rFonts w:ascii="Book Antiqua" w:hAnsi="Book Antiqua" w:cs="Arial"/>
          <w:b/>
          <w:color w:val="000000"/>
          <w:sz w:val="22"/>
        </w:rPr>
      </w:pPr>
    </w:p>
    <w:p w:rsidR="00C073B3" w:rsidRPr="00247E1F" w:rsidRDefault="00C073B3" w:rsidP="0056160C">
      <w:pPr>
        <w:tabs>
          <w:tab w:val="left" w:pos="6480"/>
        </w:tabs>
        <w:jc w:val="both"/>
        <w:rPr>
          <w:rFonts w:ascii="Book Antiqua" w:hAnsi="Book Antiqua" w:cs="Arial"/>
          <w:b/>
          <w:color w:val="000000"/>
          <w:sz w:val="22"/>
        </w:rPr>
      </w:pPr>
      <w:r w:rsidRPr="00247E1F">
        <w:rPr>
          <w:rFonts w:ascii="Book Antiqua" w:hAnsi="Book Antiqua" w:cs="Arial"/>
          <w:b/>
          <w:color w:val="000000"/>
          <w:sz w:val="22"/>
        </w:rPr>
        <w:t>Talent Logic Info Services Pvt. Ltd</w:t>
      </w:r>
      <w:r w:rsidR="00247E1F" w:rsidRPr="00247E1F">
        <w:rPr>
          <w:rFonts w:ascii="Book Antiqua" w:hAnsi="Book Antiqua" w:cs="Arial"/>
          <w:b/>
          <w:color w:val="000000"/>
          <w:sz w:val="22"/>
        </w:rPr>
        <w:t xml:space="preserve">, </w:t>
      </w:r>
      <w:r w:rsidR="000E0124">
        <w:rPr>
          <w:rFonts w:ascii="Book Antiqua" w:hAnsi="Book Antiqua" w:cs="Arial"/>
          <w:b/>
          <w:color w:val="000000"/>
          <w:sz w:val="22"/>
        </w:rPr>
        <w:t>Hyderabad</w:t>
      </w:r>
      <w:r w:rsidR="000E0124">
        <w:rPr>
          <w:rFonts w:ascii="Book Antiqua" w:hAnsi="Book Antiqua" w:cs="Arial"/>
          <w:b/>
          <w:color w:val="000000"/>
          <w:sz w:val="22"/>
        </w:rPr>
        <w:tab/>
        <w:t>August 2015 – February 2017</w:t>
      </w:r>
    </w:p>
    <w:p w:rsidR="00C073B3" w:rsidRPr="00247E1F" w:rsidRDefault="00C073B3" w:rsidP="0056160C">
      <w:pPr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b/>
          <w:color w:val="000000"/>
          <w:sz w:val="22"/>
        </w:rPr>
        <w:t>US IT Recruiter</w:t>
      </w:r>
    </w:p>
    <w:p w:rsidR="00887E99" w:rsidRDefault="00887E99" w:rsidP="0056160C">
      <w:pPr>
        <w:jc w:val="both"/>
        <w:rPr>
          <w:rFonts w:ascii="Book Antiqua" w:hAnsi="Book Antiqua" w:cs="Arial"/>
          <w:b/>
          <w:color w:val="000000"/>
          <w:sz w:val="22"/>
        </w:rPr>
      </w:pPr>
    </w:p>
    <w:p w:rsidR="00C073B3" w:rsidRPr="00247E1F" w:rsidRDefault="00C073B3" w:rsidP="00847869">
      <w:pPr>
        <w:spacing w:line="360" w:lineRule="auto"/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b/>
          <w:color w:val="000000"/>
          <w:sz w:val="22"/>
        </w:rPr>
        <w:t>Job Responsibilities</w:t>
      </w:r>
      <w:r w:rsidR="00247E1F" w:rsidRPr="00247E1F">
        <w:rPr>
          <w:rFonts w:ascii="Book Antiqua" w:hAnsi="Book Antiqua" w:cs="Arial"/>
          <w:b/>
          <w:color w:val="000000"/>
          <w:sz w:val="22"/>
        </w:rPr>
        <w:t xml:space="preserve">: </w:t>
      </w:r>
    </w:p>
    <w:p w:rsidR="00C073B3" w:rsidRPr="00247E1F" w:rsidRDefault="00C073B3" w:rsidP="0056160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Using advanced search techniques in locating active and passive candidates using non-traditional resources such as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Boolean operators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blogs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social networks</w:t>
      </w:r>
      <w:r w:rsidR="00431DE0" w:rsidRPr="00247E1F">
        <w:rPr>
          <w:rFonts w:ascii="Book Antiqua" w:hAnsi="Book Antiqua" w:cs="Arial"/>
          <w:color w:val="000000"/>
        </w:rPr>
        <w:t xml:space="preserve"> etc.</w:t>
      </w:r>
    </w:p>
    <w:p w:rsidR="00C073B3" w:rsidRPr="00247E1F" w:rsidRDefault="00C073B3" w:rsidP="0056160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Use social and professional networking sites to identify and source candidates.</w:t>
      </w:r>
    </w:p>
    <w:p w:rsidR="00C073B3" w:rsidRPr="00247E1F" w:rsidRDefault="00C073B3" w:rsidP="0056160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Continually uncovering "hard-to-find" talent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executive search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competitive intelligence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social networking</w:t>
      </w:r>
      <w:r w:rsidR="00247E1F" w:rsidRPr="00247E1F">
        <w:rPr>
          <w:rFonts w:ascii="Book Antiqua" w:hAnsi="Book Antiqua" w:cs="Arial"/>
          <w:color w:val="000000"/>
        </w:rPr>
        <w:t xml:space="preserve">, </w:t>
      </w:r>
      <w:r w:rsidRPr="00247E1F">
        <w:rPr>
          <w:rFonts w:ascii="Book Antiqua" w:hAnsi="Book Antiqua" w:cs="Arial"/>
          <w:color w:val="000000"/>
        </w:rPr>
        <w:t>creative internet sourcing.</w:t>
      </w:r>
    </w:p>
    <w:p w:rsidR="00C073B3" w:rsidRPr="00247E1F" w:rsidRDefault="00C073B3" w:rsidP="0056160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Understanding the requirements with respect to technical and general aspects.</w:t>
      </w:r>
    </w:p>
    <w:p w:rsidR="000E0124" w:rsidRDefault="000E0124" w:rsidP="000E0124">
      <w:pPr>
        <w:tabs>
          <w:tab w:val="left" w:pos="6480"/>
        </w:tabs>
        <w:jc w:val="both"/>
        <w:rPr>
          <w:rFonts w:ascii="Book Antiqua" w:hAnsi="Book Antiqua" w:cs="Arial"/>
          <w:b/>
          <w:color w:val="000000"/>
          <w:sz w:val="22"/>
        </w:rPr>
      </w:pPr>
    </w:p>
    <w:p w:rsidR="000E0124" w:rsidRPr="00247E1F" w:rsidRDefault="000E0124" w:rsidP="000E0124">
      <w:pPr>
        <w:tabs>
          <w:tab w:val="left" w:pos="6480"/>
        </w:tabs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b/>
          <w:color w:val="000000"/>
          <w:sz w:val="22"/>
        </w:rPr>
        <w:t>Impel Overseas Education Consultants</w:t>
      </w:r>
      <w:r w:rsidRPr="00247E1F">
        <w:rPr>
          <w:rFonts w:ascii="Book Antiqua" w:hAnsi="Book Antiqua" w:cs="Arial"/>
          <w:b/>
          <w:color w:val="000000"/>
          <w:sz w:val="22"/>
        </w:rPr>
        <w:tab/>
        <w:t>September 2014 - July 2015</w:t>
      </w:r>
    </w:p>
    <w:p w:rsidR="000E0124" w:rsidRPr="00247E1F" w:rsidRDefault="000E0124" w:rsidP="000E0124">
      <w:pPr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b/>
          <w:color w:val="000000"/>
          <w:sz w:val="22"/>
        </w:rPr>
        <w:t xml:space="preserve">HR Recruiter </w:t>
      </w:r>
      <w:r w:rsidR="00A1401B">
        <w:rPr>
          <w:rFonts w:ascii="Book Antiqua" w:hAnsi="Book Antiqua" w:cs="Arial"/>
          <w:b/>
          <w:color w:val="000000"/>
          <w:sz w:val="22"/>
        </w:rPr>
        <w:t xml:space="preserve">&amp; Accountant </w:t>
      </w:r>
      <w:r w:rsidR="00A1401B" w:rsidRPr="00247E1F">
        <w:rPr>
          <w:rFonts w:ascii="Book Antiqua" w:hAnsi="Book Antiqua" w:cs="Arial"/>
          <w:b/>
          <w:color w:val="000000"/>
          <w:sz w:val="22"/>
        </w:rPr>
        <w:t>&amp; Administrator</w:t>
      </w:r>
    </w:p>
    <w:p w:rsidR="00887E99" w:rsidRDefault="00887E99" w:rsidP="000E0124">
      <w:pPr>
        <w:jc w:val="both"/>
        <w:rPr>
          <w:rFonts w:ascii="Book Antiqua" w:hAnsi="Book Antiqua" w:cs="Arial"/>
          <w:b/>
          <w:color w:val="000000"/>
          <w:sz w:val="22"/>
        </w:rPr>
      </w:pPr>
    </w:p>
    <w:p w:rsidR="000E0124" w:rsidRPr="00247E1F" w:rsidRDefault="000E0124" w:rsidP="00847869">
      <w:pPr>
        <w:spacing w:line="360" w:lineRule="auto"/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b/>
          <w:color w:val="000000"/>
          <w:sz w:val="22"/>
        </w:rPr>
        <w:t xml:space="preserve">Job Responsibilities: </w:t>
      </w:r>
    </w:p>
    <w:p w:rsidR="000E0124" w:rsidRPr="00247E1F" w:rsidRDefault="000E0124" w:rsidP="000E012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Handling the end to end overseas educational process for the students.</w:t>
      </w:r>
    </w:p>
    <w:p w:rsidR="000E0124" w:rsidRPr="00247E1F" w:rsidRDefault="000E0124" w:rsidP="000E012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Maintains a database of the students.</w:t>
      </w:r>
    </w:p>
    <w:p w:rsidR="00A1401B" w:rsidRDefault="00A1401B" w:rsidP="00A1401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A1401B">
        <w:rPr>
          <w:rFonts w:ascii="Book Antiqua" w:hAnsi="Book Antiqua" w:cs="Arial"/>
          <w:color w:val="000000"/>
        </w:rPr>
        <w:t>Prepare, examine, and analyze accounting records, financial statements, and other financial reports to assess accuracy, completeness, and conformance to reporting and procedural standards</w:t>
      </w:r>
      <w:r>
        <w:rPr>
          <w:rFonts w:ascii="Book Antiqua" w:hAnsi="Book Antiqua" w:cs="Arial"/>
          <w:color w:val="000000"/>
        </w:rPr>
        <w:t>.</w:t>
      </w:r>
    </w:p>
    <w:p w:rsidR="00A1401B" w:rsidRDefault="00A1401B" w:rsidP="00A1401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A1401B">
        <w:rPr>
          <w:rFonts w:ascii="Book Antiqua" w:hAnsi="Book Antiqua" w:cs="Arial"/>
          <w:color w:val="000000"/>
        </w:rPr>
        <w:t>The primary task of accountants, which extends to all the others, is to prepare</w:t>
      </w:r>
      <w:r>
        <w:rPr>
          <w:rFonts w:ascii="Book Antiqua" w:hAnsi="Book Antiqua" w:cs="Arial"/>
          <w:color w:val="000000"/>
        </w:rPr>
        <w:t xml:space="preserve"> and examine financial records.</w:t>
      </w:r>
    </w:p>
    <w:p w:rsidR="00A1401B" w:rsidRDefault="00A1401B" w:rsidP="00A1401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A1401B">
        <w:rPr>
          <w:rFonts w:ascii="Book Antiqua" w:hAnsi="Book Antiqua" w:cs="Arial"/>
          <w:color w:val="000000"/>
        </w:rPr>
        <w:t>They make sure that records are accurate and that taxes</w:t>
      </w:r>
      <w:r>
        <w:rPr>
          <w:rFonts w:ascii="Book Antiqua" w:hAnsi="Book Antiqua" w:cs="Arial"/>
          <w:color w:val="000000"/>
        </w:rPr>
        <w:t xml:space="preserve"> are paid properly and on time.</w:t>
      </w:r>
    </w:p>
    <w:p w:rsidR="00A1401B" w:rsidRDefault="00A1401B" w:rsidP="00A1401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A1401B">
        <w:rPr>
          <w:rFonts w:ascii="Book Antiqua" w:hAnsi="Book Antiqua" w:cs="Arial"/>
          <w:color w:val="000000"/>
        </w:rPr>
        <w:t>Accountants and auditors perform overviews of the financial operations of a business in order to help it run efficiently.</w:t>
      </w:r>
    </w:p>
    <w:p w:rsidR="00A1401B" w:rsidRDefault="00A1401B" w:rsidP="00A1401B">
      <w:pPr>
        <w:jc w:val="both"/>
        <w:rPr>
          <w:rFonts w:ascii="Book Antiqua" w:hAnsi="Book Antiqua" w:cs="Arial"/>
          <w:b/>
          <w:color w:val="000000"/>
        </w:rPr>
      </w:pPr>
    </w:p>
    <w:p w:rsidR="00A1401B" w:rsidRDefault="00A1401B" w:rsidP="00A1401B">
      <w:pPr>
        <w:jc w:val="both"/>
        <w:rPr>
          <w:rFonts w:ascii="Book Antiqua" w:hAnsi="Book Antiqua" w:cs="Arial"/>
          <w:b/>
          <w:color w:val="000000"/>
        </w:rPr>
      </w:pPr>
    </w:p>
    <w:p w:rsidR="006207D5" w:rsidRDefault="006207D5" w:rsidP="00A1401B">
      <w:pPr>
        <w:jc w:val="both"/>
        <w:rPr>
          <w:rFonts w:ascii="Book Antiqua" w:hAnsi="Book Antiqua" w:cs="Arial"/>
          <w:b/>
          <w:color w:val="000000"/>
        </w:rPr>
      </w:pPr>
    </w:p>
    <w:p w:rsidR="006207D5" w:rsidRDefault="006207D5" w:rsidP="00A1401B">
      <w:pPr>
        <w:jc w:val="both"/>
        <w:rPr>
          <w:rFonts w:ascii="Book Antiqua" w:hAnsi="Book Antiqua" w:cs="Arial"/>
          <w:b/>
          <w:color w:val="000000"/>
        </w:rPr>
      </w:pPr>
    </w:p>
    <w:p w:rsidR="006207D5" w:rsidRDefault="006207D5" w:rsidP="00A1401B">
      <w:pPr>
        <w:jc w:val="both"/>
        <w:rPr>
          <w:rFonts w:ascii="Book Antiqua" w:hAnsi="Book Antiqua" w:cs="Arial"/>
          <w:b/>
          <w:color w:val="000000"/>
        </w:rPr>
      </w:pPr>
    </w:p>
    <w:p w:rsidR="006207D5" w:rsidRDefault="006207D5" w:rsidP="00A1401B">
      <w:pPr>
        <w:jc w:val="both"/>
        <w:rPr>
          <w:rFonts w:ascii="Book Antiqua" w:hAnsi="Book Antiqua" w:cs="Arial"/>
          <w:b/>
          <w:color w:val="000000"/>
        </w:rPr>
      </w:pPr>
    </w:p>
    <w:p w:rsidR="00C073B3" w:rsidRPr="00A1401B" w:rsidRDefault="00C073B3" w:rsidP="00A1401B">
      <w:pPr>
        <w:jc w:val="both"/>
        <w:rPr>
          <w:rFonts w:ascii="Book Antiqua" w:hAnsi="Book Antiqua" w:cs="Arial"/>
          <w:color w:val="000000"/>
        </w:rPr>
      </w:pPr>
      <w:r w:rsidRPr="00A1401B">
        <w:rPr>
          <w:rFonts w:ascii="Book Antiqua" w:hAnsi="Book Antiqua" w:cs="Arial"/>
          <w:b/>
          <w:color w:val="000000"/>
        </w:rPr>
        <w:t>Corporate Solutions Redefined</w:t>
      </w:r>
      <w:r w:rsidR="00247E1F" w:rsidRPr="00A1401B">
        <w:rPr>
          <w:rFonts w:ascii="Book Antiqua" w:hAnsi="Book Antiqua" w:cs="Arial"/>
          <w:b/>
          <w:color w:val="000000"/>
        </w:rPr>
        <w:t xml:space="preserve">, </w:t>
      </w:r>
      <w:proofErr w:type="spellStart"/>
      <w:r w:rsidRPr="00A1401B">
        <w:rPr>
          <w:rFonts w:ascii="Book Antiqua" w:hAnsi="Book Antiqua" w:cs="Arial"/>
          <w:b/>
          <w:color w:val="000000"/>
        </w:rPr>
        <w:t>Genpact</w:t>
      </w:r>
      <w:proofErr w:type="spellEnd"/>
      <w:r w:rsidR="00247E1F" w:rsidRPr="00A1401B">
        <w:rPr>
          <w:rFonts w:ascii="Book Antiqua" w:hAnsi="Book Antiqua" w:cs="Arial"/>
          <w:b/>
          <w:color w:val="000000"/>
        </w:rPr>
        <w:t xml:space="preserve"> (</w:t>
      </w:r>
      <w:r w:rsidRPr="00A1401B">
        <w:rPr>
          <w:rFonts w:ascii="Book Antiqua" w:hAnsi="Book Antiqua" w:cs="Arial"/>
          <w:b/>
          <w:color w:val="000000"/>
        </w:rPr>
        <w:t>CSR</w:t>
      </w:r>
      <w:r w:rsidR="00247E1F" w:rsidRPr="00A1401B">
        <w:rPr>
          <w:rFonts w:ascii="Book Antiqua" w:hAnsi="Book Antiqua" w:cs="Arial"/>
          <w:b/>
          <w:color w:val="000000"/>
        </w:rPr>
        <w:t xml:space="preserve">) </w:t>
      </w:r>
      <w:r w:rsidRPr="00A1401B">
        <w:rPr>
          <w:rFonts w:ascii="Book Antiqua" w:hAnsi="Book Antiqua" w:cs="Arial"/>
          <w:b/>
          <w:color w:val="000000"/>
        </w:rPr>
        <w:tab/>
        <w:t>December 2013 - A</w:t>
      </w:r>
      <w:r w:rsidR="000E5885" w:rsidRPr="00A1401B">
        <w:rPr>
          <w:rFonts w:ascii="Book Antiqua" w:hAnsi="Book Antiqua" w:cs="Arial"/>
          <w:b/>
          <w:color w:val="000000"/>
        </w:rPr>
        <w:t>ugust 2014</w:t>
      </w:r>
    </w:p>
    <w:p w:rsidR="00C073B3" w:rsidRPr="00247E1F" w:rsidRDefault="00C073B3" w:rsidP="0056160C">
      <w:pPr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b/>
          <w:color w:val="000000"/>
          <w:sz w:val="22"/>
        </w:rPr>
        <w:t>Process Associate - Operations</w:t>
      </w:r>
    </w:p>
    <w:p w:rsidR="00516547" w:rsidRDefault="00516547" w:rsidP="0056160C">
      <w:pPr>
        <w:jc w:val="both"/>
        <w:rPr>
          <w:rStyle w:val="textbox12"/>
          <w:rFonts w:ascii="Book Antiqua" w:hAnsi="Book Antiqua" w:cs="Arial"/>
          <w:color w:val="000000"/>
          <w:sz w:val="22"/>
        </w:rPr>
      </w:pPr>
    </w:p>
    <w:p w:rsidR="00847869" w:rsidRDefault="00C073B3" w:rsidP="00847869">
      <w:pPr>
        <w:jc w:val="both"/>
        <w:rPr>
          <w:rFonts w:ascii="Book Antiqua" w:hAnsi="Book Antiqua" w:cs="Arial"/>
          <w:b/>
          <w:color w:val="000000"/>
          <w:sz w:val="22"/>
        </w:rPr>
      </w:pPr>
      <w:r w:rsidRPr="00247E1F">
        <w:rPr>
          <w:rStyle w:val="textbox12"/>
          <w:rFonts w:ascii="Book Antiqua" w:hAnsi="Book Antiqua" w:cs="Arial"/>
          <w:color w:val="000000"/>
          <w:sz w:val="22"/>
        </w:rPr>
        <w:t>Corporate Solutions Redefined is the leading corporate accommodation management solution consultant for many IT giants in India. Heard quartered in Hyderabad</w:t>
      </w:r>
      <w:r w:rsidR="00247E1F" w:rsidRPr="00247E1F">
        <w:rPr>
          <w:rStyle w:val="textbox12"/>
          <w:rFonts w:ascii="Book Antiqua" w:hAnsi="Book Antiqua" w:cs="Arial"/>
          <w:color w:val="000000"/>
          <w:sz w:val="22"/>
        </w:rPr>
        <w:t xml:space="preserve">, </w:t>
      </w:r>
      <w:r w:rsidRPr="00247E1F">
        <w:rPr>
          <w:rStyle w:val="textbox12"/>
          <w:rFonts w:ascii="Book Antiqua" w:hAnsi="Book Antiqua" w:cs="Arial"/>
          <w:color w:val="000000"/>
          <w:sz w:val="22"/>
        </w:rPr>
        <w:t>we have a branch in Bangalore. CSR is also a registered entity in Australia. We have our representative office in USA.</w:t>
      </w:r>
    </w:p>
    <w:p w:rsidR="00847869" w:rsidRDefault="00847869" w:rsidP="00847869">
      <w:pPr>
        <w:spacing w:line="360" w:lineRule="auto"/>
        <w:jc w:val="both"/>
        <w:rPr>
          <w:rFonts w:ascii="Book Antiqua" w:hAnsi="Book Antiqua" w:cs="Arial"/>
          <w:b/>
          <w:color w:val="000000"/>
          <w:sz w:val="22"/>
        </w:rPr>
      </w:pPr>
    </w:p>
    <w:p w:rsidR="00C073B3" w:rsidRPr="00247E1F" w:rsidRDefault="00C073B3" w:rsidP="00847869">
      <w:pPr>
        <w:spacing w:line="360" w:lineRule="auto"/>
        <w:jc w:val="both"/>
        <w:rPr>
          <w:rFonts w:ascii="Book Antiqua" w:hAnsi="Book Antiqua" w:cs="Arial"/>
          <w:color w:val="000000"/>
          <w:sz w:val="22"/>
        </w:rPr>
      </w:pPr>
      <w:r w:rsidRPr="00247E1F">
        <w:rPr>
          <w:rFonts w:ascii="Book Antiqua" w:hAnsi="Book Antiqua" w:cs="Arial"/>
          <w:b/>
          <w:color w:val="000000"/>
          <w:sz w:val="22"/>
        </w:rPr>
        <w:t>Job Responsibilities</w:t>
      </w:r>
      <w:r w:rsidR="00247E1F" w:rsidRPr="00247E1F">
        <w:rPr>
          <w:rFonts w:ascii="Book Antiqua" w:hAnsi="Book Antiqua" w:cs="Arial"/>
          <w:b/>
          <w:color w:val="000000"/>
          <w:sz w:val="22"/>
        </w:rPr>
        <w:t xml:space="preserve">: </w:t>
      </w:r>
    </w:p>
    <w:p w:rsidR="00C073B3" w:rsidRPr="00247E1F" w:rsidRDefault="00C073B3" w:rsidP="0056160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lastRenderedPageBreak/>
        <w:t>Worked as an accommodation consultant.</w:t>
      </w:r>
    </w:p>
    <w:p w:rsidR="00C073B3" w:rsidRPr="00247E1F" w:rsidRDefault="00C073B3" w:rsidP="005616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 xml:space="preserve">Responsible for booking hotels and providing best accommodation for the employees of </w:t>
      </w:r>
      <w:proofErr w:type="spellStart"/>
      <w:r w:rsidRPr="00247E1F">
        <w:rPr>
          <w:rFonts w:ascii="Book Antiqua" w:hAnsi="Book Antiqua" w:cs="Arial"/>
          <w:color w:val="000000"/>
        </w:rPr>
        <w:t>Genpact</w:t>
      </w:r>
      <w:proofErr w:type="spellEnd"/>
      <w:r w:rsidRPr="00247E1F">
        <w:rPr>
          <w:rFonts w:ascii="Book Antiqua" w:hAnsi="Book Antiqua" w:cs="Arial"/>
          <w:color w:val="000000"/>
        </w:rPr>
        <w:t xml:space="preserve"> with given turnaround time.</w:t>
      </w:r>
    </w:p>
    <w:p w:rsidR="00C073B3" w:rsidRPr="00247E1F" w:rsidRDefault="00C073B3" w:rsidP="0056160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247E1F">
        <w:rPr>
          <w:rFonts w:ascii="Book Antiqua" w:hAnsi="Book Antiqua" w:cs="Arial"/>
          <w:color w:val="000000"/>
        </w:rPr>
        <w:t>Responsible for finding out the best accommodation solutions for the customers through various sources.</w:t>
      </w:r>
    </w:p>
    <w:p w:rsidR="00516547" w:rsidRPr="00847869" w:rsidRDefault="00C073B3" w:rsidP="0056160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 w:cs="Arial"/>
          <w:b/>
          <w:color w:val="000000"/>
          <w:sz w:val="24"/>
        </w:rPr>
      </w:pPr>
      <w:r w:rsidRPr="00847869">
        <w:rPr>
          <w:rFonts w:ascii="Book Antiqua" w:hAnsi="Book Antiqua" w:cs="Arial"/>
          <w:color w:val="000000"/>
        </w:rPr>
        <w:t xml:space="preserve">Responsible for the conversion of booking enquiries keeping the SLA &amp; </w:t>
      </w:r>
      <w:proofErr w:type="spellStart"/>
      <w:r w:rsidRPr="00847869">
        <w:rPr>
          <w:rFonts w:ascii="Book Antiqua" w:hAnsi="Book Antiqua" w:cs="Arial"/>
          <w:color w:val="000000"/>
        </w:rPr>
        <w:t>resquo’s</w:t>
      </w:r>
      <w:proofErr w:type="spellEnd"/>
      <w:r w:rsidRPr="00847869">
        <w:rPr>
          <w:rFonts w:ascii="Book Antiqua" w:hAnsi="Book Antiqua" w:cs="Arial"/>
          <w:color w:val="000000"/>
        </w:rPr>
        <w:t xml:space="preserve"> in mind without compromising the quality of service delivery.</w:t>
      </w:r>
    </w:p>
    <w:p w:rsidR="00FE3FC8" w:rsidRDefault="00FE3FC8" w:rsidP="0056160C">
      <w:pPr>
        <w:jc w:val="both"/>
        <w:rPr>
          <w:rFonts w:ascii="Book Antiqua" w:hAnsi="Book Antiqua" w:cs="Arial"/>
          <w:b/>
          <w:color w:val="000000"/>
          <w:sz w:val="24"/>
        </w:rPr>
      </w:pPr>
    </w:p>
    <w:p w:rsidR="00FE3FC8" w:rsidRDefault="00FE3FC8" w:rsidP="0056160C">
      <w:pPr>
        <w:jc w:val="both"/>
        <w:rPr>
          <w:rFonts w:ascii="Book Antiqua" w:hAnsi="Book Antiqua" w:cs="Arial"/>
          <w:b/>
          <w:color w:val="000000"/>
          <w:sz w:val="24"/>
        </w:rPr>
      </w:pPr>
    </w:p>
    <w:p w:rsidR="0056160C" w:rsidRPr="00247E1F" w:rsidRDefault="0056160C" w:rsidP="0056160C">
      <w:pPr>
        <w:jc w:val="both"/>
        <w:rPr>
          <w:rFonts w:ascii="Book Antiqua" w:hAnsi="Book Antiqua" w:cs="Arial"/>
          <w:color w:val="000000"/>
        </w:rPr>
      </w:pPr>
    </w:p>
    <w:sectPr w:rsidR="0056160C" w:rsidRPr="00247E1F" w:rsidSect="00023F43">
      <w:pgSz w:w="12240" w:h="15840" w:code="1"/>
      <w:pgMar w:top="144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F6D"/>
    <w:multiLevelType w:val="hybridMultilevel"/>
    <w:tmpl w:val="50462386"/>
    <w:lvl w:ilvl="0" w:tplc="A9104B3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8354E"/>
    <w:multiLevelType w:val="hybridMultilevel"/>
    <w:tmpl w:val="4A0AB2A2"/>
    <w:lvl w:ilvl="0" w:tplc="E43A02C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42068"/>
    <w:multiLevelType w:val="hybridMultilevel"/>
    <w:tmpl w:val="FE58F970"/>
    <w:lvl w:ilvl="0" w:tplc="4C56FC1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44AB6"/>
    <w:multiLevelType w:val="hybridMultilevel"/>
    <w:tmpl w:val="80FA5D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2CBB"/>
    <w:multiLevelType w:val="hybridMultilevel"/>
    <w:tmpl w:val="6B5AFE52"/>
    <w:lvl w:ilvl="0" w:tplc="0F5206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00E80"/>
    <w:multiLevelType w:val="hybridMultilevel"/>
    <w:tmpl w:val="E5FE04D4"/>
    <w:lvl w:ilvl="0" w:tplc="65748B58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4752F"/>
    <w:multiLevelType w:val="hybridMultilevel"/>
    <w:tmpl w:val="A5960002"/>
    <w:lvl w:ilvl="0" w:tplc="32E6F36C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04549"/>
    <w:multiLevelType w:val="hybridMultilevel"/>
    <w:tmpl w:val="76B0C1A4"/>
    <w:lvl w:ilvl="0" w:tplc="5350A02C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64439"/>
    <w:multiLevelType w:val="hybridMultilevel"/>
    <w:tmpl w:val="21644B92"/>
    <w:lvl w:ilvl="0" w:tplc="F764569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F56B6"/>
    <w:multiLevelType w:val="hybridMultilevel"/>
    <w:tmpl w:val="A5705896"/>
    <w:lvl w:ilvl="0" w:tplc="9C9824D4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44F2A"/>
    <w:multiLevelType w:val="hybridMultilevel"/>
    <w:tmpl w:val="7586FBD0"/>
    <w:lvl w:ilvl="0" w:tplc="FE78CA6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BF590D"/>
    <w:multiLevelType w:val="hybridMultilevel"/>
    <w:tmpl w:val="067046C0"/>
    <w:lvl w:ilvl="0" w:tplc="3F36450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280F98"/>
    <w:multiLevelType w:val="hybridMultilevel"/>
    <w:tmpl w:val="DB6A14A2"/>
    <w:lvl w:ilvl="0" w:tplc="9650203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A32034"/>
    <w:multiLevelType w:val="hybridMultilevel"/>
    <w:tmpl w:val="860A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F4ABA"/>
    <w:multiLevelType w:val="hybridMultilevel"/>
    <w:tmpl w:val="32207BB4"/>
    <w:lvl w:ilvl="0" w:tplc="777E9E4C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934286"/>
    <w:multiLevelType w:val="hybridMultilevel"/>
    <w:tmpl w:val="86D64C72"/>
    <w:lvl w:ilvl="0" w:tplc="71068562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6C70DA"/>
    <w:multiLevelType w:val="hybridMultilevel"/>
    <w:tmpl w:val="624EDD9C"/>
    <w:lvl w:ilvl="0" w:tplc="65B89C24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350617"/>
    <w:multiLevelType w:val="hybridMultilevel"/>
    <w:tmpl w:val="8C8A0E5C"/>
    <w:lvl w:ilvl="0" w:tplc="D91E0A38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1A40B5"/>
    <w:multiLevelType w:val="hybridMultilevel"/>
    <w:tmpl w:val="5868F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22579"/>
    <w:multiLevelType w:val="hybridMultilevel"/>
    <w:tmpl w:val="B712BB68"/>
    <w:lvl w:ilvl="0" w:tplc="B01822FC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F1146"/>
    <w:multiLevelType w:val="hybridMultilevel"/>
    <w:tmpl w:val="BD76E8AA"/>
    <w:lvl w:ilvl="0" w:tplc="5E8485A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B35082"/>
    <w:multiLevelType w:val="hybridMultilevel"/>
    <w:tmpl w:val="973C8320"/>
    <w:lvl w:ilvl="0" w:tplc="0002ACE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4D3514"/>
    <w:multiLevelType w:val="hybridMultilevel"/>
    <w:tmpl w:val="0512CD7C"/>
    <w:lvl w:ilvl="0" w:tplc="192E6D9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D9366B"/>
    <w:multiLevelType w:val="hybridMultilevel"/>
    <w:tmpl w:val="DFB81386"/>
    <w:lvl w:ilvl="0" w:tplc="08202D0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FF7225"/>
    <w:multiLevelType w:val="hybridMultilevel"/>
    <w:tmpl w:val="7D328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273CE"/>
    <w:multiLevelType w:val="hybridMultilevel"/>
    <w:tmpl w:val="FBA21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312F0"/>
    <w:multiLevelType w:val="hybridMultilevel"/>
    <w:tmpl w:val="85661852"/>
    <w:lvl w:ilvl="0" w:tplc="B23C13B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F61077"/>
    <w:multiLevelType w:val="hybridMultilevel"/>
    <w:tmpl w:val="CD1408C0"/>
    <w:lvl w:ilvl="0" w:tplc="F27299D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966478"/>
    <w:multiLevelType w:val="hybridMultilevel"/>
    <w:tmpl w:val="33A80E54"/>
    <w:lvl w:ilvl="0" w:tplc="20221B2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9942E2"/>
    <w:multiLevelType w:val="hybridMultilevel"/>
    <w:tmpl w:val="50009584"/>
    <w:lvl w:ilvl="0" w:tplc="3EB2AF2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333801"/>
    <w:multiLevelType w:val="hybridMultilevel"/>
    <w:tmpl w:val="98380F48"/>
    <w:lvl w:ilvl="0" w:tplc="31C00BB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4305EB"/>
    <w:multiLevelType w:val="hybridMultilevel"/>
    <w:tmpl w:val="66B2596E"/>
    <w:lvl w:ilvl="0" w:tplc="40521D84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EB5408"/>
    <w:multiLevelType w:val="hybridMultilevel"/>
    <w:tmpl w:val="E23A7E9E"/>
    <w:lvl w:ilvl="0" w:tplc="B2ECADCC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842EF9"/>
    <w:multiLevelType w:val="hybridMultilevel"/>
    <w:tmpl w:val="A526115A"/>
    <w:lvl w:ilvl="0" w:tplc="A17695A2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76526D"/>
    <w:multiLevelType w:val="multilevel"/>
    <w:tmpl w:val="B2141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834064"/>
    <w:multiLevelType w:val="hybridMultilevel"/>
    <w:tmpl w:val="DE981736"/>
    <w:lvl w:ilvl="0" w:tplc="238E7458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633C9F"/>
    <w:multiLevelType w:val="hybridMultilevel"/>
    <w:tmpl w:val="B87AA1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>
    <w:nsid w:val="7E6C5996"/>
    <w:multiLevelType w:val="hybridMultilevel"/>
    <w:tmpl w:val="382A0F98"/>
    <w:lvl w:ilvl="0" w:tplc="F63AA3C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mallCap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6"/>
  </w:num>
  <w:num w:numId="4">
    <w:abstractNumId w:val="22"/>
  </w:num>
  <w:num w:numId="5">
    <w:abstractNumId w:val="21"/>
  </w:num>
  <w:num w:numId="6">
    <w:abstractNumId w:val="17"/>
  </w:num>
  <w:num w:numId="7">
    <w:abstractNumId w:val="8"/>
  </w:num>
  <w:num w:numId="8">
    <w:abstractNumId w:val="36"/>
  </w:num>
  <w:num w:numId="9">
    <w:abstractNumId w:val="27"/>
  </w:num>
  <w:num w:numId="10">
    <w:abstractNumId w:val="4"/>
  </w:num>
  <w:num w:numId="11">
    <w:abstractNumId w:val="5"/>
  </w:num>
  <w:num w:numId="12">
    <w:abstractNumId w:val="35"/>
  </w:num>
  <w:num w:numId="13">
    <w:abstractNumId w:val="23"/>
  </w:num>
  <w:num w:numId="14">
    <w:abstractNumId w:val="34"/>
  </w:num>
  <w:num w:numId="15">
    <w:abstractNumId w:val="16"/>
  </w:num>
  <w:num w:numId="16">
    <w:abstractNumId w:val="2"/>
  </w:num>
  <w:num w:numId="17">
    <w:abstractNumId w:val="28"/>
  </w:num>
  <w:num w:numId="18">
    <w:abstractNumId w:val="26"/>
  </w:num>
  <w:num w:numId="19">
    <w:abstractNumId w:val="0"/>
  </w:num>
  <w:num w:numId="20">
    <w:abstractNumId w:val="3"/>
  </w:num>
  <w:num w:numId="21">
    <w:abstractNumId w:val="25"/>
  </w:num>
  <w:num w:numId="22">
    <w:abstractNumId w:val="29"/>
  </w:num>
  <w:num w:numId="23">
    <w:abstractNumId w:val="19"/>
  </w:num>
  <w:num w:numId="24">
    <w:abstractNumId w:val="9"/>
  </w:num>
  <w:num w:numId="25">
    <w:abstractNumId w:val="11"/>
  </w:num>
  <w:num w:numId="26">
    <w:abstractNumId w:val="31"/>
  </w:num>
  <w:num w:numId="27">
    <w:abstractNumId w:val="12"/>
  </w:num>
  <w:num w:numId="28">
    <w:abstractNumId w:val="32"/>
  </w:num>
  <w:num w:numId="29">
    <w:abstractNumId w:val="24"/>
  </w:num>
  <w:num w:numId="30">
    <w:abstractNumId w:val="15"/>
  </w:num>
  <w:num w:numId="31">
    <w:abstractNumId w:val="20"/>
  </w:num>
  <w:num w:numId="32">
    <w:abstractNumId w:val="30"/>
  </w:num>
  <w:num w:numId="33">
    <w:abstractNumId w:val="7"/>
  </w:num>
  <w:num w:numId="34">
    <w:abstractNumId w:val="1"/>
  </w:num>
  <w:num w:numId="35">
    <w:abstractNumId w:val="18"/>
  </w:num>
  <w:num w:numId="36">
    <w:abstractNumId w:val="14"/>
  </w:num>
  <w:num w:numId="37">
    <w:abstractNumId w:val="10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7ADD"/>
    <w:rsid w:val="00023F43"/>
    <w:rsid w:val="000E0124"/>
    <w:rsid w:val="000E5885"/>
    <w:rsid w:val="00187ADD"/>
    <w:rsid w:val="001D42EC"/>
    <w:rsid w:val="00242AD8"/>
    <w:rsid w:val="00247E1F"/>
    <w:rsid w:val="002D794B"/>
    <w:rsid w:val="00315772"/>
    <w:rsid w:val="003D10FF"/>
    <w:rsid w:val="00431DE0"/>
    <w:rsid w:val="00472290"/>
    <w:rsid w:val="004723FC"/>
    <w:rsid w:val="004848A5"/>
    <w:rsid w:val="004A3B76"/>
    <w:rsid w:val="00516547"/>
    <w:rsid w:val="0056160C"/>
    <w:rsid w:val="005A4126"/>
    <w:rsid w:val="006002A8"/>
    <w:rsid w:val="006207D5"/>
    <w:rsid w:val="00631ED2"/>
    <w:rsid w:val="006B2E03"/>
    <w:rsid w:val="00765D02"/>
    <w:rsid w:val="007F562A"/>
    <w:rsid w:val="00847869"/>
    <w:rsid w:val="00887E99"/>
    <w:rsid w:val="008E6177"/>
    <w:rsid w:val="009752F0"/>
    <w:rsid w:val="009A1433"/>
    <w:rsid w:val="00A1401B"/>
    <w:rsid w:val="00B265C3"/>
    <w:rsid w:val="00C073B3"/>
    <w:rsid w:val="00EC1717"/>
    <w:rsid w:val="00ED2DF0"/>
    <w:rsid w:val="00F24F18"/>
    <w:rsid w:val="00F77562"/>
    <w:rsid w:val="00FC4199"/>
    <w:rsid w:val="00FE3FC8"/>
    <w:rsid w:val="00FF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B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character" w:customStyle="1" w:styleId="textbox12">
    <w:name w:val="textbox12"/>
    <w:basedOn w:val="DefaultParagraphFont"/>
    <w:rsid w:val="00C073B3"/>
  </w:style>
  <w:style w:type="character" w:styleId="Hyperlink">
    <w:name w:val="Hyperlink"/>
    <w:basedOn w:val="DefaultParagraphFont"/>
    <w:uiPriority w:val="99"/>
    <w:unhideWhenUsed/>
    <w:rsid w:val="00EC1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B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character" w:customStyle="1" w:styleId="textbox12">
    <w:name w:val="textbox12"/>
    <w:basedOn w:val="DefaultParagraphFont"/>
    <w:rsid w:val="00C073B3"/>
  </w:style>
  <w:style w:type="character" w:styleId="Hyperlink">
    <w:name w:val="Hyperlink"/>
    <w:basedOn w:val="DefaultParagraphFont"/>
    <w:uiPriority w:val="99"/>
    <w:unhideWhenUsed/>
    <w:rsid w:val="00EC1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485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Charles</dc:creator>
  <cp:lastModifiedBy>hrdesk2</cp:lastModifiedBy>
  <cp:revision>15</cp:revision>
  <cp:lastPrinted>2017-03-01T13:55:00Z</cp:lastPrinted>
  <dcterms:created xsi:type="dcterms:W3CDTF">2017-02-27T17:26:00Z</dcterms:created>
  <dcterms:modified xsi:type="dcterms:W3CDTF">2017-06-06T14:10:00Z</dcterms:modified>
</cp:coreProperties>
</file>