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766"/>
      </w:tblGrid>
      <w:tr w:rsidR="00D13F75" w:rsidRPr="004D7F46" w:rsidTr="00CB41D4">
        <w:tc>
          <w:tcPr>
            <w:tcW w:w="8766" w:type="dxa"/>
            <w:shd w:val="clear" w:color="auto" w:fill="04396D"/>
          </w:tcPr>
          <w:p w:rsidR="00D13F75" w:rsidRPr="004D7F46" w:rsidRDefault="00D13F75" w:rsidP="00CB41D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D7F46">
              <w:rPr>
                <w:b/>
                <w:bCs/>
                <w:color w:val="FFFFFF"/>
                <w:sz w:val="28"/>
                <w:szCs w:val="28"/>
              </w:rPr>
              <w:t>Objectives</w:t>
            </w:r>
          </w:p>
        </w:tc>
      </w:tr>
    </w:tbl>
    <w:p w:rsidR="00D13F75" w:rsidRPr="004D7F46" w:rsidRDefault="00D13F75" w:rsidP="00D13F75">
      <w:pPr>
        <w:shd w:val="clear" w:color="auto" w:fill="FFFFFF"/>
        <w:rPr>
          <w:kern w:val="0"/>
          <w:sz w:val="22"/>
          <w:szCs w:val="22"/>
          <w:lang/>
        </w:rPr>
      </w:pPr>
      <w:r>
        <w:rPr>
          <w:kern w:val="0"/>
          <w:sz w:val="22"/>
          <w:szCs w:val="22"/>
          <w:lang/>
        </w:rPr>
        <w:t>Joining a high impact organization to a</w:t>
      </w:r>
      <w:r w:rsidRPr="004D7F46">
        <w:rPr>
          <w:kern w:val="0"/>
          <w:sz w:val="22"/>
          <w:szCs w:val="22"/>
          <w:lang/>
        </w:rPr>
        <w:t>pply my proven expertise in operations excellence, performance improvement, and business turnaround across various organizations and industries</w:t>
      </w:r>
      <w:r w:rsidRPr="004D7F46">
        <w:rPr>
          <w:kern w:val="0"/>
          <w:sz w:val="22"/>
          <w:szCs w:val="22"/>
          <w:lang/>
        </w:rPr>
        <w:br/>
      </w:r>
    </w:p>
    <w:tbl>
      <w:tblPr>
        <w:tblW w:w="0" w:type="auto"/>
        <w:shd w:val="clear" w:color="auto" w:fill="04396D"/>
        <w:tblLook w:val="04A0" w:firstRow="1" w:lastRow="0" w:firstColumn="1" w:lastColumn="0" w:noHBand="0" w:noVBand="1"/>
      </w:tblPr>
      <w:tblGrid>
        <w:gridCol w:w="8766"/>
      </w:tblGrid>
      <w:tr w:rsidR="00D13F75" w:rsidRPr="004D7F46" w:rsidTr="00CB41D4">
        <w:tc>
          <w:tcPr>
            <w:tcW w:w="8766" w:type="dxa"/>
            <w:shd w:val="clear" w:color="auto" w:fill="04396D"/>
          </w:tcPr>
          <w:p w:rsidR="00D13F75" w:rsidRPr="004D7F46" w:rsidRDefault="00D13F75" w:rsidP="00CB41D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D7F46">
              <w:rPr>
                <w:b/>
                <w:bCs/>
                <w:color w:val="FFFFFF"/>
                <w:sz w:val="28"/>
                <w:szCs w:val="28"/>
              </w:rPr>
              <w:t>Summary</w:t>
            </w:r>
          </w:p>
        </w:tc>
      </w:tr>
    </w:tbl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 xml:space="preserve">Results-oriented Executive with 17 years of experience in the </w:t>
      </w:r>
      <w:r w:rsidRPr="004D7F46">
        <w:rPr>
          <w:b/>
          <w:bCs/>
          <w:sz w:val="22"/>
          <w:szCs w:val="22"/>
        </w:rPr>
        <w:t>automotive industry</w:t>
      </w:r>
      <w:r w:rsidRPr="004D7F46">
        <w:rPr>
          <w:sz w:val="22"/>
          <w:szCs w:val="22"/>
        </w:rPr>
        <w:t xml:space="preserve">, and functional expertise in </w:t>
      </w:r>
      <w:r w:rsidRPr="004D7F46">
        <w:rPr>
          <w:b/>
          <w:bCs/>
          <w:sz w:val="22"/>
          <w:szCs w:val="22"/>
        </w:rPr>
        <w:t>after sales operations</w:t>
      </w:r>
      <w:r w:rsidRPr="004D7F46">
        <w:rPr>
          <w:sz w:val="22"/>
          <w:szCs w:val="22"/>
        </w:rPr>
        <w:t xml:space="preserve">, </w:t>
      </w:r>
      <w:r w:rsidRPr="004D7F46">
        <w:rPr>
          <w:b/>
          <w:bCs/>
          <w:sz w:val="22"/>
          <w:szCs w:val="22"/>
        </w:rPr>
        <w:t>supply chain management</w:t>
      </w:r>
      <w:r w:rsidRPr="004D7F46">
        <w:rPr>
          <w:sz w:val="22"/>
          <w:szCs w:val="22"/>
        </w:rPr>
        <w:t xml:space="preserve">, and </w:t>
      </w:r>
      <w:r w:rsidRPr="004D7F46">
        <w:rPr>
          <w:b/>
          <w:bCs/>
          <w:sz w:val="22"/>
          <w:szCs w:val="22"/>
        </w:rPr>
        <w:t>customer service</w:t>
      </w:r>
    </w:p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 xml:space="preserve">Field-proven abilities in leveraging best practices and operations improvement techniques to manage </w:t>
      </w:r>
      <w:r w:rsidRPr="004D7F46">
        <w:rPr>
          <w:b/>
          <w:bCs/>
          <w:sz w:val="22"/>
          <w:szCs w:val="22"/>
        </w:rPr>
        <w:t>bottom line improvements</w:t>
      </w:r>
      <w:r w:rsidRPr="004D7F46">
        <w:rPr>
          <w:sz w:val="22"/>
          <w:szCs w:val="22"/>
        </w:rPr>
        <w:t xml:space="preserve"> and </w:t>
      </w:r>
      <w:r w:rsidRPr="004D7F46">
        <w:rPr>
          <w:b/>
          <w:bCs/>
          <w:sz w:val="22"/>
          <w:szCs w:val="22"/>
        </w:rPr>
        <w:t>customer satisfaction</w:t>
      </w:r>
    </w:p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>Strong communication, problem-solving, and team management skills</w:t>
      </w:r>
    </w:p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>Target-oriented and self-motivated, able to deliver tangible results under pressure</w:t>
      </w:r>
    </w:p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>Ability to formulate strategies and lead successful implementation</w:t>
      </w:r>
    </w:p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>In-depth expertise with specialized systems (e.g. dealer management systems and ERP) like Orion, SAP, Kerridge/Autoline</w:t>
      </w:r>
    </w:p>
    <w:p w:rsidR="00D13F75" w:rsidRPr="004D7F46" w:rsidRDefault="00D13F75" w:rsidP="00D13F75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4D7F46">
        <w:rPr>
          <w:sz w:val="22"/>
          <w:szCs w:val="22"/>
        </w:rPr>
        <w:t xml:space="preserve">Languages (written and spoken): Advanced Levels in Arabic, English and French </w:t>
      </w:r>
    </w:p>
    <w:p w:rsidR="00D13F75" w:rsidRPr="004D7F46" w:rsidRDefault="00D13F75" w:rsidP="00D13F75">
      <w:pPr>
        <w:shd w:val="clear" w:color="auto" w:fill="FFFFFF"/>
        <w:rPr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31"/>
      </w:tblGrid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396D"/>
          </w:tcPr>
          <w:p w:rsidR="00D13F75" w:rsidRPr="004D7F46" w:rsidRDefault="00D13F75" w:rsidP="00CB41D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D7F46">
              <w:rPr>
                <w:b/>
                <w:bCs/>
                <w:color w:val="FFFFFF"/>
                <w:sz w:val="28"/>
                <w:szCs w:val="28"/>
              </w:rPr>
              <w:t>Work Experience and Achievements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EF0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8"/>
                <w:szCs w:val="28"/>
              </w:rPr>
              <w:t>Ali &amp; Sons</w:t>
            </w:r>
            <w:r w:rsidRPr="004D7F46">
              <w:rPr>
                <w:b/>
                <w:bCs/>
                <w:sz w:val="22"/>
                <w:szCs w:val="22"/>
              </w:rPr>
              <w:t xml:space="preserve"> </w:t>
            </w:r>
            <w:r w:rsidRPr="004D7F46">
              <w:rPr>
                <w:sz w:val="22"/>
                <w:szCs w:val="22"/>
              </w:rPr>
              <w:t>(VW, Audi, Skoda &amp; Porsche dealers in Abu Dhabi)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b/>
                <w:bCs/>
                <w:sz w:val="22"/>
                <w:szCs w:val="22"/>
                <w:u w:val="single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Jan 2015-till date: After Sales Manager </w:t>
            </w:r>
            <w:r w:rsidRPr="004D7F46">
              <w:rPr>
                <w:sz w:val="22"/>
                <w:szCs w:val="22"/>
              </w:rPr>
              <w:t>for VW &amp; Skoda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Managing a team of </w:t>
            </w:r>
            <w:r w:rsidRPr="004D7F46">
              <w:rPr>
                <w:b/>
                <w:bCs/>
                <w:sz w:val="22"/>
                <w:szCs w:val="22"/>
              </w:rPr>
              <w:t>145 staff members</w:t>
            </w:r>
            <w:r w:rsidRPr="004D7F46">
              <w:rPr>
                <w:sz w:val="22"/>
                <w:szCs w:val="22"/>
              </w:rPr>
              <w:t xml:space="preserve"> including 2 department managers, 4 team supervisors, technicians, sales, and administrators responsible for an </w:t>
            </w:r>
            <w:r w:rsidRPr="004D7F46">
              <w:rPr>
                <w:b/>
                <w:bCs/>
                <w:sz w:val="22"/>
                <w:szCs w:val="22"/>
              </w:rPr>
              <w:t>annual</w:t>
            </w:r>
            <w:r w:rsidRPr="004D7F46">
              <w:rPr>
                <w:sz w:val="22"/>
                <w:szCs w:val="22"/>
              </w:rPr>
              <w:t xml:space="preserve"> business volume of about </w:t>
            </w:r>
            <w:r w:rsidRPr="004D7F46">
              <w:rPr>
                <w:b/>
                <w:bCs/>
                <w:sz w:val="22"/>
                <w:szCs w:val="22"/>
              </w:rPr>
              <w:t xml:space="preserve">AED </w:t>
            </w:r>
            <w:r>
              <w:rPr>
                <w:b/>
                <w:bCs/>
                <w:sz w:val="22"/>
                <w:szCs w:val="22"/>
              </w:rPr>
              <w:t>85</w:t>
            </w:r>
            <w:r w:rsidRPr="004D7F46">
              <w:rPr>
                <w:b/>
                <w:bCs/>
                <w:sz w:val="22"/>
                <w:szCs w:val="22"/>
              </w:rPr>
              <w:t xml:space="preserve"> million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Mandate to improve after-sales </w:t>
            </w:r>
            <w:r w:rsidRPr="004D7F46">
              <w:rPr>
                <w:b/>
                <w:bCs/>
                <w:sz w:val="22"/>
                <w:szCs w:val="22"/>
              </w:rPr>
              <w:t>operational</w:t>
            </w:r>
            <w:r w:rsidRPr="004D7F46">
              <w:rPr>
                <w:sz w:val="22"/>
                <w:szCs w:val="22"/>
              </w:rPr>
              <w:t xml:space="preserve"> </w:t>
            </w:r>
            <w:r w:rsidRPr="004D7F46">
              <w:rPr>
                <w:b/>
                <w:bCs/>
                <w:sz w:val="22"/>
                <w:szCs w:val="22"/>
              </w:rPr>
              <w:t>efficiencies</w:t>
            </w:r>
            <w:r w:rsidRPr="004D7F46">
              <w:rPr>
                <w:sz w:val="22"/>
                <w:szCs w:val="22"/>
              </w:rPr>
              <w:t xml:space="preserve"> and </w:t>
            </w:r>
            <w:r w:rsidRPr="004D7F46">
              <w:rPr>
                <w:b/>
                <w:bCs/>
                <w:sz w:val="22"/>
                <w:szCs w:val="22"/>
              </w:rPr>
              <w:t>customer</w:t>
            </w:r>
            <w:r w:rsidRPr="004D7F46">
              <w:rPr>
                <w:sz w:val="22"/>
                <w:szCs w:val="22"/>
              </w:rPr>
              <w:t xml:space="preserve"> </w:t>
            </w:r>
            <w:r w:rsidRPr="004D7F46">
              <w:rPr>
                <w:b/>
                <w:bCs/>
                <w:sz w:val="22"/>
                <w:szCs w:val="22"/>
              </w:rPr>
              <w:t xml:space="preserve">satisfaction </w:t>
            </w:r>
            <w:r w:rsidRPr="004D7F46">
              <w:rPr>
                <w:sz w:val="22"/>
                <w:szCs w:val="22"/>
              </w:rPr>
              <w:t>(this role covered the previous role in addition to the service center)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Responsible for managing the </w:t>
            </w:r>
            <w:r w:rsidRPr="004D7F46">
              <w:rPr>
                <w:b/>
                <w:bCs/>
                <w:sz w:val="22"/>
                <w:szCs w:val="22"/>
              </w:rPr>
              <w:t>supply chain operations</w:t>
            </w:r>
            <w:r w:rsidRPr="004D7F46">
              <w:rPr>
                <w:sz w:val="22"/>
                <w:szCs w:val="22"/>
              </w:rPr>
              <w:t xml:space="preserve">, a </w:t>
            </w:r>
            <w:r w:rsidRPr="004D7F46">
              <w:rPr>
                <w:b/>
                <w:bCs/>
                <w:sz w:val="22"/>
                <w:szCs w:val="22"/>
              </w:rPr>
              <w:t>large-scale service center</w:t>
            </w:r>
            <w:r w:rsidRPr="004D7F46">
              <w:rPr>
                <w:sz w:val="22"/>
                <w:szCs w:val="22"/>
              </w:rPr>
              <w:t xml:space="preserve">, new cars </w:t>
            </w:r>
            <w:r w:rsidRPr="004D7F46">
              <w:rPr>
                <w:b/>
                <w:bCs/>
                <w:sz w:val="22"/>
                <w:szCs w:val="22"/>
              </w:rPr>
              <w:t>logistics center</w:t>
            </w:r>
            <w:r w:rsidRPr="004D7F46">
              <w:rPr>
                <w:sz w:val="22"/>
                <w:szCs w:val="22"/>
              </w:rPr>
              <w:t xml:space="preserve">, and </w:t>
            </w:r>
            <w:r w:rsidRPr="004D7F46">
              <w:rPr>
                <w:b/>
                <w:bCs/>
                <w:sz w:val="22"/>
                <w:szCs w:val="22"/>
              </w:rPr>
              <w:t>customer relationship management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Nov 2007 – Dec 2014: National Parts, Pre-delivery Inspection (PDI) &amp; Logistics Manager </w:t>
            </w:r>
            <w:r w:rsidRPr="004D7F46">
              <w:rPr>
                <w:sz w:val="22"/>
                <w:szCs w:val="22"/>
              </w:rPr>
              <w:t>for VW, Audi, Skoda and Porsche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Managing a team of 85</w:t>
            </w:r>
            <w:r w:rsidRPr="004D7F46">
              <w:rPr>
                <w:b/>
                <w:bCs/>
                <w:sz w:val="22"/>
                <w:szCs w:val="22"/>
              </w:rPr>
              <w:t xml:space="preserve"> staff members</w:t>
            </w:r>
            <w:r w:rsidRPr="004D7F46">
              <w:rPr>
                <w:sz w:val="22"/>
                <w:szCs w:val="22"/>
              </w:rPr>
              <w:t xml:space="preserve"> including 3 department managers, 3 team supervisors,  sales staff, and administrators responsible for an </w:t>
            </w:r>
            <w:r w:rsidRPr="004D7F46">
              <w:rPr>
                <w:b/>
                <w:bCs/>
                <w:sz w:val="22"/>
                <w:szCs w:val="22"/>
              </w:rPr>
              <w:t>annual</w:t>
            </w:r>
            <w:r w:rsidRPr="004D7F46">
              <w:rPr>
                <w:sz w:val="22"/>
                <w:szCs w:val="22"/>
              </w:rPr>
              <w:t xml:space="preserve"> business volume of about </w:t>
            </w:r>
            <w:r w:rsidRPr="004D7F46">
              <w:rPr>
                <w:b/>
                <w:bCs/>
                <w:sz w:val="22"/>
                <w:szCs w:val="22"/>
              </w:rPr>
              <w:t xml:space="preserve">AED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4D7F46">
              <w:rPr>
                <w:b/>
                <w:bCs/>
                <w:sz w:val="22"/>
                <w:szCs w:val="22"/>
              </w:rPr>
              <w:t>5 million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Mandate to </w:t>
            </w:r>
            <w:r w:rsidRPr="004D7F46">
              <w:rPr>
                <w:b/>
                <w:bCs/>
                <w:sz w:val="22"/>
                <w:szCs w:val="22"/>
              </w:rPr>
              <w:t xml:space="preserve">increase spare parts sales </w:t>
            </w:r>
            <w:r w:rsidRPr="004D7F46">
              <w:rPr>
                <w:sz w:val="22"/>
                <w:szCs w:val="22"/>
              </w:rPr>
              <w:t>and</w:t>
            </w:r>
            <w:r w:rsidRPr="004D7F46">
              <w:rPr>
                <w:b/>
                <w:bCs/>
                <w:sz w:val="22"/>
                <w:szCs w:val="22"/>
              </w:rPr>
              <w:t xml:space="preserve"> improve logistics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Responsible for managing </w:t>
            </w:r>
            <w:r w:rsidRPr="004D7F46">
              <w:rPr>
                <w:b/>
                <w:bCs/>
                <w:sz w:val="22"/>
                <w:szCs w:val="22"/>
              </w:rPr>
              <w:t xml:space="preserve">supply chain operations </w:t>
            </w:r>
            <w:r w:rsidRPr="004D7F46">
              <w:rPr>
                <w:sz w:val="22"/>
                <w:szCs w:val="22"/>
              </w:rPr>
              <w:t xml:space="preserve">and new cars </w:t>
            </w:r>
            <w:r w:rsidRPr="004D7F46">
              <w:rPr>
                <w:b/>
                <w:bCs/>
                <w:sz w:val="22"/>
                <w:szCs w:val="22"/>
              </w:rPr>
              <w:t>logistics</w:t>
            </w:r>
            <w:r w:rsidRPr="004D7F46">
              <w:rPr>
                <w:sz w:val="22"/>
                <w:szCs w:val="22"/>
              </w:rPr>
              <w:t xml:space="preserve"> center</w:t>
            </w:r>
          </w:p>
        </w:tc>
      </w:tr>
      <w:tr w:rsidR="00D13F75" w:rsidRPr="004D7F46" w:rsidTr="00CB41D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Description of role: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left="-108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Continuous operational optimization to improve both top-line (cross selling) and bottom-line (through efficiency)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Designing and establishing quality management system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Redesigning and implementing warehouse operations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Building, leading, motivating and developing a highly successful team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Managing the relationship with the manufacturers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Building and managing relationship with the local business partners (e.g. retail network, independent workshops, insurance companies, etc.) and suppliers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Continuous improvement of customer service and customer satisfaction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Coordinating with IT to implement and optimize the ERP solutions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lastRenderedPageBreak/>
              <w:t xml:space="preserve">Designing and implementing successful marketing campaigns targeting different segments of business partners and customers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Conducting competitive market analysis and designing effective strategies to improve positioning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Coordinating with the sales department to drive budgeting and growth planning efforts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Designing and implementing new service offerings and pricing schemes</w:t>
            </w:r>
          </w:p>
        </w:tc>
      </w:tr>
      <w:tr w:rsidR="00D13F75" w:rsidRPr="004D7F46" w:rsidTr="00CB41D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lastRenderedPageBreak/>
              <w:t>Key achievements: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left="-108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Increased overall sales by 50% (2014-2015) </w:t>
            </w:r>
            <w:r w:rsidRPr="004D7F46">
              <w:rPr>
                <w:sz w:val="22"/>
                <w:szCs w:val="22"/>
              </w:rPr>
              <w:t>(doubled parts sales in less than 6 months, increased accessories sales from AED 200/ car to almost AED 500/ car) through: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Redesigning services offering and pricing schemes based on elaborate market research and competitive analysis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Reducing rate of lost opportunities by improving the timely availability of the parts and the picking rate (redesigned the whole supply chain and warehouse operations); reaching 93% timely order fill-rate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Designing and implementing a multi-sales channel strategy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Designing and introducing a customer loyalty program and coordinating with showroom sales to include in the original sales offer (e.g. introducing discount vouchers, financing solutions with local banks, mobile service, road-side assist)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Launching marketing campaigns and improving service quality to attract more customers to use dealer services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Renegotiating arrangements with insurance companies to increase coverage of dealer repairs to 3 years instead of 1 year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Turned around the performance of the department from breakeven </w:t>
            </w:r>
            <w:r w:rsidRPr="004D7F46">
              <w:rPr>
                <w:sz w:val="22"/>
                <w:szCs w:val="22"/>
              </w:rPr>
              <w:t>(net loss of AED 300K)</w:t>
            </w:r>
            <w:r>
              <w:rPr>
                <w:b/>
                <w:bCs/>
                <w:sz w:val="22"/>
                <w:szCs w:val="22"/>
              </w:rPr>
              <w:t xml:space="preserve"> in the workshop to annual net profit of AED 1.4million and from AED 4million to AED 12</w:t>
            </w:r>
            <w:r w:rsidRPr="004D7F46">
              <w:rPr>
                <w:b/>
                <w:bCs/>
                <w:sz w:val="22"/>
                <w:szCs w:val="22"/>
              </w:rPr>
              <w:t xml:space="preserve"> million </w:t>
            </w:r>
            <w:r>
              <w:rPr>
                <w:b/>
                <w:bCs/>
                <w:sz w:val="22"/>
                <w:szCs w:val="22"/>
              </w:rPr>
              <w:t xml:space="preserve">in the parts department </w:t>
            </w:r>
            <w:r w:rsidRPr="004D7F46">
              <w:rPr>
                <w:sz w:val="22"/>
                <w:szCs w:val="22"/>
              </w:rPr>
              <w:t>through: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Establishing effective performance reporting system (daily and weekly monitoring) to be able to detect issues and conduct proper diagnosis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Improving stock turnover level to reach 3.5 per year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Reducing emergency orders from 50% emergency orders to only 20%, hence achieving the 80-20 target and significantly reducing the cost of shipping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Improving the productivity of the technicians by 10% (e.g. redesigning workflow, delivering spare parts to their working bays, improving scheduling of appointments and workshop loading)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Reducing repeat repairs from 5% to 2% through coaching and training of supervisors and technicians, introducing daily staff performance management system, and designing an new performance-based incentive scheme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Revised and implemented a proper stock accounting solution to effectively manage the stock (e.g. FIFO &amp; Average costing)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Improved customer retention from 67% to 86% within one year time </w:t>
            </w:r>
            <w:r w:rsidRPr="004D7F46">
              <w:rPr>
                <w:sz w:val="22"/>
                <w:szCs w:val="22"/>
              </w:rPr>
              <w:t>through: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Introduced customer feedback system and ensured corrective actions are implemented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Designed products based on elaborate market research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Introduced call-center service and proactive follow-up with customers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Achieved 100% win rate in consumer protection and court cases </w:t>
            </w:r>
            <w:r w:rsidRPr="004D7F46">
              <w:rPr>
                <w:sz w:val="22"/>
                <w:szCs w:val="22"/>
              </w:rPr>
              <w:t>due to:</w:t>
            </w:r>
            <w:r w:rsidRPr="004D7F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Process management excellence and proper documentation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Proper technical expertise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Application of high standards in workshop operations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Recognized thought leader and innovator: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Methodologies and tools developed were applied to other after sales departments in Ali &amp; Sons and adopted by VW with other dealerships in the GCC</w:t>
            </w:r>
          </w:p>
          <w:p w:rsidR="00D13F75" w:rsidRPr="004D7F46" w:rsidRDefault="00D13F75" w:rsidP="00CB41D4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Achieved 100% score on VSAP - VW Program (VW’s quality excellence program </w:t>
            </w:r>
            <w:r w:rsidRPr="004D7F46">
              <w:rPr>
                <w:sz w:val="22"/>
                <w:szCs w:val="22"/>
              </w:rPr>
              <w:lastRenderedPageBreak/>
              <w:t>including mystery shopper tests)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EF0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8"/>
                <w:szCs w:val="28"/>
              </w:rPr>
              <w:lastRenderedPageBreak/>
              <w:t>Al Fahim Group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Aug 2002 – Nov  2007: Western Motors </w:t>
            </w:r>
            <w:r w:rsidRPr="004D7F46">
              <w:rPr>
                <w:sz w:val="22"/>
                <w:szCs w:val="22"/>
              </w:rPr>
              <w:t xml:space="preserve">(Jeep and Fiat dealers in Abu Dhabi) </w:t>
            </w:r>
            <w:r w:rsidRPr="004D7F46">
              <w:rPr>
                <w:b/>
                <w:bCs/>
                <w:sz w:val="22"/>
                <w:szCs w:val="22"/>
              </w:rPr>
              <w:t xml:space="preserve">After Sales Manager </w:t>
            </w:r>
            <w:r w:rsidRPr="004D7F46">
              <w:rPr>
                <w:sz w:val="22"/>
                <w:szCs w:val="22"/>
              </w:rPr>
              <w:t>and</w:t>
            </w:r>
            <w:r w:rsidRPr="004D7F46">
              <w:rPr>
                <w:b/>
                <w:bCs/>
                <w:sz w:val="22"/>
                <w:szCs w:val="22"/>
              </w:rPr>
              <w:t xml:space="preserve"> Quality Management Representative </w:t>
            </w:r>
            <w:r w:rsidRPr="004D7F46">
              <w:rPr>
                <w:sz w:val="22"/>
                <w:szCs w:val="22"/>
              </w:rPr>
              <w:t>(ISO9001: 2000)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818BE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Managing a team of </w:t>
            </w:r>
            <w:r w:rsidRPr="004D7F46">
              <w:rPr>
                <w:b/>
                <w:bCs/>
                <w:sz w:val="22"/>
                <w:szCs w:val="22"/>
              </w:rPr>
              <w:t>67 staff members</w:t>
            </w:r>
            <w:r w:rsidRPr="004D7F46">
              <w:rPr>
                <w:sz w:val="22"/>
                <w:szCs w:val="22"/>
              </w:rPr>
              <w:t xml:space="preserve"> in spare parts department and workshop</w:t>
            </w:r>
            <w:r>
              <w:rPr>
                <w:sz w:val="22"/>
                <w:szCs w:val="22"/>
              </w:rPr>
              <w:t xml:space="preserve"> </w:t>
            </w:r>
            <w:r w:rsidRPr="004D7F46">
              <w:rPr>
                <w:sz w:val="22"/>
                <w:szCs w:val="22"/>
              </w:rPr>
              <w:t xml:space="preserve">responsible for an </w:t>
            </w:r>
            <w:r w:rsidRPr="004D7F46">
              <w:rPr>
                <w:b/>
                <w:bCs/>
                <w:sz w:val="22"/>
                <w:szCs w:val="22"/>
              </w:rPr>
              <w:t>annual</w:t>
            </w:r>
            <w:r w:rsidRPr="004D7F46">
              <w:rPr>
                <w:sz w:val="22"/>
                <w:szCs w:val="22"/>
              </w:rPr>
              <w:t xml:space="preserve"> business volume of about </w:t>
            </w:r>
            <w:r w:rsidRPr="004D7F46">
              <w:rPr>
                <w:b/>
                <w:bCs/>
                <w:sz w:val="22"/>
                <w:szCs w:val="22"/>
              </w:rPr>
              <w:t xml:space="preserve">AED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4D7F46">
              <w:rPr>
                <w:b/>
                <w:bCs/>
                <w:sz w:val="22"/>
                <w:szCs w:val="22"/>
              </w:rPr>
              <w:t xml:space="preserve"> million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Mandate to increase the </w:t>
            </w:r>
            <w:r w:rsidRPr="004D7F46">
              <w:rPr>
                <w:b/>
                <w:bCs/>
                <w:sz w:val="22"/>
                <w:szCs w:val="22"/>
              </w:rPr>
              <w:t>cost-efficiency</w:t>
            </w:r>
            <w:r w:rsidRPr="004D7F46">
              <w:rPr>
                <w:sz w:val="22"/>
                <w:szCs w:val="22"/>
              </w:rPr>
              <w:t xml:space="preserve"> and </w:t>
            </w:r>
            <w:r w:rsidRPr="004D7F46">
              <w:rPr>
                <w:b/>
                <w:bCs/>
                <w:sz w:val="22"/>
                <w:szCs w:val="22"/>
              </w:rPr>
              <w:t>responsiveness</w:t>
            </w:r>
            <w:r w:rsidRPr="004D7F46">
              <w:rPr>
                <w:sz w:val="22"/>
                <w:szCs w:val="22"/>
              </w:rPr>
              <w:t xml:space="preserve"> of the spare parts department and improve </w:t>
            </w:r>
            <w:r w:rsidRPr="004D7F46">
              <w:rPr>
                <w:b/>
                <w:bCs/>
                <w:sz w:val="22"/>
                <w:szCs w:val="22"/>
              </w:rPr>
              <w:t>compliance</w:t>
            </w:r>
            <w:r w:rsidRPr="004D7F46">
              <w:rPr>
                <w:sz w:val="22"/>
                <w:szCs w:val="22"/>
              </w:rPr>
              <w:t xml:space="preserve"> with company </w:t>
            </w:r>
            <w:r w:rsidRPr="004D7F46">
              <w:rPr>
                <w:b/>
                <w:bCs/>
                <w:sz w:val="22"/>
                <w:szCs w:val="22"/>
              </w:rPr>
              <w:t>quality standards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Optimizing operations across marketing, pricing, ordering, logistics, warehousing, parts sales and workshop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Leading the ISO 9001:2000 re-certification effort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Formulating sales strategy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Formulating resource plans, and associated budgets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Guiding, directing and motivating team to work to their best potential and display high levels of customer service orientation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Jun 2001 – Aug 2002: Central Motors </w:t>
            </w:r>
            <w:r w:rsidRPr="004D7F46">
              <w:rPr>
                <w:sz w:val="22"/>
                <w:szCs w:val="22"/>
              </w:rPr>
              <w:t xml:space="preserve">(Bosch and Michelin dealers in Abu Dhabi) </w:t>
            </w:r>
            <w:r w:rsidRPr="004D7F46">
              <w:rPr>
                <w:b/>
                <w:bCs/>
                <w:sz w:val="22"/>
                <w:szCs w:val="22"/>
              </w:rPr>
              <w:t>Assistant Sales &amp; Marketing Manager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Analyzing marketing aspects throughout the UAE for specific product groups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Managing competitive and market analysis (including customer segmentation)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Designing marketing, channel and product pricing strategies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Planning and delivering training programs for sales team</w:t>
            </w:r>
          </w:p>
        </w:tc>
      </w:tr>
      <w:tr w:rsidR="00D13F75" w:rsidRPr="004D7F46" w:rsidTr="00CB41D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Key achievements: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left="-108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Increased</w:t>
            </w:r>
            <w:r w:rsidRPr="004D7F46">
              <w:rPr>
                <w:sz w:val="22"/>
                <w:szCs w:val="22"/>
              </w:rPr>
              <w:t xml:space="preserve"> parts </w:t>
            </w:r>
            <w:r w:rsidRPr="004D7F46">
              <w:rPr>
                <w:b/>
                <w:bCs/>
                <w:sz w:val="22"/>
                <w:szCs w:val="22"/>
              </w:rPr>
              <w:t>sales</w:t>
            </w:r>
            <w:r w:rsidRPr="004D7F46">
              <w:rPr>
                <w:sz w:val="22"/>
                <w:szCs w:val="22"/>
              </w:rPr>
              <w:t xml:space="preserve"> from AED 5 million to AED </w:t>
            </w:r>
            <w:r>
              <w:rPr>
                <w:sz w:val="22"/>
                <w:szCs w:val="22"/>
              </w:rPr>
              <w:t>24</w:t>
            </w:r>
            <w:r w:rsidRPr="004D7F46">
              <w:rPr>
                <w:sz w:val="22"/>
                <w:szCs w:val="22"/>
              </w:rPr>
              <w:t xml:space="preserve"> million per year; held top parts sales performer across Daimler Chrysler GCC dealer network for three consecutive years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Increased</w:t>
            </w:r>
            <w:r w:rsidRPr="004D7F46">
              <w:rPr>
                <w:sz w:val="22"/>
                <w:szCs w:val="22"/>
              </w:rPr>
              <w:t xml:space="preserve"> workshop department </w:t>
            </w:r>
            <w:r w:rsidRPr="004D7F46">
              <w:rPr>
                <w:b/>
                <w:bCs/>
                <w:sz w:val="22"/>
                <w:szCs w:val="22"/>
              </w:rPr>
              <w:t>profitability</w:t>
            </w:r>
            <w:r>
              <w:rPr>
                <w:sz w:val="22"/>
                <w:szCs w:val="22"/>
              </w:rPr>
              <w:t xml:space="preserve"> from AED 300K to AED 1</w:t>
            </w:r>
            <w:r w:rsidRPr="004D7F46">
              <w:rPr>
                <w:sz w:val="22"/>
                <w:szCs w:val="22"/>
              </w:rPr>
              <w:t xml:space="preserve"> million per year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Achieved</w:t>
            </w:r>
            <w:r w:rsidRPr="004D7F46">
              <w:rPr>
                <w:b/>
                <w:bCs/>
                <w:sz w:val="22"/>
                <w:szCs w:val="22"/>
              </w:rPr>
              <w:t xml:space="preserve"> 93% customer satisfaction </w:t>
            </w:r>
            <w:r w:rsidRPr="004D7F46">
              <w:rPr>
                <w:sz w:val="22"/>
                <w:szCs w:val="22"/>
              </w:rPr>
              <w:t>level</w:t>
            </w:r>
            <w:r w:rsidRPr="004D7F46">
              <w:rPr>
                <w:b/>
                <w:bCs/>
                <w:sz w:val="22"/>
                <w:szCs w:val="22"/>
              </w:rPr>
              <w:t xml:space="preserve">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Recognized as leading quality management professional</w:t>
            </w:r>
            <w:r w:rsidRPr="004D7F46">
              <w:rPr>
                <w:sz w:val="22"/>
                <w:szCs w:val="22"/>
              </w:rPr>
              <w:t>; selected as Sheikh Khalifa Excellence Award (SKEA) Assessor</w:t>
            </w:r>
          </w:p>
        </w:tc>
      </w:tr>
    </w:tbl>
    <w:p w:rsidR="00D13F75" w:rsidRPr="004D7F46" w:rsidRDefault="00D13F75" w:rsidP="00D13F75">
      <w:pPr>
        <w:tabs>
          <w:tab w:val="left" w:pos="8190"/>
        </w:tabs>
        <w:outlineLvl w:val="0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31"/>
      </w:tblGrid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EF0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8"/>
                <w:szCs w:val="28"/>
              </w:rPr>
              <w:t xml:space="preserve">Bassoul Hneine Co. </w:t>
            </w:r>
            <w:r w:rsidRPr="004D7F46">
              <w:rPr>
                <w:sz w:val="22"/>
                <w:szCs w:val="22"/>
              </w:rPr>
              <w:t>(BMW, Renault &amp; Alfa Romeo dealers in Lebanon)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Sep 2000 – Feb 2001: Workshop Manager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Managing the workshop and providing technical expertise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Increasing efficiency and labor sales turnover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Improving operating procedures and practices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Participating in effort to accomplish corporate identity across dealership </w:t>
            </w:r>
          </w:p>
        </w:tc>
      </w:tr>
      <w:tr w:rsidR="00D13F75" w:rsidRPr="004D7F46" w:rsidTr="00CB41D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Key achievements: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left="-108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Decreased return jobs by 85%</w:t>
            </w:r>
          </w:p>
        </w:tc>
      </w:tr>
    </w:tbl>
    <w:p w:rsidR="00D13F75" w:rsidRPr="004D7F46" w:rsidRDefault="00D13F75" w:rsidP="00D13F75">
      <w:pPr>
        <w:shd w:val="clear" w:color="auto" w:fill="FFFFFF"/>
        <w:rPr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31"/>
      </w:tblGrid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EF0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8"/>
                <w:szCs w:val="28"/>
              </w:rPr>
              <w:t xml:space="preserve">Lebanese Army </w:t>
            </w:r>
            <w:r w:rsidRPr="004D7F46">
              <w:rPr>
                <w:sz w:val="22"/>
                <w:szCs w:val="22"/>
              </w:rPr>
              <w:t>(military service)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 xml:space="preserve">Sep 1999 – Sep 2000: Lieutenant </w:t>
            </w:r>
            <w:r w:rsidRPr="004D7F46">
              <w:rPr>
                <w:sz w:val="22"/>
                <w:szCs w:val="22"/>
              </w:rPr>
              <w:t>(Lebanese Commandos Group)</w:t>
            </w: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Managing the equipment and vehicles workshop and ensuring operational readiness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Delivering training (math, science, language subjects) to non-commissioned officers to prepare them for promotion tests</w:t>
            </w:r>
          </w:p>
        </w:tc>
      </w:tr>
      <w:tr w:rsidR="00D13F75" w:rsidRPr="004D7F46" w:rsidTr="00CB41D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Key achievements: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ind w:left="-108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3F75" w:rsidRPr="004D7F46" w:rsidTr="00CB41D4"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Increased</w:t>
            </w:r>
            <w:r w:rsidRPr="004D7F46">
              <w:rPr>
                <w:sz w:val="22"/>
                <w:szCs w:val="22"/>
              </w:rPr>
              <w:t xml:space="preserve"> vehicle </w:t>
            </w:r>
            <w:r w:rsidRPr="004D7F46">
              <w:rPr>
                <w:b/>
                <w:bCs/>
                <w:sz w:val="22"/>
                <w:szCs w:val="22"/>
              </w:rPr>
              <w:t>operational</w:t>
            </w:r>
            <w:r w:rsidRPr="004D7F46">
              <w:rPr>
                <w:sz w:val="22"/>
                <w:szCs w:val="22"/>
              </w:rPr>
              <w:t xml:space="preserve"> </w:t>
            </w:r>
            <w:r w:rsidRPr="004D7F46">
              <w:rPr>
                <w:b/>
                <w:bCs/>
                <w:sz w:val="22"/>
                <w:szCs w:val="22"/>
              </w:rPr>
              <w:t>readiness</w:t>
            </w:r>
            <w:r w:rsidRPr="004D7F46">
              <w:rPr>
                <w:sz w:val="22"/>
                <w:szCs w:val="22"/>
              </w:rPr>
              <w:t xml:space="preserve"> to 80% within 3 months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t>Passed</w:t>
            </w:r>
            <w:r w:rsidRPr="004D7F46">
              <w:rPr>
                <w:sz w:val="22"/>
                <w:szCs w:val="22"/>
              </w:rPr>
              <w:t xml:space="preserve"> the demanding “</w:t>
            </w:r>
            <w:r w:rsidRPr="004D7F46">
              <w:rPr>
                <w:b/>
                <w:bCs/>
                <w:sz w:val="22"/>
                <w:szCs w:val="22"/>
              </w:rPr>
              <w:t>Commando</w:t>
            </w:r>
            <w:r w:rsidRPr="004D7F46">
              <w:rPr>
                <w:sz w:val="22"/>
                <w:szCs w:val="22"/>
              </w:rPr>
              <w:t xml:space="preserve"> </w:t>
            </w:r>
            <w:r w:rsidRPr="004D7F46">
              <w:rPr>
                <w:b/>
                <w:bCs/>
                <w:sz w:val="22"/>
                <w:szCs w:val="22"/>
              </w:rPr>
              <w:t>Endurance</w:t>
            </w:r>
            <w:r w:rsidRPr="004D7F46">
              <w:rPr>
                <w:sz w:val="22"/>
                <w:szCs w:val="22"/>
              </w:rPr>
              <w:t xml:space="preserve"> </w:t>
            </w:r>
            <w:r w:rsidRPr="004D7F46">
              <w:rPr>
                <w:b/>
                <w:bCs/>
                <w:sz w:val="22"/>
                <w:szCs w:val="22"/>
              </w:rPr>
              <w:t>Training</w:t>
            </w:r>
            <w:r w:rsidRPr="004D7F46">
              <w:rPr>
                <w:sz w:val="22"/>
                <w:szCs w:val="22"/>
              </w:rPr>
              <w:t>” 3 weeks program</w:t>
            </w:r>
          </w:p>
        </w:tc>
      </w:tr>
    </w:tbl>
    <w:p w:rsidR="00D13F75" w:rsidRPr="004D7F46" w:rsidRDefault="00D13F75" w:rsidP="00D13F75">
      <w:pPr>
        <w:shd w:val="clear" w:color="auto" w:fill="FFFFFF"/>
        <w:rPr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D13F75" w:rsidRPr="004D7F46" w:rsidTr="00CB41D4"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04396D"/>
          </w:tcPr>
          <w:p w:rsidR="00D13F75" w:rsidRPr="004D7F46" w:rsidRDefault="00D13F75" w:rsidP="00CB41D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D7F46">
              <w:rPr>
                <w:b/>
                <w:bCs/>
                <w:color w:val="FFFFFF"/>
                <w:sz w:val="28"/>
                <w:szCs w:val="28"/>
              </w:rPr>
              <w:t>Education</w:t>
            </w:r>
          </w:p>
        </w:tc>
      </w:tr>
      <w:tr w:rsidR="00D13F75" w:rsidRPr="004D7F46" w:rsidTr="00CB41D4"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tabs>
                <w:tab w:val="left" w:pos="8190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4D7F46">
              <w:rPr>
                <w:b/>
                <w:bCs/>
                <w:sz w:val="22"/>
                <w:szCs w:val="22"/>
              </w:rPr>
              <w:lastRenderedPageBreak/>
              <w:t xml:space="preserve">1994 – 1999: Notre Dame University </w:t>
            </w:r>
            <w:r w:rsidRPr="004D7F46">
              <w:rPr>
                <w:sz w:val="22"/>
                <w:szCs w:val="22"/>
              </w:rPr>
              <w:t>(Lebanon)</w:t>
            </w:r>
            <w:r w:rsidRPr="004D7F46">
              <w:rPr>
                <w:b/>
                <w:bCs/>
                <w:sz w:val="22"/>
                <w:szCs w:val="22"/>
              </w:rPr>
              <w:t xml:space="preserve"> Bachelor of Mechanical Engineering</w:t>
            </w:r>
          </w:p>
        </w:tc>
      </w:tr>
    </w:tbl>
    <w:p w:rsidR="00D13F75" w:rsidRPr="004D7F46" w:rsidRDefault="00D13F75" w:rsidP="00D13F75">
      <w:pPr>
        <w:shd w:val="clear" w:color="auto" w:fill="FFFFFF"/>
        <w:rPr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D13F75" w:rsidRPr="004D7F46" w:rsidTr="00CB41D4"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04396D"/>
          </w:tcPr>
          <w:p w:rsidR="00D13F75" w:rsidRPr="004D7F46" w:rsidRDefault="00D13F75" w:rsidP="00CB41D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D7F46">
              <w:rPr>
                <w:b/>
                <w:bCs/>
                <w:color w:val="FFFFFF"/>
                <w:sz w:val="28"/>
                <w:szCs w:val="28"/>
              </w:rPr>
              <w:t>Trainings and Certifications</w:t>
            </w:r>
          </w:p>
        </w:tc>
      </w:tr>
      <w:tr w:rsidR="00D13F75" w:rsidRPr="004D7F46" w:rsidTr="00CB41D4"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Audit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Finance &amp; accounting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Supply chain and purchasing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Marketing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Sales and service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Customer care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General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Human resources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Project management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 xml:space="preserve">Quality management including ISO 9001:2000 and Internal Quality Management System Auditor, IRCA 2180 </w:t>
            </w:r>
          </w:p>
          <w:p w:rsidR="00D13F75" w:rsidRPr="004D7F46" w:rsidRDefault="00D13F75" w:rsidP="00CB41D4">
            <w:pPr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4D7F46">
              <w:rPr>
                <w:sz w:val="22"/>
                <w:szCs w:val="22"/>
              </w:rPr>
              <w:t>Various technical training (Daimler Chrysler, VW, Bosch, Mobil, Michelin, Garrett, Monroe)</w:t>
            </w:r>
          </w:p>
        </w:tc>
      </w:tr>
    </w:tbl>
    <w:p w:rsidR="00D13F75" w:rsidRPr="004D7F46" w:rsidRDefault="00D13F75" w:rsidP="00D13F75">
      <w:pPr>
        <w:ind w:left="630"/>
        <w:jc w:val="center"/>
        <w:rPr>
          <w:sz w:val="2"/>
          <w:szCs w:val="2"/>
        </w:rPr>
      </w:pPr>
    </w:p>
    <w:p w:rsidR="004A4EE2" w:rsidRDefault="004A4EE2">
      <w:bookmarkStart w:id="0" w:name="_GoBack"/>
      <w:bookmarkEnd w:id="0"/>
    </w:p>
    <w:sectPr w:rsidR="004A4EE2" w:rsidSect="00F906B1">
      <w:headerReference w:type="default" r:id="rId6"/>
      <w:footerReference w:type="default" r:id="rId7"/>
      <w:headerReference w:type="first" r:id="rId8"/>
      <w:pgSz w:w="12240" w:h="15840"/>
      <w:pgMar w:top="1440" w:right="1800" w:bottom="1440" w:left="1800" w:header="720" w:footer="0" w:gutter="0"/>
      <w:pgNumType w:start="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25" w:rsidRPr="004D7F46" w:rsidRDefault="00D13F75" w:rsidP="00983E66">
    <w:pPr>
      <w:tabs>
        <w:tab w:val="center" w:pos="4140"/>
        <w:tab w:val="right" w:pos="8280"/>
      </w:tabs>
      <w:jc w:val="right"/>
      <w:rPr>
        <w:rFonts w:ascii="Arial" w:hAnsi="Arial" w:cs="Arial"/>
        <w:kern w:val="0"/>
      </w:rPr>
    </w:pPr>
    <w:r w:rsidRPr="004D7F46">
      <w:rPr>
        <w:rFonts w:ascii="Arial" w:hAnsi="Arial" w:cs="Arial"/>
        <w:kern w:val="0"/>
      </w:rPr>
      <w:t xml:space="preserve">Page </w:t>
    </w:r>
    <w:r w:rsidRPr="004D7F46">
      <w:rPr>
        <w:rFonts w:ascii="Arial" w:hAnsi="Arial" w:cs="Arial"/>
        <w:kern w:val="0"/>
      </w:rPr>
      <w:fldChar w:fldCharType="begin"/>
    </w:r>
    <w:r w:rsidRPr="004D7F46">
      <w:rPr>
        <w:rFonts w:ascii="Arial" w:hAnsi="Arial" w:cs="Arial"/>
        <w:kern w:val="0"/>
      </w:rPr>
      <w:instrText xml:space="preserve"> PAGE  \* Arabic  \* MERGEFORMAT </w:instrText>
    </w:r>
    <w:r w:rsidRPr="004D7F46">
      <w:rPr>
        <w:rFonts w:ascii="Arial" w:hAnsi="Arial" w:cs="Arial"/>
        <w:kern w:val="0"/>
      </w:rPr>
      <w:fldChar w:fldCharType="separate"/>
    </w:r>
    <w:r>
      <w:rPr>
        <w:rFonts w:ascii="Arial" w:hAnsi="Arial" w:cs="Arial"/>
        <w:noProof/>
        <w:kern w:val="0"/>
      </w:rPr>
      <w:t>2</w:t>
    </w:r>
    <w:r w:rsidRPr="004D7F46">
      <w:rPr>
        <w:rFonts w:ascii="Arial" w:hAnsi="Arial" w:cs="Arial"/>
        <w:kern w:val="0"/>
      </w:rPr>
      <w:fldChar w:fldCharType="end"/>
    </w:r>
    <w:r w:rsidRPr="004D7F46">
      <w:rPr>
        <w:rFonts w:ascii="Arial" w:hAnsi="Arial" w:cs="Arial"/>
        <w:kern w:val="0"/>
      </w:rPr>
      <w:t xml:space="preserve"> of </w:t>
    </w:r>
    <w:r w:rsidRPr="004D7F46">
      <w:rPr>
        <w:rFonts w:ascii="Arial" w:hAnsi="Arial" w:cs="Arial"/>
        <w:kern w:val="0"/>
      </w:rPr>
      <w:fldChar w:fldCharType="begin"/>
    </w:r>
    <w:r w:rsidRPr="004D7F46">
      <w:rPr>
        <w:rFonts w:ascii="Arial" w:hAnsi="Arial" w:cs="Arial"/>
        <w:kern w:val="0"/>
      </w:rPr>
      <w:instrText xml:space="preserve"> NUMPAGES   \* MERGEFORMAT </w:instrText>
    </w:r>
    <w:r w:rsidRPr="004D7F46">
      <w:rPr>
        <w:rFonts w:ascii="Arial" w:hAnsi="Arial" w:cs="Arial"/>
        <w:kern w:val="0"/>
      </w:rPr>
      <w:fldChar w:fldCharType="separate"/>
    </w:r>
    <w:r>
      <w:rPr>
        <w:rFonts w:ascii="Arial" w:hAnsi="Arial" w:cs="Arial"/>
        <w:noProof/>
        <w:kern w:val="0"/>
      </w:rPr>
      <w:t>4</w:t>
    </w:r>
    <w:r w:rsidRPr="004D7F46">
      <w:rPr>
        <w:rFonts w:ascii="Arial" w:hAnsi="Arial" w:cs="Arial"/>
        <w:kern w:val="0"/>
      </w:rPr>
      <w:fldChar w:fldCharType="end"/>
    </w:r>
  </w:p>
  <w:p w:rsidR="00502C6E" w:rsidRDefault="00D13F75" w:rsidP="00EB14B2">
    <w:pPr>
      <w:tabs>
        <w:tab w:val="center" w:pos="4140"/>
        <w:tab w:val="right" w:pos="8280"/>
      </w:tabs>
      <w:jc w:val="center"/>
      <w:rPr>
        <w:kern w:val="0"/>
      </w:rPr>
    </w:pPr>
  </w:p>
  <w:p w:rsidR="00502C6E" w:rsidRDefault="00D13F75" w:rsidP="00EB14B2">
    <w:pPr>
      <w:tabs>
        <w:tab w:val="center" w:pos="4140"/>
        <w:tab w:val="right" w:pos="8280"/>
      </w:tabs>
      <w:jc w:val="center"/>
      <w:rPr>
        <w:kern w:val="0"/>
      </w:rPr>
    </w:pPr>
  </w:p>
  <w:p w:rsidR="00502C6E" w:rsidRDefault="00D13F75" w:rsidP="00EB14B2">
    <w:pPr>
      <w:tabs>
        <w:tab w:val="center" w:pos="4140"/>
        <w:tab w:val="right" w:pos="8280"/>
      </w:tabs>
      <w:jc w:val="center"/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93" w:rsidRPr="004D7F46" w:rsidRDefault="00D13F75" w:rsidP="00847393">
    <w:pPr>
      <w:keepNext/>
      <w:pBdr>
        <w:bottom w:val="single" w:sz="8" w:space="1" w:color="auto"/>
      </w:pBdr>
      <w:rPr>
        <w:rFonts w:ascii="Arial" w:hAnsi="Arial" w:cs="Arial"/>
        <w:b/>
        <w:bCs/>
        <w:sz w:val="14"/>
        <w:szCs w:val="14"/>
        <w:lang w:val="fr-FR"/>
      </w:rPr>
    </w:pPr>
  </w:p>
  <w:p w:rsidR="00847393" w:rsidRPr="00B20C00" w:rsidRDefault="00D13F75" w:rsidP="00847393">
    <w:pPr>
      <w:keepNext/>
      <w:tabs>
        <w:tab w:val="left" w:pos="3060"/>
      </w:tabs>
      <w:rPr>
        <w:b/>
        <w:bCs/>
        <w:sz w:val="10"/>
        <w:szCs w:val="10"/>
        <w:lang w:val="fr-FR"/>
      </w:rPr>
    </w:pPr>
  </w:p>
  <w:p w:rsidR="00DA6325" w:rsidRDefault="00D13F75" w:rsidP="00847393">
    <w:pPr>
      <w:tabs>
        <w:tab w:val="center" w:pos="4140"/>
        <w:tab w:val="right" w:pos="8280"/>
      </w:tabs>
      <w:rPr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B1" w:rsidRPr="0097285C" w:rsidRDefault="00D13F75" w:rsidP="00F906B1">
    <w:pPr>
      <w:keepNext/>
      <w:tabs>
        <w:tab w:val="left" w:pos="3060"/>
      </w:tabs>
      <w:rPr>
        <w:b/>
        <w:bCs/>
        <w:sz w:val="40"/>
        <w:szCs w:val="40"/>
        <w:lang w:val="fr-FR"/>
      </w:rPr>
    </w:pPr>
    <w:r w:rsidRPr="0097285C">
      <w:rPr>
        <w:b/>
        <w:bCs/>
        <w:sz w:val="40"/>
        <w:szCs w:val="40"/>
        <w:lang w:val="fr-FR"/>
      </w:rPr>
      <w:t>Elie</w:t>
    </w:r>
  </w:p>
  <w:p w:rsidR="0097285C" w:rsidRDefault="00D13F75" w:rsidP="00F906B1">
    <w:pPr>
      <w:keepNext/>
      <w:tabs>
        <w:tab w:val="left" w:pos="3060"/>
      </w:tabs>
      <w:rPr>
        <w:b/>
        <w:bCs/>
        <w:sz w:val="10"/>
        <w:szCs w:val="10"/>
        <w:lang w:val="fr-FR"/>
      </w:rPr>
    </w:pPr>
  </w:p>
  <w:p w:rsidR="0097285C" w:rsidRPr="0097285C" w:rsidRDefault="00D13F75" w:rsidP="0097285C">
    <w:pPr>
      <w:rPr>
        <w:rFonts w:ascii="Calibri" w:hAnsi="Calibri"/>
        <w:color w:val="000000"/>
        <w:kern w:val="0"/>
        <w:sz w:val="40"/>
        <w:szCs w:val="40"/>
      </w:rPr>
    </w:pPr>
    <w:hyperlink r:id="rId1" w:history="1">
      <w:r w:rsidRPr="0097285C">
        <w:rPr>
          <w:rStyle w:val="Hyperlink"/>
          <w:b/>
          <w:bCs/>
          <w:sz w:val="40"/>
          <w:szCs w:val="40"/>
          <w:lang w:val="fr-FR"/>
        </w:rPr>
        <w:t>Elie.</w:t>
      </w:r>
      <w:r w:rsidRPr="0097285C">
        <w:rPr>
          <w:rStyle w:val="Hyperlink"/>
          <w:rFonts w:ascii="Calibri" w:hAnsi="Calibri"/>
          <w:kern w:val="0"/>
          <w:sz w:val="40"/>
          <w:szCs w:val="40"/>
        </w:rPr>
        <w:t>348622@2freemail.com</w:t>
      </w:r>
    </w:hyperlink>
    <w:r w:rsidRPr="0097285C">
      <w:rPr>
        <w:rFonts w:ascii="Calibri" w:hAnsi="Calibri"/>
        <w:color w:val="000000"/>
        <w:kern w:val="0"/>
        <w:sz w:val="40"/>
        <w:szCs w:val="40"/>
      </w:rPr>
      <w:t xml:space="preserve"> </w:t>
    </w:r>
  </w:p>
  <w:p w:rsidR="0097285C" w:rsidRDefault="00D13F75" w:rsidP="0097285C">
    <w:pPr>
      <w:keepNext/>
      <w:tabs>
        <w:tab w:val="left" w:pos="3060"/>
      </w:tabs>
      <w:rPr>
        <w:b/>
        <w:bCs/>
        <w:sz w:val="10"/>
        <w:szCs w:val="10"/>
        <w:lang w:val="fr-FR"/>
      </w:rPr>
    </w:pPr>
  </w:p>
  <w:p w:rsidR="0097285C" w:rsidRPr="00B20C00" w:rsidRDefault="00D13F75" w:rsidP="00F906B1">
    <w:pPr>
      <w:keepNext/>
      <w:tabs>
        <w:tab w:val="left" w:pos="3060"/>
      </w:tabs>
      <w:rPr>
        <w:b/>
        <w:bCs/>
        <w:sz w:val="10"/>
        <w:szCs w:val="10"/>
        <w:lang w:val="fr-FR"/>
      </w:rPr>
    </w:pPr>
  </w:p>
  <w:p w:rsidR="00DA6325" w:rsidRPr="00F906B1" w:rsidRDefault="00D13F7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9B0"/>
    <w:multiLevelType w:val="hybridMultilevel"/>
    <w:tmpl w:val="490A81DA"/>
    <w:lvl w:ilvl="0" w:tplc="0450DF66">
      <w:start w:val="5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346D79E4"/>
    <w:multiLevelType w:val="hybridMultilevel"/>
    <w:tmpl w:val="ECFE6F0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75"/>
    <w:rsid w:val="004A4EE2"/>
    <w:rsid w:val="00D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7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F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3F75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rsid w:val="00D13F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7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F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3F75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rsid w:val="00D13F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e.3486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2017-07-13T05:27:00Z</dcterms:created>
  <dcterms:modified xsi:type="dcterms:W3CDTF">2017-07-13T05:27:00Z</dcterms:modified>
</cp:coreProperties>
</file>