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9C" w:rsidRDefault="00A01756" w:rsidP="007645A7">
      <w:pPr>
        <w:ind w:left="-630" w:firstLine="63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-68580</wp:posOffset>
            </wp:positionV>
            <wp:extent cx="922655" cy="1216025"/>
            <wp:effectExtent l="0" t="0" r="0" b="3175"/>
            <wp:wrapTight wrapText="bothSides">
              <wp:wrapPolygon edited="0">
                <wp:start x="0" y="0"/>
                <wp:lineTo x="0" y="21318"/>
                <wp:lineTo x="20961" y="21318"/>
                <wp:lineTo x="20961" y="0"/>
                <wp:lineTo x="0" y="0"/>
              </wp:wrapPolygon>
            </wp:wrapTight>
            <wp:docPr id="1" name="Picture 1" descr="C:\Users\Biju Nambiar\Desktop\1206 - 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ju Nambiar\Desktop\1206 - 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5DC" w:rsidRDefault="00E45793" w:rsidP="0011208A">
      <w:pPr>
        <w:rPr>
          <w:rStyle w:val="Strong"/>
          <w:rFonts w:ascii="Arial Black" w:hAnsi="Arial Black"/>
          <w:sz w:val="36"/>
        </w:rPr>
      </w:pPr>
      <w:r w:rsidRPr="0004600E">
        <w:rPr>
          <w:rStyle w:val="Strong"/>
          <w:rFonts w:ascii="Arial Black" w:hAnsi="Arial Black"/>
          <w:sz w:val="36"/>
        </w:rPr>
        <w:t>Biju</w:t>
      </w:r>
    </w:p>
    <w:p w:rsidR="00EC0534" w:rsidRPr="00134A5F" w:rsidRDefault="005C05DC" w:rsidP="0011208A">
      <w:pPr>
        <w:rPr>
          <w:rStyle w:val="Strong"/>
        </w:rPr>
      </w:pPr>
      <w:hyperlink r:id="rId9" w:history="1">
        <w:r w:rsidRPr="00CE4BC9">
          <w:rPr>
            <w:rStyle w:val="Hyperlink"/>
            <w:rFonts w:ascii="Arial Black" w:hAnsi="Arial Black"/>
            <w:sz w:val="36"/>
          </w:rPr>
          <w:t>Biju.348912@2freemail.com</w:t>
        </w:r>
      </w:hyperlink>
      <w:r>
        <w:rPr>
          <w:rStyle w:val="Strong"/>
          <w:rFonts w:ascii="Arial Black" w:hAnsi="Arial Black"/>
          <w:sz w:val="36"/>
        </w:rPr>
        <w:t xml:space="preserve">  </w:t>
      </w:r>
    </w:p>
    <w:p w:rsidR="0053259B" w:rsidRPr="00E16879" w:rsidRDefault="0053259B" w:rsidP="001B407B">
      <w:pPr>
        <w:ind w:left="2880" w:firstLine="720"/>
        <w:rPr>
          <w:rFonts w:ascii="Arial Black" w:hAnsi="Arial Black"/>
          <w:b/>
          <w:bCs/>
          <w:sz w:val="28"/>
        </w:rPr>
      </w:pPr>
      <w:r w:rsidRPr="00E16879">
        <w:rPr>
          <w:rFonts w:ascii="Arial Black" w:hAnsi="Arial Black"/>
          <w:b/>
          <w:bCs/>
          <w:sz w:val="28"/>
        </w:rPr>
        <w:t>PROFILE SUMMARY</w:t>
      </w:r>
    </w:p>
    <w:p w:rsidR="00EE0643" w:rsidRPr="000F391F" w:rsidRDefault="0063256E" w:rsidP="00EE0643">
      <w:pPr>
        <w:rPr>
          <w:rStyle w:val="Strong"/>
          <w:rFonts w:ascii="Arial Black" w:hAnsi="Arial Black"/>
        </w:rPr>
      </w:pPr>
      <w:r w:rsidRPr="0063256E">
        <w:rPr>
          <w:rStyle w:val="BookTitle"/>
        </w:rPr>
        <w:pict>
          <v:rect id="_x0000_i1025" style="width:7in;height:3pt" o:hrpct="0" o:hralign="center" o:hrstd="t" o:hrnoshade="t" o:hr="t" fillcolor="black [3213]" stroked="f"/>
        </w:pict>
      </w:r>
    </w:p>
    <w:p w:rsidR="00EE0643" w:rsidRDefault="00EE0643" w:rsidP="00EE0643">
      <w:pPr>
        <w:pStyle w:val="ListParagraph"/>
        <w:jc w:val="both"/>
        <w:rPr>
          <w:bCs/>
        </w:rPr>
      </w:pPr>
    </w:p>
    <w:p w:rsidR="00190230" w:rsidRPr="00190230" w:rsidRDefault="00E462D9" w:rsidP="00127990">
      <w:pPr>
        <w:pStyle w:val="ListParagraph"/>
        <w:numPr>
          <w:ilvl w:val="0"/>
          <w:numId w:val="10"/>
        </w:numPr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373380</wp:posOffset>
            </wp:positionV>
            <wp:extent cx="2472690" cy="2242185"/>
            <wp:effectExtent l="19050" t="0" r="3810" b="0"/>
            <wp:wrapTight wrapText="bothSides">
              <wp:wrapPolygon edited="0">
                <wp:start x="-166" y="0"/>
                <wp:lineTo x="-166" y="21472"/>
                <wp:lineTo x="21633" y="21472"/>
                <wp:lineTo x="21633" y="0"/>
                <wp:lineTo x="-166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242A" w:rsidRPr="00190230">
        <w:rPr>
          <w:bCs/>
        </w:rPr>
        <w:t>A result oriented and top perfo</w:t>
      </w:r>
      <w:r w:rsidR="00190230" w:rsidRPr="00190230">
        <w:rPr>
          <w:bCs/>
        </w:rPr>
        <w:t xml:space="preserve">rmance professional with over </w:t>
      </w:r>
      <w:r w:rsidR="006241E5">
        <w:rPr>
          <w:b/>
          <w:bCs/>
          <w:sz w:val="28"/>
        </w:rPr>
        <w:t>12</w:t>
      </w:r>
      <w:r w:rsidR="0057242A" w:rsidRPr="00147E70">
        <w:rPr>
          <w:b/>
          <w:bCs/>
          <w:sz w:val="28"/>
        </w:rPr>
        <w:t xml:space="preserve"> ye</w:t>
      </w:r>
      <w:r w:rsidR="00190230" w:rsidRPr="00147E70">
        <w:rPr>
          <w:b/>
          <w:bCs/>
          <w:sz w:val="28"/>
        </w:rPr>
        <w:t>ars</w:t>
      </w:r>
      <w:r w:rsidR="00190230" w:rsidRPr="00190230">
        <w:rPr>
          <w:bCs/>
        </w:rPr>
        <w:t xml:space="preserve">of </w:t>
      </w:r>
      <w:r w:rsidR="000D0360" w:rsidRPr="00190230">
        <w:rPr>
          <w:bCs/>
        </w:rPr>
        <w:t>su</w:t>
      </w:r>
      <w:r w:rsidR="000D0360">
        <w:rPr>
          <w:bCs/>
        </w:rPr>
        <w:t>c</w:t>
      </w:r>
      <w:r w:rsidR="000D0360" w:rsidRPr="00190230">
        <w:rPr>
          <w:bCs/>
        </w:rPr>
        <w:t>cess</w:t>
      </w:r>
      <w:r w:rsidR="0057242A" w:rsidRPr="00190230">
        <w:rPr>
          <w:bCs/>
        </w:rPr>
        <w:t xml:space="preserve">in </w:t>
      </w:r>
      <w:r w:rsidR="00190230" w:rsidRPr="00190230">
        <w:rPr>
          <w:bCs/>
        </w:rPr>
        <w:t>generating and executing innovative ideas to continually expand market shares for leading companies in</w:t>
      </w:r>
      <w:r w:rsidR="00190230" w:rsidRPr="00190230">
        <w:rPr>
          <w:b/>
          <w:bCs/>
        </w:rPr>
        <w:t>UAE / INDIA</w:t>
      </w:r>
      <w:r w:rsidR="00190230" w:rsidRPr="00190230">
        <w:rPr>
          <w:bCs/>
        </w:rPr>
        <w:t xml:space="preserve"> dealing in </w:t>
      </w:r>
      <w:r w:rsidR="00190230" w:rsidRPr="00190230">
        <w:rPr>
          <w:b/>
          <w:bCs/>
        </w:rPr>
        <w:t xml:space="preserve">FMCG </w:t>
      </w:r>
      <w:r w:rsidR="00190230" w:rsidRPr="00190230">
        <w:rPr>
          <w:bCs/>
        </w:rPr>
        <w:t>Products.</w:t>
      </w:r>
    </w:p>
    <w:p w:rsidR="00190230" w:rsidRPr="00190230" w:rsidRDefault="00190230" w:rsidP="00127990">
      <w:pPr>
        <w:pStyle w:val="ListParagraph"/>
        <w:jc w:val="both"/>
        <w:rPr>
          <w:bCs/>
          <w:i/>
          <w:iCs/>
        </w:rPr>
      </w:pPr>
    </w:p>
    <w:p w:rsidR="00B2263B" w:rsidRPr="00B2263B" w:rsidRDefault="00B2263B" w:rsidP="00127990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</w:rPr>
      </w:pPr>
      <w:r>
        <w:t xml:space="preserve">In – depth understanding of business processes and structured methodologies practiced in </w:t>
      </w:r>
      <w:r w:rsidRPr="00190230">
        <w:rPr>
          <w:b/>
        </w:rPr>
        <w:t>FMCG</w:t>
      </w:r>
      <w:r>
        <w:t xml:space="preserve"> industry especially covering the length and breadth of </w:t>
      </w:r>
      <w:r w:rsidRPr="00190230">
        <w:rPr>
          <w:b/>
        </w:rPr>
        <w:t xml:space="preserve">UAE </w:t>
      </w:r>
      <w:r>
        <w:t>markets.</w:t>
      </w:r>
    </w:p>
    <w:p w:rsidR="00B2263B" w:rsidRDefault="00B2263B" w:rsidP="00127990">
      <w:pPr>
        <w:pStyle w:val="ListParagraph"/>
        <w:jc w:val="both"/>
      </w:pPr>
    </w:p>
    <w:p w:rsidR="00B37EB5" w:rsidRPr="009A4D3A" w:rsidRDefault="00B2263B" w:rsidP="00127990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</w:rPr>
      </w:pPr>
      <w:r>
        <w:t xml:space="preserve">Strategic implementation of turnaround strategies targeting revenue generation, market expansion and client </w:t>
      </w:r>
      <w:r w:rsidR="00193775">
        <w:t>acquisition and retention. A keen planner with proven abilities in devising strategies to augment business with multiple locations, streamline distribution networks, promote products for business excellence.</w:t>
      </w:r>
    </w:p>
    <w:p w:rsidR="0085029C" w:rsidRPr="00B37EB5" w:rsidRDefault="0085029C" w:rsidP="00127990">
      <w:pPr>
        <w:jc w:val="both"/>
        <w:rPr>
          <w:b/>
          <w:bCs/>
          <w:i/>
          <w:iCs/>
        </w:rPr>
      </w:pPr>
    </w:p>
    <w:p w:rsidR="00B37EB5" w:rsidRPr="009A4D3A" w:rsidRDefault="0085029C" w:rsidP="00127990">
      <w:pPr>
        <w:pStyle w:val="ListParagraph"/>
        <w:numPr>
          <w:ilvl w:val="0"/>
          <w:numId w:val="10"/>
        </w:numPr>
        <w:jc w:val="both"/>
        <w:rPr>
          <w:b/>
          <w:bCs/>
          <w:iCs/>
        </w:rPr>
      </w:pPr>
      <w:r w:rsidRPr="003D0D1E">
        <w:t>Ability to influence, motivate and</w:t>
      </w:r>
      <w:r w:rsidR="00AA081A">
        <w:t xml:space="preserve"> lead people - staff</w:t>
      </w:r>
      <w:r w:rsidR="004617CE">
        <w:t>, prospects</w:t>
      </w:r>
      <w:r w:rsidRPr="003D0D1E">
        <w:t xml:space="preserve"> customers - through effective communication and personal interaction skills. </w:t>
      </w:r>
    </w:p>
    <w:p w:rsidR="007527A1" w:rsidRDefault="007527A1" w:rsidP="00127990">
      <w:pPr>
        <w:jc w:val="both"/>
      </w:pPr>
    </w:p>
    <w:p w:rsidR="007527A1" w:rsidRPr="007527A1" w:rsidRDefault="007527A1" w:rsidP="00127990">
      <w:pPr>
        <w:pStyle w:val="BodyText"/>
        <w:numPr>
          <w:ilvl w:val="0"/>
          <w:numId w:val="10"/>
        </w:numPr>
        <w:spacing w:after="0"/>
        <w:jc w:val="both"/>
        <w:rPr>
          <w:color w:val="000000"/>
        </w:rPr>
      </w:pPr>
      <w:r w:rsidRPr="007527A1">
        <w:rPr>
          <w:color w:val="000000"/>
        </w:rPr>
        <w:t>Ability to support &amp; sustain a positive work environment that fosters team performance with strong communication; relationship management skills</w:t>
      </w:r>
      <w:r w:rsidR="002342F9">
        <w:rPr>
          <w:color w:val="000000"/>
        </w:rPr>
        <w:t>.</w:t>
      </w:r>
    </w:p>
    <w:p w:rsidR="00637A58" w:rsidRPr="007527A1" w:rsidRDefault="00637A58" w:rsidP="00F00528">
      <w:pPr>
        <w:jc w:val="both"/>
        <w:rPr>
          <w:bCs/>
          <w:iCs/>
        </w:rPr>
      </w:pPr>
    </w:p>
    <w:p w:rsidR="00160A96" w:rsidRPr="007C2ADA" w:rsidRDefault="00F207C9" w:rsidP="00F41367">
      <w:pPr>
        <w:ind w:left="2160" w:firstLine="720"/>
        <w:rPr>
          <w:rStyle w:val="BookTitle"/>
          <w:szCs w:val="22"/>
        </w:rPr>
      </w:pPr>
      <w:r w:rsidRPr="007C2ADA">
        <w:rPr>
          <w:rStyle w:val="BookTitle"/>
          <w:szCs w:val="22"/>
        </w:rPr>
        <w:t>PROFESSIONAL EXPERIENCE</w:t>
      </w:r>
    </w:p>
    <w:p w:rsidR="002243B0" w:rsidRDefault="0063256E" w:rsidP="002243B0">
      <w:pPr>
        <w:jc w:val="both"/>
        <w:rPr>
          <w:rStyle w:val="BookTitle"/>
        </w:rPr>
      </w:pPr>
      <w:r w:rsidRPr="0063256E">
        <w:rPr>
          <w:rStyle w:val="BookTitle"/>
        </w:rPr>
        <w:pict>
          <v:rect id="_x0000_i1026" style="width:7in;height:3pt" o:hrpct="0" o:hralign="center" o:hrstd="t" o:hrnoshade="t" o:hr="t" fillcolor="black [3213]" stroked="f"/>
        </w:pict>
      </w:r>
    </w:p>
    <w:p w:rsidR="00664408" w:rsidRPr="007B41F2" w:rsidRDefault="007C2ADA" w:rsidP="0042430B">
      <w:pPr>
        <w:pStyle w:val="Title"/>
        <w:rPr>
          <w:rStyle w:val="BookTitle"/>
          <w:color w:val="000000" w:themeColor="text1"/>
          <w:sz w:val="18"/>
          <w:szCs w:val="18"/>
        </w:rPr>
      </w:pPr>
      <w:r>
        <w:rPr>
          <w:b/>
          <w:bCs/>
          <w:smallCap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5038725</wp:posOffset>
            </wp:positionH>
            <wp:positionV relativeFrom="margin">
              <wp:posOffset>5962650</wp:posOffset>
            </wp:positionV>
            <wp:extent cx="1047750" cy="4737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e.en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A71" w:rsidRPr="007B41F2">
        <w:rPr>
          <w:rStyle w:val="BookTitle"/>
          <w:color w:val="000000" w:themeColor="text1"/>
          <w:sz w:val="24"/>
          <w:szCs w:val="24"/>
        </w:rPr>
        <w:t>BaqerMohebi</w:t>
      </w:r>
      <w:r w:rsidR="0084362A" w:rsidRPr="007B41F2">
        <w:rPr>
          <w:rStyle w:val="BookTitle"/>
          <w:color w:val="000000" w:themeColor="text1"/>
          <w:sz w:val="24"/>
          <w:szCs w:val="24"/>
        </w:rPr>
        <w:t xml:space="preserve">Enterprise – </w:t>
      </w:r>
      <w:r w:rsidR="007B41F2">
        <w:rPr>
          <w:rStyle w:val="BookTitle"/>
          <w:color w:val="000000" w:themeColor="text1"/>
          <w:sz w:val="24"/>
          <w:szCs w:val="24"/>
        </w:rPr>
        <w:tab/>
      </w:r>
      <w:r w:rsidR="0084362A" w:rsidRPr="007B41F2">
        <w:rPr>
          <w:rStyle w:val="BookTitle"/>
          <w:color w:val="000000" w:themeColor="text1"/>
          <w:sz w:val="24"/>
          <w:szCs w:val="24"/>
        </w:rPr>
        <w:t xml:space="preserve">FEB 2013 - </w:t>
      </w:r>
      <w:r w:rsidR="006241E5" w:rsidRPr="007B41F2">
        <w:rPr>
          <w:rStyle w:val="BookTitle"/>
          <w:color w:val="000000" w:themeColor="text1"/>
          <w:sz w:val="24"/>
          <w:szCs w:val="24"/>
        </w:rPr>
        <w:t>Nov 2016</w:t>
      </w:r>
      <w:r w:rsidR="00057A44" w:rsidRPr="007B41F2">
        <w:rPr>
          <w:rStyle w:val="BookTitle"/>
          <w:color w:val="000000" w:themeColor="text1"/>
          <w:sz w:val="18"/>
          <w:szCs w:val="18"/>
        </w:rPr>
        <w:t>(3 Yrs&amp; 11</w:t>
      </w:r>
      <w:r w:rsidR="0084362A" w:rsidRPr="007B41F2">
        <w:rPr>
          <w:rStyle w:val="BookTitle"/>
          <w:color w:val="000000" w:themeColor="text1"/>
          <w:sz w:val="18"/>
          <w:szCs w:val="18"/>
        </w:rPr>
        <w:t xml:space="preserve"> M</w:t>
      </w:r>
      <w:r w:rsidR="00057A44" w:rsidRPr="007B41F2">
        <w:rPr>
          <w:rStyle w:val="BookTitle"/>
          <w:color w:val="000000" w:themeColor="text1"/>
          <w:sz w:val="18"/>
          <w:szCs w:val="18"/>
        </w:rPr>
        <w:t>o</w:t>
      </w:r>
      <w:r w:rsidR="009424CF">
        <w:rPr>
          <w:rStyle w:val="BookTitle"/>
          <w:color w:val="000000" w:themeColor="text1"/>
          <w:sz w:val="18"/>
          <w:szCs w:val="18"/>
        </w:rPr>
        <w:t>n</w:t>
      </w:r>
      <w:r w:rsidR="0084362A" w:rsidRPr="007B41F2">
        <w:rPr>
          <w:rStyle w:val="BookTitle"/>
          <w:color w:val="000000" w:themeColor="text1"/>
          <w:sz w:val="18"/>
          <w:szCs w:val="18"/>
        </w:rPr>
        <w:t>th</w:t>
      </w:r>
      <w:r w:rsidR="00057A44" w:rsidRPr="007B41F2">
        <w:rPr>
          <w:rStyle w:val="BookTitle"/>
          <w:color w:val="000000" w:themeColor="text1"/>
          <w:sz w:val="18"/>
          <w:szCs w:val="18"/>
        </w:rPr>
        <w:t>s</w:t>
      </w:r>
      <w:r w:rsidR="0084362A" w:rsidRPr="007B41F2">
        <w:rPr>
          <w:rStyle w:val="BookTitle"/>
          <w:color w:val="000000" w:themeColor="text1"/>
          <w:sz w:val="18"/>
          <w:szCs w:val="18"/>
        </w:rPr>
        <w:t>)</w:t>
      </w:r>
    </w:p>
    <w:p w:rsidR="00DB7525" w:rsidRPr="0042430B" w:rsidRDefault="00376E0C" w:rsidP="0042430B">
      <w:pPr>
        <w:pStyle w:val="Title"/>
        <w:rPr>
          <w:rStyle w:val="BookTitle"/>
          <w:color w:val="000000" w:themeColor="text1"/>
          <w:sz w:val="28"/>
        </w:rPr>
      </w:pPr>
      <w:r w:rsidRPr="007B41F2">
        <w:rPr>
          <w:rStyle w:val="BookTitle"/>
          <w:color w:val="000000" w:themeColor="text1"/>
          <w:sz w:val="24"/>
          <w:szCs w:val="24"/>
        </w:rPr>
        <w:t>Territory</w:t>
      </w:r>
      <w:r w:rsidR="00FA36B2" w:rsidRPr="007B41F2">
        <w:rPr>
          <w:rStyle w:val="BookTitle"/>
          <w:color w:val="000000" w:themeColor="text1"/>
          <w:sz w:val="24"/>
          <w:szCs w:val="24"/>
        </w:rPr>
        <w:t xml:space="preserve"> Sales Supervisor</w:t>
      </w:r>
      <w:r w:rsidR="0027733C">
        <w:rPr>
          <w:rStyle w:val="BookTitle"/>
          <w:color w:val="000000" w:themeColor="text1"/>
          <w:sz w:val="24"/>
          <w:szCs w:val="24"/>
        </w:rPr>
        <w:tab/>
      </w:r>
      <w:r w:rsidR="00535196" w:rsidRPr="007B41F2">
        <w:rPr>
          <w:rStyle w:val="BookTitle"/>
          <w:color w:val="000000" w:themeColor="text1"/>
          <w:sz w:val="24"/>
          <w:szCs w:val="24"/>
        </w:rPr>
        <w:t>(</w:t>
      </w:r>
      <w:r w:rsidR="00005FA7" w:rsidRPr="007B41F2">
        <w:rPr>
          <w:rStyle w:val="BookTitle"/>
          <w:color w:val="000000" w:themeColor="text1"/>
          <w:sz w:val="24"/>
          <w:szCs w:val="24"/>
        </w:rPr>
        <w:t>Britannia</w:t>
      </w:r>
      <w:r w:rsidR="0042430B" w:rsidRPr="007B41F2">
        <w:rPr>
          <w:rStyle w:val="BookTitle"/>
          <w:color w:val="000000" w:themeColor="text1"/>
          <w:sz w:val="24"/>
          <w:szCs w:val="24"/>
        </w:rPr>
        <w:t>&amp;</w:t>
      </w:r>
      <w:r w:rsidR="001D67B8" w:rsidRPr="007B41F2">
        <w:rPr>
          <w:rStyle w:val="BookTitle"/>
          <w:color w:val="000000" w:themeColor="text1"/>
          <w:sz w:val="24"/>
          <w:szCs w:val="24"/>
        </w:rPr>
        <w:t>Nutro</w:t>
      </w:r>
      <w:r w:rsidR="001246BC" w:rsidRPr="007B41F2">
        <w:rPr>
          <w:rStyle w:val="BookTitle"/>
          <w:color w:val="000000" w:themeColor="text1"/>
          <w:sz w:val="24"/>
          <w:szCs w:val="24"/>
        </w:rPr>
        <w:t xml:space="preserve"> - Brand</w:t>
      </w:r>
      <w:r w:rsidR="005C45DF" w:rsidRPr="007B41F2">
        <w:rPr>
          <w:rStyle w:val="BookTitle"/>
          <w:color w:val="000000" w:themeColor="text1"/>
          <w:sz w:val="24"/>
          <w:szCs w:val="24"/>
        </w:rPr>
        <w:t>)</w:t>
      </w:r>
      <w:r w:rsidR="001246BC" w:rsidRPr="0042430B">
        <w:rPr>
          <w:rStyle w:val="BookTitle"/>
          <w:color w:val="000000" w:themeColor="text1"/>
          <w:sz w:val="28"/>
        </w:rPr>
        <w:tab/>
      </w:r>
    </w:p>
    <w:p w:rsidR="006934E6" w:rsidRPr="0042430B" w:rsidRDefault="005C45DF" w:rsidP="0042430B">
      <w:pPr>
        <w:pStyle w:val="Title"/>
        <w:rPr>
          <w:rStyle w:val="BookTitle"/>
          <w:color w:val="000000" w:themeColor="text1"/>
          <w:sz w:val="24"/>
          <w:szCs w:val="22"/>
        </w:rPr>
      </w:pPr>
      <w:r w:rsidRPr="0042430B">
        <w:rPr>
          <w:rStyle w:val="BookTitle"/>
          <w:color w:val="000000" w:themeColor="text1"/>
          <w:sz w:val="24"/>
          <w:szCs w:val="22"/>
        </w:rPr>
        <w:t>Abu Dhabi &amp; Al Ain</w:t>
      </w:r>
    </w:p>
    <w:p w:rsidR="00ED390F" w:rsidRPr="00014432" w:rsidRDefault="00ED390F" w:rsidP="00ED390F">
      <w:pPr>
        <w:jc w:val="both"/>
        <w:rPr>
          <w:b/>
          <w:iCs/>
        </w:rPr>
      </w:pPr>
      <w:r w:rsidRPr="00014432">
        <w:rPr>
          <w:iCs/>
        </w:rPr>
        <w:t xml:space="preserve">Managing the total business of </w:t>
      </w:r>
      <w:r w:rsidRPr="00014432">
        <w:rPr>
          <w:b/>
          <w:iCs/>
        </w:rPr>
        <w:t xml:space="preserve">Abu Dhabi &amp; Al Ain worth </w:t>
      </w:r>
      <w:r w:rsidRPr="00014432">
        <w:rPr>
          <w:b/>
          <w:i/>
          <w:iCs/>
        </w:rPr>
        <w:t>22 MM Dhs</w:t>
      </w:r>
      <w:r w:rsidRPr="00014432">
        <w:rPr>
          <w:iCs/>
        </w:rPr>
        <w:t xml:space="preserve">with team compromises of </w:t>
      </w:r>
      <w:r w:rsidRPr="00014432">
        <w:rPr>
          <w:b/>
          <w:iCs/>
        </w:rPr>
        <w:t>2 Key Account Executives, 4 Traditional Trade Executives, and 29 Merchandisers</w:t>
      </w:r>
    </w:p>
    <w:p w:rsidR="00ED390F" w:rsidRDefault="00ED390F" w:rsidP="00ED390F">
      <w:pPr>
        <w:jc w:val="both"/>
        <w:rPr>
          <w:b/>
          <w:iCs/>
        </w:rPr>
      </w:pPr>
    </w:p>
    <w:p w:rsidR="00ED390F" w:rsidRDefault="00ED390F" w:rsidP="00ED390F">
      <w:pPr>
        <w:jc w:val="both"/>
        <w:rPr>
          <w:i/>
          <w:iCs/>
          <w:sz w:val="28"/>
          <w:u w:val="single"/>
        </w:rPr>
      </w:pPr>
      <w:r w:rsidRPr="00DA353A">
        <w:rPr>
          <w:iCs/>
          <w:sz w:val="28"/>
          <w:u w:val="single"/>
        </w:rPr>
        <w:t xml:space="preserve">Reporting to </w:t>
      </w:r>
      <w:r w:rsidRPr="00DA353A">
        <w:rPr>
          <w:b/>
          <w:i/>
          <w:iCs/>
          <w:sz w:val="28"/>
          <w:u w:val="single"/>
        </w:rPr>
        <w:t xml:space="preserve">National Sales Manager </w:t>
      </w:r>
      <w:r w:rsidRPr="00DA353A">
        <w:rPr>
          <w:i/>
          <w:iCs/>
          <w:sz w:val="28"/>
          <w:u w:val="single"/>
        </w:rPr>
        <w:t>- Dubai HQ</w:t>
      </w:r>
    </w:p>
    <w:p w:rsidR="009B7C8C" w:rsidRDefault="009B7C8C" w:rsidP="00ED390F">
      <w:pPr>
        <w:jc w:val="both"/>
        <w:rPr>
          <w:i/>
          <w:iCs/>
          <w:sz w:val="28"/>
          <w:u w:val="single"/>
        </w:rPr>
      </w:pPr>
    </w:p>
    <w:p w:rsidR="009B7C8C" w:rsidRDefault="009B7C8C" w:rsidP="009B7C8C">
      <w:pPr>
        <w:ind w:firstLine="360"/>
        <w:jc w:val="both"/>
        <w:rPr>
          <w:b/>
          <w:i/>
          <w:iCs/>
          <w:u w:val="single"/>
          <w:lang w:val="en-US"/>
        </w:rPr>
      </w:pPr>
      <w:r w:rsidRPr="00C32FE7">
        <w:rPr>
          <w:b/>
          <w:i/>
          <w:iCs/>
          <w:u w:val="single"/>
          <w:lang w:val="en-US"/>
        </w:rPr>
        <w:t>Key Highlights in BaqerMohebi Enterprises</w:t>
      </w:r>
    </w:p>
    <w:p w:rsidR="009B7C8C" w:rsidRPr="008A2D35" w:rsidRDefault="009B7C8C" w:rsidP="009B7C8C">
      <w:pPr>
        <w:ind w:left="1440" w:firstLine="720"/>
        <w:jc w:val="both"/>
        <w:rPr>
          <w:b/>
          <w:i/>
          <w:iCs/>
          <w:u w:val="single"/>
          <w:lang w:val="en-US"/>
        </w:rPr>
      </w:pPr>
    </w:p>
    <w:p w:rsidR="009B7C8C" w:rsidRPr="00014432" w:rsidRDefault="009B7C8C" w:rsidP="007C2ADA">
      <w:pPr>
        <w:pStyle w:val="ListParagraph"/>
        <w:numPr>
          <w:ilvl w:val="0"/>
          <w:numId w:val="6"/>
        </w:numPr>
        <w:jc w:val="both"/>
        <w:rPr>
          <w:i/>
          <w:iCs/>
        </w:rPr>
      </w:pPr>
      <w:r w:rsidRPr="00014432">
        <w:rPr>
          <w:i/>
          <w:iCs/>
        </w:rPr>
        <w:t xml:space="preserve">Growing at the rate of </w:t>
      </w:r>
      <w:r w:rsidR="007C2ADA">
        <w:rPr>
          <w:i/>
          <w:iCs/>
        </w:rPr>
        <w:t>5</w:t>
      </w:r>
      <w:r w:rsidRPr="00014432">
        <w:rPr>
          <w:b/>
          <w:i/>
          <w:iCs/>
        </w:rPr>
        <w:t xml:space="preserve">% </w:t>
      </w:r>
      <w:r w:rsidRPr="0027733C">
        <w:rPr>
          <w:bCs/>
          <w:i/>
          <w:iCs/>
        </w:rPr>
        <w:t>OLY</w:t>
      </w:r>
      <w:r w:rsidR="0027733C">
        <w:rPr>
          <w:i/>
          <w:iCs/>
        </w:rPr>
        <w:t xml:space="preserve"> (</w:t>
      </w:r>
      <w:r w:rsidR="0027733C" w:rsidRPr="0027733C">
        <w:rPr>
          <w:b/>
          <w:bCs/>
          <w:i/>
          <w:iCs/>
        </w:rPr>
        <w:t>2015 Vs 2016</w:t>
      </w:r>
      <w:r w:rsidR="0027733C">
        <w:rPr>
          <w:i/>
          <w:iCs/>
        </w:rPr>
        <w:t>)</w:t>
      </w:r>
    </w:p>
    <w:p w:rsidR="009B7C8C" w:rsidRPr="00014432" w:rsidRDefault="009B7C8C" w:rsidP="009B7C8C">
      <w:pPr>
        <w:pStyle w:val="ListParagraph"/>
        <w:numPr>
          <w:ilvl w:val="0"/>
          <w:numId w:val="6"/>
        </w:numPr>
        <w:jc w:val="both"/>
        <w:rPr>
          <w:i/>
          <w:iCs/>
        </w:rPr>
      </w:pPr>
      <w:r w:rsidRPr="00014432">
        <w:rPr>
          <w:i/>
          <w:iCs/>
        </w:rPr>
        <w:t xml:space="preserve">Achieved </w:t>
      </w:r>
      <w:r w:rsidRPr="00014432">
        <w:rPr>
          <w:b/>
          <w:i/>
          <w:iCs/>
        </w:rPr>
        <w:t>22% Growth in 2014 vs. 2015</w:t>
      </w:r>
      <w:r w:rsidRPr="00014432">
        <w:rPr>
          <w:i/>
          <w:iCs/>
        </w:rPr>
        <w:t xml:space="preserve"> against </w:t>
      </w:r>
      <w:r w:rsidRPr="00014432">
        <w:rPr>
          <w:b/>
          <w:i/>
          <w:iCs/>
        </w:rPr>
        <w:t>15 %</w:t>
      </w:r>
      <w:r w:rsidR="00057A44">
        <w:rPr>
          <w:i/>
          <w:iCs/>
        </w:rPr>
        <w:t xml:space="preserve"> Brand</w:t>
      </w:r>
      <w:r w:rsidRPr="00014432">
        <w:rPr>
          <w:i/>
          <w:iCs/>
        </w:rPr>
        <w:t xml:space="preserve"> growth.</w:t>
      </w:r>
    </w:p>
    <w:p w:rsidR="009B7C8C" w:rsidRPr="00973087" w:rsidRDefault="009B7C8C" w:rsidP="009B7C8C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iCs/>
        </w:rPr>
      </w:pPr>
      <w:r w:rsidRPr="00014432">
        <w:rPr>
          <w:i/>
          <w:iCs/>
        </w:rPr>
        <w:t xml:space="preserve">Increased the </w:t>
      </w:r>
      <w:r w:rsidR="009F2473">
        <w:rPr>
          <w:b/>
          <w:i/>
          <w:iCs/>
        </w:rPr>
        <w:t>NUM</w:t>
      </w:r>
      <w:r w:rsidRPr="00014432">
        <w:rPr>
          <w:b/>
          <w:i/>
          <w:iCs/>
        </w:rPr>
        <w:t xml:space="preserve"> DISTRIBUTION</w:t>
      </w:r>
      <w:r w:rsidRPr="00014432">
        <w:rPr>
          <w:i/>
          <w:iCs/>
        </w:rPr>
        <w:t xml:space="preserve"> from </w:t>
      </w:r>
      <w:r w:rsidR="00973087">
        <w:rPr>
          <w:b/>
          <w:i/>
          <w:iCs/>
        </w:rPr>
        <w:t>78% to 84</w:t>
      </w:r>
      <w:r w:rsidRPr="00014432">
        <w:rPr>
          <w:b/>
          <w:i/>
          <w:iCs/>
        </w:rPr>
        <w:t xml:space="preserve">% </w:t>
      </w:r>
    </w:p>
    <w:p w:rsidR="00973087" w:rsidRPr="00973087" w:rsidRDefault="00973087" w:rsidP="009B7C8C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b/>
          <w:iCs/>
        </w:rPr>
      </w:pPr>
      <w:r>
        <w:rPr>
          <w:i/>
          <w:iCs/>
        </w:rPr>
        <w:t xml:space="preserve">Increased the </w:t>
      </w:r>
      <w:r w:rsidRPr="00973087">
        <w:rPr>
          <w:b/>
          <w:i/>
          <w:iCs/>
        </w:rPr>
        <w:t>WTD DISTRIBUTION from 92% to 96 %</w:t>
      </w:r>
    </w:p>
    <w:p w:rsidR="009B7C8C" w:rsidRPr="00014432" w:rsidRDefault="009B7C8C" w:rsidP="009B7C8C">
      <w:pPr>
        <w:pStyle w:val="ListParagraph"/>
        <w:numPr>
          <w:ilvl w:val="0"/>
          <w:numId w:val="6"/>
        </w:numPr>
        <w:jc w:val="both"/>
        <w:rPr>
          <w:i/>
          <w:iCs/>
        </w:rPr>
      </w:pPr>
      <w:r w:rsidRPr="00014432">
        <w:rPr>
          <w:i/>
          <w:iCs/>
        </w:rPr>
        <w:t xml:space="preserve">Won incentive trip to Mumbai – India for </w:t>
      </w:r>
      <w:r w:rsidRPr="00014432">
        <w:rPr>
          <w:b/>
          <w:i/>
          <w:iCs/>
        </w:rPr>
        <w:t>BRITANNIA FILM FARE AWARD</w:t>
      </w:r>
      <w:r w:rsidRPr="00014432">
        <w:rPr>
          <w:i/>
          <w:iCs/>
        </w:rPr>
        <w:t xml:space="preserve"> in the month of December 2015 for achieving </w:t>
      </w:r>
      <w:r w:rsidRPr="00014432">
        <w:rPr>
          <w:b/>
          <w:i/>
          <w:iCs/>
        </w:rPr>
        <w:t>20% Growth OLY</w:t>
      </w:r>
      <w:r w:rsidRPr="00014432">
        <w:rPr>
          <w:i/>
          <w:iCs/>
        </w:rPr>
        <w:t>.</w:t>
      </w:r>
    </w:p>
    <w:p w:rsidR="009B7C8C" w:rsidRPr="00014432" w:rsidRDefault="009B7C8C" w:rsidP="009B7C8C">
      <w:pPr>
        <w:pStyle w:val="ListParagraph"/>
        <w:numPr>
          <w:ilvl w:val="0"/>
          <w:numId w:val="6"/>
        </w:numPr>
        <w:jc w:val="both"/>
        <w:rPr>
          <w:i/>
          <w:iCs/>
        </w:rPr>
      </w:pPr>
      <w:r w:rsidRPr="00014432">
        <w:rPr>
          <w:i/>
          <w:iCs/>
        </w:rPr>
        <w:t xml:space="preserve">Ensured timely achievement of all other KPI like </w:t>
      </w:r>
      <w:r w:rsidRPr="00014432">
        <w:rPr>
          <w:b/>
          <w:i/>
          <w:iCs/>
        </w:rPr>
        <w:t>LISTING, VISIBILITY Corrections</w:t>
      </w:r>
      <w:r w:rsidRPr="00014432">
        <w:rPr>
          <w:i/>
          <w:iCs/>
        </w:rPr>
        <w:t xml:space="preserve">, </w:t>
      </w:r>
      <w:r w:rsidR="00FA2F07">
        <w:rPr>
          <w:b/>
          <w:i/>
          <w:iCs/>
        </w:rPr>
        <w:t>and Increasing</w:t>
      </w:r>
      <w:r w:rsidR="00057A44">
        <w:rPr>
          <w:b/>
          <w:i/>
          <w:iCs/>
        </w:rPr>
        <w:t xml:space="preserve"> SHARE OF SPACE etc.</w:t>
      </w:r>
    </w:p>
    <w:p w:rsidR="00A20219" w:rsidRDefault="00A20219" w:rsidP="00ED390F">
      <w:pPr>
        <w:jc w:val="both"/>
        <w:rPr>
          <w:b/>
          <w:iCs/>
          <w:u w:val="single"/>
        </w:rPr>
      </w:pPr>
    </w:p>
    <w:p w:rsidR="00ED390F" w:rsidRPr="00640DF8" w:rsidRDefault="00ED390F" w:rsidP="00ED390F">
      <w:pPr>
        <w:jc w:val="both"/>
        <w:rPr>
          <w:b/>
          <w:iCs/>
          <w:u w:val="single"/>
        </w:rPr>
      </w:pPr>
      <w:r w:rsidRPr="00640DF8">
        <w:rPr>
          <w:b/>
          <w:iCs/>
          <w:u w:val="single"/>
        </w:rPr>
        <w:t>Role:</w:t>
      </w:r>
    </w:p>
    <w:p w:rsidR="00ED390F" w:rsidRPr="0084362A" w:rsidRDefault="00ED390F" w:rsidP="00ED390F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iCs/>
        </w:rPr>
      </w:pPr>
      <w:r w:rsidRPr="00DA353A">
        <w:rPr>
          <w:iCs/>
        </w:rPr>
        <w:lastRenderedPageBreak/>
        <w:t xml:space="preserve">Conducting strategic meetings and reviewing business with buyers &amp; purchase managers of key retailers like </w:t>
      </w:r>
      <w:r w:rsidRPr="00DA353A">
        <w:rPr>
          <w:b/>
          <w:iCs/>
        </w:rPr>
        <w:t>Carrefour, EMKE Group, ADCOOP’s, KM Trading, Fresh N More Group, Fatima Group, Allam Group</w:t>
      </w:r>
      <w:r w:rsidRPr="00DA353A">
        <w:rPr>
          <w:iCs/>
        </w:rPr>
        <w:t>&amp;</w:t>
      </w:r>
      <w:r w:rsidRPr="00DA353A">
        <w:rPr>
          <w:b/>
          <w:iCs/>
        </w:rPr>
        <w:t>Self – Service Outlets</w:t>
      </w:r>
      <w:r w:rsidR="0084362A">
        <w:rPr>
          <w:b/>
          <w:iCs/>
        </w:rPr>
        <w:t>,</w:t>
      </w:r>
    </w:p>
    <w:p w:rsidR="0084362A" w:rsidRPr="0084362A" w:rsidRDefault="0084362A" w:rsidP="00ED390F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iCs/>
        </w:rPr>
      </w:pPr>
      <w:r w:rsidRPr="0084362A">
        <w:t xml:space="preserve">Key Account </w:t>
      </w:r>
      <w:r w:rsidRPr="0084362A">
        <w:rPr>
          <w:b/>
        </w:rPr>
        <w:t>BDA</w:t>
      </w:r>
      <w:r w:rsidRPr="0084362A">
        <w:t xml:space="preserve"> negotiations</w:t>
      </w:r>
      <w:r>
        <w:t>.</w:t>
      </w:r>
    </w:p>
    <w:p w:rsidR="00ED390F" w:rsidRPr="00DA353A" w:rsidRDefault="00ED390F" w:rsidP="00ED390F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iCs/>
        </w:rPr>
      </w:pPr>
      <w:r w:rsidRPr="00DA353A">
        <w:rPr>
          <w:iCs/>
        </w:rPr>
        <w:t xml:space="preserve">Ensuring </w:t>
      </w:r>
      <w:r w:rsidRPr="00DA353A">
        <w:rPr>
          <w:b/>
          <w:iCs/>
        </w:rPr>
        <w:t>Weighted &amp; Numerical</w:t>
      </w:r>
      <w:r w:rsidRPr="00DA353A">
        <w:rPr>
          <w:iCs/>
        </w:rPr>
        <w:t xml:space="preserve"> distribution to expand the regime of product portfolios.</w:t>
      </w:r>
    </w:p>
    <w:p w:rsidR="00ED390F" w:rsidRPr="00DA353A" w:rsidRDefault="00ED390F" w:rsidP="00ED390F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iCs/>
        </w:rPr>
      </w:pPr>
      <w:r w:rsidRPr="00DA353A">
        <w:rPr>
          <w:rStyle w:val="apple-converted-space"/>
          <w:color w:val="333333"/>
          <w:shd w:val="clear" w:color="auto" w:fill="FFFFFF"/>
        </w:rPr>
        <w:t> </w:t>
      </w:r>
      <w:r w:rsidRPr="00DA353A">
        <w:rPr>
          <w:color w:val="333333"/>
          <w:shd w:val="clear" w:color="auto" w:fill="FFFFFF"/>
        </w:rPr>
        <w:t xml:space="preserve">Plan investments in top accounts &amp; arrive at the right mix of </w:t>
      </w:r>
      <w:r w:rsidRPr="00DA353A">
        <w:rPr>
          <w:b/>
          <w:color w:val="333333"/>
          <w:shd w:val="clear" w:color="auto" w:fill="FFFFFF"/>
        </w:rPr>
        <w:t>Space hiring, Promotions Activations</w:t>
      </w:r>
      <w:r w:rsidRPr="00DA353A">
        <w:rPr>
          <w:color w:val="333333"/>
          <w:shd w:val="clear" w:color="auto" w:fill="FFFFFF"/>
        </w:rPr>
        <w:t xml:space="preserve"> to maximize </w:t>
      </w:r>
      <w:r w:rsidRPr="00DA353A">
        <w:rPr>
          <w:b/>
          <w:color w:val="333333"/>
          <w:shd w:val="clear" w:color="auto" w:fill="FFFFFF"/>
        </w:rPr>
        <w:t>ROI.</w:t>
      </w:r>
    </w:p>
    <w:p w:rsidR="00ED390F" w:rsidRPr="00DA353A" w:rsidRDefault="00ED390F" w:rsidP="00ED390F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iCs/>
        </w:rPr>
      </w:pPr>
      <w:r w:rsidRPr="00DA353A">
        <w:rPr>
          <w:color w:val="333333"/>
          <w:shd w:val="clear" w:color="auto" w:fill="FFFFFF"/>
        </w:rPr>
        <w:t xml:space="preserve">Drive team to achieve </w:t>
      </w:r>
      <w:r w:rsidRPr="00DA353A">
        <w:rPr>
          <w:b/>
          <w:color w:val="333333"/>
          <w:shd w:val="clear" w:color="auto" w:fill="FFFFFF"/>
        </w:rPr>
        <w:t>Catego</w:t>
      </w:r>
      <w:r w:rsidR="00AD59CA">
        <w:rPr>
          <w:b/>
          <w:color w:val="333333"/>
          <w:shd w:val="clear" w:color="auto" w:fill="FFFFFF"/>
        </w:rPr>
        <w:t>ry Growth, Effective Coverage of</w:t>
      </w:r>
      <w:r w:rsidRPr="00DA353A">
        <w:rPr>
          <w:b/>
          <w:color w:val="333333"/>
          <w:shd w:val="clear" w:color="auto" w:fill="FFFFFF"/>
        </w:rPr>
        <w:t xml:space="preserve"> Core brands, and Attain Share of Shelf ahead of market share </w:t>
      </w:r>
      <w:r w:rsidRPr="00DA353A">
        <w:rPr>
          <w:color w:val="333333"/>
          <w:shd w:val="clear" w:color="auto" w:fill="FFFFFF"/>
        </w:rPr>
        <w:t>for a faster sales growth in each key account.</w:t>
      </w:r>
      <w:r w:rsidRPr="00DA353A">
        <w:rPr>
          <w:rStyle w:val="apple-converted-space"/>
          <w:color w:val="333333"/>
          <w:shd w:val="clear" w:color="auto" w:fill="FFFFFF"/>
        </w:rPr>
        <w:t>  </w:t>
      </w:r>
    </w:p>
    <w:p w:rsidR="00ED390F" w:rsidRPr="00DA353A" w:rsidRDefault="00ED390F" w:rsidP="00ED390F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iCs/>
        </w:rPr>
      </w:pPr>
      <w:r w:rsidRPr="00DA353A">
        <w:rPr>
          <w:iCs/>
        </w:rPr>
        <w:t xml:space="preserve">Organising weekly sales meeting with </w:t>
      </w:r>
      <w:r w:rsidRPr="00DA353A">
        <w:rPr>
          <w:b/>
          <w:iCs/>
        </w:rPr>
        <w:t>Sales Team</w:t>
      </w:r>
      <w:r w:rsidRPr="00DA353A">
        <w:rPr>
          <w:iCs/>
        </w:rPr>
        <w:t xml:space="preserve"> for reviewing the </w:t>
      </w:r>
      <w:r w:rsidR="00FB39D6" w:rsidRPr="00DA353A">
        <w:rPr>
          <w:iCs/>
        </w:rPr>
        <w:t>on-going</w:t>
      </w:r>
      <w:r w:rsidRPr="00DA353A">
        <w:rPr>
          <w:iCs/>
        </w:rPr>
        <w:t xml:space="preserve"> monthly </w:t>
      </w:r>
      <w:r w:rsidRPr="00DA353A">
        <w:rPr>
          <w:b/>
          <w:iCs/>
        </w:rPr>
        <w:t>Activities/ Achievements</w:t>
      </w:r>
      <w:r w:rsidRPr="00DA353A">
        <w:rPr>
          <w:iCs/>
        </w:rPr>
        <w:t xml:space="preserve"> and plans for balance to go (BTG).</w:t>
      </w:r>
    </w:p>
    <w:p w:rsidR="00ED390F" w:rsidRPr="00DA353A" w:rsidRDefault="00ED390F" w:rsidP="00ED390F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iCs/>
        </w:rPr>
      </w:pPr>
      <w:r w:rsidRPr="00DA353A">
        <w:rPr>
          <w:iCs/>
        </w:rPr>
        <w:t xml:space="preserve">Daily market visits to ensure the </w:t>
      </w:r>
      <w:r w:rsidRPr="00DA353A">
        <w:rPr>
          <w:b/>
          <w:iCs/>
        </w:rPr>
        <w:t>Distribution &amp; Visibility</w:t>
      </w:r>
      <w:r w:rsidRPr="00DA353A">
        <w:rPr>
          <w:iCs/>
        </w:rPr>
        <w:t xml:space="preserve"> levels executed by sales executive &amp; merchandiser are in line with the company standards.</w:t>
      </w:r>
    </w:p>
    <w:p w:rsidR="00ED390F" w:rsidRPr="00DA353A" w:rsidRDefault="00ED390F" w:rsidP="00ED390F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iCs/>
        </w:rPr>
      </w:pPr>
      <w:r w:rsidRPr="00DA353A">
        <w:rPr>
          <w:iCs/>
        </w:rPr>
        <w:t xml:space="preserve">Managing and driving the sales team to achieve optimum </w:t>
      </w:r>
      <w:r w:rsidRPr="00DA353A">
        <w:rPr>
          <w:b/>
          <w:iCs/>
        </w:rPr>
        <w:t xml:space="preserve">Share of Shelf </w:t>
      </w:r>
      <w:r w:rsidRPr="00DA353A">
        <w:rPr>
          <w:iCs/>
        </w:rPr>
        <w:t xml:space="preserve">within the outlet vs. competition and ensuring </w:t>
      </w:r>
      <w:r w:rsidRPr="00DA353A">
        <w:rPr>
          <w:b/>
          <w:i/>
          <w:iCs/>
        </w:rPr>
        <w:t>BRITANNIA, NUTRO &amp; BAKERS PRIDE</w:t>
      </w:r>
      <w:r w:rsidRPr="00DA353A">
        <w:rPr>
          <w:iCs/>
        </w:rPr>
        <w:t xml:space="preserve"> products are having </w:t>
      </w:r>
      <w:r w:rsidRPr="00DA353A">
        <w:rPr>
          <w:b/>
          <w:iCs/>
        </w:rPr>
        <w:t>MAX SOS</w:t>
      </w:r>
      <w:r w:rsidRPr="00DA353A">
        <w:rPr>
          <w:iCs/>
        </w:rPr>
        <w:t xml:space="preserve"> in the category.</w:t>
      </w:r>
    </w:p>
    <w:p w:rsidR="00ED390F" w:rsidRPr="00DA353A" w:rsidRDefault="00ED390F" w:rsidP="00ED390F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iCs/>
        </w:rPr>
      </w:pPr>
      <w:r w:rsidRPr="00DA353A">
        <w:rPr>
          <w:iCs/>
          <w:lang w:val="en-US"/>
        </w:rPr>
        <w:t>Ensure the timely and effective implementation of the agreed category leadership display initiatives through the Head Office Agreements.</w:t>
      </w:r>
    </w:p>
    <w:p w:rsidR="00ED390F" w:rsidRPr="009B7C8C" w:rsidRDefault="00ED390F" w:rsidP="009B7C8C">
      <w:pPr>
        <w:jc w:val="both"/>
        <w:rPr>
          <w:b/>
          <w:bCs/>
          <w:smallCaps/>
          <w:spacing w:val="5"/>
        </w:rPr>
      </w:pPr>
    </w:p>
    <w:p w:rsidR="008A2D35" w:rsidRPr="00F207C9" w:rsidRDefault="0063256E" w:rsidP="00F207C9">
      <w:pPr>
        <w:jc w:val="both"/>
        <w:rPr>
          <w:iCs/>
        </w:rPr>
      </w:pPr>
      <w:r w:rsidRPr="0063256E">
        <w:rPr>
          <w:rStyle w:val="BookTitle"/>
        </w:rPr>
        <w:pict>
          <v:rect id="_x0000_i1027" style="width:7in;height:2pt" o:hrpct="0" o:hralign="center" o:hrstd="t" o:hrnoshade="t" o:hr="t" fillcolor="#7f7f7f [1612]" stroked="f"/>
        </w:pict>
      </w:r>
    </w:p>
    <w:p w:rsidR="00C32FE7" w:rsidRPr="00C32FE7" w:rsidRDefault="00C32FE7" w:rsidP="002243B0">
      <w:pPr>
        <w:pStyle w:val="ListParagraph"/>
        <w:jc w:val="both"/>
        <w:rPr>
          <w:iCs/>
        </w:rPr>
      </w:pPr>
    </w:p>
    <w:p w:rsidR="00E032D2" w:rsidRPr="0027733C" w:rsidRDefault="00BC5A04" w:rsidP="002243B0">
      <w:pPr>
        <w:pStyle w:val="Subtitle"/>
        <w:jc w:val="both"/>
        <w:rPr>
          <w:rStyle w:val="BookTitle"/>
          <w:rFonts w:ascii="Times New Roman" w:hAnsi="Times New Roman" w:cs="Times New Roman"/>
          <w:i w:val="0"/>
          <w:color w:val="auto"/>
          <w:sz w:val="20"/>
          <w:szCs w:val="20"/>
        </w:rPr>
      </w:pPr>
      <w:r w:rsidRPr="00417215">
        <w:rPr>
          <w:rStyle w:val="BookTitle"/>
          <w:rFonts w:ascii="Times New Roman" w:hAnsi="Times New Roman" w:cs="Times New Roman"/>
          <w:i w:val="0"/>
          <w:color w:val="auto"/>
        </w:rPr>
        <w:t xml:space="preserve">Al </w:t>
      </w:r>
      <w:r w:rsidR="00B37EB5" w:rsidRPr="00417215">
        <w:rPr>
          <w:rStyle w:val="BookTitle"/>
          <w:rFonts w:ascii="Times New Roman" w:hAnsi="Times New Roman" w:cs="Times New Roman"/>
          <w:i w:val="0"/>
          <w:color w:val="auto"/>
        </w:rPr>
        <w:t>Seer</w:t>
      </w:r>
      <w:r w:rsidR="007B41F2">
        <w:rPr>
          <w:rStyle w:val="BookTitle"/>
          <w:rFonts w:ascii="Times New Roman" w:hAnsi="Times New Roman" w:cs="Times New Roman"/>
          <w:i w:val="0"/>
          <w:color w:val="auto"/>
        </w:rPr>
        <w:t xml:space="preserve"> Trading LLC -</w:t>
      </w:r>
      <w:r w:rsidR="007B41F2">
        <w:rPr>
          <w:rStyle w:val="BookTitle"/>
          <w:rFonts w:ascii="Times New Roman" w:hAnsi="Times New Roman" w:cs="Times New Roman"/>
          <w:i w:val="0"/>
          <w:color w:val="auto"/>
        </w:rPr>
        <w:tab/>
      </w:r>
      <w:r w:rsidR="007B41F2">
        <w:rPr>
          <w:rStyle w:val="BookTitle"/>
          <w:rFonts w:ascii="Times New Roman" w:hAnsi="Times New Roman" w:cs="Times New Roman"/>
          <w:i w:val="0"/>
          <w:color w:val="auto"/>
        </w:rPr>
        <w:tab/>
      </w:r>
      <w:r w:rsidR="00E032D2">
        <w:rPr>
          <w:rStyle w:val="BookTitle"/>
          <w:rFonts w:ascii="Times New Roman" w:hAnsi="Times New Roman" w:cs="Times New Roman"/>
          <w:i w:val="0"/>
          <w:color w:val="auto"/>
        </w:rPr>
        <w:tab/>
      </w:r>
      <w:r w:rsidR="00373837">
        <w:rPr>
          <w:rStyle w:val="BookTitle"/>
          <w:rFonts w:ascii="Times New Roman" w:hAnsi="Times New Roman" w:cs="Times New Roman"/>
          <w:i w:val="0"/>
          <w:color w:val="auto"/>
        </w:rPr>
        <w:t>OCT</w:t>
      </w:r>
      <w:r w:rsidR="0085029C" w:rsidRPr="00417215">
        <w:rPr>
          <w:rStyle w:val="BookTitle"/>
          <w:rFonts w:ascii="Times New Roman" w:hAnsi="Times New Roman" w:cs="Times New Roman"/>
          <w:i w:val="0"/>
          <w:color w:val="auto"/>
        </w:rPr>
        <w:t xml:space="preserve">-2010 to </w:t>
      </w:r>
      <w:r w:rsidR="00DC7A3D">
        <w:rPr>
          <w:rStyle w:val="BookTitle"/>
          <w:rFonts w:ascii="Times New Roman" w:hAnsi="Times New Roman" w:cs="Times New Roman"/>
          <w:i w:val="0"/>
          <w:color w:val="auto"/>
        </w:rPr>
        <w:t>DEC</w:t>
      </w:r>
      <w:r w:rsidR="00B07BAC" w:rsidRPr="00417215">
        <w:rPr>
          <w:rStyle w:val="BookTitle"/>
          <w:rFonts w:ascii="Times New Roman" w:hAnsi="Times New Roman" w:cs="Times New Roman"/>
          <w:i w:val="0"/>
          <w:color w:val="auto"/>
        </w:rPr>
        <w:t>-2012</w:t>
      </w:r>
      <w:r w:rsidR="007B41F2">
        <w:rPr>
          <w:rStyle w:val="BookTitle"/>
          <w:rFonts w:ascii="Times New Roman" w:hAnsi="Times New Roman" w:cs="Times New Roman"/>
          <w:i w:val="0"/>
          <w:color w:val="auto"/>
        </w:rPr>
        <w:t>(</w:t>
      </w:r>
      <w:r w:rsidR="0027733C">
        <w:rPr>
          <w:rStyle w:val="BookTitle"/>
          <w:rFonts w:ascii="Times New Roman" w:hAnsi="Times New Roman" w:cs="Times New Roman"/>
          <w:i w:val="0"/>
          <w:color w:val="auto"/>
          <w:sz w:val="20"/>
          <w:szCs w:val="20"/>
        </w:rPr>
        <w:t xml:space="preserve">2 </w:t>
      </w:r>
      <w:r w:rsidR="007B41F2" w:rsidRPr="0027733C">
        <w:rPr>
          <w:rStyle w:val="BookTitle"/>
          <w:rFonts w:ascii="Times New Roman" w:hAnsi="Times New Roman" w:cs="Times New Roman"/>
          <w:i w:val="0"/>
          <w:color w:val="auto"/>
          <w:sz w:val="20"/>
          <w:szCs w:val="20"/>
        </w:rPr>
        <w:t>Years &amp; 2 Months)</w:t>
      </w:r>
    </w:p>
    <w:p w:rsidR="00DB7525" w:rsidRDefault="009424CF" w:rsidP="002243B0">
      <w:pPr>
        <w:pStyle w:val="Subtitle"/>
        <w:jc w:val="both"/>
        <w:rPr>
          <w:rStyle w:val="BookTitle"/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b/>
          <w:bCs/>
          <w:i w:val="0"/>
          <w:smallCaps/>
          <w:noProof/>
          <w:color w:val="auto"/>
          <w:spacing w:val="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5219700</wp:posOffset>
            </wp:positionH>
            <wp:positionV relativeFrom="margin">
              <wp:posOffset>4352925</wp:posOffset>
            </wp:positionV>
            <wp:extent cx="695325" cy="4622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 seer.gi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1" r="81"/>
                    <a:stretch/>
                  </pic:blipFill>
                  <pic:spPr>
                    <a:xfrm>
                      <a:off x="0" y="0"/>
                      <a:ext cx="69532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4EB0" w:rsidRPr="00417215">
        <w:rPr>
          <w:rStyle w:val="BookTitle"/>
          <w:rFonts w:ascii="Times New Roman" w:hAnsi="Times New Roman" w:cs="Times New Roman"/>
          <w:i w:val="0"/>
          <w:color w:val="auto"/>
        </w:rPr>
        <w:t>Key Account Executive</w:t>
      </w:r>
      <w:r w:rsidR="00B10285" w:rsidRPr="00417215">
        <w:rPr>
          <w:rStyle w:val="BookTitle"/>
          <w:rFonts w:ascii="Times New Roman" w:hAnsi="Times New Roman" w:cs="Times New Roman"/>
          <w:i w:val="0"/>
          <w:color w:val="auto"/>
        </w:rPr>
        <w:tab/>
      </w:r>
      <w:r w:rsidR="00B10285" w:rsidRPr="00417215">
        <w:rPr>
          <w:rStyle w:val="BookTitle"/>
          <w:rFonts w:ascii="Times New Roman" w:hAnsi="Times New Roman" w:cs="Times New Roman"/>
          <w:i w:val="0"/>
          <w:color w:val="auto"/>
        </w:rPr>
        <w:tab/>
      </w:r>
      <w:r w:rsidR="00B10285" w:rsidRPr="00417215">
        <w:rPr>
          <w:rStyle w:val="BookTitle"/>
          <w:rFonts w:ascii="Times New Roman" w:hAnsi="Times New Roman" w:cs="Times New Roman"/>
          <w:i w:val="0"/>
          <w:color w:val="auto"/>
        </w:rPr>
        <w:tab/>
      </w:r>
    </w:p>
    <w:p w:rsidR="00A26581" w:rsidRPr="00417215" w:rsidRDefault="005E66D1" w:rsidP="002243B0">
      <w:pPr>
        <w:pStyle w:val="Subtitle"/>
        <w:jc w:val="both"/>
        <w:rPr>
          <w:rStyle w:val="BookTitle"/>
          <w:rFonts w:ascii="Times New Roman" w:hAnsi="Times New Roman" w:cs="Times New Roman"/>
          <w:i w:val="0"/>
          <w:color w:val="auto"/>
        </w:rPr>
      </w:pPr>
      <w:r w:rsidRPr="00417215">
        <w:rPr>
          <w:rStyle w:val="BookTitle"/>
          <w:rFonts w:ascii="Times New Roman" w:hAnsi="Times New Roman" w:cs="Times New Roman"/>
          <w:i w:val="0"/>
          <w:color w:val="auto"/>
        </w:rPr>
        <w:t xml:space="preserve">Abu </w:t>
      </w:r>
      <w:r w:rsidR="00A65ED7" w:rsidRPr="00417215">
        <w:rPr>
          <w:rStyle w:val="BookTitle"/>
          <w:rFonts w:ascii="Times New Roman" w:hAnsi="Times New Roman" w:cs="Times New Roman"/>
          <w:i w:val="0"/>
          <w:color w:val="auto"/>
        </w:rPr>
        <w:t>Dhabi</w:t>
      </w:r>
      <w:r w:rsidR="00273908">
        <w:rPr>
          <w:rStyle w:val="BookTitle"/>
          <w:rFonts w:ascii="Times New Roman" w:hAnsi="Times New Roman" w:cs="Times New Roman"/>
          <w:i w:val="0"/>
          <w:color w:val="auto"/>
        </w:rPr>
        <w:t xml:space="preserve"> - </w:t>
      </w:r>
      <w:r w:rsidR="00A26581" w:rsidRPr="00417215">
        <w:rPr>
          <w:rStyle w:val="BookTitle"/>
          <w:rFonts w:ascii="Times New Roman" w:hAnsi="Times New Roman" w:cs="Times New Roman"/>
          <w:i w:val="0"/>
          <w:color w:val="auto"/>
        </w:rPr>
        <w:t>UAE</w:t>
      </w:r>
      <w:r w:rsidR="00FC5934">
        <w:rPr>
          <w:rStyle w:val="BookTitle"/>
          <w:rFonts w:ascii="Times New Roman" w:hAnsi="Times New Roman" w:cs="Times New Roman"/>
          <w:i w:val="0"/>
          <w:color w:val="auto"/>
        </w:rPr>
        <w:t>.</w:t>
      </w:r>
    </w:p>
    <w:p w:rsidR="00A26581" w:rsidRPr="00127990" w:rsidRDefault="00A26581" w:rsidP="002243B0">
      <w:pPr>
        <w:pStyle w:val="Subtitle"/>
        <w:jc w:val="both"/>
        <w:rPr>
          <w:rFonts w:ascii="Times New Roman" w:hAnsi="Times New Roman" w:cs="Times New Roman"/>
          <w:i w:val="0"/>
          <w:color w:val="auto"/>
          <w:sz w:val="22"/>
        </w:rPr>
      </w:pPr>
    </w:p>
    <w:p w:rsidR="003B4637" w:rsidRDefault="0085029C" w:rsidP="002243B0">
      <w:pPr>
        <w:jc w:val="both"/>
        <w:rPr>
          <w:b/>
        </w:rPr>
      </w:pPr>
      <w:r w:rsidRPr="00127990">
        <w:rPr>
          <w:sz w:val="22"/>
        </w:rPr>
        <w:t xml:space="preserve">Responsible for enhancing profitability, sales, and market share through the implementation of strategic and tactical sales plans for promoting the sales of </w:t>
      </w:r>
      <w:r w:rsidR="00A65ED7" w:rsidRPr="00127990">
        <w:rPr>
          <w:b/>
          <w:sz w:val="22"/>
        </w:rPr>
        <w:t xml:space="preserve">FMCG </w:t>
      </w:r>
      <w:r w:rsidR="00E57CBF" w:rsidRPr="00127990">
        <w:rPr>
          <w:b/>
          <w:sz w:val="22"/>
        </w:rPr>
        <w:t>BRANDS</w:t>
      </w:r>
      <w:r w:rsidR="00AD59CA">
        <w:rPr>
          <w:b/>
          <w:sz w:val="22"/>
        </w:rPr>
        <w:t xml:space="preserve"> like </w:t>
      </w:r>
      <w:r w:rsidR="003B4637" w:rsidRPr="00127990">
        <w:rPr>
          <w:b/>
          <w:sz w:val="22"/>
        </w:rPr>
        <w:t>MARICO</w:t>
      </w:r>
      <w:r w:rsidR="00A65ED7" w:rsidRPr="00127990">
        <w:rPr>
          <w:b/>
          <w:sz w:val="22"/>
        </w:rPr>
        <w:t>-</w:t>
      </w:r>
      <w:r w:rsidR="003B4637" w:rsidRPr="00127990">
        <w:rPr>
          <w:b/>
          <w:sz w:val="22"/>
        </w:rPr>
        <w:t xml:space="preserve">Parachute Hair Cream, Hair Oil, </w:t>
      </w:r>
      <w:r w:rsidR="00A6116C" w:rsidRPr="00127990">
        <w:rPr>
          <w:b/>
          <w:sz w:val="22"/>
        </w:rPr>
        <w:t>a</w:t>
      </w:r>
      <w:r w:rsidR="00E57CBF" w:rsidRPr="00127990">
        <w:rPr>
          <w:b/>
          <w:sz w:val="22"/>
        </w:rPr>
        <w:t>nd Edible</w:t>
      </w:r>
      <w:r w:rsidR="00A6116C" w:rsidRPr="00127990">
        <w:rPr>
          <w:b/>
          <w:sz w:val="22"/>
        </w:rPr>
        <w:t xml:space="preserve"> Oil, </w:t>
      </w:r>
      <w:r w:rsidRPr="00127990">
        <w:rPr>
          <w:b/>
          <w:sz w:val="22"/>
        </w:rPr>
        <w:t>MODASH</w:t>
      </w:r>
      <w:r w:rsidR="002304CA" w:rsidRPr="00127990">
        <w:rPr>
          <w:b/>
          <w:sz w:val="22"/>
        </w:rPr>
        <w:t>-Ceres Juice CAMALINO-</w:t>
      </w:r>
      <w:r w:rsidR="00A6116C" w:rsidRPr="00127990">
        <w:rPr>
          <w:b/>
          <w:sz w:val="22"/>
        </w:rPr>
        <w:t xml:space="preserve">Olive Oil, MEHRAN Rice, </w:t>
      </w:r>
      <w:r w:rsidR="00A65ED7" w:rsidRPr="00127990">
        <w:rPr>
          <w:b/>
          <w:sz w:val="22"/>
        </w:rPr>
        <w:t xml:space="preserve">LIPOVITAN </w:t>
      </w:r>
      <w:r w:rsidR="00452B4E" w:rsidRPr="00127990">
        <w:rPr>
          <w:b/>
          <w:sz w:val="22"/>
        </w:rPr>
        <w:t>Energy Drink</w:t>
      </w:r>
      <w:r w:rsidR="00A6116C" w:rsidRPr="00127990">
        <w:rPr>
          <w:b/>
          <w:sz w:val="22"/>
        </w:rPr>
        <w:t xml:space="preserve">, </w:t>
      </w:r>
      <w:r w:rsidR="00FC0F9B" w:rsidRPr="00127990">
        <w:rPr>
          <w:b/>
          <w:sz w:val="22"/>
        </w:rPr>
        <w:t xml:space="preserve">WIPRO-Santoor Soaps, </w:t>
      </w:r>
      <w:r w:rsidR="00FC0F9B" w:rsidRPr="00DB787F">
        <w:rPr>
          <w:b/>
        </w:rPr>
        <w:t>Talcum Powder &amp; Hand wash</w:t>
      </w:r>
      <w:r w:rsidR="00FC0F9B" w:rsidRPr="003D0D1E">
        <w:rPr>
          <w:b/>
        </w:rPr>
        <w:t xml:space="preserve">. </w:t>
      </w:r>
    </w:p>
    <w:p w:rsidR="003B4637" w:rsidRDefault="003B4637" w:rsidP="002243B0">
      <w:pPr>
        <w:jc w:val="both"/>
        <w:rPr>
          <w:b/>
        </w:rPr>
      </w:pPr>
    </w:p>
    <w:p w:rsidR="00FC5934" w:rsidRDefault="00DB73B3" w:rsidP="002243B0">
      <w:pPr>
        <w:jc w:val="both"/>
        <w:rPr>
          <w:sz w:val="22"/>
        </w:rPr>
      </w:pPr>
      <w:r w:rsidRPr="00AC678F">
        <w:rPr>
          <w:sz w:val="22"/>
        </w:rPr>
        <w:t>T</w:t>
      </w:r>
      <w:r w:rsidR="00E57CBF" w:rsidRPr="00AC678F">
        <w:rPr>
          <w:sz w:val="22"/>
        </w:rPr>
        <w:t xml:space="preserve">erritory </w:t>
      </w:r>
      <w:r w:rsidR="0085029C" w:rsidRPr="00AC678F">
        <w:rPr>
          <w:sz w:val="22"/>
        </w:rPr>
        <w:t xml:space="preserve">of </w:t>
      </w:r>
      <w:r w:rsidR="0085029C" w:rsidRPr="00AC678F">
        <w:rPr>
          <w:b/>
          <w:sz w:val="22"/>
          <w:u w:val="single"/>
        </w:rPr>
        <w:t>Abu Dhabi</w:t>
      </w:r>
      <w:r w:rsidR="0085029C" w:rsidRPr="00AC678F">
        <w:rPr>
          <w:sz w:val="22"/>
        </w:rPr>
        <w:t xml:space="preserve"> thr</w:t>
      </w:r>
      <w:r w:rsidR="005529F1" w:rsidRPr="00AC678F">
        <w:rPr>
          <w:sz w:val="22"/>
        </w:rPr>
        <w:t xml:space="preserve">ough Key Accounts – </w:t>
      </w:r>
      <w:r w:rsidRPr="00AC678F">
        <w:rPr>
          <w:b/>
          <w:sz w:val="22"/>
        </w:rPr>
        <w:t>ADCOOP</w:t>
      </w:r>
      <w:r w:rsidR="001832D4" w:rsidRPr="00AC678F">
        <w:rPr>
          <w:b/>
          <w:sz w:val="22"/>
        </w:rPr>
        <w:t>/ LULU</w:t>
      </w:r>
      <w:r w:rsidR="0085029C" w:rsidRPr="00AC678F">
        <w:rPr>
          <w:b/>
          <w:sz w:val="22"/>
        </w:rPr>
        <w:t xml:space="preserve"> /</w:t>
      </w:r>
      <w:r w:rsidR="00D6090B" w:rsidRPr="00AC678F">
        <w:rPr>
          <w:b/>
          <w:sz w:val="22"/>
        </w:rPr>
        <w:t xml:space="preserve"> Carrefour</w:t>
      </w:r>
      <w:r w:rsidRPr="00AC678F">
        <w:rPr>
          <w:b/>
          <w:sz w:val="22"/>
        </w:rPr>
        <w:t>/ KM Trading Group</w:t>
      </w:r>
      <w:r w:rsidR="00A65ED7" w:rsidRPr="00AC678F">
        <w:rPr>
          <w:b/>
          <w:sz w:val="22"/>
        </w:rPr>
        <w:t>/</w:t>
      </w:r>
      <w:r w:rsidR="00FC0F9B" w:rsidRPr="00AC678F">
        <w:rPr>
          <w:b/>
          <w:sz w:val="22"/>
        </w:rPr>
        <w:t>Fathima Group</w:t>
      </w:r>
      <w:r w:rsidR="00A6116C">
        <w:rPr>
          <w:b/>
          <w:sz w:val="22"/>
        </w:rPr>
        <w:t xml:space="preserve"> / Spinneys</w:t>
      </w:r>
      <w:r w:rsidR="00E517D8" w:rsidRPr="00AC678F">
        <w:rPr>
          <w:b/>
          <w:sz w:val="22"/>
        </w:rPr>
        <w:t>&amp;Allam Group.</w:t>
      </w:r>
    </w:p>
    <w:p w:rsidR="00FC5934" w:rsidRDefault="00FC5934" w:rsidP="002243B0">
      <w:pPr>
        <w:jc w:val="both"/>
        <w:rPr>
          <w:sz w:val="22"/>
        </w:rPr>
      </w:pPr>
    </w:p>
    <w:p w:rsidR="00595E6B" w:rsidRDefault="00640DF8" w:rsidP="002243B0">
      <w:pPr>
        <w:jc w:val="both"/>
        <w:rPr>
          <w:b/>
          <w:sz w:val="22"/>
        </w:rPr>
      </w:pPr>
      <w:r w:rsidRPr="00AC678F">
        <w:rPr>
          <w:sz w:val="22"/>
        </w:rPr>
        <w:t xml:space="preserve">Reporting to </w:t>
      </w:r>
      <w:r w:rsidR="0085029C" w:rsidRPr="00AC678F">
        <w:rPr>
          <w:b/>
          <w:sz w:val="22"/>
        </w:rPr>
        <w:t xml:space="preserve">Sales </w:t>
      </w:r>
      <w:r w:rsidR="00A65ED7" w:rsidRPr="00AC678F">
        <w:rPr>
          <w:b/>
          <w:sz w:val="22"/>
        </w:rPr>
        <w:t>Manager</w:t>
      </w:r>
    </w:p>
    <w:p w:rsidR="001A762B" w:rsidRDefault="001A762B" w:rsidP="002243B0">
      <w:pPr>
        <w:jc w:val="both"/>
        <w:rPr>
          <w:b/>
          <w:sz w:val="22"/>
        </w:rPr>
      </w:pPr>
    </w:p>
    <w:p w:rsidR="001A762B" w:rsidRPr="006B3793" w:rsidRDefault="001A762B" w:rsidP="001A762B">
      <w:pPr>
        <w:pStyle w:val="Quote"/>
        <w:ind w:firstLine="360"/>
        <w:jc w:val="both"/>
        <w:rPr>
          <w:b/>
          <w:u w:val="single"/>
          <w:lang w:val="en-US"/>
        </w:rPr>
      </w:pPr>
      <w:r w:rsidRPr="006B3793">
        <w:rPr>
          <w:b/>
          <w:u w:val="single"/>
          <w:lang w:val="en-US"/>
        </w:rPr>
        <w:t>Key Highlights in Al Seer</w:t>
      </w:r>
      <w:r>
        <w:rPr>
          <w:b/>
          <w:u w:val="single"/>
          <w:lang w:val="en-US"/>
        </w:rPr>
        <w:t>Trading</w:t>
      </w:r>
    </w:p>
    <w:p w:rsidR="001A762B" w:rsidRPr="00153B84" w:rsidRDefault="001A762B" w:rsidP="001A762B">
      <w:pPr>
        <w:jc w:val="both"/>
        <w:rPr>
          <w:lang w:val="en-US"/>
        </w:rPr>
      </w:pPr>
    </w:p>
    <w:p w:rsidR="001A762B" w:rsidRDefault="001A762B" w:rsidP="001A762B">
      <w:pPr>
        <w:pStyle w:val="ListParagraph"/>
        <w:numPr>
          <w:ilvl w:val="0"/>
          <w:numId w:val="5"/>
        </w:numPr>
        <w:jc w:val="both"/>
        <w:rPr>
          <w:rStyle w:val="QuoteChar"/>
          <w:sz w:val="28"/>
        </w:rPr>
      </w:pPr>
      <w:r w:rsidRPr="001E1059">
        <w:rPr>
          <w:rStyle w:val="QuoteChar"/>
          <w:sz w:val="28"/>
        </w:rPr>
        <w:t xml:space="preserve">Growth Shown </w:t>
      </w:r>
      <w:r w:rsidRPr="001E1059">
        <w:rPr>
          <w:rStyle w:val="QuoteChar"/>
          <w:b/>
          <w:sz w:val="28"/>
        </w:rPr>
        <w:t>22% OLY</w:t>
      </w:r>
      <w:r w:rsidRPr="001E1059">
        <w:rPr>
          <w:rStyle w:val="QuoteChar"/>
          <w:sz w:val="28"/>
        </w:rPr>
        <w:t>.</w:t>
      </w:r>
      <w:r>
        <w:rPr>
          <w:rStyle w:val="QuoteChar"/>
          <w:sz w:val="28"/>
        </w:rPr>
        <w:t>(2011 vs2012)</w:t>
      </w:r>
    </w:p>
    <w:p w:rsidR="001A762B" w:rsidRPr="00EA17E4" w:rsidRDefault="001A762B" w:rsidP="001A762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0"/>
        </w:rPr>
      </w:pPr>
      <w:r w:rsidRPr="00EA17E4">
        <w:rPr>
          <w:i/>
          <w:szCs w:val="20"/>
        </w:rPr>
        <w:t xml:space="preserve">Holds the credit of consistently achieving the benchmarks on </w:t>
      </w:r>
      <w:r w:rsidRPr="00EA17E4">
        <w:rPr>
          <w:b/>
          <w:i/>
          <w:szCs w:val="20"/>
        </w:rPr>
        <w:t>Visibility Improvements’ Display Corrections Listing, and Targets achievements</w:t>
      </w:r>
      <w:r w:rsidRPr="00EA17E4">
        <w:rPr>
          <w:i/>
          <w:szCs w:val="20"/>
        </w:rPr>
        <w:t xml:space="preserve"> etc</w:t>
      </w:r>
      <w:r w:rsidRPr="00EA17E4">
        <w:rPr>
          <w:rFonts w:ascii="Cambria" w:hAnsi="Cambria"/>
          <w:sz w:val="22"/>
          <w:szCs w:val="20"/>
        </w:rPr>
        <w:t>.</w:t>
      </w:r>
    </w:p>
    <w:p w:rsidR="001A762B" w:rsidRPr="00313908" w:rsidRDefault="001A762B" w:rsidP="001A762B">
      <w:pPr>
        <w:pStyle w:val="ListParagraph"/>
        <w:numPr>
          <w:ilvl w:val="0"/>
          <w:numId w:val="5"/>
        </w:numPr>
        <w:jc w:val="both"/>
        <w:rPr>
          <w:iCs/>
          <w:sz w:val="28"/>
          <w:lang w:val="en-US"/>
        </w:rPr>
      </w:pPr>
      <w:r w:rsidRPr="001E1059">
        <w:rPr>
          <w:i/>
          <w:iCs/>
          <w:sz w:val="28"/>
          <w:lang w:val="en-US"/>
        </w:rPr>
        <w:t xml:space="preserve">Have been appointed as champion for </w:t>
      </w:r>
      <w:r w:rsidRPr="001E1059">
        <w:rPr>
          <w:b/>
          <w:i/>
          <w:iCs/>
          <w:sz w:val="28"/>
          <w:lang w:val="en-US"/>
        </w:rPr>
        <w:t>Carrefour, ADCOOP &amp; KM Trading</w:t>
      </w:r>
      <w:r w:rsidRPr="00313908">
        <w:rPr>
          <w:iCs/>
          <w:sz w:val="28"/>
          <w:lang w:val="en-US"/>
        </w:rPr>
        <w:t>to handle issues pertaining to sales operations</w:t>
      </w:r>
    </w:p>
    <w:p w:rsidR="001A762B" w:rsidRDefault="001A762B" w:rsidP="001A762B">
      <w:pPr>
        <w:pStyle w:val="ListParagraph"/>
        <w:jc w:val="both"/>
        <w:rPr>
          <w:b/>
          <w:iCs/>
          <w:u w:val="single"/>
        </w:rPr>
      </w:pPr>
    </w:p>
    <w:p w:rsidR="001A762B" w:rsidRPr="001A762B" w:rsidRDefault="001A762B" w:rsidP="001A762B">
      <w:pPr>
        <w:pStyle w:val="ListParagraph"/>
        <w:jc w:val="both"/>
        <w:rPr>
          <w:b/>
          <w:iCs/>
          <w:u w:val="single"/>
        </w:rPr>
      </w:pPr>
      <w:r w:rsidRPr="001A762B">
        <w:rPr>
          <w:b/>
          <w:iCs/>
          <w:u w:val="single"/>
        </w:rPr>
        <w:t>Role:</w:t>
      </w:r>
    </w:p>
    <w:p w:rsidR="00E92AD2" w:rsidRPr="00AC678F" w:rsidRDefault="00E92AD2" w:rsidP="002243B0">
      <w:pPr>
        <w:jc w:val="both"/>
        <w:rPr>
          <w:sz w:val="22"/>
        </w:rPr>
      </w:pPr>
    </w:p>
    <w:p w:rsidR="004F479D" w:rsidRPr="00EA0026" w:rsidRDefault="00E92AD2" w:rsidP="002243B0">
      <w:pPr>
        <w:pStyle w:val="ListParagraph"/>
        <w:numPr>
          <w:ilvl w:val="0"/>
          <w:numId w:val="4"/>
        </w:numPr>
        <w:spacing w:line="276" w:lineRule="auto"/>
        <w:jc w:val="both"/>
      </w:pPr>
      <w:r w:rsidRPr="00EA0026">
        <w:rPr>
          <w:shd w:val="clear" w:color="auto" w:fill="FFFFFF"/>
        </w:rPr>
        <w:t>Responsible in raising standards of sales and distribution in line with the senior management’s annual growth plan</w:t>
      </w:r>
      <w:r w:rsidR="00F67B72" w:rsidRPr="00EA0026">
        <w:t xml:space="preserve">. </w:t>
      </w:r>
    </w:p>
    <w:p w:rsidR="004F479D" w:rsidRPr="00EA0026" w:rsidRDefault="004617CE" w:rsidP="002243B0">
      <w:pPr>
        <w:pStyle w:val="ListParagraph"/>
        <w:numPr>
          <w:ilvl w:val="0"/>
          <w:numId w:val="4"/>
        </w:numPr>
        <w:spacing w:line="276" w:lineRule="auto"/>
        <w:jc w:val="both"/>
      </w:pPr>
      <w:r w:rsidRPr="00EA0026">
        <w:t>Managing a team of 6</w:t>
      </w:r>
      <w:r w:rsidR="002304CA" w:rsidRPr="00EA0026">
        <w:t>Merchandisers.</w:t>
      </w:r>
    </w:p>
    <w:p w:rsidR="00595E6B" w:rsidRPr="00EA0026" w:rsidRDefault="00D14C6F" w:rsidP="002243B0">
      <w:pPr>
        <w:pStyle w:val="ListParagraph"/>
        <w:numPr>
          <w:ilvl w:val="0"/>
          <w:numId w:val="4"/>
        </w:numPr>
        <w:spacing w:line="276" w:lineRule="auto"/>
        <w:jc w:val="both"/>
      </w:pPr>
      <w:r w:rsidRPr="00EA0026">
        <w:t>Drive the sales and distribution target for the set of assigned agencies</w:t>
      </w:r>
    </w:p>
    <w:p w:rsidR="00A65E7B" w:rsidRPr="00EA0026" w:rsidRDefault="00A65E7B" w:rsidP="002243B0">
      <w:pPr>
        <w:pStyle w:val="ListParagraph"/>
        <w:numPr>
          <w:ilvl w:val="0"/>
          <w:numId w:val="4"/>
        </w:numPr>
        <w:spacing w:line="276" w:lineRule="auto"/>
        <w:jc w:val="both"/>
        <w:rPr>
          <w:b/>
        </w:rPr>
      </w:pPr>
      <w:r w:rsidRPr="00EA0026">
        <w:rPr>
          <w:lang w:val="en-US"/>
        </w:rPr>
        <w:t>Conducting strategic meeting and reviewing business with buyers, pu</w:t>
      </w:r>
      <w:r w:rsidR="00DE7A69" w:rsidRPr="00EA0026">
        <w:rPr>
          <w:lang w:val="en-US"/>
        </w:rPr>
        <w:t>rchase managers of Key Ret</w:t>
      </w:r>
      <w:r w:rsidR="00D14C6F" w:rsidRPr="00EA0026">
        <w:rPr>
          <w:lang w:val="en-US"/>
        </w:rPr>
        <w:t xml:space="preserve">ailers like </w:t>
      </w:r>
      <w:r w:rsidR="00D14C6F" w:rsidRPr="00EA0026">
        <w:rPr>
          <w:b/>
          <w:lang w:val="en-US"/>
        </w:rPr>
        <w:t>ADCOOP, LULU,</w:t>
      </w:r>
      <w:r w:rsidR="00AA6238" w:rsidRPr="00EA0026">
        <w:rPr>
          <w:b/>
          <w:lang w:val="en-US"/>
        </w:rPr>
        <w:t xml:space="preserve"> Carrefour,</w:t>
      </w:r>
      <w:r w:rsidR="00D14C6F" w:rsidRPr="00EA0026">
        <w:rPr>
          <w:b/>
          <w:lang w:val="en-US"/>
        </w:rPr>
        <w:t xml:space="preserve"> KM Trading, Fathima Group, Allam Group &amp;</w:t>
      </w:r>
      <w:r w:rsidR="004833CF" w:rsidRPr="00EA0026">
        <w:rPr>
          <w:b/>
          <w:lang w:val="en-US"/>
        </w:rPr>
        <w:t>Spinney’s</w:t>
      </w:r>
      <w:r w:rsidR="00D14C6F" w:rsidRPr="00EA0026">
        <w:rPr>
          <w:b/>
          <w:lang w:val="en-US"/>
        </w:rPr>
        <w:t>.</w:t>
      </w:r>
    </w:p>
    <w:p w:rsidR="0085029C" w:rsidRPr="00EA0026" w:rsidRDefault="0085029C" w:rsidP="002243B0">
      <w:pPr>
        <w:pStyle w:val="ListParagraph"/>
        <w:numPr>
          <w:ilvl w:val="0"/>
          <w:numId w:val="4"/>
        </w:numPr>
        <w:spacing w:line="276" w:lineRule="auto"/>
        <w:jc w:val="both"/>
      </w:pPr>
      <w:r w:rsidRPr="00EA0026">
        <w:t xml:space="preserve">Negotiate with </w:t>
      </w:r>
      <w:r w:rsidR="00B37EB5" w:rsidRPr="00EA0026">
        <w:t>purchase managers</w:t>
      </w:r>
      <w:r w:rsidRPr="00EA0026">
        <w:t xml:space="preserve"> on space, promotions, p</w:t>
      </w:r>
      <w:r w:rsidR="00A3283C" w:rsidRPr="00EA0026">
        <w:t>rice increases and new listings etc.</w:t>
      </w:r>
    </w:p>
    <w:p w:rsidR="0085029C" w:rsidRPr="00EA0026" w:rsidRDefault="0085029C" w:rsidP="002243B0">
      <w:pPr>
        <w:pStyle w:val="ListParagraph"/>
        <w:numPr>
          <w:ilvl w:val="0"/>
          <w:numId w:val="4"/>
        </w:numPr>
        <w:spacing w:line="276" w:lineRule="auto"/>
        <w:jc w:val="both"/>
      </w:pPr>
      <w:r w:rsidRPr="00EA0026">
        <w:lastRenderedPageBreak/>
        <w:t>Ensure the availability of all SKU’s in all assigned outlets. Monitor availability of Stock at company warehouse. Manage the expiry, rotation and returns in the market</w:t>
      </w:r>
      <w:r w:rsidR="00E517D8" w:rsidRPr="00EA0026">
        <w:t>.</w:t>
      </w:r>
    </w:p>
    <w:p w:rsidR="0085029C" w:rsidRPr="00EA0026" w:rsidRDefault="0085029C" w:rsidP="002243B0">
      <w:pPr>
        <w:pStyle w:val="ListParagraph"/>
        <w:numPr>
          <w:ilvl w:val="0"/>
          <w:numId w:val="4"/>
        </w:numPr>
        <w:spacing w:line="276" w:lineRule="auto"/>
        <w:jc w:val="both"/>
      </w:pPr>
      <w:r w:rsidRPr="00EA0026">
        <w:t>Follow up and ensure delivery of all orders by Logistics Team.</w:t>
      </w:r>
    </w:p>
    <w:p w:rsidR="00D6090B" w:rsidRPr="00EA0026" w:rsidRDefault="00E517D8" w:rsidP="002243B0">
      <w:pPr>
        <w:pStyle w:val="ListParagraph"/>
        <w:numPr>
          <w:ilvl w:val="0"/>
          <w:numId w:val="4"/>
        </w:numPr>
        <w:spacing w:line="276" w:lineRule="auto"/>
        <w:jc w:val="both"/>
        <w:rPr>
          <w:lang w:val="en-US"/>
        </w:rPr>
      </w:pPr>
      <w:r w:rsidRPr="00EA0026">
        <w:rPr>
          <w:lang w:val="en-US"/>
        </w:rPr>
        <w:t xml:space="preserve">Conducting weekly </w:t>
      </w:r>
      <w:r w:rsidR="00D6090B" w:rsidRPr="00EA0026">
        <w:rPr>
          <w:lang w:val="en-US"/>
        </w:rPr>
        <w:t>sales meeting</w:t>
      </w:r>
      <w:r w:rsidRPr="00EA0026">
        <w:rPr>
          <w:lang w:val="en-US"/>
        </w:rPr>
        <w:t xml:space="preserve"> with</w:t>
      </w:r>
      <w:r w:rsidR="00D14C6F" w:rsidRPr="00EA0026">
        <w:rPr>
          <w:lang w:val="en-US"/>
        </w:rPr>
        <w:t>Merchandisers.</w:t>
      </w:r>
    </w:p>
    <w:p w:rsidR="0085029C" w:rsidRPr="00EA0026" w:rsidRDefault="0085029C" w:rsidP="002243B0">
      <w:pPr>
        <w:pStyle w:val="ListParagraph"/>
        <w:numPr>
          <w:ilvl w:val="0"/>
          <w:numId w:val="4"/>
        </w:numPr>
        <w:spacing w:line="276" w:lineRule="auto"/>
        <w:jc w:val="both"/>
      </w:pPr>
      <w:r w:rsidRPr="00EA0026">
        <w:t>Oversee the Merchandising activities to ensure the proper implementation of agency wise plano</w:t>
      </w:r>
      <w:r w:rsidR="00D14C6F" w:rsidRPr="00EA0026">
        <w:t>gram and POS, stock rotations &amp;</w:t>
      </w:r>
      <w:r w:rsidRPr="00EA0026">
        <w:t>expiry monitoring.</w:t>
      </w:r>
    </w:p>
    <w:p w:rsidR="006B3793" w:rsidRPr="00122347" w:rsidRDefault="006B3793" w:rsidP="002243B0">
      <w:pPr>
        <w:pStyle w:val="ListParagraph"/>
        <w:spacing w:line="276" w:lineRule="auto"/>
        <w:jc w:val="both"/>
      </w:pPr>
    </w:p>
    <w:p w:rsidR="00FA2F07" w:rsidRDefault="00FA2F07" w:rsidP="002243B0">
      <w:pPr>
        <w:pStyle w:val="Quote"/>
        <w:ind w:firstLine="360"/>
        <w:jc w:val="both"/>
        <w:rPr>
          <w:b/>
          <w:u w:val="single"/>
          <w:lang w:val="en-US"/>
        </w:rPr>
      </w:pPr>
    </w:p>
    <w:p w:rsidR="00EA17E4" w:rsidRPr="00EA17E4" w:rsidRDefault="0063256E" w:rsidP="00EA17E4">
      <w:pPr>
        <w:jc w:val="both"/>
        <w:rPr>
          <w:i/>
          <w:iCs/>
          <w:sz w:val="28"/>
          <w:lang w:val="en-US"/>
        </w:rPr>
      </w:pPr>
      <w:r w:rsidRPr="0063256E">
        <w:rPr>
          <w:rStyle w:val="BookTitle"/>
        </w:rPr>
        <w:pict>
          <v:rect id="_x0000_i1028" style="width:7in;height:2pt" o:hrpct="0" o:hralign="center" o:hrstd="t" o:hrnoshade="t" o:hr="t" fillcolor="#7f7f7f [1612]" stroked="f"/>
        </w:pict>
      </w:r>
    </w:p>
    <w:p w:rsidR="00716105" w:rsidRPr="001E1059" w:rsidRDefault="00716105" w:rsidP="002243B0">
      <w:pPr>
        <w:pStyle w:val="ListParagraph"/>
        <w:jc w:val="both"/>
        <w:rPr>
          <w:i/>
          <w:iCs/>
          <w:sz w:val="28"/>
          <w:lang w:val="en-US"/>
        </w:rPr>
      </w:pPr>
    </w:p>
    <w:p w:rsidR="00F856AC" w:rsidRPr="007B41F2" w:rsidRDefault="00376E0C" w:rsidP="002243B0">
      <w:pPr>
        <w:pStyle w:val="Subtitle"/>
        <w:jc w:val="both"/>
        <w:rPr>
          <w:rStyle w:val="BookTitle"/>
          <w:rFonts w:ascii="Times New Roman" w:hAnsi="Times New Roman" w:cs="Times New Roman"/>
          <w:i w:val="0"/>
          <w:color w:val="auto"/>
          <w:sz w:val="18"/>
          <w:szCs w:val="18"/>
        </w:rPr>
      </w:pPr>
      <w:r w:rsidRPr="00417215">
        <w:rPr>
          <w:rStyle w:val="BookTitle"/>
          <w:rFonts w:ascii="Times New Roman" w:hAnsi="Times New Roman" w:cs="Times New Roman"/>
          <w:i w:val="0"/>
          <w:color w:val="auto"/>
        </w:rPr>
        <w:t>Metro med</w:t>
      </w:r>
      <w:r w:rsidR="0036165B" w:rsidRPr="00417215">
        <w:rPr>
          <w:rStyle w:val="BookTitle"/>
          <w:rFonts w:ascii="Times New Roman" w:hAnsi="Times New Roman" w:cs="Times New Roman"/>
          <w:i w:val="0"/>
          <w:color w:val="auto"/>
        </w:rPr>
        <w:t xml:space="preserve"> llc (Dubai &amp; NE</w:t>
      </w:r>
      <w:r w:rsidR="00405061" w:rsidRPr="00417215">
        <w:rPr>
          <w:rStyle w:val="BookTitle"/>
          <w:rFonts w:ascii="Times New Roman" w:hAnsi="Times New Roman" w:cs="Times New Roman"/>
          <w:i w:val="0"/>
          <w:color w:val="auto"/>
        </w:rPr>
        <w:t>)</w:t>
      </w:r>
      <w:r w:rsidR="00924093">
        <w:rPr>
          <w:rStyle w:val="BookTitle"/>
          <w:rFonts w:ascii="Times New Roman" w:hAnsi="Times New Roman" w:cs="Times New Roman"/>
          <w:i w:val="0"/>
          <w:color w:val="auto"/>
        </w:rPr>
        <w:tab/>
      </w:r>
      <w:r w:rsidR="00D81B51" w:rsidRPr="00417215">
        <w:rPr>
          <w:rStyle w:val="BookTitle"/>
          <w:rFonts w:ascii="Times New Roman" w:hAnsi="Times New Roman" w:cs="Times New Roman"/>
          <w:i w:val="0"/>
          <w:color w:val="auto"/>
        </w:rPr>
        <w:t>June 2008</w:t>
      </w:r>
      <w:r w:rsidR="0036165B" w:rsidRPr="00417215">
        <w:rPr>
          <w:rStyle w:val="BookTitle"/>
          <w:rFonts w:ascii="Times New Roman" w:hAnsi="Times New Roman" w:cs="Times New Roman"/>
          <w:i w:val="0"/>
          <w:color w:val="auto"/>
        </w:rPr>
        <w:t xml:space="preserve"> to Sept</w:t>
      </w:r>
      <w:r w:rsidR="00F856AC" w:rsidRPr="00417215">
        <w:rPr>
          <w:rStyle w:val="BookTitle"/>
          <w:rFonts w:ascii="Times New Roman" w:hAnsi="Times New Roman" w:cs="Times New Roman"/>
          <w:i w:val="0"/>
          <w:color w:val="auto"/>
        </w:rPr>
        <w:t xml:space="preserve"> 2010</w:t>
      </w:r>
      <w:r w:rsidR="007B41F2" w:rsidRPr="007B41F2">
        <w:rPr>
          <w:rStyle w:val="BookTitle"/>
          <w:rFonts w:ascii="Times New Roman" w:hAnsi="Times New Roman" w:cs="Times New Roman"/>
          <w:i w:val="0"/>
          <w:color w:val="auto"/>
          <w:sz w:val="18"/>
          <w:szCs w:val="18"/>
        </w:rPr>
        <w:t>(2 Years &amp; 4 Months)</w:t>
      </w:r>
      <w:r w:rsidR="00924093" w:rsidRPr="007B41F2">
        <w:rPr>
          <w:rStyle w:val="BookTitle"/>
          <w:rFonts w:ascii="Times New Roman" w:hAnsi="Times New Roman" w:cs="Times New Roman"/>
          <w:i w:val="0"/>
          <w:color w:val="auto"/>
          <w:sz w:val="18"/>
          <w:szCs w:val="18"/>
        </w:rPr>
        <w:tab/>
      </w:r>
    </w:p>
    <w:p w:rsidR="00DB7525" w:rsidRDefault="007B4998" w:rsidP="002243B0">
      <w:pPr>
        <w:pStyle w:val="Subtitle"/>
        <w:jc w:val="both"/>
        <w:rPr>
          <w:rStyle w:val="BookTitle"/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b/>
          <w:bCs/>
          <w:i w:val="0"/>
          <w:smallCaps/>
          <w:noProof/>
          <w:color w:val="auto"/>
          <w:spacing w:val="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4783455</wp:posOffset>
            </wp:positionH>
            <wp:positionV relativeFrom="margin">
              <wp:posOffset>2307590</wp:posOffset>
            </wp:positionV>
            <wp:extent cx="1335405" cy="3016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med-logo 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167" w:rsidRPr="00417215">
        <w:rPr>
          <w:rStyle w:val="BookTitle"/>
          <w:rFonts w:ascii="Times New Roman" w:hAnsi="Times New Roman" w:cs="Times New Roman"/>
          <w:i w:val="0"/>
          <w:color w:val="auto"/>
        </w:rPr>
        <w:t xml:space="preserve">Trade Marketing Executive / </w:t>
      </w:r>
      <w:r w:rsidR="00517039">
        <w:rPr>
          <w:rStyle w:val="BookTitle"/>
          <w:rFonts w:ascii="Times New Roman" w:hAnsi="Times New Roman" w:cs="Times New Roman"/>
          <w:i w:val="0"/>
          <w:color w:val="auto"/>
        </w:rPr>
        <w:t>TEAM LEADER</w:t>
      </w:r>
      <w:r w:rsidR="00DB7525">
        <w:rPr>
          <w:rStyle w:val="BookTitle"/>
          <w:rFonts w:ascii="Times New Roman" w:hAnsi="Times New Roman" w:cs="Times New Roman"/>
          <w:i w:val="0"/>
          <w:color w:val="auto"/>
        </w:rPr>
        <w:t>–</w:t>
      </w:r>
    </w:p>
    <w:p w:rsidR="00F856AC" w:rsidRDefault="00F856AC" w:rsidP="002243B0">
      <w:pPr>
        <w:pStyle w:val="Subtitle"/>
        <w:jc w:val="both"/>
        <w:rPr>
          <w:rStyle w:val="BookTitle"/>
          <w:rFonts w:ascii="Times New Roman" w:hAnsi="Times New Roman" w:cs="Times New Roman"/>
          <w:i w:val="0"/>
          <w:color w:val="auto"/>
        </w:rPr>
      </w:pPr>
      <w:r w:rsidRPr="00417215">
        <w:rPr>
          <w:rStyle w:val="BookTitle"/>
          <w:rFonts w:ascii="Times New Roman" w:hAnsi="Times New Roman" w:cs="Times New Roman"/>
          <w:i w:val="0"/>
          <w:color w:val="auto"/>
        </w:rPr>
        <w:t>Dubai</w:t>
      </w:r>
      <w:r w:rsidR="00B96E3A" w:rsidRPr="00417215">
        <w:rPr>
          <w:rStyle w:val="BookTitle"/>
          <w:rFonts w:ascii="Times New Roman" w:hAnsi="Times New Roman" w:cs="Times New Roman"/>
          <w:i w:val="0"/>
          <w:color w:val="auto"/>
        </w:rPr>
        <w:t>&amp; NE</w:t>
      </w:r>
    </w:p>
    <w:p w:rsidR="00A20219" w:rsidRPr="00A20219" w:rsidRDefault="00A20219" w:rsidP="00A20219"/>
    <w:p w:rsidR="00AE13C7" w:rsidRPr="00AC678F" w:rsidRDefault="00AE13C7" w:rsidP="002243B0">
      <w:pPr>
        <w:jc w:val="both"/>
        <w:rPr>
          <w:sz w:val="22"/>
        </w:rPr>
      </w:pPr>
      <w:r w:rsidRPr="00AC678F">
        <w:rPr>
          <w:sz w:val="20"/>
          <w:szCs w:val="22"/>
        </w:rPr>
        <w:t xml:space="preserve">Responsible for brands like </w:t>
      </w:r>
      <w:r w:rsidR="003B4637" w:rsidRPr="00AC678F">
        <w:rPr>
          <w:b/>
          <w:sz w:val="20"/>
          <w:szCs w:val="22"/>
        </w:rPr>
        <w:t xml:space="preserve">(1) </w:t>
      </w:r>
      <w:r w:rsidRPr="00AC678F">
        <w:rPr>
          <w:b/>
          <w:sz w:val="22"/>
        </w:rPr>
        <w:t>Kruger Impress Infant Milk</w:t>
      </w:r>
      <w:r w:rsidR="007A27E8" w:rsidRPr="00AC678F">
        <w:rPr>
          <w:b/>
          <w:sz w:val="22"/>
        </w:rPr>
        <w:t xml:space="preserve"> / Impress </w:t>
      </w:r>
      <w:r w:rsidR="00AD59CA">
        <w:rPr>
          <w:b/>
          <w:sz w:val="22"/>
        </w:rPr>
        <w:t xml:space="preserve">Baby </w:t>
      </w:r>
      <w:r w:rsidR="007A27E8" w:rsidRPr="00AC678F">
        <w:rPr>
          <w:b/>
          <w:sz w:val="22"/>
        </w:rPr>
        <w:t>Tea</w:t>
      </w:r>
      <w:r w:rsidR="003B4637" w:rsidRPr="00AC678F">
        <w:rPr>
          <w:b/>
          <w:sz w:val="22"/>
        </w:rPr>
        <w:t xml:space="preserve">(2) </w:t>
      </w:r>
      <w:r w:rsidR="007A27E8" w:rsidRPr="00AC678F">
        <w:rPr>
          <w:b/>
          <w:sz w:val="22"/>
        </w:rPr>
        <w:t>Dimant</w:t>
      </w:r>
      <w:r w:rsidR="003B4637" w:rsidRPr="00AC678F">
        <w:rPr>
          <w:b/>
          <w:sz w:val="22"/>
        </w:rPr>
        <w:t>Sugar free</w:t>
      </w:r>
      <w:r w:rsidR="003B4637" w:rsidRPr="00AC678F">
        <w:rPr>
          <w:sz w:val="22"/>
        </w:rPr>
        <w:t xml:space="preserve"> (</w:t>
      </w:r>
      <w:r w:rsidR="003B4637" w:rsidRPr="00AC678F">
        <w:rPr>
          <w:b/>
          <w:sz w:val="22"/>
        </w:rPr>
        <w:t xml:space="preserve">3) </w:t>
      </w:r>
      <w:r w:rsidR="007A27E8" w:rsidRPr="00AC678F">
        <w:rPr>
          <w:b/>
          <w:sz w:val="22"/>
        </w:rPr>
        <w:t>Robinson Wet</w:t>
      </w:r>
      <w:r w:rsidR="00F21A71" w:rsidRPr="00AC678F">
        <w:rPr>
          <w:b/>
          <w:sz w:val="22"/>
        </w:rPr>
        <w:t xml:space="preserve"> Tissues (Hygiene Products)</w:t>
      </w:r>
      <w:r w:rsidR="003B4637" w:rsidRPr="00AC678F">
        <w:rPr>
          <w:b/>
          <w:sz w:val="22"/>
        </w:rPr>
        <w:t xml:space="preserve"> (4) </w:t>
      </w:r>
      <w:r w:rsidR="00F21A71" w:rsidRPr="00AC678F">
        <w:rPr>
          <w:b/>
          <w:sz w:val="22"/>
        </w:rPr>
        <w:t>Dentiplus Mou</w:t>
      </w:r>
      <w:r w:rsidR="007A27E8" w:rsidRPr="00AC678F">
        <w:rPr>
          <w:b/>
          <w:sz w:val="22"/>
        </w:rPr>
        <w:t>th Wash / Mouth Spray</w:t>
      </w:r>
      <w:r w:rsidR="003B4637" w:rsidRPr="00AC678F">
        <w:rPr>
          <w:b/>
          <w:sz w:val="22"/>
        </w:rPr>
        <w:t xml:space="preserve">(5) </w:t>
      </w:r>
      <w:r w:rsidR="00F21A71" w:rsidRPr="00AC678F">
        <w:rPr>
          <w:b/>
          <w:sz w:val="22"/>
        </w:rPr>
        <w:t>Baby Sense: Baby Powder / Baby lotion / Hygienic Hand Gel</w:t>
      </w:r>
    </w:p>
    <w:p w:rsidR="003B4637" w:rsidRPr="00AC678F" w:rsidRDefault="003B4637" w:rsidP="002243B0">
      <w:pPr>
        <w:jc w:val="both"/>
        <w:rPr>
          <w:sz w:val="22"/>
        </w:rPr>
      </w:pPr>
    </w:p>
    <w:p w:rsidR="00F856AC" w:rsidRPr="00AC678F" w:rsidRDefault="0021702D" w:rsidP="002243B0">
      <w:pPr>
        <w:spacing w:line="276" w:lineRule="auto"/>
        <w:jc w:val="both"/>
        <w:rPr>
          <w:b/>
          <w:sz w:val="22"/>
        </w:rPr>
      </w:pPr>
      <w:r w:rsidRPr="00AC678F">
        <w:rPr>
          <w:sz w:val="22"/>
        </w:rPr>
        <w:t>Handling</w:t>
      </w:r>
      <w:r w:rsidR="00BC2167" w:rsidRPr="00AC678F">
        <w:rPr>
          <w:sz w:val="22"/>
        </w:rPr>
        <w:t xml:space="preserve">: Dubai / </w:t>
      </w:r>
      <w:r w:rsidR="00DF17D9" w:rsidRPr="00AC678F">
        <w:rPr>
          <w:sz w:val="22"/>
        </w:rPr>
        <w:t>Sharja</w:t>
      </w:r>
      <w:r w:rsidRPr="00AC678F">
        <w:rPr>
          <w:sz w:val="22"/>
        </w:rPr>
        <w:t xml:space="preserve"> / Ajman / UMQ &amp; RAK</w:t>
      </w:r>
      <w:r w:rsidR="0015718A" w:rsidRPr="00AC678F">
        <w:rPr>
          <w:sz w:val="22"/>
        </w:rPr>
        <w:t xml:space="preserve"> Markets</w:t>
      </w:r>
      <w:r w:rsidRPr="00AC678F">
        <w:rPr>
          <w:sz w:val="22"/>
        </w:rPr>
        <w:t xml:space="preserve">. </w:t>
      </w:r>
      <w:r w:rsidR="00452B4E" w:rsidRPr="00AC678F">
        <w:rPr>
          <w:sz w:val="22"/>
        </w:rPr>
        <w:t>Account of</w:t>
      </w:r>
      <w:r w:rsidR="0048211E" w:rsidRPr="00AC678F">
        <w:rPr>
          <w:sz w:val="22"/>
        </w:rPr>
        <w:t xml:space="preserve">: </w:t>
      </w:r>
      <w:r w:rsidR="00452B4E" w:rsidRPr="00AC678F">
        <w:rPr>
          <w:b/>
          <w:sz w:val="22"/>
        </w:rPr>
        <w:t>Carrefour</w:t>
      </w:r>
      <w:r w:rsidR="0048211E" w:rsidRPr="00AC678F">
        <w:rPr>
          <w:b/>
          <w:sz w:val="22"/>
        </w:rPr>
        <w:t>, Lulu, Al Manama, Al Maya,</w:t>
      </w:r>
      <w:r w:rsidR="00DF17D9" w:rsidRPr="00AC678F">
        <w:rPr>
          <w:b/>
          <w:sz w:val="22"/>
        </w:rPr>
        <w:t xml:space="preserve"> RAK National Market,</w:t>
      </w:r>
      <w:r w:rsidR="0048211E" w:rsidRPr="00AC678F">
        <w:rPr>
          <w:b/>
          <w:sz w:val="22"/>
        </w:rPr>
        <w:t>Choitram&amp;Madhina Group.</w:t>
      </w:r>
    </w:p>
    <w:p w:rsidR="00F856AC" w:rsidRPr="00AC678F" w:rsidRDefault="00F856AC" w:rsidP="002243B0">
      <w:pPr>
        <w:pStyle w:val="ListParagraph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AC678F">
        <w:rPr>
          <w:sz w:val="22"/>
        </w:rPr>
        <w:t>Direct responsibil</w:t>
      </w:r>
      <w:r w:rsidR="00BC2167" w:rsidRPr="00AC678F">
        <w:rPr>
          <w:sz w:val="22"/>
        </w:rPr>
        <w:t>ity for achieving d</w:t>
      </w:r>
      <w:r w:rsidR="007A27E8" w:rsidRPr="00AC678F">
        <w:rPr>
          <w:sz w:val="22"/>
        </w:rPr>
        <w:t>istribution target set</w:t>
      </w:r>
      <w:r w:rsidRPr="00AC678F">
        <w:rPr>
          <w:sz w:val="22"/>
        </w:rPr>
        <w:t xml:space="preserve"> and agreed with the Management.</w:t>
      </w:r>
    </w:p>
    <w:p w:rsidR="007A27E8" w:rsidRPr="00AC678F" w:rsidRDefault="007A27E8" w:rsidP="002243B0">
      <w:pPr>
        <w:pStyle w:val="ListParagraph"/>
        <w:numPr>
          <w:ilvl w:val="0"/>
          <w:numId w:val="7"/>
        </w:numPr>
        <w:spacing w:line="276" w:lineRule="auto"/>
        <w:jc w:val="both"/>
        <w:rPr>
          <w:sz w:val="22"/>
          <w:lang w:val="en-US"/>
        </w:rPr>
      </w:pPr>
      <w:r w:rsidRPr="00AC678F">
        <w:rPr>
          <w:sz w:val="22"/>
          <w:lang w:val="en-US"/>
        </w:rPr>
        <w:t>Managing and supervising the</w:t>
      </w:r>
      <w:r w:rsidR="00517039">
        <w:rPr>
          <w:sz w:val="22"/>
          <w:lang w:val="en-US"/>
        </w:rPr>
        <w:t xml:space="preserve"> merchandisers and sales executives</w:t>
      </w:r>
    </w:p>
    <w:p w:rsidR="007A27E8" w:rsidRPr="00AC678F" w:rsidRDefault="007A27E8" w:rsidP="002243B0">
      <w:pPr>
        <w:pStyle w:val="ListParagraph"/>
        <w:numPr>
          <w:ilvl w:val="0"/>
          <w:numId w:val="7"/>
        </w:numPr>
        <w:spacing w:line="276" w:lineRule="auto"/>
        <w:jc w:val="both"/>
        <w:rPr>
          <w:sz w:val="22"/>
          <w:lang w:val="en-US"/>
        </w:rPr>
      </w:pPr>
      <w:r w:rsidRPr="00AC678F">
        <w:rPr>
          <w:sz w:val="22"/>
          <w:lang w:val="en-US"/>
        </w:rPr>
        <w:t>Preparation of targets for the sales staff.</w:t>
      </w:r>
    </w:p>
    <w:p w:rsidR="00F856AC" w:rsidRPr="00AC678F" w:rsidRDefault="00F856AC" w:rsidP="002243B0">
      <w:pPr>
        <w:pStyle w:val="ListParagraph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AC678F">
        <w:rPr>
          <w:sz w:val="22"/>
        </w:rPr>
        <w:t>Planning and forecasting the promotions for key Accounts.</w:t>
      </w:r>
    </w:p>
    <w:p w:rsidR="00A01F54" w:rsidRPr="00AC678F" w:rsidRDefault="00A82F03" w:rsidP="002243B0">
      <w:pPr>
        <w:pStyle w:val="ListParagraph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AC678F">
        <w:rPr>
          <w:sz w:val="22"/>
        </w:rPr>
        <w:t xml:space="preserve">Coordinate with sales </w:t>
      </w:r>
      <w:r w:rsidR="00A01F54" w:rsidRPr="00AC678F">
        <w:rPr>
          <w:sz w:val="22"/>
        </w:rPr>
        <w:t>team by</w:t>
      </w:r>
      <w:r w:rsidR="00F856AC" w:rsidRPr="00AC678F">
        <w:rPr>
          <w:sz w:val="22"/>
        </w:rPr>
        <w:t xml:space="preserve"> establishing sales territories, quotas and goals and monitor sales performance</w:t>
      </w:r>
      <w:r w:rsidR="00A01F54" w:rsidRPr="00AC678F">
        <w:rPr>
          <w:sz w:val="22"/>
        </w:rPr>
        <w:t>.</w:t>
      </w:r>
    </w:p>
    <w:p w:rsidR="004E4D8B" w:rsidRPr="00AC678F" w:rsidRDefault="004E4D8B" w:rsidP="002243B0">
      <w:pPr>
        <w:pStyle w:val="BodyText2"/>
        <w:numPr>
          <w:ilvl w:val="0"/>
          <w:numId w:val="7"/>
        </w:numPr>
        <w:spacing w:after="0" w:line="276" w:lineRule="auto"/>
        <w:jc w:val="both"/>
        <w:rPr>
          <w:sz w:val="22"/>
        </w:rPr>
      </w:pPr>
      <w:r w:rsidRPr="00AC678F">
        <w:rPr>
          <w:sz w:val="22"/>
        </w:rPr>
        <w:t>Negotiate with</w:t>
      </w:r>
      <w:r w:rsidR="00A26581" w:rsidRPr="00AC678F">
        <w:rPr>
          <w:sz w:val="22"/>
        </w:rPr>
        <w:t>Key</w:t>
      </w:r>
      <w:r w:rsidR="00AE13C7" w:rsidRPr="00AC678F">
        <w:rPr>
          <w:sz w:val="22"/>
        </w:rPr>
        <w:t>customers on</w:t>
      </w:r>
      <w:r w:rsidRPr="00AC678F">
        <w:rPr>
          <w:sz w:val="22"/>
        </w:rPr>
        <w:t xml:space="preserve"> space, promotions, price increases and new listings</w:t>
      </w:r>
      <w:r w:rsidR="00853DFD" w:rsidRPr="00AC678F">
        <w:rPr>
          <w:sz w:val="22"/>
        </w:rPr>
        <w:t>.</w:t>
      </w:r>
    </w:p>
    <w:p w:rsidR="00A26581" w:rsidRPr="00AC678F" w:rsidRDefault="00A26581" w:rsidP="002243B0">
      <w:pPr>
        <w:pStyle w:val="ListParagraph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AC678F">
        <w:rPr>
          <w:sz w:val="22"/>
        </w:rPr>
        <w:t>Drive business growth through maintaining good relationship with the purchase manager, floor manager and shelf boys</w:t>
      </w:r>
      <w:r w:rsidR="00853DFD" w:rsidRPr="00AC678F">
        <w:rPr>
          <w:sz w:val="22"/>
        </w:rPr>
        <w:t>.</w:t>
      </w:r>
    </w:p>
    <w:p w:rsidR="00D81B51" w:rsidRDefault="00DD4268" w:rsidP="002243B0">
      <w:pPr>
        <w:pStyle w:val="ListParagraph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AC678F">
        <w:rPr>
          <w:b/>
          <w:bCs/>
          <w:sz w:val="22"/>
        </w:rPr>
        <w:t>Skyrocketed new customer acquisition by adding new customer</w:t>
      </w:r>
      <w:r w:rsidRPr="00AC678F">
        <w:rPr>
          <w:sz w:val="22"/>
        </w:rPr>
        <w:t xml:space="preserve"> to the company’s list thereby accelerating the revenue growth &amp; improved market position of the company.</w:t>
      </w:r>
    </w:p>
    <w:p w:rsidR="00EA17E4" w:rsidRPr="00EA17E4" w:rsidRDefault="0063256E" w:rsidP="00EA17E4">
      <w:pPr>
        <w:spacing w:line="276" w:lineRule="auto"/>
        <w:jc w:val="both"/>
        <w:rPr>
          <w:sz w:val="22"/>
        </w:rPr>
      </w:pPr>
      <w:r w:rsidRPr="0063256E">
        <w:rPr>
          <w:rStyle w:val="BookTitle"/>
        </w:rPr>
        <w:pict>
          <v:rect id="_x0000_i1029" style="width:7in;height:2pt" o:hrpct="0" o:hralign="center" o:hrstd="t" o:hrnoshade="t" o:hr="t" fillcolor="#7f7f7f [1612]" stroked="f"/>
        </w:pict>
      </w:r>
    </w:p>
    <w:p w:rsidR="001D67B8" w:rsidRDefault="001D67B8" w:rsidP="00EA0026">
      <w:pPr>
        <w:jc w:val="both"/>
        <w:rPr>
          <w:rStyle w:val="BookTitle"/>
        </w:rPr>
      </w:pPr>
    </w:p>
    <w:p w:rsidR="007D5213" w:rsidRPr="001D67B8" w:rsidRDefault="007B41F2" w:rsidP="001D67B8">
      <w:pPr>
        <w:spacing w:line="276" w:lineRule="auto"/>
        <w:jc w:val="both"/>
        <w:rPr>
          <w:rStyle w:val="BookTitle"/>
          <w:b w:val="0"/>
          <w:bCs w:val="0"/>
          <w:smallCaps w:val="0"/>
          <w:spacing w:val="0"/>
        </w:rPr>
      </w:pPr>
      <w:r>
        <w:rPr>
          <w:b/>
          <w:bCs/>
          <w:smallCaps/>
          <w:noProof/>
          <w:spacing w:val="5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217170</wp:posOffset>
            </wp:positionV>
            <wp:extent cx="688340" cy="34163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39ED" w:rsidRPr="00417215">
        <w:rPr>
          <w:rStyle w:val="BookTitle"/>
        </w:rPr>
        <w:t>Parle</w:t>
      </w:r>
      <w:r w:rsidR="00B15597" w:rsidRPr="00417215">
        <w:rPr>
          <w:rStyle w:val="BookTitle"/>
        </w:rPr>
        <w:t xml:space="preserve"> Products P</w:t>
      </w:r>
      <w:r w:rsidR="0074505C" w:rsidRPr="00417215">
        <w:rPr>
          <w:rStyle w:val="BookTitle"/>
        </w:rPr>
        <w:t xml:space="preserve">vt ltd </w:t>
      </w:r>
      <w:r w:rsidR="008F1B67">
        <w:rPr>
          <w:rStyle w:val="BookTitle"/>
        </w:rPr>
        <w:t>(Biscuits</w:t>
      </w:r>
      <w:r w:rsidR="0086550B">
        <w:rPr>
          <w:rStyle w:val="BookTitle"/>
        </w:rPr>
        <w:t>)</w:t>
      </w:r>
      <w:r w:rsidR="0086550B">
        <w:rPr>
          <w:rStyle w:val="BookTitle"/>
        </w:rPr>
        <w:tab/>
      </w:r>
      <w:r w:rsidR="008F1B67">
        <w:rPr>
          <w:rStyle w:val="BookTitle"/>
        </w:rPr>
        <w:t xml:space="preserve">- </w:t>
      </w:r>
      <w:r w:rsidR="009424CF">
        <w:rPr>
          <w:rStyle w:val="BookTitle"/>
        </w:rPr>
        <w:t>July</w:t>
      </w:r>
      <w:r w:rsidR="00C350FE">
        <w:rPr>
          <w:rStyle w:val="BookTitle"/>
        </w:rPr>
        <w:t xml:space="preserve"> 2005 to </w:t>
      </w:r>
      <w:r w:rsidR="00376E0C">
        <w:rPr>
          <w:rStyle w:val="BookTitle"/>
        </w:rPr>
        <w:t>June</w:t>
      </w:r>
      <w:r w:rsidR="001D67B8">
        <w:rPr>
          <w:rStyle w:val="BookTitle"/>
        </w:rPr>
        <w:t xml:space="preserve"> 2008</w:t>
      </w:r>
      <w:r w:rsidR="009424CF">
        <w:rPr>
          <w:rStyle w:val="BookTitle"/>
          <w:sz w:val="18"/>
          <w:szCs w:val="18"/>
        </w:rPr>
        <w:t>(3 Years &amp; 5</w:t>
      </w:r>
      <w:r w:rsidRPr="007B41F2">
        <w:rPr>
          <w:rStyle w:val="BookTitle"/>
          <w:sz w:val="18"/>
          <w:szCs w:val="18"/>
        </w:rPr>
        <w:t xml:space="preserve"> Months)</w:t>
      </w:r>
      <w:r w:rsidR="001D67B8">
        <w:rPr>
          <w:rStyle w:val="BookTitle"/>
        </w:rPr>
        <w:tab/>
      </w:r>
      <w:r w:rsidR="0074505C" w:rsidRPr="00417215">
        <w:rPr>
          <w:rStyle w:val="BookTitle"/>
        </w:rPr>
        <w:t>Territory Sales Officer</w:t>
      </w:r>
      <w:r w:rsidR="008F1B67">
        <w:rPr>
          <w:rStyle w:val="BookTitle"/>
        </w:rPr>
        <w:t xml:space="preserve"> - INDIA</w:t>
      </w:r>
      <w:r w:rsidR="001D67B8">
        <w:rPr>
          <w:rStyle w:val="BookTitle"/>
        </w:rPr>
        <w:tab/>
      </w:r>
      <w:r w:rsidR="001D67B8">
        <w:rPr>
          <w:rStyle w:val="BookTitle"/>
        </w:rPr>
        <w:tab/>
      </w:r>
      <w:r w:rsidR="001D67B8">
        <w:rPr>
          <w:rStyle w:val="BookTitle"/>
        </w:rPr>
        <w:tab/>
      </w:r>
      <w:r w:rsidR="001D67B8">
        <w:rPr>
          <w:rStyle w:val="BookTitle"/>
        </w:rPr>
        <w:tab/>
      </w:r>
      <w:r w:rsidR="001D67B8">
        <w:rPr>
          <w:rStyle w:val="BookTitle"/>
        </w:rPr>
        <w:tab/>
      </w:r>
      <w:r w:rsidR="001D67B8">
        <w:rPr>
          <w:rStyle w:val="BookTitle"/>
        </w:rPr>
        <w:tab/>
      </w:r>
      <w:r w:rsidR="001D67B8">
        <w:rPr>
          <w:rStyle w:val="BookTitle"/>
        </w:rPr>
        <w:tab/>
      </w:r>
      <w:r w:rsidR="001D67B8">
        <w:rPr>
          <w:rStyle w:val="BookTitle"/>
        </w:rPr>
        <w:tab/>
      </w:r>
      <w:r w:rsidR="001D67B8">
        <w:rPr>
          <w:rStyle w:val="BookTitle"/>
        </w:rPr>
        <w:tab/>
      </w:r>
      <w:r w:rsidR="001D67B8">
        <w:rPr>
          <w:rStyle w:val="BookTitle"/>
        </w:rPr>
        <w:tab/>
      </w:r>
    </w:p>
    <w:p w:rsidR="007E433D" w:rsidRPr="00AC678F" w:rsidRDefault="007E433D" w:rsidP="002243B0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AC678F">
        <w:rPr>
          <w:sz w:val="22"/>
        </w:rPr>
        <w:t>Responsible for primary and secondary vol</w:t>
      </w:r>
      <w:r w:rsidR="00A16E65" w:rsidRPr="00AC678F">
        <w:rPr>
          <w:sz w:val="22"/>
        </w:rPr>
        <w:t>ume achievements of eight distributors.</w:t>
      </w:r>
    </w:p>
    <w:p w:rsidR="008B4578" w:rsidRPr="00AC678F" w:rsidRDefault="008B4578" w:rsidP="002243B0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AC678F">
        <w:rPr>
          <w:sz w:val="22"/>
          <w:shd w:val="clear" w:color="auto" w:fill="FFFFFF"/>
        </w:rPr>
        <w:t>Responsible for Sales forecasting &amp; ensure that Distributors have adequate supplies of product and POS at all times</w:t>
      </w:r>
      <w:r w:rsidR="0015718A" w:rsidRPr="00AC678F">
        <w:rPr>
          <w:sz w:val="22"/>
          <w:shd w:val="clear" w:color="auto" w:fill="FFFFFF"/>
        </w:rPr>
        <w:t>.</w:t>
      </w:r>
    </w:p>
    <w:p w:rsidR="00D472CD" w:rsidRPr="00AC678F" w:rsidRDefault="007E433D" w:rsidP="002243B0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AC678F">
        <w:rPr>
          <w:sz w:val="22"/>
        </w:rPr>
        <w:t>Infrastructure management and correction, with a special focus on outlets coverage to ensure high quality retail distribution. Ensure top class merchandising, through a team of merchandisers.</w:t>
      </w:r>
    </w:p>
    <w:p w:rsidR="001F71A8" w:rsidRPr="00AC678F" w:rsidRDefault="000139ED" w:rsidP="002243B0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AC678F">
        <w:rPr>
          <w:sz w:val="22"/>
        </w:rPr>
        <w:t>To ensure availability of all range of products with desired depth at all time in all institutions and self-service outlets.</w:t>
      </w:r>
    </w:p>
    <w:p w:rsidR="000139ED" w:rsidRPr="00EA0026" w:rsidRDefault="000139ED" w:rsidP="00EA0026">
      <w:pPr>
        <w:pStyle w:val="ListParagraph"/>
        <w:numPr>
          <w:ilvl w:val="0"/>
          <w:numId w:val="8"/>
        </w:numPr>
        <w:spacing w:line="276" w:lineRule="auto"/>
        <w:jc w:val="both"/>
        <w:rPr>
          <w:i/>
          <w:iCs/>
          <w:spacing w:val="8"/>
          <w:sz w:val="22"/>
        </w:rPr>
      </w:pPr>
      <w:r w:rsidRPr="00AC678F">
        <w:rPr>
          <w:sz w:val="22"/>
        </w:rPr>
        <w:t xml:space="preserve">To ensure best visibility of our company’s products packs in all Key </w:t>
      </w:r>
      <w:r w:rsidR="0015718A" w:rsidRPr="00AC678F">
        <w:rPr>
          <w:sz w:val="22"/>
        </w:rPr>
        <w:t>Accounts &amp; Self Service Outlets.</w:t>
      </w:r>
    </w:p>
    <w:p w:rsidR="00E16879" w:rsidRPr="00E16879" w:rsidRDefault="0063256E" w:rsidP="00E16879">
      <w:pPr>
        <w:spacing w:line="276" w:lineRule="auto"/>
        <w:jc w:val="both"/>
        <w:rPr>
          <w:i/>
          <w:iCs/>
          <w:spacing w:val="8"/>
          <w:sz w:val="22"/>
        </w:rPr>
      </w:pPr>
      <w:r w:rsidRPr="0063256E">
        <w:rPr>
          <w:rStyle w:val="BookTitle"/>
        </w:rPr>
        <w:pict>
          <v:rect id="_x0000_i1030" style="width:482.4pt;height:2pt" o:hrpct="0" o:hralign="center" o:hrstd="t" o:hrnoshade="t" o:hr="t" fillcolor="#7f7f7f [1612]" stroked="f"/>
        </w:pict>
      </w:r>
    </w:p>
    <w:p w:rsidR="00021283" w:rsidRDefault="00021283" w:rsidP="00021283">
      <w:pPr>
        <w:spacing w:line="276" w:lineRule="auto"/>
        <w:jc w:val="both"/>
        <w:rPr>
          <w:rStyle w:val="BookTit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5483860</wp:posOffset>
            </wp:positionH>
            <wp:positionV relativeFrom="margin">
              <wp:posOffset>8582025</wp:posOffset>
            </wp:positionV>
            <wp:extent cx="441960" cy="4610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aCoal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EB5" w:rsidRPr="00417215">
        <w:rPr>
          <w:rStyle w:val="BookTitle"/>
        </w:rPr>
        <w:t>Coca-Cola India</w:t>
      </w: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</w:r>
      <w:r w:rsidR="009424CF">
        <w:rPr>
          <w:rStyle w:val="BookTitle"/>
        </w:rPr>
        <w:t>June – 2004</w:t>
      </w:r>
      <w:r w:rsidR="009C7DCF" w:rsidRPr="00417215">
        <w:rPr>
          <w:rStyle w:val="BookTitle"/>
        </w:rPr>
        <w:t xml:space="preserve"> to</w:t>
      </w:r>
      <w:r w:rsidR="00122D9B">
        <w:rPr>
          <w:rStyle w:val="BookTitle"/>
        </w:rPr>
        <w:t>June</w:t>
      </w:r>
      <w:r w:rsidR="00B11658" w:rsidRPr="00417215">
        <w:rPr>
          <w:rStyle w:val="BookTitle"/>
        </w:rPr>
        <w:t xml:space="preserve"> 2</w:t>
      </w:r>
      <w:r w:rsidR="009424CF">
        <w:rPr>
          <w:rStyle w:val="BookTitle"/>
        </w:rPr>
        <w:t>005</w:t>
      </w:r>
      <w:r w:rsidR="00EB40DF">
        <w:rPr>
          <w:rStyle w:val="BookTitle"/>
        </w:rPr>
        <w:t>(1 Year)</w:t>
      </w:r>
    </w:p>
    <w:p w:rsidR="00364CFF" w:rsidRPr="00021283" w:rsidRDefault="00AC678F" w:rsidP="00021283">
      <w:pPr>
        <w:spacing w:line="276" w:lineRule="auto"/>
        <w:jc w:val="both"/>
        <w:rPr>
          <w:rStyle w:val="BookTitle"/>
          <w:b w:val="0"/>
          <w:bCs w:val="0"/>
          <w:i/>
          <w:iCs/>
          <w:smallCaps w:val="0"/>
          <w:spacing w:val="8"/>
        </w:rPr>
      </w:pPr>
      <w:r w:rsidRPr="00417215">
        <w:rPr>
          <w:rStyle w:val="BookTitle"/>
        </w:rPr>
        <w:t xml:space="preserve">Interim </w:t>
      </w:r>
      <w:r w:rsidR="00417215">
        <w:rPr>
          <w:rStyle w:val="BookTitle"/>
        </w:rPr>
        <w:t>Sales Executive</w:t>
      </w:r>
      <w:r w:rsidR="00417215">
        <w:rPr>
          <w:rStyle w:val="BookTitle"/>
        </w:rPr>
        <w:tab/>
      </w:r>
      <w:r w:rsidR="00417215">
        <w:rPr>
          <w:rStyle w:val="BookTitle"/>
        </w:rPr>
        <w:tab/>
      </w:r>
      <w:r w:rsidR="00417215">
        <w:rPr>
          <w:rStyle w:val="BookTitle"/>
        </w:rPr>
        <w:tab/>
      </w:r>
      <w:r w:rsidR="00417215">
        <w:rPr>
          <w:rStyle w:val="BookTitle"/>
        </w:rPr>
        <w:tab/>
      </w:r>
    </w:p>
    <w:p w:rsidR="00B11658" w:rsidRPr="00417215" w:rsidRDefault="00B11658" w:rsidP="002243B0">
      <w:pPr>
        <w:jc w:val="both"/>
        <w:rPr>
          <w:rStyle w:val="BookTitle"/>
        </w:rPr>
      </w:pPr>
    </w:p>
    <w:p w:rsidR="00042224" w:rsidRPr="00AC678F" w:rsidRDefault="00042224" w:rsidP="002243B0">
      <w:pPr>
        <w:pStyle w:val="ListParagraph"/>
        <w:numPr>
          <w:ilvl w:val="0"/>
          <w:numId w:val="9"/>
        </w:numPr>
        <w:spacing w:line="276" w:lineRule="auto"/>
        <w:jc w:val="both"/>
        <w:rPr>
          <w:sz w:val="22"/>
          <w:lang w:val="en-US"/>
        </w:rPr>
      </w:pPr>
      <w:r w:rsidRPr="00AC678F">
        <w:rPr>
          <w:sz w:val="22"/>
          <w:lang w:val="en-US"/>
        </w:rPr>
        <w:t xml:space="preserve">Achieving the </w:t>
      </w:r>
      <w:r w:rsidR="00FA2F07">
        <w:rPr>
          <w:sz w:val="22"/>
          <w:lang w:val="en-US"/>
        </w:rPr>
        <w:t xml:space="preserve">ROUTE </w:t>
      </w:r>
      <w:r w:rsidRPr="00AC678F">
        <w:rPr>
          <w:sz w:val="22"/>
          <w:lang w:val="en-US"/>
        </w:rPr>
        <w:t>sales targets given by managers and check the progress vs. plan in frequent periods.</w:t>
      </w:r>
    </w:p>
    <w:p w:rsidR="00042224" w:rsidRPr="00AC678F" w:rsidRDefault="00042224" w:rsidP="002243B0">
      <w:pPr>
        <w:pStyle w:val="ListParagraph"/>
        <w:numPr>
          <w:ilvl w:val="0"/>
          <w:numId w:val="9"/>
        </w:numPr>
        <w:spacing w:line="276" w:lineRule="auto"/>
        <w:jc w:val="both"/>
        <w:rPr>
          <w:sz w:val="22"/>
          <w:lang w:val="en-US"/>
        </w:rPr>
      </w:pPr>
      <w:r w:rsidRPr="00AC678F">
        <w:rPr>
          <w:sz w:val="22"/>
          <w:lang w:val="en-US"/>
        </w:rPr>
        <w:t>Organize and control distributor staff (salesmen) to ensure that they are properly motivated and trained to meet all sales calls and they carry out their responsibilities at required standard.</w:t>
      </w:r>
    </w:p>
    <w:p w:rsidR="00042224" w:rsidRPr="00AC678F" w:rsidRDefault="00042224" w:rsidP="002243B0">
      <w:pPr>
        <w:pStyle w:val="ListParagraph"/>
        <w:numPr>
          <w:ilvl w:val="0"/>
          <w:numId w:val="9"/>
        </w:numPr>
        <w:spacing w:line="276" w:lineRule="auto"/>
        <w:jc w:val="both"/>
        <w:rPr>
          <w:sz w:val="22"/>
          <w:lang w:val="en-US"/>
        </w:rPr>
      </w:pPr>
      <w:r w:rsidRPr="00AC678F">
        <w:rPr>
          <w:sz w:val="22"/>
          <w:lang w:val="en-US"/>
        </w:rPr>
        <w:t>Develop all necessarily procedures and processes to ensure that the sales force operates efficiently and effectively and achieves all sales objectives.</w:t>
      </w:r>
    </w:p>
    <w:p w:rsidR="00042224" w:rsidRPr="00AC678F" w:rsidRDefault="00042224" w:rsidP="002243B0">
      <w:pPr>
        <w:pStyle w:val="ListParagraph"/>
        <w:numPr>
          <w:ilvl w:val="0"/>
          <w:numId w:val="9"/>
        </w:numPr>
        <w:spacing w:line="276" w:lineRule="auto"/>
        <w:jc w:val="both"/>
        <w:rPr>
          <w:sz w:val="22"/>
          <w:lang w:val="en-US"/>
        </w:rPr>
      </w:pPr>
      <w:r w:rsidRPr="00AC678F">
        <w:rPr>
          <w:sz w:val="22"/>
          <w:lang w:val="en-US"/>
        </w:rPr>
        <w:lastRenderedPageBreak/>
        <w:t>Monitor the performance of salesmen and take remedial action when necessary to ensure that sales targets are met.</w:t>
      </w:r>
    </w:p>
    <w:p w:rsidR="00042224" w:rsidRDefault="00042224" w:rsidP="002243B0">
      <w:pPr>
        <w:pStyle w:val="ListParagraph"/>
        <w:numPr>
          <w:ilvl w:val="0"/>
          <w:numId w:val="9"/>
        </w:numPr>
        <w:spacing w:line="276" w:lineRule="auto"/>
        <w:jc w:val="both"/>
        <w:rPr>
          <w:sz w:val="22"/>
          <w:lang w:val="en-US"/>
        </w:rPr>
      </w:pPr>
      <w:r w:rsidRPr="00AC678F">
        <w:rPr>
          <w:sz w:val="22"/>
          <w:lang w:val="en-US"/>
        </w:rPr>
        <w:t xml:space="preserve">Monitor the sales performance of competitors to ensure that the company maintains and develops its competitive position. </w:t>
      </w:r>
    </w:p>
    <w:p w:rsidR="00A20219" w:rsidRDefault="00A20219" w:rsidP="00A20219">
      <w:pPr>
        <w:spacing w:line="276" w:lineRule="auto"/>
        <w:jc w:val="both"/>
        <w:rPr>
          <w:sz w:val="22"/>
          <w:lang w:val="en-US"/>
        </w:rPr>
      </w:pPr>
    </w:p>
    <w:p w:rsidR="00A20219" w:rsidRPr="00A20219" w:rsidRDefault="00A20219" w:rsidP="00A20219">
      <w:pPr>
        <w:spacing w:line="276" w:lineRule="auto"/>
        <w:jc w:val="both"/>
        <w:rPr>
          <w:sz w:val="22"/>
          <w:lang w:val="en-US"/>
        </w:rPr>
      </w:pPr>
    </w:p>
    <w:p w:rsidR="00B72E5D" w:rsidRDefault="0063256E" w:rsidP="00F60245">
      <w:pPr>
        <w:spacing w:line="276" w:lineRule="auto"/>
        <w:jc w:val="both"/>
        <w:rPr>
          <w:rStyle w:val="BookTitle"/>
        </w:rPr>
      </w:pPr>
      <w:r w:rsidRPr="0063256E">
        <w:rPr>
          <w:rStyle w:val="BookTitle"/>
        </w:rPr>
        <w:pict>
          <v:rect id="_x0000_i1031" style="width:7in;height:3pt" o:hrpct="0" o:hralign="center" o:hrstd="t" o:hrnoshade="t" o:hr="t" fillcolor="black [3213]" stroked="f"/>
        </w:pict>
      </w:r>
    </w:p>
    <w:p w:rsidR="00FA2F07" w:rsidRDefault="00FA2F07" w:rsidP="00B72E5D">
      <w:pPr>
        <w:spacing w:line="276" w:lineRule="auto"/>
        <w:ind w:left="2880" w:firstLine="720"/>
        <w:jc w:val="both"/>
        <w:rPr>
          <w:b/>
          <w:sz w:val="28"/>
          <w:u w:val="single"/>
        </w:rPr>
      </w:pPr>
    </w:p>
    <w:p w:rsidR="00B72E5D" w:rsidRPr="002C730F" w:rsidRDefault="00A20219" w:rsidP="00B72E5D">
      <w:pPr>
        <w:spacing w:line="276" w:lineRule="auto"/>
        <w:ind w:left="2880" w:firstLine="720"/>
        <w:jc w:val="both"/>
        <w:rPr>
          <w:rFonts w:ascii="Old English Text MT" w:hAnsi="Old English Text MT"/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4369435</wp:posOffset>
            </wp:positionH>
            <wp:positionV relativeFrom="margin">
              <wp:posOffset>1345565</wp:posOffset>
            </wp:positionV>
            <wp:extent cx="2059305" cy="2178050"/>
            <wp:effectExtent l="19050" t="0" r="55245" b="0"/>
            <wp:wrapSquare wrapText="bothSides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="00293B8B" w:rsidRPr="000800B4">
        <w:rPr>
          <w:rFonts w:ascii="Old English Text MT" w:hAnsi="Old English Text MT"/>
          <w:b/>
          <w:sz w:val="28"/>
          <w:szCs w:val="28"/>
          <w:u w:val="single"/>
        </w:rPr>
        <w:t xml:space="preserve">Academic </w:t>
      </w:r>
      <w:r w:rsidR="00661355" w:rsidRPr="000800B4">
        <w:rPr>
          <w:rFonts w:ascii="Old English Text MT" w:hAnsi="Old English Text MT"/>
          <w:b/>
          <w:sz w:val="28"/>
          <w:szCs w:val="28"/>
          <w:u w:val="single"/>
        </w:rPr>
        <w:t>Achievements</w:t>
      </w:r>
      <w:r w:rsidR="00661355" w:rsidRPr="002C730F">
        <w:rPr>
          <w:rFonts w:ascii="Old English Text MT" w:hAnsi="Old English Text MT"/>
          <w:b/>
          <w:sz w:val="28"/>
          <w:u w:val="single"/>
        </w:rPr>
        <w:t>:</w:t>
      </w:r>
    </w:p>
    <w:p w:rsidR="00B72E5D" w:rsidRDefault="00B72E5D" w:rsidP="00F60245">
      <w:pPr>
        <w:spacing w:line="276" w:lineRule="auto"/>
        <w:jc w:val="both"/>
        <w:rPr>
          <w:b/>
          <w:sz w:val="28"/>
          <w:u w:val="single"/>
        </w:rPr>
      </w:pPr>
    </w:p>
    <w:p w:rsidR="003B0DBA" w:rsidRPr="003B0DBA" w:rsidRDefault="00B72E5D" w:rsidP="00E47C4D">
      <w:pPr>
        <w:pStyle w:val="ListParagraph"/>
        <w:numPr>
          <w:ilvl w:val="0"/>
          <w:numId w:val="15"/>
        </w:numPr>
        <w:spacing w:line="360" w:lineRule="auto"/>
        <w:jc w:val="both"/>
        <w:rPr>
          <w:sz w:val="20"/>
        </w:rPr>
      </w:pPr>
      <w:r w:rsidRPr="00E47C4D">
        <w:rPr>
          <w:b/>
          <w:i/>
        </w:rPr>
        <w:t>Master of Business Administration (MBA)</w:t>
      </w:r>
      <w:r w:rsidR="003B0DBA">
        <w:rPr>
          <w:b/>
        </w:rPr>
        <w:tab/>
      </w:r>
    </w:p>
    <w:p w:rsidR="00B72E5D" w:rsidRPr="00E47C4D" w:rsidRDefault="00B72E5D" w:rsidP="003B0DBA">
      <w:pPr>
        <w:pStyle w:val="ListParagraph"/>
        <w:spacing w:line="360" w:lineRule="auto"/>
        <w:jc w:val="both"/>
        <w:rPr>
          <w:sz w:val="20"/>
        </w:rPr>
      </w:pPr>
      <w:r w:rsidRPr="008174CD">
        <w:t xml:space="preserve">Bharathiyar </w:t>
      </w:r>
      <w:r w:rsidRPr="00E47C4D">
        <w:rPr>
          <w:sz w:val="20"/>
        </w:rPr>
        <w:t>University India (</w:t>
      </w:r>
      <w:r w:rsidRPr="00E47C4D">
        <w:rPr>
          <w:b/>
          <w:i/>
          <w:sz w:val="20"/>
        </w:rPr>
        <w:t>Pursuing</w:t>
      </w:r>
      <w:r w:rsidRPr="00E47C4D">
        <w:rPr>
          <w:sz w:val="20"/>
        </w:rPr>
        <w:t>)</w:t>
      </w:r>
    </w:p>
    <w:p w:rsidR="00B72E5D" w:rsidRPr="00E47C4D" w:rsidRDefault="00B72E5D" w:rsidP="00E47C4D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</w:rPr>
      </w:pPr>
      <w:r w:rsidRPr="00E47C4D">
        <w:rPr>
          <w:b/>
          <w:i/>
        </w:rPr>
        <w:t>Advance Diploma in Sales &amp;</w:t>
      </w:r>
      <w:r w:rsidR="00293B8B" w:rsidRPr="00E47C4D">
        <w:rPr>
          <w:b/>
          <w:i/>
        </w:rPr>
        <w:t xml:space="preserve"> Marketing</w:t>
      </w:r>
      <w:r w:rsidR="00287452">
        <w:rPr>
          <w:b/>
          <w:i/>
        </w:rPr>
        <w:t xml:space="preserve"> (ADSM</w:t>
      </w:r>
      <w:r w:rsidRPr="00E47C4D">
        <w:rPr>
          <w:b/>
          <w:i/>
        </w:rPr>
        <w:t>)</w:t>
      </w:r>
    </w:p>
    <w:p w:rsidR="00B72E5D" w:rsidRPr="00293B8B" w:rsidRDefault="00B72E5D" w:rsidP="00E47C4D">
      <w:pPr>
        <w:spacing w:line="360" w:lineRule="auto"/>
        <w:ind w:firstLine="720"/>
        <w:jc w:val="both"/>
        <w:rPr>
          <w:sz w:val="20"/>
        </w:rPr>
      </w:pPr>
      <w:r w:rsidRPr="00293B8B">
        <w:rPr>
          <w:sz w:val="20"/>
        </w:rPr>
        <w:t>National Institute of Sales</w:t>
      </w:r>
      <w:r w:rsidR="003B0DBA">
        <w:rPr>
          <w:sz w:val="20"/>
        </w:rPr>
        <w:t>–NIS (New Delhi)</w:t>
      </w:r>
    </w:p>
    <w:p w:rsidR="00F60245" w:rsidRPr="008174CD" w:rsidRDefault="00661355" w:rsidP="00E47C4D">
      <w:pPr>
        <w:pStyle w:val="ListParagraph"/>
        <w:numPr>
          <w:ilvl w:val="0"/>
          <w:numId w:val="16"/>
        </w:numPr>
        <w:spacing w:line="360" w:lineRule="auto"/>
        <w:jc w:val="both"/>
      </w:pPr>
      <w:r w:rsidRPr="00E47C4D">
        <w:rPr>
          <w:b/>
          <w:i/>
        </w:rPr>
        <w:t>Bachelor of Business Administration</w:t>
      </w:r>
      <w:r w:rsidRPr="008174CD">
        <w:t xml:space="preserve"> (BBA) </w:t>
      </w:r>
    </w:p>
    <w:p w:rsidR="00FA2F07" w:rsidRPr="00293B8B" w:rsidRDefault="00FA2F07" w:rsidP="00E47C4D">
      <w:pPr>
        <w:spacing w:line="276" w:lineRule="auto"/>
        <w:ind w:firstLine="720"/>
        <w:jc w:val="both"/>
        <w:rPr>
          <w:sz w:val="20"/>
        </w:rPr>
      </w:pPr>
      <w:r w:rsidRPr="00293B8B">
        <w:rPr>
          <w:sz w:val="20"/>
        </w:rPr>
        <w:t>Chennai University India</w:t>
      </w:r>
      <w:r w:rsidR="003B0DBA">
        <w:rPr>
          <w:sz w:val="20"/>
        </w:rPr>
        <w:t xml:space="preserve"> - </w:t>
      </w:r>
      <w:r w:rsidR="003B0DBA" w:rsidRPr="00293B8B">
        <w:rPr>
          <w:sz w:val="20"/>
        </w:rPr>
        <w:t>2003</w:t>
      </w:r>
    </w:p>
    <w:p w:rsidR="00A924A9" w:rsidRDefault="00A924A9" w:rsidP="00FA2F07">
      <w:pPr>
        <w:spacing w:line="276" w:lineRule="auto"/>
        <w:jc w:val="both"/>
        <w:rPr>
          <w:rStyle w:val="BookTitle"/>
        </w:rPr>
      </w:pPr>
      <w:bookmarkStart w:id="0" w:name="_GoBack"/>
      <w:bookmarkEnd w:id="0"/>
    </w:p>
    <w:p w:rsidR="00B72E5D" w:rsidRPr="00FA2F07" w:rsidRDefault="0063256E" w:rsidP="00FA2F07">
      <w:pPr>
        <w:spacing w:line="276" w:lineRule="auto"/>
        <w:jc w:val="both"/>
      </w:pPr>
      <w:r w:rsidRPr="0063256E">
        <w:rPr>
          <w:rStyle w:val="BookTitle"/>
        </w:rPr>
        <w:pict>
          <v:rect id="_x0000_i1032" style="width:7in;height:2pt" o:hrpct="0" o:hralign="center" o:hrstd="t" o:hrnoshade="t" o:hr="t" fillcolor="black [3213]" stroked="f"/>
        </w:pict>
      </w:r>
    </w:p>
    <w:p w:rsidR="00C5202E" w:rsidRPr="0007493B" w:rsidRDefault="00C5202E" w:rsidP="002C730F">
      <w:pPr>
        <w:ind w:left="3600"/>
        <w:jc w:val="both"/>
        <w:rPr>
          <w:rFonts w:ascii="Old English Text MT" w:hAnsi="Old English Text MT"/>
          <w:b/>
          <w:sz w:val="32"/>
          <w:u w:val="single"/>
        </w:rPr>
      </w:pPr>
      <w:r w:rsidRPr="0007493B">
        <w:rPr>
          <w:rFonts w:ascii="Old English Text MT" w:hAnsi="Old English Text MT"/>
          <w:b/>
          <w:sz w:val="32"/>
          <w:u w:val="single"/>
        </w:rPr>
        <w:t>Technical Skills</w:t>
      </w:r>
      <w:r w:rsidR="001E1059" w:rsidRPr="0007493B">
        <w:rPr>
          <w:rFonts w:ascii="Old English Text MT" w:hAnsi="Old English Text MT"/>
          <w:b/>
          <w:sz w:val="32"/>
          <w:u w:val="single"/>
        </w:rPr>
        <w:t>:</w:t>
      </w:r>
    </w:p>
    <w:p w:rsidR="0042430B" w:rsidRDefault="00A20219" w:rsidP="00B72E5D">
      <w:pPr>
        <w:ind w:left="3600" w:firstLine="720"/>
        <w:jc w:val="both"/>
        <w:rPr>
          <w:b/>
          <w:u w:val="single"/>
        </w:rPr>
      </w:pPr>
      <w:r>
        <w:rPr>
          <w:b/>
          <w:i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4117340</wp:posOffset>
            </wp:positionH>
            <wp:positionV relativeFrom="margin">
              <wp:posOffset>4232275</wp:posOffset>
            </wp:positionV>
            <wp:extent cx="2321560" cy="1852295"/>
            <wp:effectExtent l="0" t="0" r="2540" b="0"/>
            <wp:wrapSquare wrapText="bothSides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</w:p>
    <w:p w:rsidR="002C730F" w:rsidRDefault="00C5202E" w:rsidP="002243B0">
      <w:pPr>
        <w:spacing w:line="360" w:lineRule="auto"/>
        <w:jc w:val="both"/>
        <w:rPr>
          <w:sz w:val="28"/>
        </w:rPr>
      </w:pPr>
      <w:r w:rsidRPr="00560D9E">
        <w:rPr>
          <w:sz w:val="28"/>
        </w:rPr>
        <w:t xml:space="preserve">Proficient in the use of: </w:t>
      </w:r>
    </w:p>
    <w:p w:rsidR="00401A29" w:rsidRPr="00FA2F07" w:rsidRDefault="00215AA4" w:rsidP="002243B0">
      <w:pPr>
        <w:spacing w:line="360" w:lineRule="auto"/>
        <w:jc w:val="both"/>
        <w:rPr>
          <w:b/>
          <w:i/>
          <w:sz w:val="28"/>
        </w:rPr>
      </w:pPr>
      <w:r w:rsidRPr="00560D9E">
        <w:rPr>
          <w:b/>
          <w:i/>
          <w:sz w:val="28"/>
        </w:rPr>
        <w:t>MS-Office (Wor</w:t>
      </w:r>
      <w:r w:rsidR="002C730F">
        <w:rPr>
          <w:b/>
          <w:i/>
          <w:sz w:val="28"/>
        </w:rPr>
        <w:t>d /</w:t>
      </w:r>
      <w:r w:rsidR="00560D9E">
        <w:rPr>
          <w:b/>
          <w:i/>
          <w:sz w:val="28"/>
        </w:rPr>
        <w:t>Advanced Excel (Pivot Table &amp;</w:t>
      </w:r>
      <w:r w:rsidRPr="00560D9E">
        <w:rPr>
          <w:b/>
          <w:i/>
          <w:sz w:val="28"/>
        </w:rPr>
        <w:t xml:space="preserve">V lookup) </w:t>
      </w:r>
      <w:r w:rsidR="00C5202E" w:rsidRPr="00560D9E">
        <w:rPr>
          <w:b/>
          <w:i/>
          <w:sz w:val="28"/>
        </w:rPr>
        <w:t>/ PowerPoint</w:t>
      </w:r>
      <w:r w:rsidR="00E61CBA" w:rsidRPr="00560D9E">
        <w:rPr>
          <w:b/>
          <w:i/>
          <w:sz w:val="28"/>
        </w:rPr>
        <w:t>)</w:t>
      </w:r>
    </w:p>
    <w:p w:rsidR="00FA2F07" w:rsidRDefault="00FA2F07" w:rsidP="00014432">
      <w:pPr>
        <w:spacing w:line="360" w:lineRule="auto"/>
        <w:jc w:val="both"/>
        <w:rPr>
          <w:rStyle w:val="BookTitle"/>
        </w:rPr>
      </w:pPr>
    </w:p>
    <w:p w:rsidR="00FA2F07" w:rsidRDefault="00FA2F07" w:rsidP="00014432">
      <w:pPr>
        <w:spacing w:line="360" w:lineRule="auto"/>
        <w:jc w:val="both"/>
        <w:rPr>
          <w:rStyle w:val="BookTitle"/>
        </w:rPr>
      </w:pPr>
    </w:p>
    <w:p w:rsidR="00FA2F07" w:rsidRDefault="00FA2F07" w:rsidP="00014432">
      <w:pPr>
        <w:spacing w:line="360" w:lineRule="auto"/>
        <w:jc w:val="both"/>
        <w:rPr>
          <w:rStyle w:val="BookTitle"/>
        </w:rPr>
      </w:pPr>
    </w:p>
    <w:p w:rsidR="0007493B" w:rsidRDefault="0007493B" w:rsidP="00014432">
      <w:pPr>
        <w:spacing w:line="360" w:lineRule="auto"/>
        <w:jc w:val="both"/>
        <w:rPr>
          <w:rStyle w:val="BookTitle"/>
        </w:rPr>
      </w:pPr>
    </w:p>
    <w:p w:rsidR="00942035" w:rsidRPr="00014432" w:rsidRDefault="0063256E" w:rsidP="00014432">
      <w:pPr>
        <w:spacing w:line="360" w:lineRule="auto"/>
        <w:jc w:val="both"/>
        <w:rPr>
          <w:b/>
          <w:i/>
        </w:rPr>
      </w:pPr>
      <w:r w:rsidRPr="0063256E">
        <w:rPr>
          <w:rStyle w:val="BookTitle"/>
        </w:rPr>
        <w:pict>
          <v:rect id="_x0000_i1033" style="width:7in;height:2pt" o:hrpct="0" o:hralign="center" o:hrstd="t" o:hrnoshade="t" o:hr="t" fillcolor="black [3213]" stroked="f"/>
        </w:pict>
      </w:r>
    </w:p>
    <w:p w:rsidR="00014432" w:rsidRDefault="00A20219" w:rsidP="003821FC">
      <w:pPr>
        <w:tabs>
          <w:tab w:val="center" w:pos="4873"/>
        </w:tabs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2660015</wp:posOffset>
            </wp:positionH>
            <wp:positionV relativeFrom="margin">
              <wp:posOffset>6610350</wp:posOffset>
            </wp:positionV>
            <wp:extent cx="887095" cy="5365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o-512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62B" w:rsidRDefault="001A762B" w:rsidP="003821FC">
      <w:pPr>
        <w:tabs>
          <w:tab w:val="center" w:pos="4873"/>
        </w:tabs>
        <w:spacing w:line="360" w:lineRule="auto"/>
        <w:jc w:val="both"/>
      </w:pPr>
    </w:p>
    <w:p w:rsidR="001A762B" w:rsidRDefault="001A762B" w:rsidP="003821FC">
      <w:pPr>
        <w:tabs>
          <w:tab w:val="center" w:pos="4873"/>
        </w:tabs>
        <w:spacing w:line="360" w:lineRule="auto"/>
        <w:jc w:val="both"/>
      </w:pPr>
    </w:p>
    <w:p w:rsidR="00C5202E" w:rsidRPr="00942035" w:rsidRDefault="00C5202E" w:rsidP="003821FC">
      <w:pPr>
        <w:tabs>
          <w:tab w:val="center" w:pos="4873"/>
        </w:tabs>
        <w:spacing w:line="360" w:lineRule="auto"/>
        <w:jc w:val="both"/>
        <w:rPr>
          <w:b/>
          <w:i/>
        </w:rPr>
      </w:pPr>
      <w:r w:rsidRPr="00212009">
        <w:t xml:space="preserve">Nationality: </w:t>
      </w:r>
      <w:r w:rsidR="003B0DBA">
        <w:tab/>
      </w:r>
      <w:r w:rsidR="003B0DBA">
        <w:tab/>
      </w:r>
      <w:r w:rsidRPr="00942035">
        <w:rPr>
          <w:b/>
          <w:i/>
        </w:rPr>
        <w:t>Indian</w:t>
      </w:r>
      <w:r w:rsidR="003821FC">
        <w:rPr>
          <w:b/>
          <w:i/>
        </w:rPr>
        <w:tab/>
      </w:r>
      <w:r w:rsidR="003821FC">
        <w:rPr>
          <w:b/>
          <w:i/>
        </w:rPr>
        <w:tab/>
      </w:r>
      <w:r w:rsidR="003821FC">
        <w:rPr>
          <w:b/>
          <w:i/>
        </w:rPr>
        <w:tab/>
      </w:r>
      <w:r w:rsidR="003821FC">
        <w:rPr>
          <w:b/>
          <w:i/>
        </w:rPr>
        <w:tab/>
      </w:r>
      <w:r w:rsidR="003821FC">
        <w:rPr>
          <w:b/>
          <w:i/>
        </w:rPr>
        <w:tab/>
      </w:r>
    </w:p>
    <w:p w:rsidR="00212009" w:rsidRPr="00942035" w:rsidRDefault="00942035" w:rsidP="002243B0">
      <w:pPr>
        <w:spacing w:line="360" w:lineRule="auto"/>
        <w:jc w:val="both"/>
        <w:rPr>
          <w:b/>
          <w:i/>
        </w:rPr>
      </w:pPr>
      <w:r>
        <w:t xml:space="preserve">Marital Status: </w:t>
      </w:r>
      <w:r w:rsidR="003B0DBA">
        <w:tab/>
      </w:r>
      <w:r w:rsidR="003B0DBA">
        <w:tab/>
      </w:r>
      <w:r w:rsidR="003B0DBA">
        <w:tab/>
      </w:r>
      <w:r w:rsidR="003B0DBA">
        <w:tab/>
      </w:r>
      <w:r w:rsidR="003B0DBA">
        <w:tab/>
      </w:r>
      <w:r w:rsidRPr="00942035">
        <w:rPr>
          <w:b/>
          <w:i/>
        </w:rPr>
        <w:t>Married</w:t>
      </w:r>
    </w:p>
    <w:p w:rsidR="00C5202E" w:rsidRPr="00212009" w:rsidRDefault="00EC23C1" w:rsidP="002243B0">
      <w:pPr>
        <w:spacing w:line="360" w:lineRule="auto"/>
        <w:jc w:val="both"/>
      </w:pPr>
      <w:r>
        <w:t xml:space="preserve">Date of Birth: </w:t>
      </w:r>
      <w:r w:rsidR="003B0DBA">
        <w:tab/>
      </w:r>
      <w:r w:rsidR="003B0DBA">
        <w:tab/>
      </w:r>
      <w:r w:rsidR="003B0DBA">
        <w:tab/>
      </w:r>
      <w:r w:rsidR="003B0DBA">
        <w:tab/>
      </w:r>
      <w:r w:rsidR="003B0DBA">
        <w:tab/>
      </w:r>
      <w:r w:rsidR="003B0DBA">
        <w:tab/>
      </w:r>
      <w:r w:rsidRPr="00942035">
        <w:rPr>
          <w:b/>
          <w:i/>
        </w:rPr>
        <w:t>09-</w:t>
      </w:r>
      <w:r w:rsidR="00BB74DC" w:rsidRPr="00942035">
        <w:rPr>
          <w:b/>
          <w:i/>
        </w:rPr>
        <w:t>1</w:t>
      </w:r>
      <w:r w:rsidR="003E4FCF">
        <w:rPr>
          <w:b/>
          <w:i/>
        </w:rPr>
        <w:t>2-1981</w:t>
      </w:r>
    </w:p>
    <w:p w:rsidR="00C5202E" w:rsidRDefault="00C5202E" w:rsidP="002243B0">
      <w:pPr>
        <w:spacing w:line="360" w:lineRule="auto"/>
        <w:jc w:val="both"/>
        <w:rPr>
          <w:b/>
          <w:i/>
        </w:rPr>
      </w:pPr>
      <w:r w:rsidRPr="00212009">
        <w:t>L</w:t>
      </w:r>
      <w:r w:rsidR="00EC23C1">
        <w:t xml:space="preserve">anguages: </w:t>
      </w:r>
      <w:r w:rsidR="003B0DBA">
        <w:tab/>
      </w:r>
      <w:r w:rsidR="003B0DBA">
        <w:tab/>
      </w:r>
      <w:r w:rsidR="003B0DBA">
        <w:tab/>
      </w:r>
      <w:r w:rsidR="003B0DBA">
        <w:tab/>
      </w:r>
      <w:r w:rsidR="003B0DBA">
        <w:tab/>
      </w:r>
      <w:r w:rsidR="003B0DBA">
        <w:tab/>
      </w:r>
      <w:r w:rsidR="00EC23C1" w:rsidRPr="00942035">
        <w:rPr>
          <w:b/>
          <w:i/>
        </w:rPr>
        <w:t>English / Hindi/ Malayalam / Tamil / Telugu</w:t>
      </w:r>
    </w:p>
    <w:p w:rsidR="001618A9" w:rsidRDefault="001618A9" w:rsidP="002243B0">
      <w:pPr>
        <w:spacing w:line="360" w:lineRule="auto"/>
        <w:jc w:val="both"/>
        <w:rPr>
          <w:b/>
          <w:i/>
        </w:rPr>
      </w:pPr>
      <w:r w:rsidRPr="00C52599">
        <w:t xml:space="preserve">Passport </w:t>
      </w:r>
      <w:r w:rsidR="00C52599" w:rsidRPr="00C52599">
        <w:t>Validity</w:t>
      </w:r>
      <w:r w:rsidR="00C52599">
        <w:rPr>
          <w:b/>
          <w:i/>
        </w:rPr>
        <w:t xml:space="preserve">: </w:t>
      </w:r>
      <w:r w:rsidR="003B0DBA">
        <w:rPr>
          <w:b/>
          <w:i/>
        </w:rPr>
        <w:tab/>
      </w:r>
      <w:r w:rsidR="003B0DBA">
        <w:rPr>
          <w:b/>
          <w:i/>
        </w:rPr>
        <w:tab/>
      </w:r>
      <w:r w:rsidR="003B0DBA">
        <w:rPr>
          <w:b/>
          <w:i/>
        </w:rPr>
        <w:tab/>
      </w:r>
      <w:r w:rsidR="003B0DBA">
        <w:rPr>
          <w:b/>
          <w:i/>
        </w:rPr>
        <w:tab/>
      </w:r>
      <w:r w:rsidR="003B0DBA">
        <w:rPr>
          <w:b/>
          <w:i/>
        </w:rPr>
        <w:tab/>
      </w:r>
      <w:r w:rsidR="00C52599">
        <w:rPr>
          <w:b/>
          <w:i/>
        </w:rPr>
        <w:t>08/12/2020</w:t>
      </w:r>
    </w:p>
    <w:p w:rsidR="008174CD" w:rsidRDefault="008174CD" w:rsidP="008174CD">
      <w:pPr>
        <w:spacing w:line="360" w:lineRule="auto"/>
        <w:jc w:val="both"/>
        <w:rPr>
          <w:b/>
          <w:i/>
          <w:sz w:val="28"/>
        </w:rPr>
      </w:pPr>
      <w:r w:rsidRPr="00401A29">
        <w:rPr>
          <w:sz w:val="28"/>
        </w:rPr>
        <w:t xml:space="preserve">Driving licence: </w:t>
      </w:r>
      <w:r w:rsidR="003B0DBA">
        <w:rPr>
          <w:sz w:val="28"/>
        </w:rPr>
        <w:tab/>
      </w:r>
      <w:r w:rsidR="003B0DBA">
        <w:rPr>
          <w:sz w:val="28"/>
        </w:rPr>
        <w:tab/>
      </w:r>
      <w:r w:rsidR="003B0DBA">
        <w:rPr>
          <w:sz w:val="28"/>
        </w:rPr>
        <w:tab/>
      </w:r>
      <w:r w:rsidR="003B0DBA">
        <w:rPr>
          <w:sz w:val="28"/>
        </w:rPr>
        <w:tab/>
      </w:r>
      <w:r w:rsidR="003B0DBA">
        <w:rPr>
          <w:sz w:val="28"/>
        </w:rPr>
        <w:tab/>
      </w:r>
      <w:r w:rsidRPr="00401A29">
        <w:rPr>
          <w:b/>
          <w:i/>
          <w:sz w:val="28"/>
        </w:rPr>
        <w:t xml:space="preserve">Having Valid UAE licence. </w:t>
      </w:r>
    </w:p>
    <w:p w:rsidR="008174CD" w:rsidRDefault="008174CD" w:rsidP="002243B0">
      <w:pPr>
        <w:spacing w:line="360" w:lineRule="auto"/>
        <w:jc w:val="both"/>
      </w:pPr>
    </w:p>
    <w:p w:rsidR="001E2AF9" w:rsidRPr="001A762B" w:rsidRDefault="00B11658" w:rsidP="001A762B">
      <w:pPr>
        <w:spacing w:line="360" w:lineRule="auto"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1E2AF9" w:rsidRPr="001A762B" w:rsidSect="00321B44">
      <w:pgSz w:w="11906" w:h="16838"/>
      <w:pgMar w:top="27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386" w:rsidRDefault="00DA1386" w:rsidP="0011208A">
      <w:r>
        <w:separator/>
      </w:r>
    </w:p>
  </w:endnote>
  <w:endnote w:type="continuationSeparator" w:id="1">
    <w:p w:rsidR="00DA1386" w:rsidRDefault="00DA1386" w:rsidP="00112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386" w:rsidRDefault="00DA1386" w:rsidP="0011208A">
      <w:r>
        <w:separator/>
      </w:r>
    </w:p>
  </w:footnote>
  <w:footnote w:type="continuationSeparator" w:id="1">
    <w:p w:rsidR="00DA1386" w:rsidRDefault="00DA1386" w:rsidP="00112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8AE"/>
    <w:multiLevelType w:val="hybridMultilevel"/>
    <w:tmpl w:val="8FDEA2E6"/>
    <w:lvl w:ilvl="0" w:tplc="E810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75C9"/>
    <w:multiLevelType w:val="hybridMultilevel"/>
    <w:tmpl w:val="B786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61748"/>
    <w:multiLevelType w:val="hybridMultilevel"/>
    <w:tmpl w:val="0EE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3768E"/>
    <w:multiLevelType w:val="hybridMultilevel"/>
    <w:tmpl w:val="68D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F3023"/>
    <w:multiLevelType w:val="hybridMultilevel"/>
    <w:tmpl w:val="F6908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A46EA"/>
    <w:multiLevelType w:val="hybridMultilevel"/>
    <w:tmpl w:val="75F8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07DAE"/>
    <w:multiLevelType w:val="hybridMultilevel"/>
    <w:tmpl w:val="8FC4D8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62F0D"/>
    <w:multiLevelType w:val="hybridMultilevel"/>
    <w:tmpl w:val="171601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45FB5"/>
    <w:multiLevelType w:val="hybridMultilevel"/>
    <w:tmpl w:val="088A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C6C88"/>
    <w:multiLevelType w:val="hybridMultilevel"/>
    <w:tmpl w:val="3C2E3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E5B18"/>
    <w:multiLevelType w:val="hybridMultilevel"/>
    <w:tmpl w:val="FD1A87C6"/>
    <w:lvl w:ilvl="0" w:tplc="F502EFEA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A4F22"/>
    <w:multiLevelType w:val="hybridMultilevel"/>
    <w:tmpl w:val="C33ECB12"/>
    <w:lvl w:ilvl="0" w:tplc="0409000D">
      <w:start w:val="1"/>
      <w:numFmt w:val="bullet"/>
      <w:lvlText w:val=""/>
      <w:lvlJc w:val="left"/>
      <w:pPr>
        <w:tabs>
          <w:tab w:val="num" w:pos="558"/>
        </w:tabs>
        <w:ind w:left="558" w:hanging="288"/>
      </w:pPr>
      <w:rPr>
        <w:rFonts w:ascii="Wingdings" w:hAnsi="Wingdings" w:hint="default"/>
      </w:rPr>
    </w:lvl>
    <w:lvl w:ilvl="1" w:tplc="017C48C0">
      <w:start w:val="1"/>
      <w:numFmt w:val="bullet"/>
      <w:lvlText w:val="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699A75B3"/>
    <w:multiLevelType w:val="hybridMultilevel"/>
    <w:tmpl w:val="537C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3098A"/>
    <w:multiLevelType w:val="hybridMultilevel"/>
    <w:tmpl w:val="4B16DB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8335C"/>
    <w:multiLevelType w:val="hybridMultilevel"/>
    <w:tmpl w:val="AA702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36C93"/>
    <w:multiLevelType w:val="hybridMultilevel"/>
    <w:tmpl w:val="98BE3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14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 w:numId="14">
    <w:abstractNumId w:val="13"/>
  </w:num>
  <w:num w:numId="15">
    <w:abstractNumId w:val="15"/>
  </w:num>
  <w:num w:numId="16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29C"/>
    <w:rsid w:val="00002654"/>
    <w:rsid w:val="00003ACC"/>
    <w:rsid w:val="0000438F"/>
    <w:rsid w:val="00005FA7"/>
    <w:rsid w:val="00011D36"/>
    <w:rsid w:val="00012BBA"/>
    <w:rsid w:val="000139ED"/>
    <w:rsid w:val="00014432"/>
    <w:rsid w:val="00021283"/>
    <w:rsid w:val="0002128F"/>
    <w:rsid w:val="00021B21"/>
    <w:rsid w:val="00024947"/>
    <w:rsid w:val="00025F1E"/>
    <w:rsid w:val="00034BB0"/>
    <w:rsid w:val="00042224"/>
    <w:rsid w:val="00043272"/>
    <w:rsid w:val="0004600E"/>
    <w:rsid w:val="00056CEE"/>
    <w:rsid w:val="00057A44"/>
    <w:rsid w:val="000620AE"/>
    <w:rsid w:val="00062F2E"/>
    <w:rsid w:val="00063516"/>
    <w:rsid w:val="000651FC"/>
    <w:rsid w:val="000676AA"/>
    <w:rsid w:val="0007399A"/>
    <w:rsid w:val="0007493B"/>
    <w:rsid w:val="000800B4"/>
    <w:rsid w:val="0008128D"/>
    <w:rsid w:val="00091327"/>
    <w:rsid w:val="00092774"/>
    <w:rsid w:val="00097434"/>
    <w:rsid w:val="000B04A6"/>
    <w:rsid w:val="000B087F"/>
    <w:rsid w:val="000C5D92"/>
    <w:rsid w:val="000D0360"/>
    <w:rsid w:val="000D0D78"/>
    <w:rsid w:val="000D24AE"/>
    <w:rsid w:val="000D2BEA"/>
    <w:rsid w:val="000D3632"/>
    <w:rsid w:val="000D42E6"/>
    <w:rsid w:val="000E6F8D"/>
    <w:rsid w:val="000F31EC"/>
    <w:rsid w:val="000F391F"/>
    <w:rsid w:val="000F485C"/>
    <w:rsid w:val="001015F6"/>
    <w:rsid w:val="001113F2"/>
    <w:rsid w:val="001118C8"/>
    <w:rsid w:val="0011208A"/>
    <w:rsid w:val="00112F80"/>
    <w:rsid w:val="00122347"/>
    <w:rsid w:val="00122D9B"/>
    <w:rsid w:val="001246BC"/>
    <w:rsid w:val="00127990"/>
    <w:rsid w:val="0013052A"/>
    <w:rsid w:val="00134A5F"/>
    <w:rsid w:val="00147E70"/>
    <w:rsid w:val="001527C7"/>
    <w:rsid w:val="00153A8E"/>
    <w:rsid w:val="00153B84"/>
    <w:rsid w:val="0015718A"/>
    <w:rsid w:val="00160691"/>
    <w:rsid w:val="00160A96"/>
    <w:rsid w:val="001618A9"/>
    <w:rsid w:val="001646BE"/>
    <w:rsid w:val="00164C3A"/>
    <w:rsid w:val="001651F6"/>
    <w:rsid w:val="00171ABA"/>
    <w:rsid w:val="001728FB"/>
    <w:rsid w:val="0017333B"/>
    <w:rsid w:val="00174A18"/>
    <w:rsid w:val="00176927"/>
    <w:rsid w:val="001825EA"/>
    <w:rsid w:val="001832D4"/>
    <w:rsid w:val="0018531F"/>
    <w:rsid w:val="00187E24"/>
    <w:rsid w:val="00190230"/>
    <w:rsid w:val="00190B25"/>
    <w:rsid w:val="00193775"/>
    <w:rsid w:val="0019496F"/>
    <w:rsid w:val="00195382"/>
    <w:rsid w:val="001A1099"/>
    <w:rsid w:val="001A762B"/>
    <w:rsid w:val="001B407B"/>
    <w:rsid w:val="001C7430"/>
    <w:rsid w:val="001D1978"/>
    <w:rsid w:val="001D67B8"/>
    <w:rsid w:val="001D6863"/>
    <w:rsid w:val="001E1059"/>
    <w:rsid w:val="001E2AF9"/>
    <w:rsid w:val="001E6723"/>
    <w:rsid w:val="001E69E9"/>
    <w:rsid w:val="001F35C2"/>
    <w:rsid w:val="001F71A8"/>
    <w:rsid w:val="0020685D"/>
    <w:rsid w:val="00212009"/>
    <w:rsid w:val="00215AA4"/>
    <w:rsid w:val="0021702D"/>
    <w:rsid w:val="002243B0"/>
    <w:rsid w:val="00225569"/>
    <w:rsid w:val="00227BEC"/>
    <w:rsid w:val="002304CA"/>
    <w:rsid w:val="00230F26"/>
    <w:rsid w:val="002342F9"/>
    <w:rsid w:val="00234F48"/>
    <w:rsid w:val="0024118E"/>
    <w:rsid w:val="00245683"/>
    <w:rsid w:val="002458DA"/>
    <w:rsid w:val="0025095A"/>
    <w:rsid w:val="0026218B"/>
    <w:rsid w:val="002644CA"/>
    <w:rsid w:val="00273908"/>
    <w:rsid w:val="00275CB3"/>
    <w:rsid w:val="0027733C"/>
    <w:rsid w:val="0027772F"/>
    <w:rsid w:val="00280743"/>
    <w:rsid w:val="00285A21"/>
    <w:rsid w:val="00287452"/>
    <w:rsid w:val="00293B8B"/>
    <w:rsid w:val="0029486A"/>
    <w:rsid w:val="002B011E"/>
    <w:rsid w:val="002B04B6"/>
    <w:rsid w:val="002B4EB0"/>
    <w:rsid w:val="002C730F"/>
    <w:rsid w:val="002C7FE8"/>
    <w:rsid w:val="002D3692"/>
    <w:rsid w:val="002E1792"/>
    <w:rsid w:val="002E2BC8"/>
    <w:rsid w:val="002E33EE"/>
    <w:rsid w:val="002E53EB"/>
    <w:rsid w:val="0030318C"/>
    <w:rsid w:val="00304ADC"/>
    <w:rsid w:val="0031279F"/>
    <w:rsid w:val="00313908"/>
    <w:rsid w:val="00314882"/>
    <w:rsid w:val="003151B6"/>
    <w:rsid w:val="003161FB"/>
    <w:rsid w:val="00316F4B"/>
    <w:rsid w:val="003201CE"/>
    <w:rsid w:val="00320684"/>
    <w:rsid w:val="00321AF2"/>
    <w:rsid w:val="00321B44"/>
    <w:rsid w:val="00325CF4"/>
    <w:rsid w:val="003278F3"/>
    <w:rsid w:val="00342DB9"/>
    <w:rsid w:val="003431C4"/>
    <w:rsid w:val="003548B0"/>
    <w:rsid w:val="0036165B"/>
    <w:rsid w:val="003647B5"/>
    <w:rsid w:val="00364CFF"/>
    <w:rsid w:val="00365973"/>
    <w:rsid w:val="00372AB7"/>
    <w:rsid w:val="00372DE9"/>
    <w:rsid w:val="003732A9"/>
    <w:rsid w:val="00373837"/>
    <w:rsid w:val="00373C7B"/>
    <w:rsid w:val="003747F9"/>
    <w:rsid w:val="00376705"/>
    <w:rsid w:val="00376E0C"/>
    <w:rsid w:val="00381063"/>
    <w:rsid w:val="003821FC"/>
    <w:rsid w:val="003853C3"/>
    <w:rsid w:val="00391DC8"/>
    <w:rsid w:val="00397200"/>
    <w:rsid w:val="003B0DBA"/>
    <w:rsid w:val="003B4637"/>
    <w:rsid w:val="003B5D81"/>
    <w:rsid w:val="003C04FE"/>
    <w:rsid w:val="003C1EC3"/>
    <w:rsid w:val="003C2697"/>
    <w:rsid w:val="003C53C4"/>
    <w:rsid w:val="003D0D1E"/>
    <w:rsid w:val="003D54FF"/>
    <w:rsid w:val="003E4FCF"/>
    <w:rsid w:val="00401A29"/>
    <w:rsid w:val="0040290B"/>
    <w:rsid w:val="00405061"/>
    <w:rsid w:val="004057DA"/>
    <w:rsid w:val="004142E3"/>
    <w:rsid w:val="00417215"/>
    <w:rsid w:val="00422168"/>
    <w:rsid w:val="0042430B"/>
    <w:rsid w:val="00432146"/>
    <w:rsid w:val="004365D9"/>
    <w:rsid w:val="004457D9"/>
    <w:rsid w:val="0044742B"/>
    <w:rsid w:val="00452B4E"/>
    <w:rsid w:val="00455467"/>
    <w:rsid w:val="00457759"/>
    <w:rsid w:val="004617CE"/>
    <w:rsid w:val="00462B4F"/>
    <w:rsid w:val="004637E0"/>
    <w:rsid w:val="00467334"/>
    <w:rsid w:val="00472292"/>
    <w:rsid w:val="004762B2"/>
    <w:rsid w:val="0048211E"/>
    <w:rsid w:val="004833CF"/>
    <w:rsid w:val="004935FA"/>
    <w:rsid w:val="00493BBA"/>
    <w:rsid w:val="00495E4C"/>
    <w:rsid w:val="004A3373"/>
    <w:rsid w:val="004B061D"/>
    <w:rsid w:val="004B5327"/>
    <w:rsid w:val="004C2ECC"/>
    <w:rsid w:val="004C3E4F"/>
    <w:rsid w:val="004C5ED7"/>
    <w:rsid w:val="004D5946"/>
    <w:rsid w:val="004E02C9"/>
    <w:rsid w:val="004E1733"/>
    <w:rsid w:val="004E4D8B"/>
    <w:rsid w:val="004E57F4"/>
    <w:rsid w:val="004E64EB"/>
    <w:rsid w:val="004E7E7A"/>
    <w:rsid w:val="004F479D"/>
    <w:rsid w:val="004F483D"/>
    <w:rsid w:val="004F5F97"/>
    <w:rsid w:val="00500C47"/>
    <w:rsid w:val="005031FC"/>
    <w:rsid w:val="00505545"/>
    <w:rsid w:val="00510586"/>
    <w:rsid w:val="00513781"/>
    <w:rsid w:val="00513EA4"/>
    <w:rsid w:val="00515DA5"/>
    <w:rsid w:val="005165F5"/>
    <w:rsid w:val="00516D5E"/>
    <w:rsid w:val="00517039"/>
    <w:rsid w:val="005206DD"/>
    <w:rsid w:val="00520B64"/>
    <w:rsid w:val="00524A97"/>
    <w:rsid w:val="005301A3"/>
    <w:rsid w:val="0053259B"/>
    <w:rsid w:val="00533853"/>
    <w:rsid w:val="00535196"/>
    <w:rsid w:val="0053743E"/>
    <w:rsid w:val="00544EA4"/>
    <w:rsid w:val="00545718"/>
    <w:rsid w:val="00546FCA"/>
    <w:rsid w:val="00551CCE"/>
    <w:rsid w:val="005529F1"/>
    <w:rsid w:val="005601B1"/>
    <w:rsid w:val="0056094C"/>
    <w:rsid w:val="00560D9E"/>
    <w:rsid w:val="0057242A"/>
    <w:rsid w:val="005769CF"/>
    <w:rsid w:val="005776EE"/>
    <w:rsid w:val="00577FDC"/>
    <w:rsid w:val="00580E33"/>
    <w:rsid w:val="00591ED4"/>
    <w:rsid w:val="00595E6B"/>
    <w:rsid w:val="005A1833"/>
    <w:rsid w:val="005A32E8"/>
    <w:rsid w:val="005A6ADF"/>
    <w:rsid w:val="005A7002"/>
    <w:rsid w:val="005A7D53"/>
    <w:rsid w:val="005B4C9E"/>
    <w:rsid w:val="005C05DC"/>
    <w:rsid w:val="005C45DF"/>
    <w:rsid w:val="005D2DD5"/>
    <w:rsid w:val="005D32B8"/>
    <w:rsid w:val="005E1C14"/>
    <w:rsid w:val="005E66D1"/>
    <w:rsid w:val="005E67B2"/>
    <w:rsid w:val="005E684A"/>
    <w:rsid w:val="005E7EF2"/>
    <w:rsid w:val="005F0DE9"/>
    <w:rsid w:val="005F437A"/>
    <w:rsid w:val="005F4480"/>
    <w:rsid w:val="005F576F"/>
    <w:rsid w:val="005F5DCD"/>
    <w:rsid w:val="005F6C5E"/>
    <w:rsid w:val="006009F6"/>
    <w:rsid w:val="0060764C"/>
    <w:rsid w:val="006171A7"/>
    <w:rsid w:val="006200E6"/>
    <w:rsid w:val="00621301"/>
    <w:rsid w:val="00622404"/>
    <w:rsid w:val="006241E5"/>
    <w:rsid w:val="0063256E"/>
    <w:rsid w:val="00635485"/>
    <w:rsid w:val="006364C4"/>
    <w:rsid w:val="00637A58"/>
    <w:rsid w:val="00640DF8"/>
    <w:rsid w:val="006412B1"/>
    <w:rsid w:val="00646166"/>
    <w:rsid w:val="00650555"/>
    <w:rsid w:val="00652C7D"/>
    <w:rsid w:val="00655359"/>
    <w:rsid w:val="00660C89"/>
    <w:rsid w:val="00661355"/>
    <w:rsid w:val="00664408"/>
    <w:rsid w:val="00666084"/>
    <w:rsid w:val="006674F3"/>
    <w:rsid w:val="006725FC"/>
    <w:rsid w:val="00673A53"/>
    <w:rsid w:val="00674A71"/>
    <w:rsid w:val="006766D6"/>
    <w:rsid w:val="006831CF"/>
    <w:rsid w:val="00684A29"/>
    <w:rsid w:val="00686C91"/>
    <w:rsid w:val="006874D5"/>
    <w:rsid w:val="006934E6"/>
    <w:rsid w:val="00694999"/>
    <w:rsid w:val="006A46FC"/>
    <w:rsid w:val="006B3793"/>
    <w:rsid w:val="006C2F36"/>
    <w:rsid w:val="006C49D6"/>
    <w:rsid w:val="006D1719"/>
    <w:rsid w:val="006E1B9C"/>
    <w:rsid w:val="006E320E"/>
    <w:rsid w:val="006E7571"/>
    <w:rsid w:val="006F113A"/>
    <w:rsid w:val="006F470F"/>
    <w:rsid w:val="00711F4B"/>
    <w:rsid w:val="007150C9"/>
    <w:rsid w:val="00716105"/>
    <w:rsid w:val="007174DC"/>
    <w:rsid w:val="00717D99"/>
    <w:rsid w:val="007242A1"/>
    <w:rsid w:val="00730DE5"/>
    <w:rsid w:val="0073326E"/>
    <w:rsid w:val="00743741"/>
    <w:rsid w:val="00744A1A"/>
    <w:rsid w:val="0074505C"/>
    <w:rsid w:val="00745B2D"/>
    <w:rsid w:val="007527A1"/>
    <w:rsid w:val="007645A7"/>
    <w:rsid w:val="00767FDA"/>
    <w:rsid w:val="007701FB"/>
    <w:rsid w:val="00777962"/>
    <w:rsid w:val="007843F1"/>
    <w:rsid w:val="0079775C"/>
    <w:rsid w:val="007A15CE"/>
    <w:rsid w:val="007A27E8"/>
    <w:rsid w:val="007B41F2"/>
    <w:rsid w:val="007B4998"/>
    <w:rsid w:val="007C2ADA"/>
    <w:rsid w:val="007C34D4"/>
    <w:rsid w:val="007C768D"/>
    <w:rsid w:val="007C7C30"/>
    <w:rsid w:val="007D3ACF"/>
    <w:rsid w:val="007D5213"/>
    <w:rsid w:val="007E433D"/>
    <w:rsid w:val="007E565D"/>
    <w:rsid w:val="007E5990"/>
    <w:rsid w:val="007E7AB7"/>
    <w:rsid w:val="007F2F3C"/>
    <w:rsid w:val="007F664C"/>
    <w:rsid w:val="007F7DF3"/>
    <w:rsid w:val="008062E0"/>
    <w:rsid w:val="00807647"/>
    <w:rsid w:val="0081443C"/>
    <w:rsid w:val="008174CD"/>
    <w:rsid w:val="0082130D"/>
    <w:rsid w:val="008300DD"/>
    <w:rsid w:val="00833B84"/>
    <w:rsid w:val="0083562D"/>
    <w:rsid w:val="00837794"/>
    <w:rsid w:val="0084362A"/>
    <w:rsid w:val="008501AF"/>
    <w:rsid w:val="0085029C"/>
    <w:rsid w:val="008526AD"/>
    <w:rsid w:val="00853DFD"/>
    <w:rsid w:val="008557CA"/>
    <w:rsid w:val="00862665"/>
    <w:rsid w:val="00863778"/>
    <w:rsid w:val="00863A3D"/>
    <w:rsid w:val="0086550B"/>
    <w:rsid w:val="00870597"/>
    <w:rsid w:val="00876EBE"/>
    <w:rsid w:val="0087758D"/>
    <w:rsid w:val="0088197B"/>
    <w:rsid w:val="00881A6A"/>
    <w:rsid w:val="00885FE6"/>
    <w:rsid w:val="00886624"/>
    <w:rsid w:val="00886AE6"/>
    <w:rsid w:val="008A0BDC"/>
    <w:rsid w:val="008A240B"/>
    <w:rsid w:val="008A2D35"/>
    <w:rsid w:val="008A70EE"/>
    <w:rsid w:val="008B0FE8"/>
    <w:rsid w:val="008B4578"/>
    <w:rsid w:val="008B54A6"/>
    <w:rsid w:val="008B5A21"/>
    <w:rsid w:val="008C1145"/>
    <w:rsid w:val="008C3F2F"/>
    <w:rsid w:val="008D3CFE"/>
    <w:rsid w:val="008D3D58"/>
    <w:rsid w:val="008E2447"/>
    <w:rsid w:val="008E29B0"/>
    <w:rsid w:val="008E43E1"/>
    <w:rsid w:val="008E541E"/>
    <w:rsid w:val="008E6549"/>
    <w:rsid w:val="008F1B67"/>
    <w:rsid w:val="008F2E16"/>
    <w:rsid w:val="008F56CB"/>
    <w:rsid w:val="008F6104"/>
    <w:rsid w:val="00905324"/>
    <w:rsid w:val="00923924"/>
    <w:rsid w:val="00924093"/>
    <w:rsid w:val="00940E09"/>
    <w:rsid w:val="00940E5E"/>
    <w:rsid w:val="00942035"/>
    <w:rsid w:val="009424CF"/>
    <w:rsid w:val="0094506E"/>
    <w:rsid w:val="009451C5"/>
    <w:rsid w:val="00947308"/>
    <w:rsid w:val="00950B9F"/>
    <w:rsid w:val="00951D9F"/>
    <w:rsid w:val="00954012"/>
    <w:rsid w:val="00972BDA"/>
    <w:rsid w:val="00973087"/>
    <w:rsid w:val="009741B6"/>
    <w:rsid w:val="00975E9E"/>
    <w:rsid w:val="00976CDB"/>
    <w:rsid w:val="0098302C"/>
    <w:rsid w:val="00983F99"/>
    <w:rsid w:val="00991336"/>
    <w:rsid w:val="009A0515"/>
    <w:rsid w:val="009A4D3A"/>
    <w:rsid w:val="009B11CF"/>
    <w:rsid w:val="009B17F1"/>
    <w:rsid w:val="009B7C8C"/>
    <w:rsid w:val="009C381E"/>
    <w:rsid w:val="009C678F"/>
    <w:rsid w:val="009C68D3"/>
    <w:rsid w:val="009C7B2F"/>
    <w:rsid w:val="009C7DCF"/>
    <w:rsid w:val="009D22D3"/>
    <w:rsid w:val="009D4A47"/>
    <w:rsid w:val="009E1259"/>
    <w:rsid w:val="009F2473"/>
    <w:rsid w:val="009F6727"/>
    <w:rsid w:val="00A004AB"/>
    <w:rsid w:val="00A01756"/>
    <w:rsid w:val="00A01F54"/>
    <w:rsid w:val="00A0343A"/>
    <w:rsid w:val="00A11472"/>
    <w:rsid w:val="00A130B2"/>
    <w:rsid w:val="00A16E65"/>
    <w:rsid w:val="00A20219"/>
    <w:rsid w:val="00A2435E"/>
    <w:rsid w:val="00A24C25"/>
    <w:rsid w:val="00A25EDE"/>
    <w:rsid w:val="00A26581"/>
    <w:rsid w:val="00A3283C"/>
    <w:rsid w:val="00A4492D"/>
    <w:rsid w:val="00A47E6A"/>
    <w:rsid w:val="00A547D2"/>
    <w:rsid w:val="00A60BB0"/>
    <w:rsid w:val="00A6116C"/>
    <w:rsid w:val="00A65E7B"/>
    <w:rsid w:val="00A65ED7"/>
    <w:rsid w:val="00A67A7E"/>
    <w:rsid w:val="00A767A7"/>
    <w:rsid w:val="00A768D3"/>
    <w:rsid w:val="00A769D8"/>
    <w:rsid w:val="00A82F03"/>
    <w:rsid w:val="00A8616C"/>
    <w:rsid w:val="00A924A9"/>
    <w:rsid w:val="00A94777"/>
    <w:rsid w:val="00A96CEA"/>
    <w:rsid w:val="00A9785F"/>
    <w:rsid w:val="00AA081A"/>
    <w:rsid w:val="00AA1BD3"/>
    <w:rsid w:val="00AA56B3"/>
    <w:rsid w:val="00AA6238"/>
    <w:rsid w:val="00AB52CF"/>
    <w:rsid w:val="00AC3F96"/>
    <w:rsid w:val="00AC678F"/>
    <w:rsid w:val="00AC6877"/>
    <w:rsid w:val="00AC68BB"/>
    <w:rsid w:val="00AD28EB"/>
    <w:rsid w:val="00AD2EC7"/>
    <w:rsid w:val="00AD4626"/>
    <w:rsid w:val="00AD59CA"/>
    <w:rsid w:val="00AD7014"/>
    <w:rsid w:val="00AD7365"/>
    <w:rsid w:val="00AE13C7"/>
    <w:rsid w:val="00AE70D5"/>
    <w:rsid w:val="00AE7AD0"/>
    <w:rsid w:val="00AF01FE"/>
    <w:rsid w:val="00AF4DF7"/>
    <w:rsid w:val="00AF589D"/>
    <w:rsid w:val="00AF6C89"/>
    <w:rsid w:val="00B07BAC"/>
    <w:rsid w:val="00B10285"/>
    <w:rsid w:val="00B11658"/>
    <w:rsid w:val="00B131F9"/>
    <w:rsid w:val="00B135F5"/>
    <w:rsid w:val="00B141C8"/>
    <w:rsid w:val="00B15597"/>
    <w:rsid w:val="00B2245A"/>
    <w:rsid w:val="00B2263B"/>
    <w:rsid w:val="00B3106C"/>
    <w:rsid w:val="00B32AF3"/>
    <w:rsid w:val="00B369CC"/>
    <w:rsid w:val="00B37EB5"/>
    <w:rsid w:val="00B42E1A"/>
    <w:rsid w:val="00B45011"/>
    <w:rsid w:val="00B52A93"/>
    <w:rsid w:val="00B52C78"/>
    <w:rsid w:val="00B57CD4"/>
    <w:rsid w:val="00B672CF"/>
    <w:rsid w:val="00B72E5D"/>
    <w:rsid w:val="00B76FE1"/>
    <w:rsid w:val="00B7777C"/>
    <w:rsid w:val="00B80E92"/>
    <w:rsid w:val="00B85D31"/>
    <w:rsid w:val="00B96E3A"/>
    <w:rsid w:val="00B979B3"/>
    <w:rsid w:val="00BB42B5"/>
    <w:rsid w:val="00BB4957"/>
    <w:rsid w:val="00BB74DC"/>
    <w:rsid w:val="00BC19DE"/>
    <w:rsid w:val="00BC1FB4"/>
    <w:rsid w:val="00BC2167"/>
    <w:rsid w:val="00BC5A04"/>
    <w:rsid w:val="00BD7152"/>
    <w:rsid w:val="00BE7CB8"/>
    <w:rsid w:val="00BF0199"/>
    <w:rsid w:val="00BF0720"/>
    <w:rsid w:val="00BF4FA0"/>
    <w:rsid w:val="00C01E7A"/>
    <w:rsid w:val="00C0490A"/>
    <w:rsid w:val="00C14C47"/>
    <w:rsid w:val="00C16D15"/>
    <w:rsid w:val="00C17A4B"/>
    <w:rsid w:val="00C22038"/>
    <w:rsid w:val="00C25E75"/>
    <w:rsid w:val="00C32E1A"/>
    <w:rsid w:val="00C32FE7"/>
    <w:rsid w:val="00C350FE"/>
    <w:rsid w:val="00C42FD7"/>
    <w:rsid w:val="00C43738"/>
    <w:rsid w:val="00C44552"/>
    <w:rsid w:val="00C45D08"/>
    <w:rsid w:val="00C503B5"/>
    <w:rsid w:val="00C5092B"/>
    <w:rsid w:val="00C5202E"/>
    <w:rsid w:val="00C52599"/>
    <w:rsid w:val="00C53DF3"/>
    <w:rsid w:val="00C666A7"/>
    <w:rsid w:val="00C7193E"/>
    <w:rsid w:val="00C74416"/>
    <w:rsid w:val="00C80238"/>
    <w:rsid w:val="00C87BAE"/>
    <w:rsid w:val="00C961E8"/>
    <w:rsid w:val="00C9666C"/>
    <w:rsid w:val="00CA51EF"/>
    <w:rsid w:val="00CB6ADB"/>
    <w:rsid w:val="00CC6DA4"/>
    <w:rsid w:val="00CE1102"/>
    <w:rsid w:val="00CE5FCC"/>
    <w:rsid w:val="00CF4C47"/>
    <w:rsid w:val="00D1143E"/>
    <w:rsid w:val="00D122A2"/>
    <w:rsid w:val="00D143A8"/>
    <w:rsid w:val="00D14C6F"/>
    <w:rsid w:val="00D16D4A"/>
    <w:rsid w:val="00D17D90"/>
    <w:rsid w:val="00D22CA1"/>
    <w:rsid w:val="00D3123B"/>
    <w:rsid w:val="00D33568"/>
    <w:rsid w:val="00D40AA0"/>
    <w:rsid w:val="00D472CD"/>
    <w:rsid w:val="00D50538"/>
    <w:rsid w:val="00D56340"/>
    <w:rsid w:val="00D57B69"/>
    <w:rsid w:val="00D57D7B"/>
    <w:rsid w:val="00D6090B"/>
    <w:rsid w:val="00D72B92"/>
    <w:rsid w:val="00D81B51"/>
    <w:rsid w:val="00D82B60"/>
    <w:rsid w:val="00D873E2"/>
    <w:rsid w:val="00D87C7E"/>
    <w:rsid w:val="00D92FF5"/>
    <w:rsid w:val="00D9744D"/>
    <w:rsid w:val="00D9785A"/>
    <w:rsid w:val="00DA1386"/>
    <w:rsid w:val="00DA353A"/>
    <w:rsid w:val="00DA636C"/>
    <w:rsid w:val="00DB0D0D"/>
    <w:rsid w:val="00DB465B"/>
    <w:rsid w:val="00DB73B3"/>
    <w:rsid w:val="00DB7525"/>
    <w:rsid w:val="00DB787F"/>
    <w:rsid w:val="00DB7F25"/>
    <w:rsid w:val="00DB7F4C"/>
    <w:rsid w:val="00DC6741"/>
    <w:rsid w:val="00DC7A3D"/>
    <w:rsid w:val="00DD4268"/>
    <w:rsid w:val="00DD4908"/>
    <w:rsid w:val="00DE7A69"/>
    <w:rsid w:val="00DF17D9"/>
    <w:rsid w:val="00DF5CDE"/>
    <w:rsid w:val="00E032D2"/>
    <w:rsid w:val="00E05158"/>
    <w:rsid w:val="00E06020"/>
    <w:rsid w:val="00E118F2"/>
    <w:rsid w:val="00E13E78"/>
    <w:rsid w:val="00E16879"/>
    <w:rsid w:val="00E20BB7"/>
    <w:rsid w:val="00E21F6B"/>
    <w:rsid w:val="00E404CC"/>
    <w:rsid w:val="00E424DE"/>
    <w:rsid w:val="00E43DD9"/>
    <w:rsid w:val="00E44139"/>
    <w:rsid w:val="00E45793"/>
    <w:rsid w:val="00E462D9"/>
    <w:rsid w:val="00E47C4D"/>
    <w:rsid w:val="00E517D8"/>
    <w:rsid w:val="00E52142"/>
    <w:rsid w:val="00E549B0"/>
    <w:rsid w:val="00E56C95"/>
    <w:rsid w:val="00E57CBF"/>
    <w:rsid w:val="00E61CBA"/>
    <w:rsid w:val="00E730E9"/>
    <w:rsid w:val="00E84425"/>
    <w:rsid w:val="00E87418"/>
    <w:rsid w:val="00E91DA6"/>
    <w:rsid w:val="00E92AD2"/>
    <w:rsid w:val="00E936C6"/>
    <w:rsid w:val="00E93F8A"/>
    <w:rsid w:val="00EA0026"/>
    <w:rsid w:val="00EA17E4"/>
    <w:rsid w:val="00EB3BCB"/>
    <w:rsid w:val="00EB40DF"/>
    <w:rsid w:val="00EB7349"/>
    <w:rsid w:val="00EC0534"/>
    <w:rsid w:val="00EC23C1"/>
    <w:rsid w:val="00EC55D4"/>
    <w:rsid w:val="00ED390F"/>
    <w:rsid w:val="00ED7ED7"/>
    <w:rsid w:val="00EE0643"/>
    <w:rsid w:val="00EE23F7"/>
    <w:rsid w:val="00EE3A2B"/>
    <w:rsid w:val="00EF1036"/>
    <w:rsid w:val="00EF241B"/>
    <w:rsid w:val="00EF60BD"/>
    <w:rsid w:val="00F00528"/>
    <w:rsid w:val="00F00CD2"/>
    <w:rsid w:val="00F03261"/>
    <w:rsid w:val="00F057B3"/>
    <w:rsid w:val="00F05CF9"/>
    <w:rsid w:val="00F06AA2"/>
    <w:rsid w:val="00F06E46"/>
    <w:rsid w:val="00F1493D"/>
    <w:rsid w:val="00F158F6"/>
    <w:rsid w:val="00F16A86"/>
    <w:rsid w:val="00F207C9"/>
    <w:rsid w:val="00F21A71"/>
    <w:rsid w:val="00F3684B"/>
    <w:rsid w:val="00F41367"/>
    <w:rsid w:val="00F60245"/>
    <w:rsid w:val="00F625D1"/>
    <w:rsid w:val="00F67838"/>
    <w:rsid w:val="00F67B72"/>
    <w:rsid w:val="00F75267"/>
    <w:rsid w:val="00F7572D"/>
    <w:rsid w:val="00F84EBE"/>
    <w:rsid w:val="00F856AC"/>
    <w:rsid w:val="00F86A10"/>
    <w:rsid w:val="00F86AAD"/>
    <w:rsid w:val="00F871D3"/>
    <w:rsid w:val="00F92368"/>
    <w:rsid w:val="00F95C58"/>
    <w:rsid w:val="00FA2F07"/>
    <w:rsid w:val="00FA36B2"/>
    <w:rsid w:val="00FB0CB1"/>
    <w:rsid w:val="00FB39D6"/>
    <w:rsid w:val="00FB3AA0"/>
    <w:rsid w:val="00FB3F9A"/>
    <w:rsid w:val="00FB4BB3"/>
    <w:rsid w:val="00FC0F9B"/>
    <w:rsid w:val="00FC5205"/>
    <w:rsid w:val="00FC5934"/>
    <w:rsid w:val="00FC6AEE"/>
    <w:rsid w:val="00FD4D01"/>
    <w:rsid w:val="00FE1F3F"/>
    <w:rsid w:val="00FE6394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02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029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6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85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06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85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856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06DD"/>
  </w:style>
  <w:style w:type="paragraph" w:styleId="BodyText">
    <w:name w:val="Body Text"/>
    <w:basedOn w:val="Normal"/>
    <w:link w:val="BodyTextChar"/>
    <w:uiPriority w:val="99"/>
    <w:unhideWhenUsed/>
    <w:rsid w:val="001E2A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2AF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r">
    <w:name w:val="Char"/>
    <w:basedOn w:val="DefaultParagraphFont"/>
    <w:rsid w:val="001E2AF9"/>
    <w:rPr>
      <w:rFonts w:ascii="Garamond" w:hAnsi="Garamond"/>
      <w:b/>
      <w:bCs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D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1stlinewspaceCharChar">
    <w:name w:val="1st line w/space Char Char"/>
    <w:basedOn w:val="DefaultParagraphFont"/>
    <w:rsid w:val="000139ED"/>
    <w:rPr>
      <w:rFonts w:ascii="Garamond" w:hAnsi="Garamond"/>
      <w:bCs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2304CA"/>
    <w:rPr>
      <w:i/>
      <w:iCs/>
    </w:rPr>
  </w:style>
  <w:style w:type="character" w:styleId="Strong">
    <w:name w:val="Strong"/>
    <w:basedOn w:val="DefaultParagraphFont"/>
    <w:uiPriority w:val="22"/>
    <w:qFormat/>
    <w:rsid w:val="002304C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B4BB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2368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53B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53B8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en-GB"/>
    </w:rPr>
  </w:style>
  <w:style w:type="table" w:customStyle="1" w:styleId="LightShading1">
    <w:name w:val="Light Shading1"/>
    <w:basedOn w:val="TableNormal"/>
    <w:uiPriority w:val="60"/>
    <w:rsid w:val="004833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83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AE70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70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BookTitle">
    <w:name w:val="Book Title"/>
    <w:basedOn w:val="DefaultParagraphFont"/>
    <w:uiPriority w:val="33"/>
    <w:qFormat/>
    <w:rsid w:val="006F470F"/>
    <w:rPr>
      <w:b/>
      <w:bCs/>
      <w:smallCaps/>
      <w:spacing w:val="5"/>
    </w:rPr>
  </w:style>
  <w:style w:type="table" w:styleId="LightList">
    <w:name w:val="Light List"/>
    <w:basedOn w:val="TableNormal"/>
    <w:uiPriority w:val="61"/>
    <w:rsid w:val="00950B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243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02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029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6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85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06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85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856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06DD"/>
  </w:style>
  <w:style w:type="paragraph" w:styleId="BodyText">
    <w:name w:val="Body Text"/>
    <w:basedOn w:val="Normal"/>
    <w:link w:val="BodyTextChar"/>
    <w:uiPriority w:val="99"/>
    <w:unhideWhenUsed/>
    <w:rsid w:val="001E2A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2AF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r">
    <w:name w:val="Char"/>
    <w:basedOn w:val="DefaultParagraphFont"/>
    <w:rsid w:val="001E2AF9"/>
    <w:rPr>
      <w:rFonts w:ascii="Garamond" w:hAnsi="Garamond"/>
      <w:b/>
      <w:bCs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D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1stlinewspaceCharChar">
    <w:name w:val="1st line w/space Char Char"/>
    <w:basedOn w:val="DefaultParagraphFont"/>
    <w:rsid w:val="000139ED"/>
    <w:rPr>
      <w:rFonts w:ascii="Garamond" w:hAnsi="Garamond"/>
      <w:bCs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2304CA"/>
    <w:rPr>
      <w:i/>
      <w:iCs/>
    </w:rPr>
  </w:style>
  <w:style w:type="character" w:styleId="Strong">
    <w:name w:val="Strong"/>
    <w:basedOn w:val="DefaultParagraphFont"/>
    <w:uiPriority w:val="22"/>
    <w:qFormat/>
    <w:rsid w:val="002304C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B4BB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2368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53B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53B8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en-GB"/>
    </w:rPr>
  </w:style>
  <w:style w:type="table" w:customStyle="1" w:styleId="LightShading1">
    <w:name w:val="Light Shading1"/>
    <w:basedOn w:val="TableNormal"/>
    <w:uiPriority w:val="60"/>
    <w:rsid w:val="004833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83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AE70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70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BookTitle">
    <w:name w:val="Book Title"/>
    <w:basedOn w:val="DefaultParagraphFont"/>
    <w:uiPriority w:val="33"/>
    <w:qFormat/>
    <w:rsid w:val="006F470F"/>
    <w:rPr>
      <w:b/>
      <w:bCs/>
      <w:smallCaps/>
      <w:spacing w:val="5"/>
    </w:rPr>
  </w:style>
  <w:style w:type="table" w:styleId="LightList">
    <w:name w:val="Light List"/>
    <w:basedOn w:val="TableNormal"/>
    <w:uiPriority w:val="61"/>
    <w:rsid w:val="00950B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243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diagramQuickStyle" Target="diagrams/quickStyle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2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diagramLayout" Target="diagrams/layout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openxmlformats.org/officeDocument/2006/relationships/diagramData" Target="diagrams/data2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diagramColors" Target="diagrams/colors2.xml"/><Relationship Id="rId28" Type="http://schemas.microsoft.com/office/2007/relationships/diagramDrawing" Target="diagrams/drawing1.xml"/><Relationship Id="rId10" Type="http://schemas.openxmlformats.org/officeDocument/2006/relationships/image" Target="media/image2.pn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yperlink" Target="mailto:Biju.348912@2freemail.com" TargetMode="External"/><Relationship Id="rId14" Type="http://schemas.openxmlformats.org/officeDocument/2006/relationships/image" Target="media/image6.jpeg"/><Relationship Id="rId22" Type="http://schemas.openxmlformats.org/officeDocument/2006/relationships/diagramQuickStyle" Target="diagrams/quickStyle2.xml"/><Relationship Id="rId27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1D97AD-9378-43B6-B0DC-B61BC1969B5B}" type="doc">
      <dgm:prSet loTypeId="urn:microsoft.com/office/officeart/2005/8/layout/pyramid2" loCatId="list" qsTypeId="urn:microsoft.com/office/officeart/2005/8/quickstyle/simple1" qsCatId="simple" csTypeId="urn:microsoft.com/office/officeart/2005/8/colors/colorful5" csCatId="colorful" phldr="1"/>
      <dgm:spPr/>
    </dgm:pt>
    <dgm:pt modelId="{DA9C6558-AAED-4089-A69C-95550694AE60}">
      <dgm:prSet phldrT="[Text]" custT="1"/>
      <dgm:spPr/>
      <dgm:t>
        <a:bodyPr/>
        <a:lstStyle/>
        <a:p>
          <a:r>
            <a:rPr lang="en-US" sz="1000" b="1"/>
            <a:t>B B A (Business Administration) Chennai Unevrsity  -2003</a:t>
          </a:r>
        </a:p>
      </dgm:t>
    </dgm:pt>
    <dgm:pt modelId="{89F88E58-8D33-4CD6-8268-EDEA0EDC9C16}" type="sibTrans" cxnId="{2550B0F4-BFFD-44BF-A5B2-10F76A3631FB}">
      <dgm:prSet/>
      <dgm:spPr/>
      <dgm:t>
        <a:bodyPr/>
        <a:lstStyle/>
        <a:p>
          <a:endParaRPr lang="en-US"/>
        </a:p>
      </dgm:t>
    </dgm:pt>
    <dgm:pt modelId="{97BDC547-4B64-4955-8BDC-0D1AA8BBA28D}" type="parTrans" cxnId="{2550B0F4-BFFD-44BF-A5B2-10F76A3631FB}">
      <dgm:prSet/>
      <dgm:spPr/>
      <dgm:t>
        <a:bodyPr/>
        <a:lstStyle/>
        <a:p>
          <a:endParaRPr lang="en-US"/>
        </a:p>
      </dgm:t>
    </dgm:pt>
    <dgm:pt modelId="{2D631D83-477E-4A20-9768-086754AEA6EB}">
      <dgm:prSet phldrT="[Text]" custT="1"/>
      <dgm:spPr/>
      <dgm:t>
        <a:bodyPr/>
        <a:lstStyle/>
        <a:p>
          <a:r>
            <a:rPr lang="en-US" sz="1000" b="1" i="1"/>
            <a:t>Diploma in Sales &amp; Marketing -  National Institute of Sales - (New Delhi- NIS)</a:t>
          </a:r>
        </a:p>
      </dgm:t>
    </dgm:pt>
    <dgm:pt modelId="{8F1BFCBD-3874-4E92-9749-BA559F2D48D6}" type="sibTrans" cxnId="{CC4D476E-B6BA-410E-A18A-2FA4A36CBD22}">
      <dgm:prSet/>
      <dgm:spPr/>
      <dgm:t>
        <a:bodyPr/>
        <a:lstStyle/>
        <a:p>
          <a:endParaRPr lang="en-US"/>
        </a:p>
      </dgm:t>
    </dgm:pt>
    <dgm:pt modelId="{24922335-87DC-473F-B731-7F0933D16D29}" type="parTrans" cxnId="{CC4D476E-B6BA-410E-A18A-2FA4A36CBD22}">
      <dgm:prSet/>
      <dgm:spPr/>
      <dgm:t>
        <a:bodyPr/>
        <a:lstStyle/>
        <a:p>
          <a:endParaRPr lang="en-US"/>
        </a:p>
      </dgm:t>
    </dgm:pt>
    <dgm:pt modelId="{66436786-5035-4A75-B72B-BA23CF952037}">
      <dgm:prSet phldrT="[Text]" custT="1"/>
      <dgm:spPr/>
      <dgm:t>
        <a:bodyPr/>
        <a:lstStyle/>
        <a:p>
          <a:r>
            <a:rPr lang="en-US" sz="1000" b="1" i="1"/>
            <a:t>MBA (Marketing) Pursuing</a:t>
          </a:r>
        </a:p>
      </dgm:t>
    </dgm:pt>
    <dgm:pt modelId="{FCC8B606-7A63-4E3F-BBA6-D2135D51DCCB}" type="sibTrans" cxnId="{13D90408-3987-4A4F-BAD3-E45E284EF738}">
      <dgm:prSet/>
      <dgm:spPr/>
      <dgm:t>
        <a:bodyPr/>
        <a:lstStyle/>
        <a:p>
          <a:endParaRPr lang="en-US"/>
        </a:p>
      </dgm:t>
    </dgm:pt>
    <dgm:pt modelId="{27CB20FE-322C-4392-A86E-3574C9FCC159}" type="parTrans" cxnId="{13D90408-3987-4A4F-BAD3-E45E284EF738}">
      <dgm:prSet/>
      <dgm:spPr/>
      <dgm:t>
        <a:bodyPr/>
        <a:lstStyle/>
        <a:p>
          <a:endParaRPr lang="en-US"/>
        </a:p>
      </dgm:t>
    </dgm:pt>
    <dgm:pt modelId="{0270A9F0-7789-41DA-BB6D-D4CB2AC93F70}" type="pres">
      <dgm:prSet presAssocID="{A31D97AD-9378-43B6-B0DC-B61BC1969B5B}" presName="compositeShape" presStyleCnt="0">
        <dgm:presLayoutVars>
          <dgm:dir/>
          <dgm:resizeHandles/>
        </dgm:presLayoutVars>
      </dgm:prSet>
      <dgm:spPr/>
    </dgm:pt>
    <dgm:pt modelId="{212700DB-D888-428F-8747-63F6917E64EB}" type="pres">
      <dgm:prSet presAssocID="{A31D97AD-9378-43B6-B0DC-B61BC1969B5B}" presName="pyramid" presStyleLbl="node1" presStyleIdx="0" presStyleCnt="1" custScaleX="162280" custScaleY="100000" custLinFactNeighborX="3503" custLinFactNeighborY="-8836"/>
      <dgm:spPr/>
    </dgm:pt>
    <dgm:pt modelId="{5928D4A4-0B97-4ED8-A308-CF7B5FBEB705}" type="pres">
      <dgm:prSet presAssocID="{A31D97AD-9378-43B6-B0DC-B61BC1969B5B}" presName="theList" presStyleCnt="0"/>
      <dgm:spPr/>
    </dgm:pt>
    <dgm:pt modelId="{46D75D8B-D4F5-4D29-B9D6-A9A559D12296}" type="pres">
      <dgm:prSet presAssocID="{66436786-5035-4A75-B72B-BA23CF952037}" presName="aNode" presStyleLbl="fgAcc1" presStyleIdx="0" presStyleCnt="3" custScaleX="140884" custScaleY="108054" custLinFactY="20369" custLinFactNeighborX="-3875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AF13FB-BD9A-4B76-8D21-6BC61D91195A}" type="pres">
      <dgm:prSet presAssocID="{66436786-5035-4A75-B72B-BA23CF952037}" presName="aSpace" presStyleCnt="0"/>
      <dgm:spPr/>
    </dgm:pt>
    <dgm:pt modelId="{FE9D0867-1459-45B6-974A-9DD077D92AD0}" type="pres">
      <dgm:prSet presAssocID="{2D631D83-477E-4A20-9768-086754AEA6EB}" presName="aNode" presStyleLbl="fgAcc1" presStyleIdx="1" presStyleCnt="3" custScaleX="165103" custScaleY="140475" custLinFactY="31850" custLinFactNeighborX="-8719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7579BE-2E37-4032-9A89-21BAE55B6B55}" type="pres">
      <dgm:prSet presAssocID="{2D631D83-477E-4A20-9768-086754AEA6EB}" presName="aSpace" presStyleCnt="0"/>
      <dgm:spPr/>
    </dgm:pt>
    <dgm:pt modelId="{2769F38C-280B-473D-BBCE-0BADF120A054}" type="pres">
      <dgm:prSet presAssocID="{DA9C6558-AAED-4089-A69C-95550694AE60}" presName="aNode" presStyleLbl="fgAcc1" presStyleIdx="2" presStyleCnt="3" custScaleX="180544" custScaleY="105210" custLinFactY="35348" custLinFactNeighborX="-6596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E060FB-5959-4140-B561-3A2E2FC5353C}" type="pres">
      <dgm:prSet presAssocID="{DA9C6558-AAED-4089-A69C-95550694AE60}" presName="aSpace" presStyleCnt="0"/>
      <dgm:spPr/>
    </dgm:pt>
  </dgm:ptLst>
  <dgm:cxnLst>
    <dgm:cxn modelId="{B5DFE0E8-9748-4BCD-87C1-DEE14960A597}" type="presOf" srcId="{A31D97AD-9378-43B6-B0DC-B61BC1969B5B}" destId="{0270A9F0-7789-41DA-BB6D-D4CB2AC93F70}" srcOrd="0" destOrd="0" presId="urn:microsoft.com/office/officeart/2005/8/layout/pyramid2"/>
    <dgm:cxn modelId="{13D90408-3987-4A4F-BAD3-E45E284EF738}" srcId="{A31D97AD-9378-43B6-B0DC-B61BC1969B5B}" destId="{66436786-5035-4A75-B72B-BA23CF952037}" srcOrd="0" destOrd="0" parTransId="{27CB20FE-322C-4392-A86E-3574C9FCC159}" sibTransId="{FCC8B606-7A63-4E3F-BBA6-D2135D51DCCB}"/>
    <dgm:cxn modelId="{184214C7-BEB0-4C2F-BAF0-67AAA1F38392}" type="presOf" srcId="{2D631D83-477E-4A20-9768-086754AEA6EB}" destId="{FE9D0867-1459-45B6-974A-9DD077D92AD0}" srcOrd="0" destOrd="0" presId="urn:microsoft.com/office/officeart/2005/8/layout/pyramid2"/>
    <dgm:cxn modelId="{08B83EF8-35FE-4E65-93D3-A80940E9A346}" type="presOf" srcId="{66436786-5035-4A75-B72B-BA23CF952037}" destId="{46D75D8B-D4F5-4D29-B9D6-A9A559D12296}" srcOrd="0" destOrd="0" presId="urn:microsoft.com/office/officeart/2005/8/layout/pyramid2"/>
    <dgm:cxn modelId="{2550B0F4-BFFD-44BF-A5B2-10F76A3631FB}" srcId="{A31D97AD-9378-43B6-B0DC-B61BC1969B5B}" destId="{DA9C6558-AAED-4089-A69C-95550694AE60}" srcOrd="2" destOrd="0" parTransId="{97BDC547-4B64-4955-8BDC-0D1AA8BBA28D}" sibTransId="{89F88E58-8D33-4CD6-8268-EDEA0EDC9C16}"/>
    <dgm:cxn modelId="{CC4D476E-B6BA-410E-A18A-2FA4A36CBD22}" srcId="{A31D97AD-9378-43B6-B0DC-B61BC1969B5B}" destId="{2D631D83-477E-4A20-9768-086754AEA6EB}" srcOrd="1" destOrd="0" parTransId="{24922335-87DC-473F-B731-7F0933D16D29}" sibTransId="{8F1BFCBD-3874-4E92-9749-BA559F2D48D6}"/>
    <dgm:cxn modelId="{69CC3780-FA6B-4402-B88A-9A005E019D7C}" type="presOf" srcId="{DA9C6558-AAED-4089-A69C-95550694AE60}" destId="{2769F38C-280B-473D-BBCE-0BADF120A054}" srcOrd="0" destOrd="0" presId="urn:microsoft.com/office/officeart/2005/8/layout/pyramid2"/>
    <dgm:cxn modelId="{8B3A8A3D-6D9D-4F0C-97EB-9A30BFA5482B}" type="presParOf" srcId="{0270A9F0-7789-41DA-BB6D-D4CB2AC93F70}" destId="{212700DB-D888-428F-8747-63F6917E64EB}" srcOrd="0" destOrd="0" presId="urn:microsoft.com/office/officeart/2005/8/layout/pyramid2"/>
    <dgm:cxn modelId="{44D91D24-EF7E-4DD1-869A-7920CCA70299}" type="presParOf" srcId="{0270A9F0-7789-41DA-BB6D-D4CB2AC93F70}" destId="{5928D4A4-0B97-4ED8-A308-CF7B5FBEB705}" srcOrd="1" destOrd="0" presId="urn:microsoft.com/office/officeart/2005/8/layout/pyramid2"/>
    <dgm:cxn modelId="{050CCA4E-5171-4924-97A2-758CB47311FD}" type="presParOf" srcId="{5928D4A4-0B97-4ED8-A308-CF7B5FBEB705}" destId="{46D75D8B-D4F5-4D29-B9D6-A9A559D12296}" srcOrd="0" destOrd="0" presId="urn:microsoft.com/office/officeart/2005/8/layout/pyramid2"/>
    <dgm:cxn modelId="{52F721B0-177C-40D4-BFB2-F84A18996A43}" type="presParOf" srcId="{5928D4A4-0B97-4ED8-A308-CF7B5FBEB705}" destId="{38AF13FB-BD9A-4B76-8D21-6BC61D91195A}" srcOrd="1" destOrd="0" presId="urn:microsoft.com/office/officeart/2005/8/layout/pyramid2"/>
    <dgm:cxn modelId="{E1010250-07A1-44D0-A25B-EEC69B05284D}" type="presParOf" srcId="{5928D4A4-0B97-4ED8-A308-CF7B5FBEB705}" destId="{FE9D0867-1459-45B6-974A-9DD077D92AD0}" srcOrd="2" destOrd="0" presId="urn:microsoft.com/office/officeart/2005/8/layout/pyramid2"/>
    <dgm:cxn modelId="{1128B7E0-2682-4FCD-B39D-76AA5997C4F5}" type="presParOf" srcId="{5928D4A4-0B97-4ED8-A308-CF7B5FBEB705}" destId="{E47579BE-2E37-4032-9A89-21BAE55B6B55}" srcOrd="3" destOrd="0" presId="urn:microsoft.com/office/officeart/2005/8/layout/pyramid2"/>
    <dgm:cxn modelId="{91EAC4E9-A31E-4A1A-8A93-4C396D1F010A}" type="presParOf" srcId="{5928D4A4-0B97-4ED8-A308-CF7B5FBEB705}" destId="{2769F38C-280B-473D-BBCE-0BADF120A054}" srcOrd="4" destOrd="0" presId="urn:microsoft.com/office/officeart/2005/8/layout/pyramid2"/>
    <dgm:cxn modelId="{24A58C5B-D067-4740-925E-6DA7D28D6087}" type="presParOf" srcId="{5928D4A4-0B97-4ED8-A308-CF7B5FBEB705}" destId="{8CE060FB-5959-4140-B561-3A2E2FC5353C}" srcOrd="5" destOrd="0" presId="urn:microsoft.com/office/officeart/2005/8/layout/pyramid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5FB2C08-1026-4CD4-8AC3-69091347C6E8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1E14F013-0C57-49B4-B186-9E59389B8569}">
      <dgm:prSet phldrT="[Text]" custT="1"/>
      <dgm:spPr/>
      <dgm:t>
        <a:bodyPr/>
        <a:lstStyle/>
        <a:p>
          <a:r>
            <a:rPr lang="en-US" sz="1600" b="1" i="0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tx1"/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Century Schoolbook" pitchFamily="18" charset="0"/>
            </a:rPr>
            <a:t>IT - Skills</a:t>
          </a:r>
        </a:p>
      </dgm:t>
    </dgm:pt>
    <dgm:pt modelId="{C2960583-D1D6-4126-A222-4E351D0338AA}" type="parTrans" cxnId="{9919BDDF-CC4C-4836-9E98-75B42BD70345}">
      <dgm:prSet/>
      <dgm:spPr/>
      <dgm:t>
        <a:bodyPr/>
        <a:lstStyle/>
        <a:p>
          <a:endParaRPr lang="en-US"/>
        </a:p>
      </dgm:t>
    </dgm:pt>
    <dgm:pt modelId="{489DEEE3-6037-4F16-9CEA-60C6628AE9F1}" type="sibTrans" cxnId="{9919BDDF-CC4C-4836-9E98-75B42BD70345}">
      <dgm:prSet/>
      <dgm:spPr/>
      <dgm:t>
        <a:bodyPr/>
        <a:lstStyle/>
        <a:p>
          <a:endParaRPr lang="en-US"/>
        </a:p>
      </dgm:t>
    </dgm:pt>
    <dgm:pt modelId="{0D942077-E96E-4964-A45D-883805C81AB7}">
      <dgm:prSet phldrT="[Text]" custT="1"/>
      <dgm:spPr/>
      <dgm:t>
        <a:bodyPr/>
        <a:lstStyle/>
        <a:p>
          <a:r>
            <a:rPr lang="en-US" sz="1100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Advance MS office Excel Skills (</a:t>
          </a:r>
          <a:r>
            <a:rPr lang="en-US" sz="1200" b="1" i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Pivot Table &amp; V look up</a:t>
          </a:r>
          <a:r>
            <a:rPr lang="en-US" sz="1100" b="1" i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Function</a:t>
          </a:r>
          <a:r>
            <a:rPr lang="en-US" sz="1100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)</a:t>
          </a:r>
        </a:p>
      </dgm:t>
    </dgm:pt>
    <dgm:pt modelId="{9E016D09-FD41-4FDC-863B-52B0C80C50D8}" type="parTrans" cxnId="{9A4A7415-B0AF-4263-839C-9DE1BF450D5D}">
      <dgm:prSet/>
      <dgm:spPr/>
      <dgm:t>
        <a:bodyPr/>
        <a:lstStyle/>
        <a:p>
          <a:endParaRPr lang="en-US"/>
        </a:p>
      </dgm:t>
    </dgm:pt>
    <dgm:pt modelId="{5F3C928E-C5E7-4251-9F5F-F155C9E67378}" type="sibTrans" cxnId="{9A4A7415-B0AF-4263-839C-9DE1BF450D5D}">
      <dgm:prSet/>
      <dgm:spPr/>
      <dgm:t>
        <a:bodyPr/>
        <a:lstStyle/>
        <a:p>
          <a:endParaRPr lang="en-US"/>
        </a:p>
      </dgm:t>
    </dgm:pt>
    <dgm:pt modelId="{98B0A043-E1C4-488E-9082-AB830DAF58FE}">
      <dgm:prSet phldrT="[Text]"/>
      <dgm:spPr/>
      <dgm:t>
        <a:bodyPr/>
        <a:lstStyle/>
        <a:p>
          <a:r>
            <a:rPr lang="en-US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MS Word</a:t>
          </a:r>
        </a:p>
      </dgm:t>
    </dgm:pt>
    <dgm:pt modelId="{DFE4A402-2D82-4AF0-8FD0-8019F6DF61A0}" type="parTrans" cxnId="{AF6CA1CF-DD7A-4470-BDE2-A58C00D7F8E8}">
      <dgm:prSet/>
      <dgm:spPr/>
      <dgm:t>
        <a:bodyPr/>
        <a:lstStyle/>
        <a:p>
          <a:endParaRPr lang="en-US"/>
        </a:p>
      </dgm:t>
    </dgm:pt>
    <dgm:pt modelId="{5F7AFC99-23E0-457C-9521-5D866885CE5E}" type="sibTrans" cxnId="{AF6CA1CF-DD7A-4470-BDE2-A58C00D7F8E8}">
      <dgm:prSet/>
      <dgm:spPr/>
      <dgm:t>
        <a:bodyPr/>
        <a:lstStyle/>
        <a:p>
          <a:endParaRPr lang="en-US"/>
        </a:p>
      </dgm:t>
    </dgm:pt>
    <dgm:pt modelId="{D7651C55-4BB3-413A-ABBE-79D51B12FB0F}">
      <dgm:prSet phldrT="[Text]"/>
      <dgm:spPr/>
      <dgm:t>
        <a:bodyPr/>
        <a:lstStyle/>
        <a:p>
          <a:r>
            <a:rPr lang="en-US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Power Point</a:t>
          </a:r>
        </a:p>
      </dgm:t>
    </dgm:pt>
    <dgm:pt modelId="{59382FEF-1A93-4308-A2F8-C472D7CC0CC0}" type="parTrans" cxnId="{9C5EE1CC-A8A4-4BB5-9F0F-79BC9EAD46FD}">
      <dgm:prSet/>
      <dgm:spPr/>
      <dgm:t>
        <a:bodyPr/>
        <a:lstStyle/>
        <a:p>
          <a:endParaRPr lang="en-US"/>
        </a:p>
      </dgm:t>
    </dgm:pt>
    <dgm:pt modelId="{ADABA178-371D-42A7-964D-3252A6B52DA6}" type="sibTrans" cxnId="{9C5EE1CC-A8A4-4BB5-9F0F-79BC9EAD46FD}">
      <dgm:prSet/>
      <dgm:spPr/>
      <dgm:t>
        <a:bodyPr/>
        <a:lstStyle/>
        <a:p>
          <a:endParaRPr lang="en-US"/>
        </a:p>
      </dgm:t>
    </dgm:pt>
    <dgm:pt modelId="{7E6CE5CD-5B4C-4621-BF52-DF072927CC0F}">
      <dgm:prSet/>
      <dgm:spPr/>
      <dgm:t>
        <a:bodyPr/>
        <a:lstStyle/>
        <a:p>
          <a:r>
            <a:rPr lang="en-US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Oracle Sales Analyzer</a:t>
          </a:r>
        </a:p>
      </dgm:t>
    </dgm:pt>
    <dgm:pt modelId="{CD28DB4D-D953-4F9F-B6D0-0073BF7706E1}" type="parTrans" cxnId="{C4403BE2-CCE3-4091-AE59-21F072F9BAF4}">
      <dgm:prSet/>
      <dgm:spPr/>
      <dgm:t>
        <a:bodyPr/>
        <a:lstStyle/>
        <a:p>
          <a:endParaRPr lang="en-US"/>
        </a:p>
      </dgm:t>
    </dgm:pt>
    <dgm:pt modelId="{6C1ECB77-C382-49F1-8E02-E094F7500F43}" type="sibTrans" cxnId="{C4403BE2-CCE3-4091-AE59-21F072F9BAF4}">
      <dgm:prSet/>
      <dgm:spPr/>
      <dgm:t>
        <a:bodyPr/>
        <a:lstStyle/>
        <a:p>
          <a:endParaRPr lang="en-US"/>
        </a:p>
      </dgm:t>
    </dgm:pt>
    <dgm:pt modelId="{850F8347-87EE-4457-80F5-7F9698ECEFBB}" type="pres">
      <dgm:prSet presAssocID="{A5FB2C08-1026-4CD4-8AC3-69091347C6E8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756637D-F9A3-41FB-AF7E-F7FCD9D727AA}" type="pres">
      <dgm:prSet presAssocID="{1E14F013-0C57-49B4-B186-9E59389B8569}" presName="root1" presStyleCnt="0"/>
      <dgm:spPr/>
    </dgm:pt>
    <dgm:pt modelId="{A6637921-CD56-4DFB-B8D9-C43781B776B9}" type="pres">
      <dgm:prSet presAssocID="{1E14F013-0C57-49B4-B186-9E59389B856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CB9D71-D6D1-4EFD-9E21-BDC1D4F0501C}" type="pres">
      <dgm:prSet presAssocID="{1E14F013-0C57-49B4-B186-9E59389B8569}" presName="level2hierChild" presStyleCnt="0"/>
      <dgm:spPr/>
    </dgm:pt>
    <dgm:pt modelId="{6F164120-3295-4B4A-B9BC-4F5BC71441AF}" type="pres">
      <dgm:prSet presAssocID="{9E016D09-FD41-4FDC-863B-52B0C80C50D8}" presName="conn2-1" presStyleLbl="parChTrans1D2" presStyleIdx="0" presStyleCnt="4"/>
      <dgm:spPr/>
      <dgm:t>
        <a:bodyPr/>
        <a:lstStyle/>
        <a:p>
          <a:endParaRPr lang="en-US"/>
        </a:p>
      </dgm:t>
    </dgm:pt>
    <dgm:pt modelId="{553603AC-B322-47CB-8335-F99870E81748}" type="pres">
      <dgm:prSet presAssocID="{9E016D09-FD41-4FDC-863B-52B0C80C50D8}" presName="connTx" presStyleLbl="parChTrans1D2" presStyleIdx="0" presStyleCnt="4"/>
      <dgm:spPr/>
      <dgm:t>
        <a:bodyPr/>
        <a:lstStyle/>
        <a:p>
          <a:endParaRPr lang="en-US"/>
        </a:p>
      </dgm:t>
    </dgm:pt>
    <dgm:pt modelId="{AB913D5A-5045-4264-A488-89347E919E74}" type="pres">
      <dgm:prSet presAssocID="{0D942077-E96E-4964-A45D-883805C81AB7}" presName="root2" presStyleCnt="0"/>
      <dgm:spPr/>
    </dgm:pt>
    <dgm:pt modelId="{BDA3B6E2-40C2-41A9-892F-D77DA9C88403}" type="pres">
      <dgm:prSet presAssocID="{0D942077-E96E-4964-A45D-883805C81AB7}" presName="LevelTwoTextNode" presStyleLbl="node2" presStyleIdx="0" presStyleCnt="4" custScaleX="139100" custScaleY="1651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ABE07C-54BB-48C0-8907-D475DE3C485D}" type="pres">
      <dgm:prSet presAssocID="{0D942077-E96E-4964-A45D-883805C81AB7}" presName="level3hierChild" presStyleCnt="0"/>
      <dgm:spPr/>
    </dgm:pt>
    <dgm:pt modelId="{4B81C913-E7C5-4D6D-9917-6DBA8BB96C67}" type="pres">
      <dgm:prSet presAssocID="{CD28DB4D-D953-4F9F-B6D0-0073BF7706E1}" presName="conn2-1" presStyleLbl="parChTrans1D2" presStyleIdx="1" presStyleCnt="4"/>
      <dgm:spPr/>
      <dgm:t>
        <a:bodyPr/>
        <a:lstStyle/>
        <a:p>
          <a:endParaRPr lang="en-US"/>
        </a:p>
      </dgm:t>
    </dgm:pt>
    <dgm:pt modelId="{E5C27557-C7FB-468C-B2A6-22FDECBB0B27}" type="pres">
      <dgm:prSet presAssocID="{CD28DB4D-D953-4F9F-B6D0-0073BF7706E1}" presName="connTx" presStyleLbl="parChTrans1D2" presStyleIdx="1" presStyleCnt="4"/>
      <dgm:spPr/>
      <dgm:t>
        <a:bodyPr/>
        <a:lstStyle/>
        <a:p>
          <a:endParaRPr lang="en-US"/>
        </a:p>
      </dgm:t>
    </dgm:pt>
    <dgm:pt modelId="{2E0D0A41-6D94-4483-A819-06F9059C0227}" type="pres">
      <dgm:prSet presAssocID="{7E6CE5CD-5B4C-4621-BF52-DF072927CC0F}" presName="root2" presStyleCnt="0"/>
      <dgm:spPr/>
    </dgm:pt>
    <dgm:pt modelId="{E67DB833-8DA6-4AA1-973C-20A97A84D633}" type="pres">
      <dgm:prSet presAssocID="{7E6CE5CD-5B4C-4621-BF52-DF072927CC0F}" presName="LevelTwoTextNode" presStyleLbl="node2" presStyleIdx="1" presStyleCnt="4" custScaleX="101847" custScaleY="1089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FF0287-FA61-40D4-8365-D1367C343A55}" type="pres">
      <dgm:prSet presAssocID="{7E6CE5CD-5B4C-4621-BF52-DF072927CC0F}" presName="level3hierChild" presStyleCnt="0"/>
      <dgm:spPr/>
    </dgm:pt>
    <dgm:pt modelId="{4B07256B-3F54-44C6-895E-6FC80564952E}" type="pres">
      <dgm:prSet presAssocID="{DFE4A402-2D82-4AF0-8FD0-8019F6DF61A0}" presName="conn2-1" presStyleLbl="parChTrans1D2" presStyleIdx="2" presStyleCnt="4"/>
      <dgm:spPr/>
      <dgm:t>
        <a:bodyPr/>
        <a:lstStyle/>
        <a:p>
          <a:endParaRPr lang="en-US"/>
        </a:p>
      </dgm:t>
    </dgm:pt>
    <dgm:pt modelId="{8362A3CD-3227-4371-98AD-068C386CD5DA}" type="pres">
      <dgm:prSet presAssocID="{DFE4A402-2D82-4AF0-8FD0-8019F6DF61A0}" presName="connTx" presStyleLbl="parChTrans1D2" presStyleIdx="2" presStyleCnt="4"/>
      <dgm:spPr/>
      <dgm:t>
        <a:bodyPr/>
        <a:lstStyle/>
        <a:p>
          <a:endParaRPr lang="en-US"/>
        </a:p>
      </dgm:t>
    </dgm:pt>
    <dgm:pt modelId="{AA0BBD9F-BAE0-45DE-9C13-191E74290D2A}" type="pres">
      <dgm:prSet presAssocID="{98B0A043-E1C4-488E-9082-AB830DAF58FE}" presName="root2" presStyleCnt="0"/>
      <dgm:spPr/>
    </dgm:pt>
    <dgm:pt modelId="{2B37ABA7-0B54-45B5-8F2C-F5BFEB203A93}" type="pres">
      <dgm:prSet presAssocID="{98B0A043-E1C4-488E-9082-AB830DAF58FE}" presName="LevelTwoTextNode" presStyleLbl="node2" presStyleIdx="2" presStyleCnt="4" custScaleX="109093" custScaleY="96223" custLinFactNeighborY="74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D59071-12FC-48AB-B66E-03D5FC6380A3}" type="pres">
      <dgm:prSet presAssocID="{98B0A043-E1C4-488E-9082-AB830DAF58FE}" presName="level3hierChild" presStyleCnt="0"/>
      <dgm:spPr/>
    </dgm:pt>
    <dgm:pt modelId="{75889A85-FBD7-4406-B928-E92CAE29B25E}" type="pres">
      <dgm:prSet presAssocID="{59382FEF-1A93-4308-A2F8-C472D7CC0CC0}" presName="conn2-1" presStyleLbl="parChTrans1D2" presStyleIdx="3" presStyleCnt="4"/>
      <dgm:spPr/>
      <dgm:t>
        <a:bodyPr/>
        <a:lstStyle/>
        <a:p>
          <a:endParaRPr lang="en-US"/>
        </a:p>
      </dgm:t>
    </dgm:pt>
    <dgm:pt modelId="{6072C4C3-D50B-4A6F-99EF-87D8E9A0B427}" type="pres">
      <dgm:prSet presAssocID="{59382FEF-1A93-4308-A2F8-C472D7CC0CC0}" presName="connTx" presStyleLbl="parChTrans1D2" presStyleIdx="3" presStyleCnt="4"/>
      <dgm:spPr/>
      <dgm:t>
        <a:bodyPr/>
        <a:lstStyle/>
        <a:p>
          <a:endParaRPr lang="en-US"/>
        </a:p>
      </dgm:t>
    </dgm:pt>
    <dgm:pt modelId="{2023F955-B145-4C09-AC9F-46889C1F6A16}" type="pres">
      <dgm:prSet presAssocID="{D7651C55-4BB3-413A-ABBE-79D51B12FB0F}" presName="root2" presStyleCnt="0"/>
      <dgm:spPr/>
    </dgm:pt>
    <dgm:pt modelId="{46E64BA8-5113-449E-B2BF-442A92688958}" type="pres">
      <dgm:prSet presAssocID="{D7651C55-4BB3-413A-ABBE-79D51B12FB0F}" presName="LevelTwoTextNode" presStyleLbl="node2" presStyleIdx="3" presStyleCnt="4" custScaleX="110884" custScaleY="86528" custLinFactNeighborX="1147" custLinFactNeighborY="7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2F574C-69BF-4DB2-9BBA-62B7EE0931DE}" type="pres">
      <dgm:prSet presAssocID="{D7651C55-4BB3-413A-ABBE-79D51B12FB0F}" presName="level3hierChild" presStyleCnt="0"/>
      <dgm:spPr/>
    </dgm:pt>
  </dgm:ptLst>
  <dgm:cxnLst>
    <dgm:cxn modelId="{C4403BE2-CCE3-4091-AE59-21F072F9BAF4}" srcId="{1E14F013-0C57-49B4-B186-9E59389B8569}" destId="{7E6CE5CD-5B4C-4621-BF52-DF072927CC0F}" srcOrd="1" destOrd="0" parTransId="{CD28DB4D-D953-4F9F-B6D0-0073BF7706E1}" sibTransId="{6C1ECB77-C382-49F1-8E02-E094F7500F43}"/>
    <dgm:cxn modelId="{8B66A0DF-6E56-431A-B300-40561B2B5E75}" type="presOf" srcId="{59382FEF-1A93-4308-A2F8-C472D7CC0CC0}" destId="{6072C4C3-D50B-4A6F-99EF-87D8E9A0B427}" srcOrd="1" destOrd="0" presId="urn:microsoft.com/office/officeart/2008/layout/HorizontalMultiLevelHierarchy"/>
    <dgm:cxn modelId="{FB9CB2BD-BF42-488F-AA1A-641FF53A5A4F}" type="presOf" srcId="{98B0A043-E1C4-488E-9082-AB830DAF58FE}" destId="{2B37ABA7-0B54-45B5-8F2C-F5BFEB203A93}" srcOrd="0" destOrd="0" presId="urn:microsoft.com/office/officeart/2008/layout/HorizontalMultiLevelHierarchy"/>
    <dgm:cxn modelId="{AF6CA1CF-DD7A-4470-BDE2-A58C00D7F8E8}" srcId="{1E14F013-0C57-49B4-B186-9E59389B8569}" destId="{98B0A043-E1C4-488E-9082-AB830DAF58FE}" srcOrd="2" destOrd="0" parTransId="{DFE4A402-2D82-4AF0-8FD0-8019F6DF61A0}" sibTransId="{5F7AFC99-23E0-457C-9521-5D866885CE5E}"/>
    <dgm:cxn modelId="{5043CA72-3443-428D-962C-5719FC61C3EE}" type="presOf" srcId="{0D942077-E96E-4964-A45D-883805C81AB7}" destId="{BDA3B6E2-40C2-41A9-892F-D77DA9C88403}" srcOrd="0" destOrd="0" presId="urn:microsoft.com/office/officeart/2008/layout/HorizontalMultiLevelHierarchy"/>
    <dgm:cxn modelId="{9919BDDF-CC4C-4836-9E98-75B42BD70345}" srcId="{A5FB2C08-1026-4CD4-8AC3-69091347C6E8}" destId="{1E14F013-0C57-49B4-B186-9E59389B8569}" srcOrd="0" destOrd="0" parTransId="{C2960583-D1D6-4126-A222-4E351D0338AA}" sibTransId="{489DEEE3-6037-4F16-9CEA-60C6628AE9F1}"/>
    <dgm:cxn modelId="{3E4485FC-156F-4409-9FDD-06EA34EA0A7C}" type="presOf" srcId="{D7651C55-4BB3-413A-ABBE-79D51B12FB0F}" destId="{46E64BA8-5113-449E-B2BF-442A92688958}" srcOrd="0" destOrd="0" presId="urn:microsoft.com/office/officeart/2008/layout/HorizontalMultiLevelHierarchy"/>
    <dgm:cxn modelId="{DEBB9035-4FCA-4FE2-B683-07B9F90E3809}" type="presOf" srcId="{9E016D09-FD41-4FDC-863B-52B0C80C50D8}" destId="{6F164120-3295-4B4A-B9BC-4F5BC71441AF}" srcOrd="0" destOrd="0" presId="urn:microsoft.com/office/officeart/2008/layout/HorizontalMultiLevelHierarchy"/>
    <dgm:cxn modelId="{3BC1ED1A-F93F-46B9-A59B-7D1354FC9EC7}" type="presOf" srcId="{9E016D09-FD41-4FDC-863B-52B0C80C50D8}" destId="{553603AC-B322-47CB-8335-F99870E81748}" srcOrd="1" destOrd="0" presId="urn:microsoft.com/office/officeart/2008/layout/HorizontalMultiLevelHierarchy"/>
    <dgm:cxn modelId="{1FFE8EDD-69E5-4CB7-954C-59D4E4E4C121}" type="presOf" srcId="{CD28DB4D-D953-4F9F-B6D0-0073BF7706E1}" destId="{E5C27557-C7FB-468C-B2A6-22FDECBB0B27}" srcOrd="1" destOrd="0" presId="urn:microsoft.com/office/officeart/2008/layout/HorizontalMultiLevelHierarchy"/>
    <dgm:cxn modelId="{DE643F16-5FAF-42A6-8F23-D02F74E939F4}" type="presOf" srcId="{DFE4A402-2D82-4AF0-8FD0-8019F6DF61A0}" destId="{4B07256B-3F54-44C6-895E-6FC80564952E}" srcOrd="0" destOrd="0" presId="urn:microsoft.com/office/officeart/2008/layout/HorizontalMultiLevelHierarchy"/>
    <dgm:cxn modelId="{95ED3E12-6FBF-4B80-8F2A-16C3B2B4B4A4}" type="presOf" srcId="{CD28DB4D-D953-4F9F-B6D0-0073BF7706E1}" destId="{4B81C913-E7C5-4D6D-9917-6DBA8BB96C67}" srcOrd="0" destOrd="0" presId="urn:microsoft.com/office/officeart/2008/layout/HorizontalMultiLevelHierarchy"/>
    <dgm:cxn modelId="{9C5EE1CC-A8A4-4BB5-9F0F-79BC9EAD46FD}" srcId="{1E14F013-0C57-49B4-B186-9E59389B8569}" destId="{D7651C55-4BB3-413A-ABBE-79D51B12FB0F}" srcOrd="3" destOrd="0" parTransId="{59382FEF-1A93-4308-A2F8-C472D7CC0CC0}" sibTransId="{ADABA178-371D-42A7-964D-3252A6B52DA6}"/>
    <dgm:cxn modelId="{74EA1759-5C53-4D4D-84C9-000593B8B93B}" type="presOf" srcId="{7E6CE5CD-5B4C-4621-BF52-DF072927CC0F}" destId="{E67DB833-8DA6-4AA1-973C-20A97A84D633}" srcOrd="0" destOrd="0" presId="urn:microsoft.com/office/officeart/2008/layout/HorizontalMultiLevelHierarchy"/>
    <dgm:cxn modelId="{9A4A7415-B0AF-4263-839C-9DE1BF450D5D}" srcId="{1E14F013-0C57-49B4-B186-9E59389B8569}" destId="{0D942077-E96E-4964-A45D-883805C81AB7}" srcOrd="0" destOrd="0" parTransId="{9E016D09-FD41-4FDC-863B-52B0C80C50D8}" sibTransId="{5F3C928E-C5E7-4251-9F5F-F155C9E67378}"/>
    <dgm:cxn modelId="{7C9C6251-0140-4B12-9C03-24D164055630}" type="presOf" srcId="{1E14F013-0C57-49B4-B186-9E59389B8569}" destId="{A6637921-CD56-4DFB-B8D9-C43781B776B9}" srcOrd="0" destOrd="0" presId="urn:microsoft.com/office/officeart/2008/layout/HorizontalMultiLevelHierarchy"/>
    <dgm:cxn modelId="{C2BBC2FA-452A-49BD-B54F-2F74506CF899}" type="presOf" srcId="{DFE4A402-2D82-4AF0-8FD0-8019F6DF61A0}" destId="{8362A3CD-3227-4371-98AD-068C386CD5DA}" srcOrd="1" destOrd="0" presId="urn:microsoft.com/office/officeart/2008/layout/HorizontalMultiLevelHierarchy"/>
    <dgm:cxn modelId="{B94B5F94-CAAF-4160-B49C-F28698E74F67}" type="presOf" srcId="{A5FB2C08-1026-4CD4-8AC3-69091347C6E8}" destId="{850F8347-87EE-4457-80F5-7F9698ECEFBB}" srcOrd="0" destOrd="0" presId="urn:microsoft.com/office/officeart/2008/layout/HorizontalMultiLevelHierarchy"/>
    <dgm:cxn modelId="{49FBE5C6-0298-4C3C-9BBF-6F6B6DE8D478}" type="presOf" srcId="{59382FEF-1A93-4308-A2F8-C472D7CC0CC0}" destId="{75889A85-FBD7-4406-B928-E92CAE29B25E}" srcOrd="0" destOrd="0" presId="urn:microsoft.com/office/officeart/2008/layout/HorizontalMultiLevelHierarchy"/>
    <dgm:cxn modelId="{A997DC4E-7AEF-4663-9BC1-CCB30C008C3D}" type="presParOf" srcId="{850F8347-87EE-4457-80F5-7F9698ECEFBB}" destId="{7756637D-F9A3-41FB-AF7E-F7FCD9D727AA}" srcOrd="0" destOrd="0" presId="urn:microsoft.com/office/officeart/2008/layout/HorizontalMultiLevelHierarchy"/>
    <dgm:cxn modelId="{0CA1D40D-7686-41CB-AC7B-F2F41842AC92}" type="presParOf" srcId="{7756637D-F9A3-41FB-AF7E-F7FCD9D727AA}" destId="{A6637921-CD56-4DFB-B8D9-C43781B776B9}" srcOrd="0" destOrd="0" presId="urn:microsoft.com/office/officeart/2008/layout/HorizontalMultiLevelHierarchy"/>
    <dgm:cxn modelId="{BA4D7D84-C10B-44B9-BEAA-BE8E813734BE}" type="presParOf" srcId="{7756637D-F9A3-41FB-AF7E-F7FCD9D727AA}" destId="{C4CB9D71-D6D1-4EFD-9E21-BDC1D4F0501C}" srcOrd="1" destOrd="0" presId="urn:microsoft.com/office/officeart/2008/layout/HorizontalMultiLevelHierarchy"/>
    <dgm:cxn modelId="{6BB9EB39-EE76-49EB-B9C2-8AB9EF213614}" type="presParOf" srcId="{C4CB9D71-D6D1-4EFD-9E21-BDC1D4F0501C}" destId="{6F164120-3295-4B4A-B9BC-4F5BC71441AF}" srcOrd="0" destOrd="0" presId="urn:microsoft.com/office/officeart/2008/layout/HorizontalMultiLevelHierarchy"/>
    <dgm:cxn modelId="{44B44623-DC34-449C-AF27-CCA5A9DFABBE}" type="presParOf" srcId="{6F164120-3295-4B4A-B9BC-4F5BC71441AF}" destId="{553603AC-B322-47CB-8335-F99870E81748}" srcOrd="0" destOrd="0" presId="urn:microsoft.com/office/officeart/2008/layout/HorizontalMultiLevelHierarchy"/>
    <dgm:cxn modelId="{CAFEA92B-B639-47F8-BEEE-9F3C72C404F3}" type="presParOf" srcId="{C4CB9D71-D6D1-4EFD-9E21-BDC1D4F0501C}" destId="{AB913D5A-5045-4264-A488-89347E919E74}" srcOrd="1" destOrd="0" presId="urn:microsoft.com/office/officeart/2008/layout/HorizontalMultiLevelHierarchy"/>
    <dgm:cxn modelId="{93B93617-D70F-491A-A94C-FD9328DA6445}" type="presParOf" srcId="{AB913D5A-5045-4264-A488-89347E919E74}" destId="{BDA3B6E2-40C2-41A9-892F-D77DA9C88403}" srcOrd="0" destOrd="0" presId="urn:microsoft.com/office/officeart/2008/layout/HorizontalMultiLevelHierarchy"/>
    <dgm:cxn modelId="{61A750FA-05C8-4B1D-8F47-3D282E38D4DF}" type="presParOf" srcId="{AB913D5A-5045-4264-A488-89347E919E74}" destId="{81ABE07C-54BB-48C0-8907-D475DE3C485D}" srcOrd="1" destOrd="0" presId="urn:microsoft.com/office/officeart/2008/layout/HorizontalMultiLevelHierarchy"/>
    <dgm:cxn modelId="{56C51129-C580-4FBB-96BA-93F2F7280BB6}" type="presParOf" srcId="{C4CB9D71-D6D1-4EFD-9E21-BDC1D4F0501C}" destId="{4B81C913-E7C5-4D6D-9917-6DBA8BB96C67}" srcOrd="2" destOrd="0" presId="urn:microsoft.com/office/officeart/2008/layout/HorizontalMultiLevelHierarchy"/>
    <dgm:cxn modelId="{E234999C-99E7-4A3B-BCD5-285943F785E4}" type="presParOf" srcId="{4B81C913-E7C5-4D6D-9917-6DBA8BB96C67}" destId="{E5C27557-C7FB-468C-B2A6-22FDECBB0B27}" srcOrd="0" destOrd="0" presId="urn:microsoft.com/office/officeart/2008/layout/HorizontalMultiLevelHierarchy"/>
    <dgm:cxn modelId="{3F9F432A-CE88-4DE1-B825-F84A47AFFAD8}" type="presParOf" srcId="{C4CB9D71-D6D1-4EFD-9E21-BDC1D4F0501C}" destId="{2E0D0A41-6D94-4483-A819-06F9059C0227}" srcOrd="3" destOrd="0" presId="urn:microsoft.com/office/officeart/2008/layout/HorizontalMultiLevelHierarchy"/>
    <dgm:cxn modelId="{C545E1BA-A3DC-4E66-A707-3F1932AA66E3}" type="presParOf" srcId="{2E0D0A41-6D94-4483-A819-06F9059C0227}" destId="{E67DB833-8DA6-4AA1-973C-20A97A84D633}" srcOrd="0" destOrd="0" presId="urn:microsoft.com/office/officeart/2008/layout/HorizontalMultiLevelHierarchy"/>
    <dgm:cxn modelId="{49E3C377-9DDE-4638-9D8D-D45B2B2574AA}" type="presParOf" srcId="{2E0D0A41-6D94-4483-A819-06F9059C0227}" destId="{E1FF0287-FA61-40D4-8365-D1367C343A55}" srcOrd="1" destOrd="0" presId="urn:microsoft.com/office/officeart/2008/layout/HorizontalMultiLevelHierarchy"/>
    <dgm:cxn modelId="{12B30B60-9E5B-4CA1-B56B-2B88D4C9843E}" type="presParOf" srcId="{C4CB9D71-D6D1-4EFD-9E21-BDC1D4F0501C}" destId="{4B07256B-3F54-44C6-895E-6FC80564952E}" srcOrd="4" destOrd="0" presId="urn:microsoft.com/office/officeart/2008/layout/HorizontalMultiLevelHierarchy"/>
    <dgm:cxn modelId="{F1334863-F9D2-4DB9-B32E-882E999EF308}" type="presParOf" srcId="{4B07256B-3F54-44C6-895E-6FC80564952E}" destId="{8362A3CD-3227-4371-98AD-068C386CD5DA}" srcOrd="0" destOrd="0" presId="urn:microsoft.com/office/officeart/2008/layout/HorizontalMultiLevelHierarchy"/>
    <dgm:cxn modelId="{1DC6A0D6-3F8F-469A-A549-554DAAC0E522}" type="presParOf" srcId="{C4CB9D71-D6D1-4EFD-9E21-BDC1D4F0501C}" destId="{AA0BBD9F-BAE0-45DE-9C13-191E74290D2A}" srcOrd="5" destOrd="0" presId="urn:microsoft.com/office/officeart/2008/layout/HorizontalMultiLevelHierarchy"/>
    <dgm:cxn modelId="{EF93C534-AA71-4266-8781-6A2A93152A58}" type="presParOf" srcId="{AA0BBD9F-BAE0-45DE-9C13-191E74290D2A}" destId="{2B37ABA7-0B54-45B5-8F2C-F5BFEB203A93}" srcOrd="0" destOrd="0" presId="urn:microsoft.com/office/officeart/2008/layout/HorizontalMultiLevelHierarchy"/>
    <dgm:cxn modelId="{C8DB9ED9-3A18-49FB-87F9-823235E64785}" type="presParOf" srcId="{AA0BBD9F-BAE0-45DE-9C13-191E74290D2A}" destId="{70D59071-12FC-48AB-B66E-03D5FC6380A3}" srcOrd="1" destOrd="0" presId="urn:microsoft.com/office/officeart/2008/layout/HorizontalMultiLevelHierarchy"/>
    <dgm:cxn modelId="{0365D5FE-14F7-4C65-8BB7-05F5DF5FF303}" type="presParOf" srcId="{C4CB9D71-D6D1-4EFD-9E21-BDC1D4F0501C}" destId="{75889A85-FBD7-4406-B928-E92CAE29B25E}" srcOrd="6" destOrd="0" presId="urn:microsoft.com/office/officeart/2008/layout/HorizontalMultiLevelHierarchy"/>
    <dgm:cxn modelId="{332B005C-076B-4821-A779-2C087CF66309}" type="presParOf" srcId="{75889A85-FBD7-4406-B928-E92CAE29B25E}" destId="{6072C4C3-D50B-4A6F-99EF-87D8E9A0B427}" srcOrd="0" destOrd="0" presId="urn:microsoft.com/office/officeart/2008/layout/HorizontalMultiLevelHierarchy"/>
    <dgm:cxn modelId="{82A67810-C388-4D66-B31A-BA80B97F0C17}" type="presParOf" srcId="{C4CB9D71-D6D1-4EFD-9E21-BDC1D4F0501C}" destId="{2023F955-B145-4C09-AC9F-46889C1F6A16}" srcOrd="7" destOrd="0" presId="urn:microsoft.com/office/officeart/2008/layout/HorizontalMultiLevelHierarchy"/>
    <dgm:cxn modelId="{9B2C11DA-2DC8-4439-B170-185B7633B7AC}" type="presParOf" srcId="{2023F955-B145-4C09-AC9F-46889C1F6A16}" destId="{46E64BA8-5113-449E-B2BF-442A92688958}" srcOrd="0" destOrd="0" presId="urn:microsoft.com/office/officeart/2008/layout/HorizontalMultiLevelHierarchy"/>
    <dgm:cxn modelId="{742EFDFE-B48B-4A15-9269-7A0D5C6E5BA5}" type="presParOf" srcId="{2023F955-B145-4C09-AC9F-46889C1F6A16}" destId="{092F574C-69BF-4DB2-9BBA-62B7EE0931DE}" srcOrd="1" destOrd="0" presId="urn:microsoft.com/office/officeart/2008/layout/HorizontalMultiLevelHierarchy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2700DB-D888-428F-8747-63F6917E64EB}">
      <dsp:nvSpPr>
        <dsp:cNvPr id="0" name=""/>
        <dsp:cNvSpPr/>
      </dsp:nvSpPr>
      <dsp:spPr>
        <a:xfrm>
          <a:off x="-1939" y="0"/>
          <a:ext cx="2025357" cy="2178050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D75D8B-D4F5-4D29-B9D6-A9A559D12296}">
      <dsp:nvSpPr>
        <dsp:cNvPr id="0" name=""/>
        <dsp:cNvSpPr/>
      </dsp:nvSpPr>
      <dsp:spPr>
        <a:xfrm>
          <a:off x="769750" y="364836"/>
          <a:ext cx="1142909" cy="48080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/>
            <a:t>MBA (Marketing) Pursuing</a:t>
          </a:r>
        </a:p>
      </dsp:txBody>
      <dsp:txXfrm>
        <a:off x="793221" y="388307"/>
        <a:ext cx="1095967" cy="433864"/>
      </dsp:txXfrm>
    </dsp:sp>
    <dsp:sp modelId="{FE9D0867-1459-45B6-974A-9DD077D92AD0}">
      <dsp:nvSpPr>
        <dsp:cNvPr id="0" name=""/>
        <dsp:cNvSpPr/>
      </dsp:nvSpPr>
      <dsp:spPr>
        <a:xfrm>
          <a:off x="632216" y="952350"/>
          <a:ext cx="1339383" cy="62506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/>
            <a:t>Diploma in Sales &amp; Marketing -  National Institute of Sales - (New Delhi- NIS)</a:t>
          </a:r>
        </a:p>
      </dsp:txBody>
      <dsp:txXfrm>
        <a:off x="662729" y="982863"/>
        <a:ext cx="1278357" cy="564043"/>
      </dsp:txXfrm>
    </dsp:sp>
    <dsp:sp modelId="{2769F38C-280B-473D-BBCE-0BADF120A054}">
      <dsp:nvSpPr>
        <dsp:cNvPr id="0" name=""/>
        <dsp:cNvSpPr/>
      </dsp:nvSpPr>
      <dsp:spPr>
        <a:xfrm>
          <a:off x="586807" y="1648606"/>
          <a:ext cx="1464647" cy="46815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B B A (Business Administration) Chennai Unevrsity  -2003</a:t>
          </a:r>
        </a:p>
      </dsp:txBody>
      <dsp:txXfrm>
        <a:off x="609660" y="1671459"/>
        <a:ext cx="1418941" cy="4224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889A85-FBD7-4406-B928-E92CAE29B25E}">
      <dsp:nvSpPr>
        <dsp:cNvPr id="0" name=""/>
        <dsp:cNvSpPr/>
      </dsp:nvSpPr>
      <dsp:spPr>
        <a:xfrm>
          <a:off x="427153" y="926147"/>
          <a:ext cx="241252" cy="775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0626" y="0"/>
              </a:lnTo>
              <a:lnTo>
                <a:pt x="120626" y="775668"/>
              </a:lnTo>
              <a:lnTo>
                <a:pt x="241252" y="77566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7471" y="1293673"/>
        <a:ext cx="40616" cy="40616"/>
      </dsp:txXfrm>
    </dsp:sp>
    <dsp:sp modelId="{4B07256B-3F54-44C6-895E-6FC80564952E}">
      <dsp:nvSpPr>
        <dsp:cNvPr id="0" name=""/>
        <dsp:cNvSpPr/>
      </dsp:nvSpPr>
      <dsp:spPr>
        <a:xfrm>
          <a:off x="427153" y="926147"/>
          <a:ext cx="228166" cy="395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4083" y="0"/>
              </a:lnTo>
              <a:lnTo>
                <a:pt x="114083" y="395521"/>
              </a:lnTo>
              <a:lnTo>
                <a:pt x="228166" y="39552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9821" y="1112493"/>
        <a:ext cx="22830" cy="22830"/>
      </dsp:txXfrm>
    </dsp:sp>
    <dsp:sp modelId="{4B81C913-E7C5-4D6D-9917-6DBA8BB96C67}">
      <dsp:nvSpPr>
        <dsp:cNvPr id="0" name=""/>
        <dsp:cNvSpPr/>
      </dsp:nvSpPr>
      <dsp:spPr>
        <a:xfrm>
          <a:off x="427153" y="806323"/>
          <a:ext cx="22816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19823"/>
              </a:moveTo>
              <a:lnTo>
                <a:pt x="114083" y="119823"/>
              </a:lnTo>
              <a:lnTo>
                <a:pt x="114083" y="45720"/>
              </a:lnTo>
              <a:lnTo>
                <a:pt x="228166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5239" y="846046"/>
        <a:ext cx="11994" cy="11994"/>
      </dsp:txXfrm>
    </dsp:sp>
    <dsp:sp modelId="{6F164120-3295-4B4A-B9BC-4F5BC71441AF}">
      <dsp:nvSpPr>
        <dsp:cNvPr id="0" name=""/>
        <dsp:cNvSpPr/>
      </dsp:nvSpPr>
      <dsp:spPr>
        <a:xfrm>
          <a:off x="427153" y="288467"/>
          <a:ext cx="228166" cy="637679"/>
        </a:xfrm>
        <a:custGeom>
          <a:avLst/>
          <a:gdLst/>
          <a:ahLst/>
          <a:cxnLst/>
          <a:rect l="0" t="0" r="0" b="0"/>
          <a:pathLst>
            <a:path>
              <a:moveTo>
                <a:pt x="0" y="637679"/>
              </a:moveTo>
              <a:lnTo>
                <a:pt x="114083" y="637679"/>
              </a:lnTo>
              <a:lnTo>
                <a:pt x="114083" y="0"/>
              </a:lnTo>
              <a:lnTo>
                <a:pt x="228166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4305" y="590375"/>
        <a:ext cx="33863" cy="33863"/>
      </dsp:txXfrm>
    </dsp:sp>
    <dsp:sp modelId="{A6637921-CD56-4DFB-B8D9-C43781B776B9}">
      <dsp:nvSpPr>
        <dsp:cNvPr id="0" name=""/>
        <dsp:cNvSpPr/>
      </dsp:nvSpPr>
      <dsp:spPr>
        <a:xfrm rot="16200000">
          <a:off x="-662058" y="752239"/>
          <a:ext cx="1830607" cy="34781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i="0" kern="1200" cap="none" spc="0">
              <a:ln w="8890" cmpd="sng">
                <a:solidFill>
                  <a:schemeClr val="tx1"/>
                </a:solidFill>
                <a:prstDash val="solid"/>
                <a:miter lim="800000"/>
              </a:ln>
              <a:solidFill>
                <a:schemeClr val="tx1"/>
              </a:solidFill>
              <a:effectLst>
                <a:outerShdw blurRad="55000" dist="50800" dir="5400000" algn="tl">
                  <a:srgbClr val="000000">
                    <a:alpha val="33000"/>
                  </a:srgbClr>
                </a:outerShdw>
              </a:effectLst>
              <a:latin typeface="Century Schoolbook" pitchFamily="18" charset="0"/>
            </a:rPr>
            <a:t>IT - Skills</a:t>
          </a:r>
        </a:p>
      </dsp:txBody>
      <dsp:txXfrm>
        <a:off x="-662058" y="752239"/>
        <a:ext cx="1830607" cy="347815"/>
      </dsp:txXfrm>
    </dsp:sp>
    <dsp:sp modelId="{BDA3B6E2-40C2-41A9-892F-D77DA9C88403}">
      <dsp:nvSpPr>
        <dsp:cNvPr id="0" name=""/>
        <dsp:cNvSpPr/>
      </dsp:nvSpPr>
      <dsp:spPr>
        <a:xfrm>
          <a:off x="655320" y="1276"/>
          <a:ext cx="1586901" cy="57438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Advance MS office Excel Skills (</a:t>
          </a:r>
          <a:r>
            <a:rPr lang="en-US" sz="1200" b="1" i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Pivot Table &amp; V look up</a:t>
          </a:r>
          <a:r>
            <a:rPr lang="en-US" sz="1100" b="1" i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Function</a:t>
          </a:r>
          <a:r>
            <a:rPr lang="en-US" sz="1100" b="1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)</a:t>
          </a:r>
        </a:p>
      </dsp:txBody>
      <dsp:txXfrm>
        <a:off x="655320" y="1276"/>
        <a:ext cx="1586901" cy="574382"/>
      </dsp:txXfrm>
    </dsp:sp>
    <dsp:sp modelId="{E67DB833-8DA6-4AA1-973C-20A97A84D633}">
      <dsp:nvSpPr>
        <dsp:cNvPr id="0" name=""/>
        <dsp:cNvSpPr/>
      </dsp:nvSpPr>
      <dsp:spPr>
        <a:xfrm>
          <a:off x="655320" y="662612"/>
          <a:ext cx="1161906" cy="37886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Oracle Sales Analyzer</a:t>
          </a:r>
        </a:p>
      </dsp:txBody>
      <dsp:txXfrm>
        <a:off x="655320" y="662612"/>
        <a:ext cx="1161906" cy="378861"/>
      </dsp:txXfrm>
    </dsp:sp>
    <dsp:sp modelId="{2B37ABA7-0B54-45B5-8F2C-F5BFEB203A93}">
      <dsp:nvSpPr>
        <dsp:cNvPr id="0" name=""/>
        <dsp:cNvSpPr/>
      </dsp:nvSpPr>
      <dsp:spPr>
        <a:xfrm>
          <a:off x="655320" y="1154330"/>
          <a:ext cx="1244570" cy="33467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MS Word</a:t>
          </a:r>
        </a:p>
      </dsp:txBody>
      <dsp:txXfrm>
        <a:off x="655320" y="1154330"/>
        <a:ext cx="1244570" cy="334678"/>
      </dsp:txXfrm>
    </dsp:sp>
    <dsp:sp modelId="{46E64BA8-5113-449E-B2BF-442A92688958}">
      <dsp:nvSpPr>
        <dsp:cNvPr id="0" name=""/>
        <dsp:cNvSpPr/>
      </dsp:nvSpPr>
      <dsp:spPr>
        <a:xfrm>
          <a:off x="668405" y="1551337"/>
          <a:ext cx="1265003" cy="30095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Power Point</a:t>
          </a:r>
        </a:p>
      </dsp:txBody>
      <dsp:txXfrm>
        <a:off x="668405" y="1551337"/>
        <a:ext cx="1265003" cy="3009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BDD26-DE80-4008-AAD0-B99FA290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Biju Nambiar</dc:creator>
  <cp:lastModifiedBy>hrdesk2</cp:lastModifiedBy>
  <cp:revision>6</cp:revision>
  <cp:lastPrinted>2016-07-24T09:07:00Z</cp:lastPrinted>
  <dcterms:created xsi:type="dcterms:W3CDTF">2017-02-18T10:49:00Z</dcterms:created>
  <dcterms:modified xsi:type="dcterms:W3CDTF">2017-06-08T11:29:00Z</dcterms:modified>
</cp:coreProperties>
</file>