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EA" w:rsidRDefault="00F31637">
      <w:pPr>
        <w:rPr>
          <w:rFonts w:ascii="Calibri" w:eastAsia="Calibri" w:hAnsi="Calibri" w:cs="Calibri"/>
          <w:b/>
          <w:bCs/>
          <w:sz w:val="32"/>
          <w:szCs w:val="32"/>
          <w:u w:val="single" w:color="00206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 w:color="002060"/>
        </w:rPr>
        <w:t>MARY</w:t>
      </w:r>
    </w:p>
    <w:p w:rsidR="00015822" w:rsidRDefault="00CA5FEA">
      <w:pPr>
        <w:rPr>
          <w:rFonts w:ascii="Calibri" w:eastAsia="Calibri" w:hAnsi="Calibri" w:cs="Calibri"/>
          <w:b/>
          <w:bCs/>
          <w:sz w:val="32"/>
          <w:szCs w:val="32"/>
          <w:u w:val="single" w:color="002060"/>
        </w:rPr>
      </w:pPr>
      <w:hyperlink r:id="rId7" w:history="1">
        <w:r w:rsidRPr="00D00D84">
          <w:rPr>
            <w:rStyle w:val="Hyperlink"/>
            <w:rFonts w:ascii="Calibri" w:eastAsia="Calibri" w:hAnsi="Calibri" w:cs="Calibri"/>
            <w:b/>
            <w:bCs/>
            <w:sz w:val="32"/>
            <w:szCs w:val="32"/>
            <w:u w:color="002060"/>
          </w:rPr>
          <w:t>MARY.349198@2freemail.com</w:t>
        </w:r>
      </w:hyperlink>
      <w:r>
        <w:rPr>
          <w:rFonts w:ascii="Calibri" w:eastAsia="Calibri" w:hAnsi="Calibri" w:cs="Calibri"/>
          <w:b/>
          <w:bCs/>
          <w:sz w:val="32"/>
          <w:szCs w:val="32"/>
          <w:u w:val="single" w:color="002060"/>
        </w:rPr>
        <w:t xml:space="preserve"> </w:t>
      </w:r>
      <w:r w:rsidR="00F31637">
        <w:rPr>
          <w:rFonts w:ascii="Calibri" w:eastAsia="Calibri" w:hAnsi="Calibri" w:cs="Calibri"/>
          <w:b/>
          <w:bCs/>
          <w:sz w:val="32"/>
          <w:szCs w:val="32"/>
          <w:u w:val="single" w:color="002060"/>
        </w:rPr>
        <w:t xml:space="preserve"> </w:t>
      </w:r>
    </w:p>
    <w:p w:rsidR="00015822" w:rsidRDefault="00015822">
      <w:pPr>
        <w:ind w:left="30"/>
        <w:rPr>
          <w:rFonts w:ascii="Damascus Bold" w:eastAsia="Damascus Bold" w:hAnsi="Damascus Bold" w:cs="Damascus Bold"/>
          <w:sz w:val="20"/>
          <w:szCs w:val="20"/>
        </w:rPr>
      </w:pPr>
    </w:p>
    <w:p w:rsidR="00015822" w:rsidRDefault="00F31637">
      <w:pPr>
        <w:suppressAutoHyphens w:val="0"/>
        <w:spacing w:after="200" w:line="276" w:lineRule="auto"/>
        <w:rPr>
          <w:rFonts w:ascii="Damascus Bold" w:eastAsia="Damascus Bold" w:hAnsi="Damascus Bold" w:cs="Damascus Bold"/>
          <w:kern w:val="0"/>
          <w:sz w:val="20"/>
          <w:szCs w:val="20"/>
          <w:u w:val="single"/>
        </w:rPr>
      </w:pPr>
      <w:r>
        <w:rPr>
          <w:rFonts w:ascii="Arial Unicode MS" w:hAnsi="Arial Unicode MS"/>
          <w:kern w:val="0"/>
          <w:sz w:val="20"/>
          <w:szCs w:val="20"/>
          <w:u w:val="single"/>
        </w:rPr>
        <w:t>OBJECTIVE:</w:t>
      </w:r>
    </w:p>
    <w:p w:rsidR="00015822" w:rsidRDefault="00F31637">
      <w:pPr>
        <w:suppressAutoHyphens w:val="0"/>
        <w:spacing w:after="200" w:line="276" w:lineRule="auto"/>
        <w:rPr>
          <w:rFonts w:ascii="Damascus Regular" w:eastAsia="Damascus Regular" w:hAnsi="Damascus Regular" w:cs="Damascus Regular"/>
          <w:kern w:val="0"/>
          <w:sz w:val="20"/>
          <w:szCs w:val="20"/>
        </w:rPr>
      </w:pPr>
      <w:r>
        <w:rPr>
          <w:rFonts w:ascii="Arial Unicode MS" w:hAnsi="Arial Unicode MS"/>
          <w:kern w:val="0"/>
          <w:sz w:val="20"/>
          <w:szCs w:val="20"/>
        </w:rPr>
        <w:t>Mydesireistofindastableyetchallengingroleina</w:t>
      </w:r>
      <w:r>
        <w:rPr>
          <w:rFonts w:ascii="Arial Unicode MS" w:hAnsi="Arial Unicode MS"/>
          <w:kern w:val="0"/>
          <w:sz w:val="20"/>
          <w:szCs w:val="20"/>
          <w:lang w:val="fr-FR"/>
        </w:rPr>
        <w:t>professional</w:t>
      </w:r>
      <w:r>
        <w:rPr>
          <w:rFonts w:ascii="Arial Unicode MS" w:hAnsi="Arial Unicode MS"/>
          <w:kern w:val="0"/>
          <w:sz w:val="20"/>
          <w:szCs w:val="20"/>
        </w:rPr>
        <w:t>environmentinwhichtolearnnewtechnologiesand</w:t>
      </w:r>
      <w:r>
        <w:rPr>
          <w:rFonts w:ascii="Arial Unicode MS" w:hAnsi="Arial Unicode MS"/>
          <w:kern w:val="0"/>
          <w:sz w:val="20"/>
          <w:szCs w:val="20"/>
          <w:lang w:val="sv-SE"/>
        </w:rPr>
        <w:t>skills</w:t>
      </w:r>
      <w:r>
        <w:rPr>
          <w:rFonts w:ascii="Arial Unicode MS" w:hAnsi="Arial Unicode MS"/>
          <w:kern w:val="0"/>
          <w:sz w:val="20"/>
          <w:szCs w:val="20"/>
        </w:rPr>
        <w:t>toimprovebeyondmycurrent</w:t>
      </w:r>
      <w:r>
        <w:rPr>
          <w:rFonts w:ascii="Arial Unicode MS" w:hAnsi="Arial Unicode MS"/>
          <w:kern w:val="0"/>
          <w:sz w:val="20"/>
          <w:szCs w:val="20"/>
          <w:lang w:val="nl-NL"/>
        </w:rPr>
        <w:t>abilities</w:t>
      </w:r>
      <w:r>
        <w:rPr>
          <w:rFonts w:ascii="Damascus Regular" w:hAnsi="Damascus Regular"/>
          <w:kern w:val="0"/>
          <w:sz w:val="20"/>
          <w:szCs w:val="20"/>
        </w:rPr>
        <w:t xml:space="preserve">.  </w:t>
      </w:r>
      <w:r>
        <w:rPr>
          <w:rFonts w:ascii="Arial Unicode MS" w:hAnsi="Arial Unicode MS"/>
          <w:kern w:val="0"/>
          <w:sz w:val="20"/>
          <w:szCs w:val="20"/>
        </w:rPr>
        <w:t>Iexpecttobuildastrongbusinessrelationshipwithinthecompanyandtheclients;andtoaddvaluebyprovidinga</w:t>
      </w:r>
      <w:r>
        <w:rPr>
          <w:rFonts w:ascii="Arial Unicode MS" w:hAnsi="Arial Unicode MS"/>
          <w:kern w:val="0"/>
          <w:sz w:val="20"/>
          <w:szCs w:val="20"/>
          <w:lang w:val="fr-FR"/>
        </w:rPr>
        <w:t>courteous,professional,efficient</w:t>
      </w:r>
      <w:r>
        <w:rPr>
          <w:rFonts w:ascii="Arial Unicode MS" w:hAnsi="Arial Unicode MS"/>
          <w:kern w:val="0"/>
          <w:sz w:val="20"/>
          <w:szCs w:val="20"/>
        </w:rPr>
        <w:t>andflexiblemannerin</w:t>
      </w:r>
      <w:r>
        <w:rPr>
          <w:rFonts w:ascii="Arial Unicode MS" w:hAnsi="Arial Unicode MS"/>
          <w:kern w:val="0"/>
          <w:sz w:val="20"/>
          <w:szCs w:val="20"/>
          <w:lang w:val="de-DE"/>
        </w:rPr>
        <w:t>order</w:t>
      </w:r>
      <w:r>
        <w:rPr>
          <w:rFonts w:ascii="Arial Unicode MS" w:hAnsi="Arial Unicode MS"/>
          <w:kern w:val="0"/>
          <w:sz w:val="20"/>
          <w:szCs w:val="20"/>
        </w:rPr>
        <w:t>toimprove</w:t>
      </w:r>
      <w:r>
        <w:rPr>
          <w:rFonts w:ascii="Arial Unicode MS" w:hAnsi="Arial Unicode MS"/>
          <w:kern w:val="0"/>
          <w:sz w:val="20"/>
          <w:szCs w:val="20"/>
          <w:lang w:val="it-IT"/>
        </w:rPr>
        <w:t>personal</w:t>
      </w:r>
      <w:r>
        <w:rPr>
          <w:rFonts w:ascii="Arial Unicode MS" w:hAnsi="Arial Unicode MS"/>
          <w:kern w:val="0"/>
          <w:sz w:val="20"/>
          <w:szCs w:val="20"/>
        </w:rPr>
        <w:t>development</w:t>
      </w:r>
      <w:r>
        <w:rPr>
          <w:rFonts w:ascii="Damascus Regular" w:hAnsi="Damascus Regular"/>
          <w:kern w:val="0"/>
          <w:sz w:val="20"/>
          <w:szCs w:val="20"/>
        </w:rPr>
        <w:t xml:space="preserve">. </w:t>
      </w:r>
    </w:p>
    <w:p w:rsidR="00015822" w:rsidRDefault="00F31637">
      <w:pPr>
        <w:suppressAutoHyphens w:val="0"/>
        <w:spacing w:after="200" w:line="120" w:lineRule="auto"/>
        <w:rPr>
          <w:rFonts w:ascii="Damascus Regular" w:eastAsia="Damascus Regular" w:hAnsi="Damascus Regular" w:cs="Damascus Regular"/>
          <w:kern w:val="0"/>
          <w:sz w:val="20"/>
          <w:szCs w:val="20"/>
        </w:rPr>
      </w:pPr>
      <w:r>
        <w:rPr>
          <w:rFonts w:ascii="Arial Unicode MS" w:hAnsi="Arial Unicode MS"/>
          <w:kern w:val="0"/>
          <w:sz w:val="20"/>
          <w:szCs w:val="20"/>
          <w:u w:val="single"/>
          <w:lang w:val="de-DE"/>
        </w:rPr>
        <w:t>PERSONAL</w:t>
      </w:r>
      <w:r>
        <w:rPr>
          <w:rFonts w:ascii="Arial Unicode MS" w:hAnsi="Arial Unicode MS"/>
          <w:kern w:val="0"/>
          <w:sz w:val="20"/>
          <w:szCs w:val="20"/>
          <w:u w:val="single"/>
          <w:lang w:val="da-DK"/>
        </w:rPr>
        <w:t>SKILLS</w:t>
      </w:r>
      <w:r>
        <w:rPr>
          <w:rFonts w:ascii="Arial Unicode MS" w:hAnsi="Arial Unicode MS"/>
          <w:kern w:val="0"/>
          <w:sz w:val="20"/>
          <w:szCs w:val="20"/>
        </w:rPr>
        <w:t>:</w:t>
      </w:r>
    </w:p>
    <w:p w:rsidR="00015822" w:rsidRDefault="00F31637">
      <w:pPr>
        <w:numPr>
          <w:ilvl w:val="0"/>
          <w:numId w:val="2"/>
        </w:numPr>
        <w:suppressAutoHyphens w:val="0"/>
        <w:spacing w:after="200" w:line="120" w:lineRule="auto"/>
        <w:rPr>
          <w:rFonts w:ascii="Damascus Regular" w:eastAsia="Damascus Regular" w:hAnsi="Damascus Regular" w:cs="Damascus Regular"/>
          <w:kern w:val="0"/>
          <w:sz w:val="20"/>
          <w:szCs w:val="20"/>
        </w:rPr>
      </w:pPr>
      <w:r>
        <w:rPr>
          <w:rFonts w:ascii="Arial Unicode MS" w:hAnsi="Arial Unicode MS"/>
          <w:kern w:val="0"/>
          <w:sz w:val="20"/>
          <w:szCs w:val="20"/>
        </w:rPr>
        <w:t>Goodteamplayer</w:t>
      </w:r>
    </w:p>
    <w:p w:rsidR="00015822" w:rsidRDefault="00F31637">
      <w:pPr>
        <w:numPr>
          <w:ilvl w:val="0"/>
          <w:numId w:val="2"/>
        </w:numPr>
        <w:suppressAutoHyphens w:val="0"/>
        <w:spacing w:after="200" w:line="120" w:lineRule="auto"/>
        <w:rPr>
          <w:rFonts w:ascii="Damascus Regular" w:eastAsia="Damascus Regular" w:hAnsi="Damascus Regular" w:cs="Damascus Regular"/>
          <w:kern w:val="0"/>
          <w:sz w:val="20"/>
          <w:szCs w:val="20"/>
        </w:rPr>
      </w:pPr>
      <w:r>
        <w:rPr>
          <w:rFonts w:ascii="Arial Unicode MS" w:hAnsi="Arial Unicode MS"/>
          <w:kern w:val="0"/>
          <w:sz w:val="20"/>
          <w:szCs w:val="20"/>
        </w:rPr>
        <w:t>Highlytrustworthy</w:t>
      </w:r>
    </w:p>
    <w:p w:rsidR="00015822" w:rsidRDefault="00F31637">
      <w:pPr>
        <w:numPr>
          <w:ilvl w:val="0"/>
          <w:numId w:val="2"/>
        </w:numPr>
        <w:suppressAutoHyphens w:val="0"/>
        <w:spacing w:after="200" w:line="120" w:lineRule="auto"/>
        <w:rPr>
          <w:rFonts w:ascii="Damascus Regular" w:eastAsia="Damascus Regular" w:hAnsi="Damascus Regular" w:cs="Damascus Regular"/>
          <w:kern w:val="0"/>
          <w:sz w:val="20"/>
          <w:szCs w:val="20"/>
        </w:rPr>
      </w:pPr>
      <w:r>
        <w:rPr>
          <w:rFonts w:ascii="Arial Unicode MS" w:hAnsi="Arial Unicode MS"/>
          <w:kern w:val="0"/>
          <w:sz w:val="20"/>
          <w:szCs w:val="20"/>
        </w:rPr>
        <w:t>Abilitytofollowallprocessandprocedures</w:t>
      </w:r>
    </w:p>
    <w:p w:rsidR="00015822" w:rsidRDefault="00F31637">
      <w:pPr>
        <w:numPr>
          <w:ilvl w:val="0"/>
          <w:numId w:val="2"/>
        </w:numPr>
        <w:suppressAutoHyphens w:val="0"/>
        <w:spacing w:after="200" w:line="120" w:lineRule="auto"/>
        <w:rPr>
          <w:rFonts w:ascii="Damascus Regular" w:eastAsia="Damascus Regular" w:hAnsi="Damascus Regular" w:cs="Damascus Regular"/>
          <w:kern w:val="0"/>
          <w:sz w:val="20"/>
          <w:szCs w:val="20"/>
        </w:rPr>
      </w:pPr>
      <w:r>
        <w:rPr>
          <w:rFonts w:ascii="Arial Unicode MS" w:hAnsi="Arial Unicode MS"/>
          <w:kern w:val="0"/>
          <w:sz w:val="20"/>
          <w:szCs w:val="20"/>
        </w:rPr>
        <w:t>Computerliterate</w:t>
      </w:r>
    </w:p>
    <w:p w:rsidR="00015822" w:rsidRDefault="00F31637">
      <w:pPr>
        <w:numPr>
          <w:ilvl w:val="0"/>
          <w:numId w:val="2"/>
        </w:numPr>
        <w:suppressAutoHyphens w:val="0"/>
        <w:spacing w:after="200" w:line="120" w:lineRule="auto"/>
        <w:rPr>
          <w:rFonts w:ascii="Damascus Regular" w:eastAsia="Damascus Regular" w:hAnsi="Damascus Regular" w:cs="Damascus Regular"/>
          <w:kern w:val="0"/>
          <w:sz w:val="20"/>
          <w:szCs w:val="20"/>
        </w:rPr>
      </w:pPr>
      <w:r>
        <w:rPr>
          <w:rFonts w:ascii="Arial Unicode MS" w:hAnsi="Arial Unicode MS"/>
          <w:kern w:val="0"/>
          <w:sz w:val="20"/>
          <w:szCs w:val="20"/>
        </w:rPr>
        <w:t>Goodtypingspeed</w:t>
      </w:r>
    </w:p>
    <w:p w:rsidR="00015822" w:rsidRDefault="00F31637">
      <w:pPr>
        <w:numPr>
          <w:ilvl w:val="0"/>
          <w:numId w:val="2"/>
        </w:numPr>
        <w:suppressAutoHyphens w:val="0"/>
        <w:spacing w:after="200" w:line="120" w:lineRule="auto"/>
        <w:rPr>
          <w:rFonts w:ascii="Damascus Regular" w:eastAsia="Damascus Regular" w:hAnsi="Damascus Regular" w:cs="Damascus Regular"/>
          <w:kern w:val="0"/>
          <w:sz w:val="20"/>
          <w:szCs w:val="20"/>
        </w:rPr>
      </w:pPr>
      <w:r>
        <w:rPr>
          <w:rFonts w:ascii="Arial Unicode MS" w:hAnsi="Arial Unicode MS"/>
          <w:kern w:val="0"/>
          <w:sz w:val="20"/>
          <w:szCs w:val="20"/>
        </w:rPr>
        <w:t>Abletotroubleshootcomputerproblem</w:t>
      </w:r>
    </w:p>
    <w:p w:rsidR="00015822" w:rsidRDefault="00F31637">
      <w:pPr>
        <w:numPr>
          <w:ilvl w:val="0"/>
          <w:numId w:val="2"/>
        </w:numPr>
        <w:suppressAutoHyphens w:val="0"/>
        <w:spacing w:after="200" w:line="120" w:lineRule="auto"/>
        <w:rPr>
          <w:rFonts w:ascii="Damascus Regular" w:eastAsia="Damascus Regular" w:hAnsi="Damascus Regular" w:cs="Damascus Regular"/>
          <w:kern w:val="0"/>
          <w:sz w:val="20"/>
          <w:szCs w:val="20"/>
          <w:u w:val="single"/>
        </w:rPr>
      </w:pPr>
      <w:r>
        <w:rPr>
          <w:rFonts w:ascii="Arial Unicode MS" w:hAnsi="Arial Unicode MS"/>
          <w:kern w:val="0"/>
          <w:sz w:val="20"/>
          <w:szCs w:val="20"/>
        </w:rPr>
        <w:t>Abilitytohandlestresseffectively</w:t>
      </w:r>
    </w:p>
    <w:p w:rsidR="00015822" w:rsidRDefault="00015822">
      <w:pPr>
        <w:rPr>
          <w:rFonts w:ascii="Damascus Bold" w:eastAsia="Damascus Bold" w:hAnsi="Damascus Bold" w:cs="Damascus Bold"/>
          <w:sz w:val="20"/>
          <w:szCs w:val="20"/>
        </w:rPr>
      </w:pPr>
    </w:p>
    <w:p w:rsidR="00015822" w:rsidRDefault="00015822">
      <w:pPr>
        <w:ind w:left="45"/>
        <w:rPr>
          <w:rFonts w:ascii="Damascus Bold" w:eastAsia="Damascus Bold" w:hAnsi="Damascus Bold" w:cs="Damascus Bold"/>
          <w:sz w:val="20"/>
          <w:szCs w:val="20"/>
          <w:u w:val="single"/>
        </w:rPr>
      </w:pPr>
    </w:p>
    <w:p w:rsidR="00015822" w:rsidRDefault="00F31637">
      <w:pPr>
        <w:ind w:left="45"/>
        <w:rPr>
          <w:rFonts w:ascii="Damascus Bold" w:eastAsia="Damascus Bold" w:hAnsi="Damascus Bold" w:cs="Damascus Bold"/>
          <w:sz w:val="20"/>
          <w:szCs w:val="20"/>
          <w:u w:val="single"/>
        </w:rPr>
      </w:pPr>
      <w:r>
        <w:rPr>
          <w:rFonts w:ascii="Arial Unicode MS" w:hAnsi="Arial Unicode MS"/>
          <w:sz w:val="20"/>
          <w:szCs w:val="20"/>
          <w:u w:val="single"/>
        </w:rPr>
        <w:t>QUALIFICATIONS:</w:t>
      </w:r>
    </w:p>
    <w:p w:rsidR="00015822" w:rsidRDefault="00015822">
      <w:pPr>
        <w:ind w:left="45"/>
        <w:rPr>
          <w:rFonts w:ascii="Damascus Regular" w:eastAsia="Damascus Regular" w:hAnsi="Damascus Regular" w:cs="Damascus Regular"/>
          <w:sz w:val="20"/>
          <w:szCs w:val="20"/>
        </w:rPr>
      </w:pPr>
    </w:p>
    <w:p w:rsidR="00015822" w:rsidRDefault="00F31637">
      <w:pPr>
        <w:numPr>
          <w:ilvl w:val="0"/>
          <w:numId w:val="2"/>
        </w:numPr>
        <w:spacing w:line="180" w:lineRule="auto"/>
        <w:rPr>
          <w:rFonts w:ascii="Damascus Regular" w:eastAsia="Damascus Regular" w:hAnsi="Damascus Regular" w:cs="Damascus Regular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Highlymotivatedandgoaloriented</w:t>
      </w:r>
      <w:r>
        <w:rPr>
          <w:rFonts w:ascii="Damascus Regular" w:hAnsi="Damascus Regular"/>
          <w:sz w:val="20"/>
          <w:szCs w:val="20"/>
        </w:rPr>
        <w:t>.</w:t>
      </w:r>
    </w:p>
    <w:p w:rsidR="00015822" w:rsidRDefault="00F31637">
      <w:pPr>
        <w:numPr>
          <w:ilvl w:val="0"/>
          <w:numId w:val="2"/>
        </w:numPr>
        <w:spacing w:line="180" w:lineRule="auto"/>
        <w:rPr>
          <w:rFonts w:ascii="Damascus Regular" w:eastAsia="Damascus Regular" w:hAnsi="Damascus Regular" w:cs="Damascus Regular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QualityCustomerserviceandGuestRelations</w:t>
      </w:r>
      <w:r>
        <w:rPr>
          <w:rFonts w:ascii="Damascus Regular" w:hAnsi="Damascus Regular"/>
          <w:sz w:val="20"/>
          <w:szCs w:val="20"/>
        </w:rPr>
        <w:t>.</w:t>
      </w:r>
    </w:p>
    <w:p w:rsidR="00015822" w:rsidRDefault="00F31637">
      <w:pPr>
        <w:numPr>
          <w:ilvl w:val="0"/>
          <w:numId w:val="2"/>
        </w:numPr>
        <w:spacing w:line="180" w:lineRule="auto"/>
        <w:rPr>
          <w:rFonts w:ascii="Damascus Regular" w:eastAsia="Damascus Regular" w:hAnsi="Damascus Regular" w:cs="Damascus Regular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Adaptabletonewenvironment</w:t>
      </w:r>
      <w:r>
        <w:rPr>
          <w:rFonts w:ascii="Damascus Regular" w:hAnsi="Damascus Regular"/>
          <w:sz w:val="20"/>
          <w:szCs w:val="20"/>
        </w:rPr>
        <w:t>..</w:t>
      </w:r>
    </w:p>
    <w:p w:rsidR="00015822" w:rsidRDefault="00015822">
      <w:pPr>
        <w:spacing w:line="180" w:lineRule="auto"/>
        <w:rPr>
          <w:rFonts w:ascii="Damascus Regular" w:eastAsia="Damascus Regular" w:hAnsi="Damascus Regular" w:cs="Damascus Regular"/>
          <w:sz w:val="20"/>
          <w:szCs w:val="20"/>
        </w:rPr>
      </w:pPr>
    </w:p>
    <w:p w:rsidR="00015822" w:rsidRDefault="00015822">
      <w:pPr>
        <w:spacing w:line="180" w:lineRule="auto"/>
        <w:rPr>
          <w:rFonts w:ascii="Damascus Regular" w:eastAsia="Damascus Regular" w:hAnsi="Damascus Regular" w:cs="Damascus Regular"/>
          <w:sz w:val="20"/>
          <w:szCs w:val="20"/>
        </w:rPr>
      </w:pPr>
    </w:p>
    <w:p w:rsidR="00015822" w:rsidRDefault="00015822">
      <w:pPr>
        <w:ind w:left="45"/>
        <w:rPr>
          <w:rFonts w:ascii="Damascus Regular" w:eastAsia="Damascus Regular" w:hAnsi="Damascus Regular" w:cs="Damascus Regular"/>
          <w:sz w:val="20"/>
          <w:szCs w:val="20"/>
        </w:rPr>
      </w:pPr>
    </w:p>
    <w:p w:rsidR="00015822" w:rsidRDefault="00F31637">
      <w:pPr>
        <w:jc w:val="both"/>
        <w:rPr>
          <w:rFonts w:ascii="Damascus Regular" w:eastAsia="Damascus Regular" w:hAnsi="Damascus Regular" w:cs="Damascus Regular"/>
          <w:sz w:val="20"/>
          <w:szCs w:val="20"/>
        </w:rPr>
      </w:pPr>
      <w:r>
        <w:rPr>
          <w:rFonts w:ascii="Arial Unicode MS" w:hAnsi="Arial Unicode MS"/>
          <w:sz w:val="20"/>
          <w:szCs w:val="20"/>
          <w:u w:val="single"/>
        </w:rPr>
        <w:t>EDUCATIONALBACKGROUND</w:t>
      </w:r>
      <w:r>
        <w:rPr>
          <w:rFonts w:ascii="Arial Unicode MS" w:hAnsi="Arial Unicode MS"/>
          <w:sz w:val="20"/>
          <w:szCs w:val="20"/>
        </w:rPr>
        <w:t>:</w:t>
      </w:r>
    </w:p>
    <w:p w:rsidR="00015822" w:rsidRPr="00CF3F9A" w:rsidRDefault="00015822">
      <w:pPr>
        <w:jc w:val="both"/>
        <w:rPr>
          <w:rFonts w:ascii="Damascus Regular" w:eastAsia="Damascus Regular" w:hAnsi="Damascus Regular" w:cs="Damascus Regular"/>
          <w:b/>
          <w:sz w:val="20"/>
          <w:szCs w:val="20"/>
        </w:rPr>
      </w:pPr>
    </w:p>
    <w:p w:rsidR="00015822" w:rsidRPr="00CF3F9A" w:rsidRDefault="00F31637">
      <w:pPr>
        <w:jc w:val="both"/>
        <w:rPr>
          <w:rFonts w:ascii="Damascus Bold" w:eastAsia="Damascus Bold" w:hAnsi="Damascus Bold" w:cs="Damascus Bold"/>
          <w:b/>
          <w:sz w:val="20"/>
          <w:szCs w:val="20"/>
          <w:u w:val="single"/>
        </w:rPr>
      </w:pPr>
      <w:r w:rsidRPr="00CF3F9A">
        <w:rPr>
          <w:rFonts w:ascii="Arial Unicode MS" w:hAnsi="Arial Unicode MS"/>
          <w:b/>
          <w:sz w:val="20"/>
          <w:szCs w:val="20"/>
          <w:u w:val="single"/>
        </w:rPr>
        <w:t>COLLEGE:</w:t>
      </w:r>
    </w:p>
    <w:p w:rsidR="00015822" w:rsidRDefault="00015822">
      <w:pPr>
        <w:jc w:val="both"/>
        <w:rPr>
          <w:rFonts w:ascii="Damascus Bold" w:eastAsia="Damascus Bold" w:hAnsi="Damascus Bold" w:cs="Damascus Bold"/>
          <w:sz w:val="20"/>
          <w:szCs w:val="20"/>
          <w:u w:val="single"/>
        </w:rPr>
      </w:pPr>
    </w:p>
    <w:p w:rsidR="00015822" w:rsidRDefault="00F31637">
      <w:pPr>
        <w:jc w:val="both"/>
        <w:rPr>
          <w:rFonts w:ascii="Damascus Bold" w:eastAsia="Damascus Bold" w:hAnsi="Damascus Bold" w:cs="Damascus Bold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ADAMSONUNIVERSITY</w:t>
      </w:r>
    </w:p>
    <w:p w:rsidR="00015822" w:rsidRDefault="00F31637">
      <w:pPr>
        <w:jc w:val="both"/>
        <w:rPr>
          <w:rFonts w:ascii="Damascus Regular" w:eastAsia="Damascus Regular" w:hAnsi="Damascus Regular" w:cs="Damascus Regular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BSCOMPUTERENGINEERING</w:t>
      </w:r>
    </w:p>
    <w:p w:rsidR="00015822" w:rsidRDefault="00F31637">
      <w:pPr>
        <w:jc w:val="both"/>
        <w:rPr>
          <w:rFonts w:ascii="Damascus Regular" w:eastAsia="Damascus Regular" w:hAnsi="Damascus Regular" w:cs="Damascus Regular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900SanMarcelinostreet,ErmitaManila</w:t>
      </w:r>
    </w:p>
    <w:p w:rsidR="00015822" w:rsidRDefault="00F31637">
      <w:pPr>
        <w:jc w:val="both"/>
        <w:rPr>
          <w:rFonts w:ascii="Damascus Regular" w:eastAsia="Damascus Regular" w:hAnsi="Damascus Regular" w:cs="Damascus Regular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Yr:2013-2015</w:t>
      </w:r>
    </w:p>
    <w:p w:rsidR="00015822" w:rsidRDefault="00015822">
      <w:pPr>
        <w:jc w:val="both"/>
        <w:rPr>
          <w:rFonts w:ascii="Damascus Bold" w:eastAsia="Damascus Bold" w:hAnsi="Damascus Bold" w:cs="Damascus Bold"/>
          <w:sz w:val="20"/>
          <w:szCs w:val="20"/>
          <w:u w:val="single"/>
        </w:rPr>
      </w:pPr>
    </w:p>
    <w:p w:rsidR="00015822" w:rsidRDefault="00015822">
      <w:pPr>
        <w:jc w:val="both"/>
        <w:rPr>
          <w:rFonts w:ascii="Damascus Bold" w:eastAsia="Damascus Bold" w:hAnsi="Damascus Bold" w:cs="Damascus Bold"/>
          <w:sz w:val="20"/>
          <w:szCs w:val="20"/>
          <w:u w:val="single"/>
        </w:rPr>
      </w:pPr>
    </w:p>
    <w:p w:rsidR="00015822" w:rsidRDefault="00015822">
      <w:pPr>
        <w:jc w:val="both"/>
        <w:rPr>
          <w:rFonts w:ascii="Damascus Bold" w:eastAsia="Damascus Bold" w:hAnsi="Damascus Bold" w:cs="Damascus Bold"/>
          <w:sz w:val="20"/>
          <w:szCs w:val="20"/>
          <w:u w:val="single"/>
        </w:rPr>
      </w:pPr>
    </w:p>
    <w:p w:rsidR="00015822" w:rsidRDefault="00015822">
      <w:pPr>
        <w:pStyle w:val="TableStyle4"/>
        <w:rPr>
          <w:color w:val="000000"/>
        </w:rPr>
      </w:pPr>
    </w:p>
    <w:p w:rsidR="00015822" w:rsidRDefault="00015822">
      <w:pPr>
        <w:pStyle w:val="TableStyle4"/>
        <w:rPr>
          <w:color w:val="000000"/>
        </w:rPr>
      </w:pPr>
    </w:p>
    <w:p w:rsidR="00015822" w:rsidRDefault="007245EA">
      <w:pPr>
        <w:pStyle w:val="TableStyle4"/>
        <w:rPr>
          <w:color w:val="000000"/>
        </w:rPr>
      </w:pPr>
      <w:r>
        <w:rPr>
          <w:noProof/>
          <w:color w:val="00000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-571500</wp:posOffset>
            </wp:positionV>
            <wp:extent cx="1600200" cy="1714500"/>
            <wp:effectExtent l="0" t="0" r="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jo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3F9A" w:rsidRDefault="00CF3F9A">
      <w:pPr>
        <w:pStyle w:val="TableStyle4"/>
        <w:rPr>
          <w:color w:val="000000"/>
        </w:rPr>
      </w:pPr>
    </w:p>
    <w:p w:rsidR="00CF3F9A" w:rsidRDefault="00CF3F9A">
      <w:pPr>
        <w:pStyle w:val="TableStyle4"/>
        <w:rPr>
          <w:color w:val="000000"/>
        </w:rPr>
      </w:pPr>
    </w:p>
    <w:p w:rsidR="00CF3F9A" w:rsidRDefault="00CF3F9A">
      <w:pPr>
        <w:pStyle w:val="TableStyle4"/>
        <w:rPr>
          <w:color w:val="000000"/>
        </w:rPr>
      </w:pPr>
    </w:p>
    <w:p w:rsidR="00CF3F9A" w:rsidRDefault="00CF3F9A">
      <w:pPr>
        <w:pStyle w:val="TableStyle4"/>
        <w:rPr>
          <w:color w:val="000000"/>
        </w:rPr>
      </w:pPr>
    </w:p>
    <w:p w:rsidR="00CF3F9A" w:rsidRDefault="00CF3F9A">
      <w:pPr>
        <w:pStyle w:val="TableStyle4"/>
        <w:rPr>
          <w:color w:val="000000"/>
        </w:rPr>
      </w:pPr>
    </w:p>
    <w:p w:rsidR="00CF3F9A" w:rsidRDefault="00CF3F9A">
      <w:pPr>
        <w:pStyle w:val="TableStyle4"/>
        <w:rPr>
          <w:color w:val="000000"/>
        </w:rPr>
      </w:pPr>
    </w:p>
    <w:p w:rsidR="00CF3F9A" w:rsidRDefault="00CF3F9A">
      <w:pPr>
        <w:pStyle w:val="TableStyle4"/>
        <w:rPr>
          <w:color w:val="000000"/>
        </w:rPr>
      </w:pPr>
    </w:p>
    <w:p w:rsidR="00015822" w:rsidRDefault="00F31637">
      <w:pPr>
        <w:pStyle w:val="TableStyle4"/>
        <w:rPr>
          <w:color w:val="000000"/>
        </w:rPr>
      </w:pPr>
      <w:r>
        <w:rPr>
          <w:color w:val="000000"/>
        </w:rPr>
        <w:t xml:space="preserve"> LYCEUM OF THE PHILIPPINES UNIVERSITY</w:t>
      </w:r>
    </w:p>
    <w:p w:rsidR="00015822" w:rsidRDefault="00F31637">
      <w:pPr>
        <w:jc w:val="both"/>
        <w:rPr>
          <w:rFonts w:ascii="Damascus Bold" w:eastAsia="Damascus Bold" w:hAnsi="Damascus Bold" w:cs="Damascus Bold"/>
          <w:sz w:val="20"/>
          <w:szCs w:val="20"/>
          <w:u w:val="single"/>
        </w:rPr>
      </w:pPr>
      <w:r>
        <w:rPr>
          <w:rFonts w:ascii="Arial Unicode MS" w:hAnsi="Arial Unicode MS"/>
          <w:sz w:val="20"/>
          <w:szCs w:val="20"/>
        </w:rPr>
        <w:t>BSCOMPUTERENGINEERING</w:t>
      </w:r>
    </w:p>
    <w:p w:rsidR="00015822" w:rsidRDefault="00F31637">
      <w:pPr>
        <w:jc w:val="both"/>
        <w:rPr>
          <w:rFonts w:ascii="Damascus Regular" w:eastAsia="Damascus Regular" w:hAnsi="Damascus Regular" w:cs="Damascus Regular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Intramuros,Manila</w:t>
      </w:r>
    </w:p>
    <w:p w:rsidR="00015822" w:rsidRDefault="00F31637">
      <w:pPr>
        <w:jc w:val="both"/>
        <w:rPr>
          <w:rFonts w:ascii="Damascus Bold" w:eastAsia="Damascus Bold" w:hAnsi="Damascus Bold" w:cs="Damascus Bold"/>
          <w:sz w:val="20"/>
          <w:szCs w:val="20"/>
          <w:u w:val="single"/>
        </w:rPr>
      </w:pPr>
      <w:r>
        <w:rPr>
          <w:rFonts w:ascii="Arial Unicode MS" w:hAnsi="Arial Unicode MS"/>
          <w:sz w:val="20"/>
          <w:szCs w:val="20"/>
        </w:rPr>
        <w:t>Yr:2012-2013</w:t>
      </w:r>
    </w:p>
    <w:p w:rsidR="00015822" w:rsidRDefault="00015822">
      <w:pPr>
        <w:jc w:val="both"/>
        <w:rPr>
          <w:rFonts w:ascii="Helvetica" w:eastAsia="Helvetica" w:hAnsi="Helvetica" w:cs="Helvetica"/>
          <w:b/>
          <w:bCs/>
          <w:sz w:val="20"/>
          <w:szCs w:val="20"/>
          <w:u w:val="single"/>
        </w:rPr>
      </w:pPr>
    </w:p>
    <w:p w:rsidR="00015822" w:rsidRDefault="00015822">
      <w:pPr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</w:p>
    <w:p w:rsidR="00015822" w:rsidRDefault="00F31637">
      <w:pPr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  <w:u w:val="single"/>
        </w:rPr>
        <w:t>SECONDARY</w:t>
      </w:r>
      <w:r>
        <w:rPr>
          <w:rFonts w:ascii="Helvetica" w:hAnsi="Helvetica"/>
          <w:b/>
          <w:bCs/>
          <w:sz w:val="20"/>
          <w:szCs w:val="20"/>
        </w:rPr>
        <w:t xml:space="preserve">: </w:t>
      </w:r>
    </w:p>
    <w:p w:rsidR="00015822" w:rsidRDefault="00015822">
      <w:pPr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</w:p>
    <w:p w:rsidR="00015822" w:rsidRDefault="00F31637">
      <w:pPr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 xml:space="preserve"> ST. VINCENT SCHOOL</w:t>
      </w:r>
    </w:p>
    <w:p w:rsidR="00015822" w:rsidRDefault="00F31637">
      <w:pPr>
        <w:jc w:val="both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99 West Avenue Quezon City</w:t>
      </w:r>
    </w:p>
    <w:p w:rsidR="00015822" w:rsidRDefault="00F31637">
      <w:pPr>
        <w:jc w:val="both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Yr: 2008-2012</w:t>
      </w:r>
    </w:p>
    <w:p w:rsidR="00015822" w:rsidRDefault="00015822">
      <w:pPr>
        <w:jc w:val="both"/>
        <w:rPr>
          <w:rFonts w:ascii="Damascus Regular" w:eastAsia="Damascus Regular" w:hAnsi="Damascus Regular" w:cs="Damascus Regular"/>
          <w:sz w:val="20"/>
          <w:szCs w:val="20"/>
        </w:rPr>
      </w:pPr>
    </w:p>
    <w:p w:rsidR="00015822" w:rsidRDefault="00015822">
      <w:pPr>
        <w:jc w:val="both"/>
        <w:rPr>
          <w:rFonts w:ascii="Damascus Regular" w:eastAsia="Damascus Regular" w:hAnsi="Damascus Regular" w:cs="Damascus Regular"/>
          <w:sz w:val="20"/>
          <w:szCs w:val="20"/>
        </w:rPr>
      </w:pPr>
    </w:p>
    <w:p w:rsidR="00015822" w:rsidRPr="00CF3F9A" w:rsidRDefault="00F31637">
      <w:pPr>
        <w:jc w:val="both"/>
        <w:rPr>
          <w:rFonts w:ascii="Damascus Bold" w:eastAsia="Damascus Bold" w:hAnsi="Damascus Bold" w:cs="Damascus Bold"/>
          <w:b/>
          <w:sz w:val="20"/>
          <w:szCs w:val="20"/>
          <w:u w:val="single"/>
        </w:rPr>
      </w:pPr>
      <w:r w:rsidRPr="00CF3F9A">
        <w:rPr>
          <w:rFonts w:ascii="Arial Unicode MS" w:hAnsi="Arial Unicode MS"/>
          <w:b/>
          <w:sz w:val="20"/>
          <w:szCs w:val="20"/>
          <w:u w:val="single"/>
        </w:rPr>
        <w:t>PRIMARY:</w:t>
      </w:r>
    </w:p>
    <w:p w:rsidR="00015822" w:rsidRDefault="00015822">
      <w:pPr>
        <w:jc w:val="both"/>
        <w:rPr>
          <w:rFonts w:ascii="Damascus Bold" w:eastAsia="Damascus Bold" w:hAnsi="Damascus Bold" w:cs="Damascus Bold"/>
          <w:sz w:val="20"/>
          <w:szCs w:val="20"/>
          <w:u w:val="single"/>
        </w:rPr>
      </w:pPr>
    </w:p>
    <w:p w:rsidR="00015822" w:rsidRDefault="00F31637">
      <w:pPr>
        <w:jc w:val="both"/>
        <w:rPr>
          <w:rFonts w:ascii="Damascus Bold" w:eastAsia="Damascus Bold" w:hAnsi="Damascus Bold" w:cs="Damascus Bold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Sto</w:t>
      </w:r>
      <w:r>
        <w:rPr>
          <w:rFonts w:ascii="Damascus Bold" w:hAnsi="Damascus Bold"/>
          <w:sz w:val="20"/>
          <w:szCs w:val="20"/>
        </w:rPr>
        <w:t xml:space="preserve">. </w:t>
      </w:r>
      <w:r>
        <w:rPr>
          <w:rFonts w:ascii="Arial Unicode MS" w:hAnsi="Arial Unicode MS"/>
          <w:sz w:val="20"/>
          <w:szCs w:val="20"/>
        </w:rPr>
        <w:t>CristoElementarySchool</w:t>
      </w:r>
    </w:p>
    <w:p w:rsidR="00015822" w:rsidRDefault="00F31637">
      <w:pPr>
        <w:jc w:val="both"/>
        <w:rPr>
          <w:rFonts w:ascii="Damascus Regular" w:eastAsia="Damascus Regular" w:hAnsi="Damascus Regular" w:cs="Damascus Regular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QuezonCityPhilippines</w:t>
      </w:r>
    </w:p>
    <w:p w:rsidR="00015822" w:rsidRDefault="00015822">
      <w:pPr>
        <w:jc w:val="both"/>
        <w:rPr>
          <w:rFonts w:ascii="Helvetica" w:eastAsia="Helvetica" w:hAnsi="Helvetica" w:cs="Helvetica"/>
          <w:b/>
          <w:bCs/>
          <w:sz w:val="20"/>
          <w:szCs w:val="20"/>
          <w:u w:val="single"/>
        </w:rPr>
      </w:pPr>
    </w:p>
    <w:p w:rsidR="00015822" w:rsidRDefault="00015822">
      <w:pPr>
        <w:jc w:val="both"/>
        <w:rPr>
          <w:rFonts w:ascii="Helvetica" w:eastAsia="Helvetica" w:hAnsi="Helvetica" w:cs="Helvetica"/>
          <w:b/>
          <w:bCs/>
          <w:sz w:val="20"/>
          <w:szCs w:val="20"/>
          <w:u w:val="single"/>
        </w:rPr>
      </w:pPr>
    </w:p>
    <w:p w:rsidR="00015822" w:rsidRDefault="00015822">
      <w:pPr>
        <w:jc w:val="both"/>
        <w:rPr>
          <w:rFonts w:ascii="Helvetica" w:eastAsia="Helvetica" w:hAnsi="Helvetica" w:cs="Helvetica"/>
          <w:b/>
          <w:bCs/>
          <w:sz w:val="20"/>
          <w:szCs w:val="20"/>
          <w:u w:val="single"/>
        </w:rPr>
      </w:pPr>
    </w:p>
    <w:p w:rsidR="00015822" w:rsidRDefault="00F31637">
      <w:pPr>
        <w:jc w:val="both"/>
        <w:rPr>
          <w:rFonts w:ascii="Helvetica" w:eastAsia="Helvetica" w:hAnsi="Helvetica" w:cs="Helvetica"/>
          <w:b/>
          <w:bCs/>
          <w:sz w:val="20"/>
          <w:szCs w:val="20"/>
          <w:u w:val="single"/>
        </w:rPr>
      </w:pPr>
      <w:r>
        <w:rPr>
          <w:rFonts w:ascii="Helvetica" w:hAnsi="Helvetica"/>
          <w:b/>
          <w:bCs/>
          <w:sz w:val="20"/>
          <w:szCs w:val="20"/>
          <w:u w:val="single"/>
        </w:rPr>
        <w:t xml:space="preserve"> WORK HISTORY:</w:t>
      </w:r>
    </w:p>
    <w:p w:rsidR="00015822" w:rsidRDefault="00015822">
      <w:pPr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</w:p>
    <w:p w:rsidR="00015822" w:rsidRDefault="00F31637">
      <w:pPr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 xml:space="preserve"> Customer Service Representative</w:t>
      </w:r>
    </w:p>
    <w:p w:rsidR="00015822" w:rsidRDefault="00F31637">
      <w:pPr>
        <w:jc w:val="both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National Bookstore Ph</w:t>
      </w:r>
    </w:p>
    <w:p w:rsidR="00015822" w:rsidRDefault="00BB6BC1">
      <w:pPr>
        <w:jc w:val="both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Oct. 09, 2016 – April 10, 2017</w:t>
      </w:r>
    </w:p>
    <w:p w:rsidR="00015822" w:rsidRDefault="00015822">
      <w:pPr>
        <w:jc w:val="both"/>
        <w:rPr>
          <w:rFonts w:ascii="Helvetica" w:eastAsia="Helvetica" w:hAnsi="Helvetica" w:cs="Helvetica"/>
          <w:sz w:val="20"/>
          <w:szCs w:val="20"/>
        </w:rPr>
      </w:pPr>
    </w:p>
    <w:p w:rsidR="00015822" w:rsidRDefault="00015822">
      <w:pPr>
        <w:jc w:val="both"/>
        <w:rPr>
          <w:rFonts w:ascii="Damascus Regular" w:eastAsia="Damascus Regular" w:hAnsi="Damascus Regular" w:cs="Damascus Regular"/>
          <w:sz w:val="20"/>
          <w:szCs w:val="20"/>
        </w:rPr>
      </w:pPr>
    </w:p>
    <w:p w:rsidR="00015822" w:rsidRDefault="00F31637">
      <w:pPr>
        <w:numPr>
          <w:ilvl w:val="0"/>
          <w:numId w:val="2"/>
        </w:numPr>
        <w:jc w:val="both"/>
        <w:rPr>
          <w:rFonts w:ascii="Damascus Regular" w:eastAsia="Damascus Regular" w:hAnsi="Damascus Regular" w:cs="Damascus Regular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Respondtocustomersquestionsandinquiriesandprovidesinformationonprocedures</w:t>
      </w:r>
      <w:r>
        <w:rPr>
          <w:rFonts w:ascii="Damascus Regular" w:hAnsi="Damascus Regular"/>
          <w:sz w:val="20"/>
          <w:szCs w:val="20"/>
        </w:rPr>
        <w:t>.</w:t>
      </w:r>
    </w:p>
    <w:p w:rsidR="00015822" w:rsidRDefault="00F31637">
      <w:pPr>
        <w:numPr>
          <w:ilvl w:val="0"/>
          <w:numId w:val="2"/>
        </w:numPr>
        <w:jc w:val="both"/>
        <w:rPr>
          <w:rFonts w:ascii="Damascus Regular" w:eastAsia="Damascus Regular" w:hAnsi="Damascus Regular" w:cs="Damascus Regular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Assistcustomereffectivelybysolvingcustomersdisputesbyprovidingadditionalinformationandexplainservices</w:t>
      </w:r>
      <w:r>
        <w:rPr>
          <w:rFonts w:ascii="Damascus Regular" w:hAnsi="Damascus Regular"/>
          <w:sz w:val="20"/>
          <w:szCs w:val="20"/>
        </w:rPr>
        <w:t>.</w:t>
      </w:r>
    </w:p>
    <w:p w:rsidR="00015822" w:rsidRDefault="00F31637">
      <w:pPr>
        <w:numPr>
          <w:ilvl w:val="0"/>
          <w:numId w:val="2"/>
        </w:numPr>
        <w:jc w:val="both"/>
        <w:rPr>
          <w:rFonts w:ascii="Damascus Regular" w:eastAsia="Damascus Regular" w:hAnsi="Damascus Regular" w:cs="Damascus Regular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Createandmaintainservicereports</w:t>
      </w:r>
      <w:r>
        <w:rPr>
          <w:rFonts w:ascii="Damascus Regular" w:hAnsi="Damascus Regular"/>
          <w:sz w:val="20"/>
          <w:szCs w:val="20"/>
        </w:rPr>
        <w:t xml:space="preserve">. </w:t>
      </w:r>
    </w:p>
    <w:p w:rsidR="00015822" w:rsidRDefault="00015822">
      <w:pPr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</w:p>
    <w:p w:rsidR="00015822" w:rsidRDefault="00015822">
      <w:pPr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</w:p>
    <w:p w:rsidR="00015822" w:rsidRDefault="00015822">
      <w:pPr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</w:p>
    <w:p w:rsidR="00CF3F9A" w:rsidRDefault="00CF3F9A">
      <w:pPr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</w:p>
    <w:p w:rsidR="00CF3F9A" w:rsidRDefault="00CF3F9A">
      <w:pPr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</w:p>
    <w:p w:rsidR="00CF3F9A" w:rsidRDefault="00CF3F9A">
      <w:pPr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</w:p>
    <w:p w:rsidR="00CF3F9A" w:rsidRDefault="00CF3F9A">
      <w:pPr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</w:p>
    <w:p w:rsidR="00CF3F9A" w:rsidRDefault="00CF3F9A">
      <w:pPr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</w:p>
    <w:p w:rsidR="00CF3F9A" w:rsidRDefault="00CF3F9A">
      <w:pPr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</w:p>
    <w:p w:rsidR="00CF3F9A" w:rsidRDefault="00CF3F9A">
      <w:pPr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</w:p>
    <w:p w:rsidR="00CF3F9A" w:rsidRDefault="00CF3F9A">
      <w:pPr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</w:p>
    <w:p w:rsidR="00CF3F9A" w:rsidRDefault="00CF3F9A">
      <w:pPr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</w:p>
    <w:p w:rsidR="00015822" w:rsidRDefault="00F31637">
      <w:pPr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Telemarketer / Call center</w:t>
      </w:r>
    </w:p>
    <w:p w:rsidR="00015822" w:rsidRDefault="00F31637">
      <w:pPr>
        <w:jc w:val="both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Max's Group Inc. </w:t>
      </w:r>
    </w:p>
    <w:p w:rsidR="00015822" w:rsidRDefault="00F31637">
      <w:pPr>
        <w:jc w:val="both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Eco plaza Chino Roces, Makati</w:t>
      </w:r>
    </w:p>
    <w:p w:rsidR="00015822" w:rsidRDefault="00BB6BC1">
      <w:pPr>
        <w:jc w:val="both"/>
        <w:rPr>
          <w:rFonts w:ascii="Damascus Regular" w:eastAsia="Damascus Regular" w:hAnsi="Damascus Regular" w:cs="Damascus Regular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 xml:space="preserve">Nov. 02, 2015 – March </w:t>
      </w:r>
      <w:r w:rsidR="00E408FE">
        <w:rPr>
          <w:rFonts w:ascii="Arial Unicode MS" w:hAnsi="Arial Unicode MS"/>
          <w:sz w:val="20"/>
          <w:szCs w:val="20"/>
        </w:rPr>
        <w:t>29</w:t>
      </w:r>
      <w:r>
        <w:rPr>
          <w:rFonts w:ascii="Arial Unicode MS" w:hAnsi="Arial Unicode MS"/>
          <w:sz w:val="20"/>
          <w:szCs w:val="20"/>
        </w:rPr>
        <w:t>, 2016</w:t>
      </w:r>
    </w:p>
    <w:p w:rsidR="00015822" w:rsidRDefault="00015822">
      <w:pPr>
        <w:jc w:val="both"/>
        <w:rPr>
          <w:rFonts w:ascii="Damascus Regular" w:eastAsia="Damascus Regular" w:hAnsi="Damascus Regular" w:cs="Damascus Regular"/>
          <w:sz w:val="20"/>
          <w:szCs w:val="20"/>
        </w:rPr>
      </w:pPr>
    </w:p>
    <w:p w:rsidR="00015822" w:rsidRDefault="00015822">
      <w:pPr>
        <w:jc w:val="both"/>
        <w:rPr>
          <w:rFonts w:ascii="Damascus Bold" w:eastAsia="Damascus Bold" w:hAnsi="Damascus Bold" w:cs="Damascus Bold"/>
          <w:sz w:val="20"/>
          <w:szCs w:val="20"/>
        </w:rPr>
      </w:pPr>
    </w:p>
    <w:p w:rsidR="00015822" w:rsidRDefault="00F31637">
      <w:pPr>
        <w:numPr>
          <w:ilvl w:val="0"/>
          <w:numId w:val="2"/>
        </w:numPr>
        <w:jc w:val="both"/>
        <w:rPr>
          <w:rFonts w:ascii="Damascus Regular" w:eastAsia="Damascus Regular" w:hAnsi="Damascus Regular" w:cs="Damascus Regular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Deliverpreparedsalestalks,readingfromscriptsthatdescribeproductsorservices,potentialcustomerstopurchaseaproductorservice</w:t>
      </w:r>
      <w:r>
        <w:rPr>
          <w:rFonts w:ascii="Damascus Regular" w:hAnsi="Damascus Regular"/>
          <w:sz w:val="20"/>
          <w:szCs w:val="20"/>
        </w:rPr>
        <w:t>.</w:t>
      </w:r>
    </w:p>
    <w:p w:rsidR="00015822" w:rsidRPr="00CF3F9A" w:rsidRDefault="00F31637">
      <w:pPr>
        <w:numPr>
          <w:ilvl w:val="0"/>
          <w:numId w:val="2"/>
        </w:numPr>
        <w:jc w:val="both"/>
        <w:rPr>
          <w:rFonts w:ascii="Damascus Regular" w:eastAsia="Damascus Regular" w:hAnsi="Damascus Regular" w:cs="Damascus Regular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Obtaincustomerinformationsuchasname,address,andpaymentmethod,andenterordersintocomputers,maintainrecordsofcustomeraccounts</w:t>
      </w:r>
    </w:p>
    <w:p w:rsidR="00CF3F9A" w:rsidRDefault="00CF3F9A">
      <w:pPr>
        <w:numPr>
          <w:ilvl w:val="0"/>
          <w:numId w:val="2"/>
        </w:numPr>
        <w:jc w:val="both"/>
        <w:rPr>
          <w:rFonts w:ascii="Damascus Regular" w:eastAsia="Damascus Regular" w:hAnsi="Damascus Regular" w:cs="Damascus Regular"/>
          <w:sz w:val="20"/>
          <w:szCs w:val="20"/>
        </w:rPr>
      </w:pPr>
    </w:p>
    <w:p w:rsidR="00015822" w:rsidRDefault="00F31637">
      <w:pPr>
        <w:numPr>
          <w:ilvl w:val="0"/>
          <w:numId w:val="2"/>
        </w:numPr>
        <w:jc w:val="both"/>
        <w:rPr>
          <w:rFonts w:ascii="Damascus Regular" w:eastAsia="Damascus Regular" w:hAnsi="Damascus Regular" w:cs="Damascus Regular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Deliverpromotionalpresentationstocurrentorprospectivecustomers</w:t>
      </w:r>
      <w:r>
        <w:rPr>
          <w:rFonts w:ascii="Damascus Regular" w:hAnsi="Damascus Regular"/>
          <w:sz w:val="20"/>
          <w:szCs w:val="20"/>
        </w:rPr>
        <w:t>.</w:t>
      </w:r>
    </w:p>
    <w:p w:rsidR="00015822" w:rsidRDefault="00F31637">
      <w:pPr>
        <w:numPr>
          <w:ilvl w:val="0"/>
          <w:numId w:val="2"/>
        </w:numPr>
        <w:jc w:val="both"/>
        <w:rPr>
          <w:rFonts w:ascii="Damascus Regular" w:eastAsia="Damascus Regular" w:hAnsi="Damascus Regular" w:cs="Damascus Regular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Handleguestinquiriesandofferbestproductstosuitthecustomers</w:t>
      </w:r>
      <w:r>
        <w:rPr>
          <w:rFonts w:ascii="Damascus Regular" w:hAnsi="Damascus Regular"/>
          <w:sz w:val="20"/>
          <w:szCs w:val="20"/>
        </w:rPr>
        <w:t>.</w:t>
      </w:r>
    </w:p>
    <w:p w:rsidR="00015822" w:rsidRDefault="00015822">
      <w:pPr>
        <w:jc w:val="both"/>
        <w:rPr>
          <w:rFonts w:ascii="Damascus Regular" w:eastAsia="Damascus Regular" w:hAnsi="Damascus Regular" w:cs="Damascus Regular"/>
          <w:sz w:val="20"/>
          <w:szCs w:val="20"/>
        </w:rPr>
      </w:pPr>
    </w:p>
    <w:p w:rsidR="00015822" w:rsidRDefault="00F31637">
      <w:pPr>
        <w:jc w:val="both"/>
        <w:rPr>
          <w:rFonts w:ascii="Damascus Regular" w:eastAsia="Damascus Regular" w:hAnsi="Damascus Regular" w:cs="Damascus Regular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SalesAssociate</w:t>
      </w:r>
    </w:p>
    <w:p w:rsidR="00015822" w:rsidRDefault="0061174A">
      <w:pPr>
        <w:jc w:val="both"/>
        <w:rPr>
          <w:rFonts w:ascii="Damascus Regular" w:eastAsia="Damascus Regular" w:hAnsi="Damascus Regular" w:cs="Damascus Regular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Oct.</w:t>
      </w:r>
      <w:r w:rsidR="00F31637">
        <w:rPr>
          <w:rFonts w:ascii="Arial Unicode MS" w:hAnsi="Arial Unicode MS"/>
          <w:sz w:val="20"/>
          <w:szCs w:val="20"/>
        </w:rPr>
        <w:t>2014-</w:t>
      </w:r>
      <w:r w:rsidR="00BB6BC1">
        <w:rPr>
          <w:rFonts w:ascii="Arial Unicode MS" w:hAnsi="Arial Unicode MS"/>
          <w:sz w:val="20"/>
          <w:szCs w:val="20"/>
        </w:rPr>
        <w:t>March 2015</w:t>
      </w:r>
    </w:p>
    <w:p w:rsidR="00015822" w:rsidRDefault="00F31637">
      <w:pPr>
        <w:jc w:val="both"/>
        <w:rPr>
          <w:rFonts w:ascii="Damascus Regular" w:eastAsia="Damascus Regular" w:hAnsi="Damascus Regular" w:cs="Damascus Regular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Retail</w:t>
      </w:r>
    </w:p>
    <w:p w:rsidR="00015822" w:rsidRDefault="00015822">
      <w:pPr>
        <w:jc w:val="both"/>
        <w:rPr>
          <w:rFonts w:ascii="Damascus Bold" w:eastAsia="Damascus Bold" w:hAnsi="Damascus Bold" w:cs="Damascus Bold"/>
          <w:sz w:val="20"/>
          <w:szCs w:val="20"/>
        </w:rPr>
      </w:pPr>
    </w:p>
    <w:p w:rsidR="00015822" w:rsidRDefault="00F31637">
      <w:pPr>
        <w:numPr>
          <w:ilvl w:val="0"/>
          <w:numId w:val="2"/>
        </w:numPr>
        <w:jc w:val="both"/>
        <w:rPr>
          <w:rFonts w:ascii="Damascus Regular" w:eastAsia="Damascus Regular" w:hAnsi="Damascus Regular" w:cs="Damascus Regular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Meetsalesgoalswhileofferingpersonalizedcustomerserviceandmaintaininglong-lastingrelationshipswithcustomers</w:t>
      </w:r>
      <w:r>
        <w:rPr>
          <w:rFonts w:ascii="Damascus Regular" w:hAnsi="Damascus Regular"/>
          <w:sz w:val="20"/>
          <w:szCs w:val="20"/>
        </w:rPr>
        <w:t>.</w:t>
      </w:r>
    </w:p>
    <w:p w:rsidR="00015822" w:rsidRDefault="00F31637">
      <w:pPr>
        <w:numPr>
          <w:ilvl w:val="0"/>
          <w:numId w:val="2"/>
        </w:numPr>
        <w:jc w:val="both"/>
        <w:rPr>
          <w:rFonts w:ascii="Damascus Regular" w:eastAsia="Damascus Regular" w:hAnsi="Damascus Regular" w:cs="Damascus Regular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Handleguestinquiriesandofferbestproductstosuitthecustomers</w:t>
      </w:r>
      <w:r>
        <w:rPr>
          <w:rFonts w:ascii="Damascus Regular" w:hAnsi="Damascus Regular"/>
          <w:sz w:val="20"/>
          <w:szCs w:val="20"/>
        </w:rPr>
        <w:t>.</w:t>
      </w:r>
    </w:p>
    <w:p w:rsidR="00015822" w:rsidRDefault="00F31637">
      <w:pPr>
        <w:numPr>
          <w:ilvl w:val="0"/>
          <w:numId w:val="2"/>
        </w:numPr>
        <w:jc w:val="both"/>
        <w:rPr>
          <w:rFonts w:ascii="Damascus Regular" w:eastAsia="Damascus Regular" w:hAnsi="Damascus Regular" w:cs="Damascus Regular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Helponpurchaseofstocksandmonitordailysalesandstocksavailability</w:t>
      </w:r>
      <w:r>
        <w:rPr>
          <w:rFonts w:ascii="Damascus Regular" w:hAnsi="Damascus Regular"/>
          <w:sz w:val="20"/>
          <w:szCs w:val="20"/>
        </w:rPr>
        <w:t xml:space="preserve">. </w:t>
      </w:r>
    </w:p>
    <w:p w:rsidR="00015822" w:rsidRDefault="00015822">
      <w:pPr>
        <w:jc w:val="both"/>
        <w:rPr>
          <w:rFonts w:ascii="Damascus Regular" w:eastAsia="Damascus Regular" w:hAnsi="Damascus Regular" w:cs="Damascus Regular"/>
          <w:sz w:val="20"/>
          <w:szCs w:val="20"/>
        </w:rPr>
      </w:pPr>
    </w:p>
    <w:p w:rsidR="00015822" w:rsidRDefault="00015822">
      <w:pPr>
        <w:jc w:val="both"/>
        <w:rPr>
          <w:rFonts w:ascii="Damascus Regular" w:eastAsia="Damascus Regular" w:hAnsi="Damascus Regular" w:cs="Damascus Regular"/>
          <w:sz w:val="20"/>
          <w:szCs w:val="20"/>
        </w:rPr>
      </w:pPr>
      <w:bookmarkStart w:id="0" w:name="_GoBack"/>
      <w:bookmarkEnd w:id="0"/>
    </w:p>
    <w:p w:rsidR="00015822" w:rsidRDefault="00015822">
      <w:pPr>
        <w:jc w:val="both"/>
        <w:rPr>
          <w:rFonts w:ascii="Damascus Regular" w:eastAsia="Damascus Regular" w:hAnsi="Damascus Regular" w:cs="Damascus Regular"/>
          <w:sz w:val="20"/>
          <w:szCs w:val="20"/>
        </w:rPr>
      </w:pPr>
    </w:p>
    <w:p w:rsidR="00015822" w:rsidRDefault="00F31637">
      <w:pPr>
        <w:jc w:val="both"/>
        <w:rPr>
          <w:rFonts w:ascii="Damascus Bold" w:eastAsia="Damascus Bold" w:hAnsi="Damascus Bold" w:cs="Damascus Bold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INTERESTS:</w:t>
      </w:r>
    </w:p>
    <w:p w:rsidR="00015822" w:rsidRDefault="00F31637">
      <w:pPr>
        <w:jc w:val="both"/>
        <w:rPr>
          <w:rFonts w:ascii="Damascus Regular" w:eastAsia="Damascus Regular" w:hAnsi="Damascus Regular" w:cs="Damascus Regular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Books,movies,jobtaskplanningandorganizing,computers,health,travel,cooking</w:t>
      </w:r>
    </w:p>
    <w:p w:rsidR="00015822" w:rsidRDefault="00015822">
      <w:pPr>
        <w:rPr>
          <w:rFonts w:ascii="Damascus Bold" w:eastAsia="Damascus Bold" w:hAnsi="Damascus Bold" w:cs="Damascus Bold"/>
          <w:sz w:val="20"/>
          <w:szCs w:val="20"/>
        </w:rPr>
      </w:pPr>
    </w:p>
    <w:p w:rsidR="00015822" w:rsidRDefault="00F31637">
      <w:pPr>
        <w:rPr>
          <w:rFonts w:ascii="Damascus Bold" w:eastAsia="Damascus Bold" w:hAnsi="Damascus Bold" w:cs="Damascus Bold"/>
          <w:sz w:val="20"/>
          <w:szCs w:val="20"/>
          <w:u w:val="single"/>
        </w:rPr>
      </w:pPr>
      <w:r>
        <w:rPr>
          <w:rFonts w:ascii="Arial Unicode MS" w:hAnsi="Arial Unicode MS"/>
          <w:sz w:val="20"/>
          <w:szCs w:val="20"/>
          <w:u w:val="single"/>
        </w:rPr>
        <w:lastRenderedPageBreak/>
        <w:t>PERSONALDETAILS:</w:t>
      </w:r>
    </w:p>
    <w:p w:rsidR="00015822" w:rsidRDefault="00015822">
      <w:pPr>
        <w:rPr>
          <w:rFonts w:ascii="Damascus Bold" w:eastAsia="Damascus Bold" w:hAnsi="Damascus Bold" w:cs="Damascus Bold"/>
          <w:sz w:val="20"/>
          <w:szCs w:val="20"/>
          <w:u w:val="single"/>
        </w:rPr>
      </w:pPr>
    </w:p>
    <w:p w:rsidR="00015822" w:rsidRDefault="00F31637">
      <w:pPr>
        <w:rPr>
          <w:rFonts w:ascii="Damascus Regular" w:eastAsia="Damascus Regular" w:hAnsi="Damascus Regular" w:cs="Damascus Regular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Age:2</w:t>
      </w:r>
      <w:r w:rsidR="0061174A">
        <w:rPr>
          <w:rFonts w:ascii="Arial Unicode MS" w:hAnsi="Arial Unicode MS"/>
          <w:sz w:val="20"/>
          <w:szCs w:val="20"/>
        </w:rPr>
        <w:t>1</w:t>
      </w:r>
      <w:r>
        <w:rPr>
          <w:rFonts w:ascii="Arial Unicode MS" w:hAnsi="Arial Unicode MS"/>
          <w:sz w:val="20"/>
          <w:szCs w:val="20"/>
        </w:rPr>
        <w:t>yearsold</w:t>
      </w:r>
    </w:p>
    <w:p w:rsidR="00015822" w:rsidRDefault="00F31637">
      <w:pPr>
        <w:rPr>
          <w:rFonts w:ascii="Damascus Regular" w:eastAsia="Damascus Regular" w:hAnsi="Damascus Regular" w:cs="Damascus Regular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Nationality:Filipino</w:t>
      </w:r>
    </w:p>
    <w:p w:rsidR="00015822" w:rsidRDefault="00F31637">
      <w:pPr>
        <w:rPr>
          <w:rFonts w:ascii="Damascus Regular" w:eastAsia="Damascus Regular" w:hAnsi="Damascus Regular" w:cs="Damascus Regular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DateofBirth:February12,1996</w:t>
      </w:r>
    </w:p>
    <w:p w:rsidR="00015822" w:rsidRDefault="00F31637">
      <w:pPr>
        <w:rPr>
          <w:rFonts w:ascii="Damascus Regular" w:eastAsia="Damascus Regular" w:hAnsi="Damascus Regular" w:cs="Damascus Regular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PlaceofBirth:PHILIPPINES</w:t>
      </w:r>
    </w:p>
    <w:p w:rsidR="00015822" w:rsidRDefault="00F31637">
      <w:pPr>
        <w:rPr>
          <w:rFonts w:ascii="Damascus Regular" w:eastAsia="Damascus Regular" w:hAnsi="Damascus Regular" w:cs="Damascus Regular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MaritalStatus:Single</w:t>
      </w:r>
    </w:p>
    <w:p w:rsidR="00CF3F9A" w:rsidRDefault="00CF3F9A">
      <w:pPr>
        <w:rPr>
          <w:rFonts w:ascii="Arial Unicode MS" w:hAnsi="Arial Unicode MS"/>
          <w:sz w:val="20"/>
          <w:szCs w:val="20"/>
        </w:rPr>
      </w:pPr>
    </w:p>
    <w:sectPr w:rsidR="00CF3F9A" w:rsidSect="0022122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9A1" w:rsidRDefault="00C279A1">
      <w:r>
        <w:separator/>
      </w:r>
    </w:p>
  </w:endnote>
  <w:endnote w:type="continuationSeparator" w:id="1">
    <w:p w:rsidR="00C279A1" w:rsidRDefault="00C27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mascus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Damascus Regular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8FE" w:rsidRDefault="00E408FE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9A1" w:rsidRDefault="00C279A1">
      <w:r>
        <w:separator/>
      </w:r>
    </w:p>
  </w:footnote>
  <w:footnote w:type="continuationSeparator" w:id="1">
    <w:p w:rsidR="00C279A1" w:rsidRDefault="00C27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8FE" w:rsidRDefault="00E408FE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1E01"/>
    <w:multiLevelType w:val="hybridMultilevel"/>
    <w:tmpl w:val="9B86D970"/>
    <w:numStyleLink w:val="Bullets"/>
  </w:abstractNum>
  <w:abstractNum w:abstractNumId="1">
    <w:nsid w:val="5D5F5554"/>
    <w:multiLevelType w:val="hybridMultilevel"/>
    <w:tmpl w:val="9B86D970"/>
    <w:styleLink w:val="Bullets"/>
    <w:lvl w:ilvl="0" w:tplc="2FAE8380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0A652C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3AF33E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74E5E0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144142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5A5714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C899CE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8A1482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AC3388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5822"/>
    <w:rsid w:val="00015822"/>
    <w:rsid w:val="0022122E"/>
    <w:rsid w:val="004A47D2"/>
    <w:rsid w:val="0058149B"/>
    <w:rsid w:val="0061174A"/>
    <w:rsid w:val="007245EA"/>
    <w:rsid w:val="00BB6BC1"/>
    <w:rsid w:val="00C279A1"/>
    <w:rsid w:val="00CA5FEA"/>
    <w:rsid w:val="00CF3F9A"/>
    <w:rsid w:val="00D64649"/>
    <w:rsid w:val="00DE4A2A"/>
    <w:rsid w:val="00E408FE"/>
    <w:rsid w:val="00F31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122E"/>
    <w:pPr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122E"/>
    <w:rPr>
      <w:u w:val="single"/>
    </w:rPr>
  </w:style>
  <w:style w:type="paragraph" w:customStyle="1" w:styleId="HeaderFooter">
    <w:name w:val="Header &amp; Footer"/>
    <w:rsid w:val="0022122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sid w:val="0022122E"/>
    <w:rPr>
      <w:color w:val="0000FF"/>
      <w:u w:val="single" w:color="0000FF"/>
    </w:rPr>
  </w:style>
  <w:style w:type="numbering" w:customStyle="1" w:styleId="Bullets">
    <w:name w:val="Bullets"/>
    <w:rsid w:val="0022122E"/>
    <w:pPr>
      <w:numPr>
        <w:numId w:val="1"/>
      </w:numPr>
    </w:pPr>
  </w:style>
  <w:style w:type="paragraph" w:customStyle="1" w:styleId="TableStyle4">
    <w:name w:val="Table Style 4"/>
    <w:rsid w:val="0022122E"/>
    <w:rPr>
      <w:rFonts w:ascii="Helvetica" w:eastAsia="Helvetica" w:hAnsi="Helvetica" w:cs="Helvetica"/>
      <w:b/>
      <w:bCs/>
      <w:color w:val="489BC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5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EA"/>
    <w:rPr>
      <w:rFonts w:ascii="Lucida Grande" w:hAnsi="Lucida Grande" w:cs="Lucida Grande"/>
      <w:color w:val="000000"/>
      <w:kern w:val="1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TableStyle4">
    <w:name w:val="Table Style 4"/>
    <w:rPr>
      <w:rFonts w:ascii="Helvetica" w:eastAsia="Helvetica" w:hAnsi="Helvetica" w:cs="Helvetica"/>
      <w:b/>
      <w:bCs/>
      <w:color w:val="489BC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5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EA"/>
    <w:rPr>
      <w:rFonts w:ascii="Lucida Grande" w:hAnsi="Lucida Grande" w:cs="Lucida Grande"/>
      <w:color w:val="000000"/>
      <w:kern w:val="1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ARY.349198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358</Words>
  <Characters>2044</Characters>
  <Application>Microsoft Office Word</Application>
  <DocSecurity>0</DocSecurity>
  <Lines>17</Lines>
  <Paragraphs>4</Paragraphs>
  <ScaleCrop>false</ScaleCrop>
  <Company>park regis kris kin hotel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hrdesk2</cp:lastModifiedBy>
  <cp:revision>18</cp:revision>
  <dcterms:created xsi:type="dcterms:W3CDTF">2017-02-22T18:52:00Z</dcterms:created>
  <dcterms:modified xsi:type="dcterms:W3CDTF">2017-06-08T12:27:00Z</dcterms:modified>
</cp:coreProperties>
</file>