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ED" w:rsidRDefault="00AD3C30">
      <w:pPr>
        <w:ind w:left="1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44"/>
          <w:szCs w:val="44"/>
          <w:highlight w:val="whit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  <w:highlight w:val="white"/>
        </w:rPr>
        <w:t xml:space="preserve">PRIYANKA </w:t>
      </w:r>
    </w:p>
    <w:p w:rsidR="00FC14ED" w:rsidRDefault="00FC14ED">
      <w:pPr>
        <w:spacing w:line="284" w:lineRule="exact"/>
        <w:rPr>
          <w:sz w:val="24"/>
          <w:szCs w:val="24"/>
        </w:rPr>
      </w:pPr>
    </w:p>
    <w:p w:rsidR="00FC14ED" w:rsidRDefault="00AD3C30">
      <w:pPr>
        <w:spacing w:line="226" w:lineRule="auto"/>
        <w:ind w:right="5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2D050"/>
        </w:rPr>
        <w:t>Excel and Grow across IT Landscape using Agile &amp; Converged Technologies</w:t>
      </w:r>
    </w:p>
    <w:p w:rsidR="00FC14ED" w:rsidRDefault="00FC14ED">
      <w:pPr>
        <w:sectPr w:rsidR="00FC14ED">
          <w:pgSz w:w="11900" w:h="16838"/>
          <w:pgMar w:top="984" w:right="4160" w:bottom="1440" w:left="3980" w:header="0" w:footer="0" w:gutter="0"/>
          <w:cols w:space="720" w:equalWidth="0">
            <w:col w:w="3760"/>
          </w:cols>
        </w:sectPr>
      </w:pPr>
    </w:p>
    <w:p w:rsidR="00FC14ED" w:rsidRDefault="00FC14ED">
      <w:pPr>
        <w:spacing w:line="363" w:lineRule="exact"/>
        <w:rPr>
          <w:sz w:val="24"/>
          <w:szCs w:val="24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EXPERIENCE</w:t>
      </w:r>
    </w:p>
    <w:p w:rsidR="00FC14ED" w:rsidRDefault="00FC14ED">
      <w:pPr>
        <w:spacing w:line="176" w:lineRule="exact"/>
        <w:rPr>
          <w:sz w:val="24"/>
          <w:szCs w:val="24"/>
        </w:rPr>
      </w:pPr>
    </w:p>
    <w:p w:rsidR="00FC14ED" w:rsidRDefault="00AD3C3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APRIL 2016 – NOV 2016</w:t>
      </w:r>
    </w:p>
    <w:p w:rsidR="00FC14ED" w:rsidRDefault="00FC14ED">
      <w:pPr>
        <w:spacing w:line="61" w:lineRule="exact"/>
        <w:rPr>
          <w:sz w:val="24"/>
          <w:szCs w:val="24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ASSOCIATE SOFTWARE ENGINEER / DENOVO DYNAMICS</w:t>
      </w:r>
    </w:p>
    <w:p w:rsidR="00FC14ED" w:rsidRDefault="00FC14ED">
      <w:pPr>
        <w:spacing w:line="14" w:lineRule="exact"/>
        <w:rPr>
          <w:sz w:val="24"/>
          <w:szCs w:val="24"/>
        </w:rPr>
      </w:pPr>
    </w:p>
    <w:p w:rsidR="00FC14ED" w:rsidRDefault="00AD3C30">
      <w:pPr>
        <w:spacing w:line="250" w:lineRule="auto"/>
        <w:ind w:left="720" w:right="8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Developed websites using SQL Server, Asp.net, C#, AJAX, MVC, </w:t>
      </w:r>
      <w:r>
        <w:rPr>
          <w:rFonts w:ascii="Verdana" w:eastAsia="Verdana" w:hAnsi="Verdana" w:cs="Verdana"/>
          <w:sz w:val="18"/>
          <w:szCs w:val="18"/>
        </w:rPr>
        <w:t>JS Developed websites as per the provided requirement</w:t>
      </w:r>
    </w:p>
    <w:p w:rsidR="00FC14ED" w:rsidRDefault="00FC14ED">
      <w:pPr>
        <w:spacing w:line="3" w:lineRule="exact"/>
        <w:rPr>
          <w:sz w:val="24"/>
          <w:szCs w:val="24"/>
        </w:rPr>
      </w:pPr>
    </w:p>
    <w:p w:rsidR="00FC14ED" w:rsidRDefault="00AD3C30">
      <w:pPr>
        <w:spacing w:line="250" w:lineRule="auto"/>
        <w:ind w:left="720" w:right="3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Tested and validated work produced as part of the development process</w:t>
      </w:r>
    </w:p>
    <w:p w:rsidR="00FC14ED" w:rsidRDefault="00FC14ED">
      <w:pPr>
        <w:spacing w:line="6" w:lineRule="exact"/>
        <w:rPr>
          <w:sz w:val="24"/>
          <w:szCs w:val="24"/>
        </w:rPr>
      </w:pPr>
    </w:p>
    <w:p w:rsidR="00FC14ED" w:rsidRDefault="00AD3C30">
      <w:pPr>
        <w:spacing w:line="250" w:lineRule="auto"/>
        <w:ind w:left="720" w:right="8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Back end development and maintenance of websites using Asp.net Client briefing, SRS, BPR, Deployment using Agile &amp; various other m</w:t>
      </w:r>
      <w:r>
        <w:rPr>
          <w:rFonts w:ascii="Verdana" w:eastAsia="Verdana" w:hAnsi="Verdana" w:cs="Verdana"/>
          <w:sz w:val="18"/>
          <w:szCs w:val="18"/>
        </w:rPr>
        <w:t>ethodologies</w:t>
      </w:r>
    </w:p>
    <w:p w:rsidR="00FC14ED" w:rsidRDefault="00FC14ED">
      <w:pPr>
        <w:spacing w:line="5" w:lineRule="exact"/>
        <w:rPr>
          <w:sz w:val="24"/>
          <w:szCs w:val="24"/>
        </w:rPr>
      </w:pPr>
    </w:p>
    <w:p w:rsidR="00FC14ED" w:rsidRDefault="00AD3C30">
      <w:pPr>
        <w:spacing w:line="250" w:lineRule="auto"/>
        <w:ind w:left="720" w:right="7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Project coordination with the help of project manager Working towards &amp; learning - Big Data &amp; Analytics, Bespoke Development across platforms</w:t>
      </w:r>
    </w:p>
    <w:p w:rsidR="00FC14ED" w:rsidRDefault="00FC14ED">
      <w:pPr>
        <w:spacing w:line="3" w:lineRule="exact"/>
        <w:rPr>
          <w:sz w:val="24"/>
          <w:szCs w:val="24"/>
        </w:rPr>
      </w:pPr>
    </w:p>
    <w:p w:rsidR="00FC14ED" w:rsidRDefault="00AD3C30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Program, Software module testing etc</w:t>
      </w:r>
    </w:p>
    <w:p w:rsidR="00FC14ED" w:rsidRDefault="00FC14ED">
      <w:pPr>
        <w:spacing w:line="14" w:lineRule="exact"/>
        <w:rPr>
          <w:sz w:val="24"/>
          <w:szCs w:val="24"/>
        </w:rPr>
      </w:pPr>
    </w:p>
    <w:p w:rsidR="00FC14ED" w:rsidRDefault="00AD3C30">
      <w:pPr>
        <w:spacing w:line="24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Achieved maximum client satisfaction on time delivery, and </w:t>
      </w:r>
      <w:r>
        <w:rPr>
          <w:rFonts w:ascii="Verdana" w:eastAsia="Verdana" w:hAnsi="Verdana" w:cs="Verdana"/>
          <w:sz w:val="18"/>
          <w:szCs w:val="18"/>
        </w:rPr>
        <w:t>align to overall project timelines</w:t>
      </w:r>
    </w:p>
    <w:p w:rsidR="00FC14ED" w:rsidRDefault="00FC14ED">
      <w:pPr>
        <w:spacing w:line="160" w:lineRule="exact"/>
        <w:rPr>
          <w:sz w:val="24"/>
          <w:szCs w:val="24"/>
        </w:rPr>
      </w:pPr>
    </w:p>
    <w:p w:rsidR="00FC14ED" w:rsidRDefault="00AD3C30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OCT 2015 – MAR 2016</w:t>
      </w:r>
    </w:p>
    <w:p w:rsidR="00FC14ED" w:rsidRDefault="00FC14ED">
      <w:pPr>
        <w:spacing w:line="62" w:lineRule="exact"/>
        <w:rPr>
          <w:sz w:val="24"/>
          <w:szCs w:val="24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SOFTWARE CONSULTANT / EXTENDRUM TECHNOLOGIES,</w:t>
      </w:r>
    </w:p>
    <w:p w:rsidR="00FC14ED" w:rsidRDefault="00FC14ED">
      <w:pPr>
        <w:spacing w:line="13" w:lineRule="exact"/>
        <w:rPr>
          <w:sz w:val="24"/>
          <w:szCs w:val="24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(PORTLAND U.S.) AHMEDABAD</w:t>
      </w:r>
    </w:p>
    <w:p w:rsidR="00FC14ED" w:rsidRDefault="00FC14ED">
      <w:pPr>
        <w:spacing w:line="12" w:lineRule="exact"/>
        <w:rPr>
          <w:sz w:val="24"/>
          <w:szCs w:val="24"/>
        </w:rPr>
      </w:pPr>
    </w:p>
    <w:p w:rsidR="00FC14ED" w:rsidRDefault="00AD3C30">
      <w:pPr>
        <w:spacing w:line="251" w:lineRule="auto"/>
        <w:ind w:left="720" w:right="5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Created website in Asp.net MVC as per the client requirement Analyzed the requirement and prepared documentation Tested and </w:t>
      </w:r>
      <w:r>
        <w:rPr>
          <w:rFonts w:ascii="Verdana" w:eastAsia="Verdana" w:hAnsi="Verdana" w:cs="Verdana"/>
          <w:sz w:val="18"/>
          <w:szCs w:val="18"/>
        </w:rPr>
        <w:t>validated the code</w:t>
      </w:r>
    </w:p>
    <w:p w:rsidR="00FC14ED" w:rsidRDefault="00FC14ED">
      <w:pPr>
        <w:spacing w:line="3" w:lineRule="exact"/>
        <w:rPr>
          <w:sz w:val="24"/>
          <w:szCs w:val="24"/>
        </w:rPr>
      </w:pPr>
    </w:p>
    <w:p w:rsidR="00FC14ED" w:rsidRDefault="00AD3C30">
      <w:pPr>
        <w:spacing w:line="250" w:lineRule="auto"/>
        <w:ind w:left="720" w:right="5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Prepared Crystal Reports, RDLC Reports and SSRS Reports Daily discussed with client about reports and status of project</w:t>
      </w:r>
    </w:p>
    <w:p w:rsidR="00FC14ED" w:rsidRDefault="00FC14ED">
      <w:pPr>
        <w:spacing w:line="159" w:lineRule="exact"/>
        <w:rPr>
          <w:sz w:val="24"/>
          <w:szCs w:val="24"/>
        </w:rPr>
      </w:pPr>
    </w:p>
    <w:p w:rsidR="00FC14ED" w:rsidRDefault="00AD3C30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DEC 2013 – SEP 2015</w:t>
      </w:r>
    </w:p>
    <w:p w:rsidR="00FC14ED" w:rsidRDefault="00FC14ED">
      <w:pPr>
        <w:spacing w:line="62" w:lineRule="exact"/>
        <w:rPr>
          <w:sz w:val="24"/>
          <w:szCs w:val="24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SOFTWARE ENGINEER /CHIRAG COMPUTERS</w:t>
      </w:r>
    </w:p>
    <w:p w:rsidR="00FC14ED" w:rsidRDefault="00FC14ED">
      <w:pPr>
        <w:spacing w:line="14" w:lineRule="exact"/>
        <w:rPr>
          <w:sz w:val="24"/>
          <w:szCs w:val="24"/>
        </w:rPr>
      </w:pPr>
    </w:p>
    <w:p w:rsidR="00FC14ED" w:rsidRDefault="00AD3C30">
      <w:pPr>
        <w:spacing w:line="250" w:lineRule="auto"/>
        <w:ind w:left="720" w:right="60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Developed modules and prepared technical documents of </w:t>
      </w:r>
      <w:r>
        <w:rPr>
          <w:rFonts w:ascii="Verdana" w:eastAsia="Verdana" w:hAnsi="Verdana" w:cs="Verdana"/>
          <w:color w:val="262626"/>
          <w:sz w:val="18"/>
          <w:szCs w:val="18"/>
        </w:rPr>
        <w:t>company project like Event Management System and Library Management System</w:t>
      </w:r>
    </w:p>
    <w:p w:rsidR="00FC14ED" w:rsidRDefault="00AD3C30">
      <w:pPr>
        <w:spacing w:line="367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14ED" w:rsidRDefault="00AD3C30">
      <w:pPr>
        <w:spacing w:line="359" w:lineRule="auto"/>
        <w:rPr>
          <w:rFonts w:ascii="Verdana" w:eastAsia="Verdana" w:hAnsi="Verdana" w:cs="Verdana"/>
          <w:color w:val="000000"/>
          <w:sz w:val="18"/>
          <w:szCs w:val="18"/>
        </w:rPr>
      </w:pPr>
      <w:hyperlink r:id="rId6" w:history="1">
        <w:r w:rsidRPr="00C535CD">
          <w:rPr>
            <w:rStyle w:val="Hyperlink"/>
            <w:rFonts w:ascii="Verdana" w:eastAsia="Verdana" w:hAnsi="Verdana" w:cs="Verdana"/>
            <w:sz w:val="18"/>
            <w:szCs w:val="18"/>
          </w:rPr>
          <w:t>Priyanka.349280@2freemail.com</w:t>
        </w:r>
      </w:hyperlink>
      <w:r>
        <w:rPr>
          <w:rFonts w:ascii="Verdana" w:eastAsia="Verdana" w:hAnsi="Verdana" w:cs="Verdana"/>
          <w:color w:val="404040"/>
          <w:sz w:val="18"/>
          <w:szCs w:val="18"/>
        </w:rPr>
        <w:t xml:space="preserve"> </w:t>
      </w:r>
    </w:p>
    <w:p w:rsidR="00FC14ED" w:rsidRDefault="00FC14ED">
      <w:pPr>
        <w:spacing w:line="200" w:lineRule="exact"/>
        <w:rPr>
          <w:sz w:val="24"/>
          <w:szCs w:val="24"/>
        </w:rPr>
      </w:pPr>
    </w:p>
    <w:p w:rsidR="00FC14ED" w:rsidRDefault="00FC14ED">
      <w:pPr>
        <w:spacing w:line="200" w:lineRule="exact"/>
        <w:rPr>
          <w:sz w:val="24"/>
          <w:szCs w:val="24"/>
        </w:rPr>
      </w:pPr>
    </w:p>
    <w:p w:rsidR="00FC14ED" w:rsidRDefault="00FC14ED">
      <w:pPr>
        <w:spacing w:line="269" w:lineRule="exact"/>
        <w:rPr>
          <w:sz w:val="24"/>
          <w:szCs w:val="24"/>
        </w:rPr>
      </w:pPr>
    </w:p>
    <w:p w:rsidR="00FC14ED" w:rsidRDefault="00FC14ED">
      <w:pPr>
        <w:sectPr w:rsidR="00FC14ED">
          <w:type w:val="continuous"/>
          <w:pgSz w:w="11900" w:h="16838"/>
          <w:pgMar w:top="984" w:right="1100" w:bottom="1440" w:left="940" w:header="0" w:footer="0" w:gutter="0"/>
          <w:cols w:num="2" w:space="720" w:equalWidth="0">
            <w:col w:w="6860" w:space="160"/>
            <w:col w:w="2840"/>
          </w:cols>
        </w:sectPr>
      </w:pPr>
    </w:p>
    <w:p w:rsidR="00FC14ED" w:rsidRDefault="00AD3C30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lastRenderedPageBreak/>
        <w:t>EDUCATION</w:t>
      </w:r>
    </w:p>
    <w:p w:rsidR="00FC14ED" w:rsidRDefault="00FC14ED">
      <w:pPr>
        <w:spacing w:line="176" w:lineRule="exact"/>
        <w:rPr>
          <w:sz w:val="20"/>
          <w:szCs w:val="20"/>
        </w:rPr>
      </w:pPr>
    </w:p>
    <w:p w:rsidR="00FC14ED" w:rsidRDefault="00AD3C3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JULY 2010 – MAY 2013</w:t>
      </w:r>
    </w:p>
    <w:p w:rsidR="00FC14ED" w:rsidRDefault="00FC14ED">
      <w:pPr>
        <w:spacing w:line="62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  <w:highlight w:val="white"/>
        </w:rPr>
        <w:t>MCA / BANASTHALI UNIVERSITY, TONK</w:t>
      </w:r>
    </w:p>
    <w:p w:rsidR="00FC14ED" w:rsidRDefault="00FC14ED">
      <w:pPr>
        <w:spacing w:line="10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,RAJASTHAN</w:t>
      </w:r>
    </w:p>
    <w:p w:rsidR="00FC14ED" w:rsidRDefault="00FC14ED">
      <w:pPr>
        <w:spacing w:line="13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Completed masters with 80%</w:t>
      </w:r>
    </w:p>
    <w:p w:rsidR="00FC14ED" w:rsidRDefault="00FC14ED">
      <w:pPr>
        <w:spacing w:line="14" w:lineRule="exact"/>
        <w:rPr>
          <w:sz w:val="20"/>
          <w:szCs w:val="20"/>
        </w:rPr>
      </w:pPr>
    </w:p>
    <w:p w:rsidR="00FC14ED" w:rsidRDefault="00AD3C30">
      <w:pPr>
        <w:spacing w:line="250" w:lineRule="auto"/>
        <w:ind w:left="28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Project - </w:t>
      </w:r>
      <w:r>
        <w:rPr>
          <w:rFonts w:ascii="Verdana" w:eastAsia="Verdana" w:hAnsi="Verdana" w:cs="Verdana"/>
          <w:b/>
          <w:bCs/>
          <w:color w:val="262626"/>
          <w:sz w:val="18"/>
          <w:szCs w:val="18"/>
        </w:rPr>
        <w:t>Ontology Alignment &amp;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62626"/>
          <w:sz w:val="18"/>
          <w:szCs w:val="18"/>
        </w:rPr>
        <w:t xml:space="preserve">Evaluation Using Graph </w:t>
      </w:r>
      <w:r>
        <w:rPr>
          <w:rFonts w:ascii="Verdana" w:eastAsia="Verdana" w:hAnsi="Verdana" w:cs="Verdana"/>
          <w:color w:val="262626"/>
          <w:sz w:val="18"/>
          <w:szCs w:val="18"/>
        </w:rPr>
        <w:t>using java</w:t>
      </w:r>
    </w:p>
    <w:p w:rsidR="00FC14ED" w:rsidRDefault="00FC14ED">
      <w:pPr>
        <w:spacing w:line="3" w:lineRule="exact"/>
        <w:rPr>
          <w:sz w:val="20"/>
          <w:szCs w:val="20"/>
        </w:rPr>
      </w:pPr>
    </w:p>
    <w:p w:rsidR="00FC14ED" w:rsidRDefault="00AD3C30">
      <w:pPr>
        <w:spacing w:line="251" w:lineRule="auto"/>
        <w:ind w:left="28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It provides a common conceptual basis for design a new matching system, or an elementary matcher using different technique &amp; also using Word Net 3.0 as resource to find the accuracy in the generated RDF</w:t>
      </w:r>
    </w:p>
    <w:p w:rsidR="00FC14ED" w:rsidRDefault="00AD3C3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14ED" w:rsidRDefault="00FC14ED">
      <w:pPr>
        <w:spacing w:line="338" w:lineRule="exact"/>
        <w:rPr>
          <w:sz w:val="20"/>
          <w:szCs w:val="20"/>
        </w:rPr>
      </w:pPr>
    </w:p>
    <w:p w:rsidR="00FC14ED" w:rsidRDefault="00AD3C30">
      <w:pPr>
        <w:tabs>
          <w:tab w:val="left" w:pos="2540"/>
        </w:tabs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HOBBIES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SKILLS</w:t>
      </w:r>
    </w:p>
    <w:p w:rsidR="00FC14ED" w:rsidRDefault="00AD3C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-1010920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4ED" w:rsidRDefault="00FC14ED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20"/>
        <w:gridCol w:w="540"/>
      </w:tblGrid>
      <w:tr w:rsidR="00FC14ED">
        <w:trPr>
          <w:trHeight w:val="269"/>
        </w:trPr>
        <w:tc>
          <w:tcPr>
            <w:tcW w:w="1620" w:type="dxa"/>
            <w:vAlign w:val="bottom"/>
          </w:tcPr>
          <w:p w:rsidR="00FC14ED" w:rsidRDefault="00AD3C3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Music</w:t>
            </w:r>
          </w:p>
        </w:tc>
        <w:tc>
          <w:tcPr>
            <w:tcW w:w="2020" w:type="dxa"/>
            <w:vAlign w:val="bottom"/>
          </w:tcPr>
          <w:p w:rsidR="00FC14ED" w:rsidRDefault="00AD3C30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sz w:val="18"/>
                <w:szCs w:val="18"/>
              </w:rPr>
              <w:t>Asp.Net</w:t>
            </w:r>
          </w:p>
        </w:tc>
        <w:tc>
          <w:tcPr>
            <w:tcW w:w="540" w:type="dxa"/>
            <w:vAlign w:val="bottom"/>
          </w:tcPr>
          <w:p w:rsidR="00FC14ED" w:rsidRDefault="00AD3C30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w w:val="88"/>
              </w:rPr>
              <w:t>C#</w:t>
            </w:r>
          </w:p>
        </w:tc>
      </w:tr>
    </w:tbl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325" w:lineRule="exact"/>
        <w:rPr>
          <w:sz w:val="20"/>
          <w:szCs w:val="20"/>
        </w:rPr>
      </w:pPr>
    </w:p>
    <w:p w:rsidR="00FC14ED" w:rsidRDefault="00AD3C30">
      <w:pPr>
        <w:tabs>
          <w:tab w:val="left" w:pos="4080"/>
        </w:tabs>
        <w:spacing w:line="239" w:lineRule="auto"/>
        <w:ind w:left="2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</w:rPr>
        <w:t>MVC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62626"/>
        </w:rPr>
        <w:t>SQL</w:t>
      </w:r>
    </w:p>
    <w:p w:rsidR="00FC14ED" w:rsidRDefault="00FC14ED">
      <w:pPr>
        <w:sectPr w:rsidR="00FC14ED">
          <w:pgSz w:w="11900" w:h="16838"/>
          <w:pgMar w:top="716" w:right="1640" w:bottom="1004" w:left="940" w:header="0" w:footer="0" w:gutter="0"/>
          <w:cols w:num="2" w:space="720" w:equalWidth="0">
            <w:col w:w="4120" w:space="740"/>
            <w:col w:w="4460"/>
          </w:cols>
        </w:sectPr>
      </w:pPr>
    </w:p>
    <w:p w:rsidR="00FC14ED" w:rsidRDefault="00AD3C30">
      <w:pPr>
        <w:tabs>
          <w:tab w:val="left" w:pos="7820"/>
          <w:tab w:val="left" w:pos="8860"/>
        </w:tabs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62626"/>
          <w:sz w:val="18"/>
          <w:szCs w:val="18"/>
        </w:rPr>
        <w:lastRenderedPageBreak/>
        <w:t>E-GAS SEVA (IBM’s The Great Mind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62626"/>
          <w:sz w:val="44"/>
          <w:szCs w:val="44"/>
          <w:vertAlign w:val="superscript"/>
        </w:rPr>
        <w:t>CSS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62626"/>
          <w:sz w:val="33"/>
          <w:szCs w:val="33"/>
          <w:vertAlign w:val="superscript"/>
        </w:rPr>
        <w:t>HTML</w:t>
      </w:r>
    </w:p>
    <w:p w:rsidR="00FC14ED" w:rsidRDefault="00AD3C30">
      <w:pPr>
        <w:spacing w:line="251" w:lineRule="auto"/>
        <w:ind w:left="280" w:right="530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62626"/>
          <w:sz w:val="18"/>
          <w:szCs w:val="18"/>
        </w:rPr>
        <w:t xml:space="preserve">Challenge TGMC-2011) </w:t>
      </w:r>
      <w:r>
        <w:rPr>
          <w:rFonts w:ascii="Verdana" w:eastAsia="Verdana" w:hAnsi="Verdana" w:cs="Verdana"/>
          <w:color w:val="262626"/>
          <w:sz w:val="18"/>
          <w:szCs w:val="18"/>
        </w:rPr>
        <w:t>using HTML,</w:t>
      </w:r>
      <w:r>
        <w:rPr>
          <w:rFonts w:ascii="Verdana" w:eastAsia="Verdana" w:hAnsi="Verdana" w:cs="Verdana"/>
          <w:b/>
          <w:bCs/>
          <w:color w:val="2626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JavaScript, Java, RAD (Rapid Application Development), WebSphere Server and DB2 database. Prepared a web based platform for consumers of gas </w:t>
      </w:r>
      <w:r>
        <w:rPr>
          <w:rFonts w:ascii="Verdana" w:eastAsia="Verdana" w:hAnsi="Verdana" w:cs="Verdana"/>
          <w:color w:val="262626"/>
          <w:sz w:val="18"/>
          <w:szCs w:val="18"/>
        </w:rPr>
        <w:t>cylinders and dealers, in order to facilitate them order no. of cylinders, registration and account for administrator</w:t>
      </w:r>
    </w:p>
    <w:p w:rsidR="00FC14ED" w:rsidRDefault="00FC14ED">
      <w:pPr>
        <w:spacing w:line="391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JULY 2007 – MAY 2010</w:t>
      </w:r>
    </w:p>
    <w:p w:rsidR="00FC14ED" w:rsidRDefault="00FC14ED">
      <w:pPr>
        <w:spacing w:line="62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BCA / MDS UNIVERSITY, AJMER,</w:t>
      </w:r>
    </w:p>
    <w:p w:rsidR="00FC14ED" w:rsidRDefault="00FC14ED">
      <w:pPr>
        <w:spacing w:line="13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9C9D2"/>
          <w:sz w:val="18"/>
          <w:szCs w:val="18"/>
        </w:rPr>
        <w:t>RAJASTHAN</w:t>
      </w:r>
    </w:p>
    <w:p w:rsidR="00FC14ED" w:rsidRDefault="00FC14ED">
      <w:pPr>
        <w:spacing w:line="13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Completed BCA with 78.82%</w:t>
      </w:r>
    </w:p>
    <w:p w:rsidR="00FC14ED" w:rsidRDefault="00FC14ED">
      <w:pPr>
        <w:spacing w:line="10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Project- </w:t>
      </w:r>
      <w:r>
        <w:rPr>
          <w:rFonts w:ascii="Verdana" w:eastAsia="Verdana" w:hAnsi="Verdana" w:cs="Verdana"/>
          <w:b/>
          <w:bCs/>
          <w:color w:val="262626"/>
          <w:sz w:val="18"/>
          <w:szCs w:val="18"/>
        </w:rPr>
        <w:t>Smart Mind Quiz</w:t>
      </w:r>
    </w:p>
    <w:p w:rsidR="00FC14ED" w:rsidRDefault="00FC14ED">
      <w:pPr>
        <w:spacing w:line="14" w:lineRule="exact"/>
        <w:rPr>
          <w:sz w:val="20"/>
          <w:szCs w:val="20"/>
        </w:rPr>
      </w:pPr>
    </w:p>
    <w:p w:rsidR="00FC14ED" w:rsidRDefault="00AD3C30">
      <w:pPr>
        <w:spacing w:line="250" w:lineRule="auto"/>
        <w:ind w:left="280" w:right="542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Prepared a quiz </w:t>
      </w:r>
      <w:r>
        <w:rPr>
          <w:rFonts w:ascii="Verdana" w:eastAsia="Verdana" w:hAnsi="Verdana" w:cs="Verdana"/>
          <w:color w:val="262626"/>
          <w:sz w:val="18"/>
          <w:szCs w:val="18"/>
        </w:rPr>
        <w:t>application with different difficulty level in Visual Basic 6.0 and MS Access</w:t>
      </w: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39" w:lineRule="exact"/>
        <w:rPr>
          <w:sz w:val="20"/>
          <w:szCs w:val="20"/>
        </w:rPr>
      </w:pPr>
    </w:p>
    <w:p w:rsidR="00FC14ED" w:rsidRDefault="00AD3C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ACADEMIC ACHIEVEMENT</w:t>
      </w:r>
    </w:p>
    <w:p w:rsidR="00FC14ED" w:rsidRDefault="00FC14ED">
      <w:pPr>
        <w:spacing w:line="198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Diploma in Computer Hardware and</w:t>
      </w:r>
    </w:p>
    <w:p w:rsidR="00FC14ED" w:rsidRDefault="00FC14ED">
      <w:pPr>
        <w:spacing w:line="3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Maintenance (87%)</w:t>
      </w:r>
    </w:p>
    <w:p w:rsidR="00FC14ED" w:rsidRDefault="00FC14ED">
      <w:pPr>
        <w:spacing w:line="1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IBM Certified Associate System</w:t>
      </w:r>
    </w:p>
    <w:p w:rsidR="00FC14ED" w:rsidRDefault="00FC14ED">
      <w:pPr>
        <w:spacing w:line="1" w:lineRule="exact"/>
        <w:rPr>
          <w:sz w:val="20"/>
          <w:szCs w:val="20"/>
        </w:rPr>
      </w:pPr>
    </w:p>
    <w:p w:rsidR="00FC14ED" w:rsidRDefault="00AD3C3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Administrator Lotus Notes and Domino 8</w:t>
      </w:r>
    </w:p>
    <w:p w:rsidR="00FC14ED" w:rsidRDefault="00FC14ED">
      <w:pPr>
        <w:sectPr w:rsidR="00FC14ED">
          <w:type w:val="continuous"/>
          <w:pgSz w:w="11900" w:h="16838"/>
          <w:pgMar w:top="716" w:right="1540" w:bottom="1004" w:left="940" w:header="0" w:footer="0" w:gutter="0"/>
          <w:cols w:space="720" w:equalWidth="0">
            <w:col w:w="9420"/>
          </w:cols>
        </w:sectPr>
      </w:pP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335" w:lineRule="exact"/>
        <w:rPr>
          <w:sz w:val="20"/>
          <w:szCs w:val="20"/>
        </w:rPr>
      </w:pPr>
    </w:p>
    <w:p w:rsidR="00FC14ED" w:rsidRDefault="00AD3C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TECHNICAL INTEREST</w:t>
      </w:r>
    </w:p>
    <w:p w:rsidR="00FC14ED" w:rsidRDefault="00FC14ED">
      <w:pPr>
        <w:spacing w:line="201" w:lineRule="exact"/>
        <w:rPr>
          <w:sz w:val="20"/>
          <w:szCs w:val="20"/>
        </w:rPr>
      </w:pPr>
    </w:p>
    <w:p w:rsidR="00FC14ED" w:rsidRDefault="00AD3C30">
      <w:pPr>
        <w:spacing w:line="272" w:lineRule="auto"/>
        <w:ind w:right="8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Highly interested to learn new technologies around BI, Analytics, M2M, Agile PM, SOA, SDLC, Ent. Bus/Web layer &amp;Integrations etc.</w:t>
      </w:r>
    </w:p>
    <w:p w:rsidR="00FC14ED" w:rsidRDefault="00FC14ED">
      <w:pPr>
        <w:spacing w:line="164" w:lineRule="exact"/>
        <w:rPr>
          <w:sz w:val="20"/>
          <w:szCs w:val="20"/>
        </w:rPr>
      </w:pPr>
    </w:p>
    <w:p w:rsidR="00FC14ED" w:rsidRDefault="00AD3C30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Follow industry leaders, and Benchmarks like</w:t>
      </w:r>
    </w:p>
    <w:p w:rsidR="00FC14ED" w:rsidRDefault="00FC14ED">
      <w:pPr>
        <w:spacing w:line="12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Gartner’s, IDC &amp; Forrester, CMMI etc.</w:t>
      </w:r>
    </w:p>
    <w:p w:rsidR="00FC14ED" w:rsidRDefault="00FC14ED">
      <w:pPr>
        <w:spacing w:line="189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PERSONAL DETAILS</w:t>
      </w:r>
    </w:p>
    <w:p w:rsidR="00FC14ED" w:rsidRDefault="00FC14ED">
      <w:pPr>
        <w:spacing w:line="1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00"/>
      </w:tblGrid>
      <w:tr w:rsidR="00FC14ED">
        <w:trPr>
          <w:trHeight w:val="304"/>
        </w:trPr>
        <w:tc>
          <w:tcPr>
            <w:tcW w:w="2120" w:type="dxa"/>
            <w:vAlign w:val="bottom"/>
          </w:tcPr>
          <w:p w:rsidR="00FC14ED" w:rsidRDefault="00AD3C30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te of birth</w:t>
            </w:r>
          </w:p>
        </w:tc>
        <w:tc>
          <w:tcPr>
            <w:tcW w:w="2000" w:type="dxa"/>
            <w:vAlign w:val="bottom"/>
          </w:tcPr>
          <w:p w:rsidR="00FC14ED" w:rsidRDefault="00AD3C30">
            <w:pPr>
              <w:spacing w:line="303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: 13</w:t>
            </w:r>
            <w:r>
              <w:rPr>
                <w:rFonts w:ascii="Verdana" w:eastAsia="Verdana" w:hAnsi="Verdana" w:cs="Verdana"/>
                <w:color w:val="262626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 xml:space="preserve"> July 1989</w:t>
            </w:r>
          </w:p>
        </w:tc>
      </w:tr>
      <w:tr w:rsidR="00FC14ED">
        <w:trPr>
          <w:trHeight w:val="242"/>
        </w:trPr>
        <w:tc>
          <w:tcPr>
            <w:tcW w:w="2120" w:type="dxa"/>
            <w:vAlign w:val="bottom"/>
          </w:tcPr>
          <w:p w:rsidR="00FC14ED" w:rsidRDefault="00AD3C30">
            <w:pPr>
              <w:spacing w:line="241" w:lineRule="exact"/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Nationality</w:t>
            </w:r>
          </w:p>
        </w:tc>
        <w:tc>
          <w:tcPr>
            <w:tcW w:w="2000" w:type="dxa"/>
            <w:vAlign w:val="bottom"/>
          </w:tcPr>
          <w:p w:rsidR="00FC14ED" w:rsidRDefault="00AD3C30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: Indian</w:t>
            </w:r>
          </w:p>
        </w:tc>
      </w:tr>
      <w:tr w:rsidR="00FC14ED">
        <w:trPr>
          <w:trHeight w:val="245"/>
        </w:trPr>
        <w:tc>
          <w:tcPr>
            <w:tcW w:w="2120" w:type="dxa"/>
            <w:vAlign w:val="bottom"/>
          </w:tcPr>
          <w:p w:rsidR="00FC14ED" w:rsidRDefault="00AD3C30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Status</w:t>
            </w:r>
          </w:p>
        </w:tc>
        <w:tc>
          <w:tcPr>
            <w:tcW w:w="2000" w:type="dxa"/>
            <w:vAlign w:val="bottom"/>
          </w:tcPr>
          <w:p w:rsidR="00FC14ED" w:rsidRDefault="00AD3C30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62626"/>
                <w:sz w:val="20"/>
                <w:szCs w:val="20"/>
              </w:rPr>
              <w:t>: Married</w:t>
            </w:r>
          </w:p>
        </w:tc>
      </w:tr>
      <w:tr w:rsidR="00FC14ED">
        <w:trPr>
          <w:trHeight w:val="243"/>
        </w:trPr>
        <w:tc>
          <w:tcPr>
            <w:tcW w:w="2120" w:type="dxa"/>
            <w:vAlign w:val="bottom"/>
          </w:tcPr>
          <w:p w:rsidR="00FC14ED" w:rsidRDefault="00FC14ED">
            <w:pPr>
              <w:spacing w:line="242" w:lineRule="exact"/>
              <w:ind w:left="72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000" w:type="dxa"/>
            <w:vAlign w:val="bottom"/>
          </w:tcPr>
          <w:p w:rsidR="00FC14ED" w:rsidRDefault="00FC14ED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</w:tr>
    </w:tbl>
    <w:p w:rsidR="00FC14ED" w:rsidRDefault="00FC14ED">
      <w:pPr>
        <w:spacing w:line="244" w:lineRule="exact"/>
        <w:rPr>
          <w:sz w:val="20"/>
          <w:szCs w:val="20"/>
        </w:rPr>
      </w:pPr>
    </w:p>
    <w:p w:rsidR="00FC14ED" w:rsidRDefault="00AD3C30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92D050"/>
          <w:sz w:val="18"/>
          <w:szCs w:val="18"/>
          <w:highlight w:val="white"/>
        </w:rPr>
        <w:t>“Activity gets you busy. But productivity gets you free”</w:t>
      </w:r>
    </w:p>
    <w:p w:rsidR="00FC14ED" w:rsidRDefault="00FC14ED">
      <w:pPr>
        <w:spacing w:line="40" w:lineRule="exact"/>
        <w:rPr>
          <w:sz w:val="20"/>
          <w:szCs w:val="20"/>
        </w:rPr>
      </w:pPr>
    </w:p>
    <w:p w:rsidR="00FC14ED" w:rsidRDefault="00AD3C30">
      <w:pPr>
        <w:rPr>
          <w:sz w:val="20"/>
          <w:szCs w:val="20"/>
        </w:rPr>
      </w:pPr>
      <w:r>
        <w:rPr>
          <w:rFonts w:ascii="Calibri" w:eastAsia="Calibri" w:hAnsi="Calibri" w:cs="Calibri"/>
          <w:color w:val="3DACB8"/>
        </w:rPr>
        <w:t>2017 | Dubai UAE</w:t>
      </w:r>
    </w:p>
    <w:p w:rsidR="00FC14ED" w:rsidRDefault="00AD3C3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00" w:lineRule="exact"/>
        <w:rPr>
          <w:sz w:val="20"/>
          <w:szCs w:val="20"/>
        </w:rPr>
      </w:pPr>
    </w:p>
    <w:p w:rsidR="00FC14ED" w:rsidRDefault="00FC14ED">
      <w:pPr>
        <w:spacing w:line="250" w:lineRule="exact"/>
        <w:rPr>
          <w:sz w:val="20"/>
          <w:szCs w:val="20"/>
        </w:rPr>
      </w:pPr>
    </w:p>
    <w:p w:rsidR="00FC14ED" w:rsidRDefault="00AD3C3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EACB9"/>
          <w:sz w:val="28"/>
          <w:szCs w:val="28"/>
        </w:rPr>
        <w:t>LANGUAGES</w:t>
      </w:r>
    </w:p>
    <w:p w:rsidR="00FC14ED" w:rsidRDefault="00FC14ED">
      <w:pPr>
        <w:spacing w:line="202" w:lineRule="exact"/>
        <w:rPr>
          <w:sz w:val="20"/>
          <w:szCs w:val="20"/>
        </w:rPr>
      </w:pPr>
    </w:p>
    <w:p w:rsidR="00FC14ED" w:rsidRDefault="00AD3C30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English, Hindi, Gujrati</w:t>
      </w:r>
    </w:p>
    <w:sectPr w:rsidR="00FC14ED">
      <w:type w:val="continuous"/>
      <w:pgSz w:w="11900" w:h="16838"/>
      <w:pgMar w:top="716" w:right="1560" w:bottom="1004" w:left="940" w:header="0" w:footer="0" w:gutter="0"/>
      <w:cols w:num="2" w:space="720" w:equalWidth="0">
        <w:col w:w="4120" w:space="3300"/>
        <w:col w:w="1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ED"/>
    <w:rsid w:val="00AD3C30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yanka.3492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2017-05-07T12:50:00Z</dcterms:created>
  <dcterms:modified xsi:type="dcterms:W3CDTF">2017-05-07T10:53:00Z</dcterms:modified>
</cp:coreProperties>
</file>