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E" w:rsidRPr="00C60EA3" w:rsidRDefault="00DB48E9" w:rsidP="00DB48E9">
      <w:pPr>
        <w:pStyle w:val="Subtitle"/>
        <w:jc w:val="both"/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-109220</wp:posOffset>
            </wp:positionV>
            <wp:extent cx="1197610" cy="1402715"/>
            <wp:effectExtent l="19050" t="19050" r="21590" b="26035"/>
            <wp:wrapSquare wrapText="bothSides"/>
            <wp:docPr id="2" name="Picture 1" descr="G:\Has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ass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45" r="6061"/>
                    <a:stretch/>
                  </pic:blipFill>
                  <pic:spPr bwMode="auto">
                    <a:xfrm>
                      <a:off x="0" y="0"/>
                      <a:ext cx="1197610" cy="1402715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B677D" w:rsidRPr="00C60EA3">
        <w:rPr>
          <w:rFonts w:ascii="Times New Roman" w:hAnsi="Times New Roman" w:cs="Times New Roman"/>
          <w:i w:val="0"/>
          <w:color w:val="auto"/>
        </w:rPr>
        <w:t xml:space="preserve">To continue my career with an organization that will utilize my </w:t>
      </w:r>
      <w:r w:rsidR="00E72D7E" w:rsidRPr="00C60EA3">
        <w:rPr>
          <w:rFonts w:ascii="Times New Roman" w:hAnsi="Times New Roman" w:cs="Times New Roman"/>
          <w:i w:val="0"/>
          <w:color w:val="auto"/>
        </w:rPr>
        <w:t>management</w:t>
      </w:r>
      <w:r w:rsidR="00E72D7E">
        <w:rPr>
          <w:rFonts w:ascii="Times New Roman" w:hAnsi="Times New Roman" w:cs="Times New Roman"/>
          <w:i w:val="0"/>
          <w:color w:val="auto"/>
        </w:rPr>
        <w:t>, accounting and selling</w:t>
      </w:r>
      <w:r w:rsidR="002B677D" w:rsidRPr="00C60EA3">
        <w:rPr>
          <w:rFonts w:ascii="Times New Roman" w:hAnsi="Times New Roman" w:cs="Times New Roman"/>
          <w:i w:val="0"/>
          <w:color w:val="auto"/>
        </w:rPr>
        <w:t xml:space="preserve"> skills to benefit mutual growth and success.Competent and diligent professional with proven Leadership and </w:t>
      </w:r>
      <w:r w:rsidR="007E461B" w:rsidRPr="00C60EA3">
        <w:rPr>
          <w:rFonts w:ascii="Times New Roman" w:hAnsi="Times New Roman" w:cs="Times New Roman"/>
          <w:i w:val="0"/>
          <w:color w:val="auto"/>
        </w:rPr>
        <w:t>decision-making</w:t>
      </w:r>
      <w:r w:rsidR="002B677D" w:rsidRPr="00C60EA3">
        <w:rPr>
          <w:rFonts w:ascii="Times New Roman" w:hAnsi="Times New Roman" w:cs="Times New Roman"/>
          <w:i w:val="0"/>
          <w:color w:val="auto"/>
        </w:rPr>
        <w:t xml:space="preserve"> skills, </w:t>
      </w:r>
      <w:r w:rsidR="00C60EA3" w:rsidRPr="00C60EA3">
        <w:rPr>
          <w:rFonts w:ascii="Times New Roman" w:hAnsi="Times New Roman" w:cs="Times New Roman"/>
          <w:i w:val="0"/>
          <w:color w:val="auto"/>
        </w:rPr>
        <w:t>self-motivated</w:t>
      </w:r>
      <w:r w:rsidR="002B677D" w:rsidRPr="00C60EA3">
        <w:rPr>
          <w:rFonts w:ascii="Times New Roman" w:hAnsi="Times New Roman" w:cs="Times New Roman"/>
          <w:i w:val="0"/>
          <w:color w:val="auto"/>
        </w:rPr>
        <w:t xml:space="preserve"> with excellent financial analysis skills and critical thinking, pays attention to detail and works well under pressure.</w:t>
      </w:r>
      <w:r w:rsidR="002B677D" w:rsidRPr="00C60EA3">
        <w:rPr>
          <w:rFonts w:ascii="Times New Roman" w:hAnsi="Times New Roman" w:cs="Times New Roman"/>
          <w:i w:val="0"/>
          <w:color w:val="auto"/>
          <w:szCs w:val="22"/>
        </w:rPr>
        <w:t xml:space="preserve"> Able to prioritize to ensure that </w:t>
      </w:r>
      <w:r w:rsidR="007E461B">
        <w:rPr>
          <w:rFonts w:ascii="Times New Roman" w:hAnsi="Times New Roman" w:cs="Times New Roman"/>
          <w:i w:val="0"/>
          <w:color w:val="auto"/>
          <w:szCs w:val="22"/>
        </w:rPr>
        <w:t>deadlines are</w:t>
      </w:r>
      <w:r w:rsidR="002B677D" w:rsidRPr="00C60EA3">
        <w:rPr>
          <w:rFonts w:ascii="Times New Roman" w:hAnsi="Times New Roman" w:cs="Times New Roman"/>
          <w:i w:val="0"/>
          <w:color w:val="auto"/>
          <w:szCs w:val="22"/>
        </w:rPr>
        <w:t xml:space="preserve"> met whilst maintaining a high standard of analysis and insight.</w:t>
      </w:r>
    </w:p>
    <w:p w:rsidR="00F229EE" w:rsidRPr="00C60EA3" w:rsidRDefault="00F229EE" w:rsidP="00F229EE">
      <w:pPr>
        <w:pStyle w:val="HTMLPreformatted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Look w:val="04A0"/>
      </w:tblPr>
      <w:tblGrid>
        <w:gridCol w:w="10053"/>
      </w:tblGrid>
      <w:tr w:rsidR="00F229EE" w:rsidRPr="00C60EA3" w:rsidTr="00CF02BF">
        <w:trPr>
          <w:trHeight w:val="266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ACADEMIC QUALIFICATIONS</w:t>
            </w:r>
          </w:p>
        </w:tc>
      </w:tr>
    </w:tbl>
    <w:p w:rsidR="00F229EE" w:rsidRPr="00C60EA3" w:rsidRDefault="00F229EE" w:rsidP="00F229EE">
      <w:pPr>
        <w:pStyle w:val="HTMLPreformatte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879"/>
        <w:gridCol w:w="1530"/>
        <w:gridCol w:w="1710"/>
        <w:gridCol w:w="1979"/>
      </w:tblGrid>
      <w:tr w:rsidR="00F229EE" w:rsidRPr="00C60EA3" w:rsidTr="00F229EE">
        <w:trPr>
          <w:trHeight w:val="43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Institute/College</w:t>
            </w:r>
          </w:p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/School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University/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Percentage/ CGPA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Year of Passing</w:t>
            </w:r>
          </w:p>
        </w:tc>
      </w:tr>
      <w:tr w:rsidR="00F229EE" w:rsidRPr="00C60EA3" w:rsidTr="00F229EE">
        <w:trPr>
          <w:trHeight w:val="4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E13F2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PGDBA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Cs/>
                <w:sz w:val="22"/>
                <w:szCs w:val="22"/>
              </w:rPr>
              <w:t>Adarsha Institute of Management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Goa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31BAB" w:rsidP="00B21AC5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2B677D" w:rsidRPr="00C60EA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F229EE" w:rsidRPr="00C60EA3" w:rsidTr="00F229EE">
        <w:trPr>
          <w:trHeight w:val="35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B.C</w:t>
            </w:r>
            <w:r w:rsidR="002B677D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Cs/>
                <w:sz w:val="22"/>
                <w:szCs w:val="22"/>
              </w:rPr>
              <w:t>Goa University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Goa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B677D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29EE" w:rsidRPr="00C60EA3" w:rsidTr="00F229EE">
        <w:trPr>
          <w:trHeight w:val="35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Std XII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jc w:val="center"/>
              <w:rPr>
                <w:color w:val="000000"/>
              </w:rPr>
            </w:pPr>
            <w:r w:rsidRPr="00C60EA3">
              <w:rPr>
                <w:color w:val="000000"/>
                <w:sz w:val="22"/>
                <w:szCs w:val="22"/>
              </w:rPr>
              <w:t>Government Higher Secondary,Valpoi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Goa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F229EE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B677D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229EE" w:rsidRPr="00C60EA3" w:rsidTr="00F229EE">
        <w:trPr>
          <w:trHeight w:val="27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Std 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jc w:val="center"/>
              <w:rPr>
                <w:color w:val="000000"/>
              </w:rPr>
            </w:pPr>
            <w:r w:rsidRPr="00C60EA3">
              <w:rPr>
                <w:color w:val="000000"/>
              </w:rPr>
              <w:t>Unity High 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Goa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2B677D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F229EE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EE" w:rsidRPr="00C60EA3" w:rsidRDefault="00F229EE">
            <w:pPr>
              <w:pStyle w:val="HTML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2B677D" w:rsidRPr="00C60E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F229EE" w:rsidRPr="00C60EA3" w:rsidRDefault="00F229EE" w:rsidP="00F229E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Look w:val="04A0"/>
      </w:tblPr>
      <w:tblGrid>
        <w:gridCol w:w="10066"/>
      </w:tblGrid>
      <w:tr w:rsidR="00F229EE" w:rsidRPr="00C60EA3" w:rsidTr="00CF02BF">
        <w:trPr>
          <w:trHeight w:val="26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INTERNSHIP &amp; PROJECTS</w:t>
            </w:r>
          </w:p>
        </w:tc>
      </w:tr>
    </w:tbl>
    <w:p w:rsidR="002B677D" w:rsidRPr="00C60EA3" w:rsidRDefault="002B677D" w:rsidP="00D04C24">
      <w:pPr>
        <w:pStyle w:val="Heading2"/>
        <w:rPr>
          <w:rFonts w:ascii="Times New Roman" w:hAnsi="Times New Roman" w:cs="Times New Roman"/>
          <w:color w:val="auto"/>
          <w:u w:val="single"/>
        </w:rPr>
      </w:pPr>
      <w:r w:rsidRPr="00C60EA3">
        <w:rPr>
          <w:rFonts w:ascii="Times New Roman" w:hAnsi="Times New Roman" w:cs="Times New Roman"/>
          <w:color w:val="auto"/>
          <w:u w:val="single"/>
        </w:rPr>
        <w:t>Schneider Electric India Ltd, Verna, Goa</w:t>
      </w:r>
      <w:r w:rsidR="00D04C24" w:rsidRPr="00C60EA3">
        <w:rPr>
          <w:rFonts w:ascii="Times New Roman" w:hAnsi="Times New Roman" w:cs="Times New Roman"/>
          <w:color w:val="auto"/>
          <w:u w:val="single"/>
        </w:rPr>
        <w:t xml:space="preserve"> (28</w:t>
      </w:r>
      <w:r w:rsidR="00D04C24" w:rsidRPr="00C60EA3">
        <w:rPr>
          <w:rFonts w:ascii="Times New Roman" w:hAnsi="Times New Roman" w:cs="Times New Roman"/>
          <w:color w:val="auto"/>
          <w:u w:val="single"/>
          <w:vertAlign w:val="superscript"/>
        </w:rPr>
        <w:t>th</w:t>
      </w:r>
      <w:r w:rsidR="00D04C24" w:rsidRPr="00C60EA3">
        <w:rPr>
          <w:rFonts w:ascii="Times New Roman" w:hAnsi="Times New Roman" w:cs="Times New Roman"/>
          <w:color w:val="auto"/>
          <w:u w:val="single"/>
        </w:rPr>
        <w:t xml:space="preserve"> April 2014 – 12</w:t>
      </w:r>
      <w:r w:rsidR="00D04C24" w:rsidRPr="00C60EA3">
        <w:rPr>
          <w:rFonts w:ascii="Times New Roman" w:hAnsi="Times New Roman" w:cs="Times New Roman"/>
          <w:color w:val="auto"/>
          <w:u w:val="single"/>
          <w:vertAlign w:val="superscript"/>
        </w:rPr>
        <w:t>th</w:t>
      </w:r>
      <w:r w:rsidR="00D04C24" w:rsidRPr="00C60EA3">
        <w:rPr>
          <w:rFonts w:ascii="Times New Roman" w:hAnsi="Times New Roman" w:cs="Times New Roman"/>
          <w:color w:val="auto"/>
          <w:u w:val="single"/>
        </w:rPr>
        <w:t xml:space="preserve"> July 2014)</w:t>
      </w:r>
    </w:p>
    <w:p w:rsidR="002B677D" w:rsidRPr="00F7799D" w:rsidRDefault="002B677D" w:rsidP="002B677D">
      <w:pPr>
        <w:pStyle w:val="Subtitle"/>
        <w:numPr>
          <w:ilvl w:val="0"/>
          <w:numId w:val="19"/>
        </w:numP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7799D">
        <w:rPr>
          <w:rFonts w:ascii="Times New Roman" w:hAnsi="Times New Roman" w:cs="Times New Roman"/>
          <w:i w:val="0"/>
          <w:color w:val="auto"/>
          <w:sz w:val="22"/>
          <w:szCs w:val="22"/>
        </w:rPr>
        <w:t>Role: Management Trainee</w:t>
      </w:r>
    </w:p>
    <w:p w:rsidR="002B677D" w:rsidRPr="00F7799D" w:rsidRDefault="002B677D" w:rsidP="002B677D">
      <w:pPr>
        <w:pStyle w:val="Subtitle"/>
        <w:numPr>
          <w:ilvl w:val="0"/>
          <w:numId w:val="19"/>
        </w:numP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7799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Responsibility: worked under each department to complete the project assigned </w:t>
      </w:r>
      <w:r w:rsidR="00D04C24" w:rsidRPr="00F7799D">
        <w:rPr>
          <w:rFonts w:ascii="Times New Roman" w:hAnsi="Times New Roman" w:cs="Times New Roman"/>
          <w:i w:val="0"/>
          <w:color w:val="auto"/>
          <w:sz w:val="22"/>
          <w:szCs w:val="22"/>
        </w:rPr>
        <w:t>(StockManagement)</w:t>
      </w:r>
    </w:p>
    <w:p w:rsidR="00D04C24" w:rsidRPr="00C60EA3" w:rsidRDefault="00D04C24" w:rsidP="00D04C24"/>
    <w:p w:rsidR="00D04C24" w:rsidRDefault="00D04C24" w:rsidP="00D04C24">
      <w:pPr>
        <w:pStyle w:val="Heading2"/>
        <w:rPr>
          <w:rFonts w:ascii="Times New Roman" w:hAnsi="Times New Roman" w:cs="Times New Roman"/>
          <w:color w:val="auto"/>
          <w:u w:val="single"/>
        </w:rPr>
      </w:pPr>
      <w:r w:rsidRPr="00C60EA3">
        <w:rPr>
          <w:rFonts w:ascii="Times New Roman" w:hAnsi="Times New Roman" w:cs="Times New Roman"/>
          <w:color w:val="auto"/>
          <w:u w:val="single"/>
        </w:rPr>
        <w:t>HDFC Ba</w:t>
      </w:r>
      <w:r w:rsidR="0081368D">
        <w:rPr>
          <w:rFonts w:ascii="Times New Roman" w:hAnsi="Times New Roman" w:cs="Times New Roman"/>
          <w:color w:val="auto"/>
          <w:u w:val="single"/>
        </w:rPr>
        <w:t>nk Ltd (24</w:t>
      </w:r>
      <w:r w:rsidR="0081368D" w:rsidRPr="0081368D">
        <w:rPr>
          <w:rFonts w:ascii="Times New Roman" w:hAnsi="Times New Roman" w:cs="Times New Roman"/>
          <w:color w:val="auto"/>
          <w:u w:val="single"/>
          <w:vertAlign w:val="superscript"/>
        </w:rPr>
        <w:t>TH</w:t>
      </w:r>
      <w:r w:rsidR="00231BAB" w:rsidRPr="00C60EA3">
        <w:rPr>
          <w:rFonts w:ascii="Times New Roman" w:hAnsi="Times New Roman" w:cs="Times New Roman"/>
          <w:color w:val="auto"/>
          <w:u w:val="single"/>
        </w:rPr>
        <w:t xml:space="preserve"> December 2014</w:t>
      </w:r>
      <w:r w:rsidR="0081368D">
        <w:rPr>
          <w:rFonts w:ascii="Times New Roman" w:hAnsi="Times New Roman" w:cs="Times New Roman"/>
          <w:color w:val="auto"/>
          <w:u w:val="single"/>
        </w:rPr>
        <w:t xml:space="preserve">  -  28</w:t>
      </w:r>
      <w:r w:rsidR="0081368D" w:rsidRPr="0081368D">
        <w:rPr>
          <w:rFonts w:ascii="Times New Roman" w:hAnsi="Times New Roman" w:cs="Times New Roman"/>
          <w:color w:val="auto"/>
          <w:u w:val="single"/>
          <w:vertAlign w:val="superscript"/>
        </w:rPr>
        <w:t>TH</w:t>
      </w:r>
      <w:r w:rsidR="0081368D">
        <w:rPr>
          <w:rFonts w:ascii="Times New Roman" w:hAnsi="Times New Roman" w:cs="Times New Roman"/>
          <w:color w:val="auto"/>
          <w:u w:val="single"/>
        </w:rPr>
        <w:t xml:space="preserve"> DECEMBER 2017) </w:t>
      </w:r>
    </w:p>
    <w:p w:rsidR="00BA7742" w:rsidRDefault="00BA7742" w:rsidP="00BA7742"/>
    <w:p w:rsidR="00F644F0" w:rsidRDefault="00BA7742" w:rsidP="00F644F0">
      <w:r>
        <w:t>PER</w:t>
      </w:r>
      <w:r w:rsidR="0081368D">
        <w:t>SONAL BANKER / ASSISTANT MANAGER</w:t>
      </w:r>
    </w:p>
    <w:p w:rsidR="00F644F0" w:rsidRPr="00F644F0" w:rsidRDefault="00F644F0" w:rsidP="00F644F0">
      <w:pPr>
        <w:pStyle w:val="ListParagraph"/>
        <w:ind w:left="426"/>
      </w:pPr>
    </w:p>
    <w:p w:rsidR="008A178E" w:rsidRPr="008A178E" w:rsidRDefault="006F47EA" w:rsidP="008A178E">
      <w:pPr>
        <w:pStyle w:val="ListParagraph"/>
        <w:numPr>
          <w:ilvl w:val="0"/>
          <w:numId w:val="29"/>
        </w:numPr>
        <w:shd w:val="clear" w:color="auto" w:fill="FDFDFD"/>
        <w:spacing w:line="294" w:lineRule="atLeast"/>
        <w:jc w:val="both"/>
        <w:rPr>
          <w:color w:val="000000" w:themeColor="text1"/>
        </w:rPr>
      </w:pPr>
      <w:r>
        <w:rPr>
          <w:color w:val="000000" w:themeColor="text1"/>
        </w:rPr>
        <w:t>Evaluated and improved quality of portfolios, credited for consistently maintaining highest quality portfolios, which included managing highly sensitive corporate relationship.</w:t>
      </w:r>
    </w:p>
    <w:p w:rsidR="0081368D" w:rsidRDefault="0081368D" w:rsidP="00F7799D">
      <w:pPr>
        <w:pStyle w:val="ListParagraph"/>
        <w:numPr>
          <w:ilvl w:val="0"/>
          <w:numId w:val="29"/>
        </w:numPr>
        <w:jc w:val="both"/>
        <w:rPr>
          <w:color w:val="000000" w:themeColor="text1"/>
          <w:lang w:val="en-IN" w:eastAsia="en-IN"/>
        </w:rPr>
      </w:pPr>
      <w:r>
        <w:rPr>
          <w:color w:val="000000" w:themeColor="text1"/>
          <w:lang w:val="en-IN" w:eastAsia="en-IN"/>
        </w:rPr>
        <w:t>Ensured accurate handling and monitoring of remittances.</w:t>
      </w:r>
    </w:p>
    <w:p w:rsidR="006F47EA" w:rsidRDefault="006F47EA" w:rsidP="00F7799D">
      <w:pPr>
        <w:pStyle w:val="ListParagraph"/>
        <w:numPr>
          <w:ilvl w:val="0"/>
          <w:numId w:val="29"/>
        </w:numPr>
        <w:jc w:val="both"/>
        <w:rPr>
          <w:color w:val="000000" w:themeColor="text1"/>
          <w:lang w:val="en-IN" w:eastAsia="en-IN"/>
        </w:rPr>
      </w:pPr>
      <w:r>
        <w:rPr>
          <w:color w:val="000000" w:themeColor="text1"/>
          <w:lang w:val="en-IN" w:eastAsia="en-IN"/>
        </w:rPr>
        <w:t>Achieved revenue and customer retention goals while increasing client profitability through relationship building, outstanding service delivery.</w:t>
      </w:r>
    </w:p>
    <w:p w:rsidR="00F7799D" w:rsidRPr="006F47EA" w:rsidRDefault="00F7799D" w:rsidP="006F47EA">
      <w:pPr>
        <w:pStyle w:val="ListParagraph"/>
        <w:numPr>
          <w:ilvl w:val="0"/>
          <w:numId w:val="29"/>
        </w:numPr>
        <w:jc w:val="both"/>
        <w:rPr>
          <w:color w:val="000000" w:themeColor="text1"/>
          <w:lang w:val="en-IN" w:eastAsia="en-IN"/>
        </w:rPr>
      </w:pPr>
      <w:r w:rsidRPr="006F47EA">
        <w:rPr>
          <w:color w:val="000000" w:themeColor="text1"/>
          <w:lang w:val="en-IN" w:eastAsia="en-IN"/>
        </w:rPr>
        <w:t>Cross-sold bank products and services to increase sales and revenues.</w:t>
      </w:r>
    </w:p>
    <w:p w:rsidR="00F7799D" w:rsidRPr="00077D12" w:rsidRDefault="00F7799D" w:rsidP="00F7799D">
      <w:pPr>
        <w:pStyle w:val="ListParagraph"/>
        <w:numPr>
          <w:ilvl w:val="0"/>
          <w:numId w:val="29"/>
        </w:numPr>
        <w:jc w:val="both"/>
        <w:rPr>
          <w:color w:val="000000" w:themeColor="text1"/>
          <w:lang w:val="en-IN" w:eastAsia="en-IN"/>
        </w:rPr>
      </w:pPr>
      <w:r w:rsidRPr="00077D12">
        <w:rPr>
          <w:color w:val="000000" w:themeColor="text1"/>
          <w:lang w:val="en-IN" w:eastAsia="en-IN"/>
        </w:rPr>
        <w:t>Balanced daily cash transactions and reconciled daily transactions to ensure accuracy.</w:t>
      </w:r>
    </w:p>
    <w:p w:rsidR="00F7799D" w:rsidRPr="00077D12" w:rsidRDefault="00F7799D" w:rsidP="00F7799D">
      <w:pPr>
        <w:pStyle w:val="ListParagraph"/>
        <w:numPr>
          <w:ilvl w:val="0"/>
          <w:numId w:val="29"/>
        </w:numPr>
        <w:shd w:val="clear" w:color="auto" w:fill="FDFDFD"/>
        <w:spacing w:line="294" w:lineRule="atLeast"/>
        <w:jc w:val="both"/>
        <w:rPr>
          <w:color w:val="000000" w:themeColor="text1"/>
        </w:rPr>
      </w:pPr>
      <w:r w:rsidRPr="00077D12">
        <w:rPr>
          <w:color w:val="000000" w:themeColor="text1"/>
          <w:lang w:val="en-IN" w:eastAsia="en-IN"/>
        </w:rPr>
        <w:t>Facilitated implementation of new and revised policies and procedures throughout branch and department.</w:t>
      </w:r>
    </w:p>
    <w:p w:rsidR="00F7799D" w:rsidRPr="00077D12" w:rsidRDefault="00F7799D" w:rsidP="00F7799D">
      <w:pPr>
        <w:numPr>
          <w:ilvl w:val="0"/>
          <w:numId w:val="29"/>
        </w:numPr>
        <w:shd w:val="clear" w:color="auto" w:fill="FDFDFD"/>
        <w:spacing w:line="294" w:lineRule="atLeast"/>
        <w:jc w:val="both"/>
        <w:rPr>
          <w:color w:val="000000" w:themeColor="text1"/>
        </w:rPr>
      </w:pPr>
      <w:r w:rsidRPr="00077D12">
        <w:rPr>
          <w:color w:val="000000" w:themeColor="text1"/>
        </w:rPr>
        <w:t>Helped new and existing clients open personal accounts, resolve issues related to online banking services, and navigate bank’s website; assisted corporate and small business account with online business banking.</w:t>
      </w:r>
    </w:p>
    <w:p w:rsidR="00F7799D" w:rsidRDefault="00F7799D" w:rsidP="00F7799D">
      <w:pPr>
        <w:numPr>
          <w:ilvl w:val="0"/>
          <w:numId w:val="29"/>
        </w:numPr>
        <w:shd w:val="clear" w:color="auto" w:fill="FDFDFD"/>
        <w:spacing w:line="294" w:lineRule="atLeast"/>
        <w:jc w:val="both"/>
        <w:rPr>
          <w:color w:val="000000" w:themeColor="text1"/>
        </w:rPr>
      </w:pPr>
      <w:r w:rsidRPr="00077D12">
        <w:rPr>
          <w:color w:val="000000" w:themeColor="text1"/>
        </w:rPr>
        <w:t>Unlocked locked accounts and provided temporary passwords to provide access to online accounts.</w:t>
      </w:r>
    </w:p>
    <w:p w:rsidR="007E461B" w:rsidRPr="00C60EA3" w:rsidRDefault="007E461B" w:rsidP="0038181D">
      <w:pPr>
        <w:pStyle w:val="ListParagraph"/>
        <w:numPr>
          <w:ilvl w:val="0"/>
          <w:numId w:val="29"/>
        </w:numPr>
      </w:pPr>
      <w:r w:rsidRPr="00C60EA3">
        <w:lastRenderedPageBreak/>
        <w:t>Worked with advertising and marketing team to promote new product of company e.g. digitalization or life insurance product</w:t>
      </w:r>
      <w:r w:rsidR="0038181D">
        <w:t>.</w:t>
      </w:r>
    </w:p>
    <w:p w:rsidR="007E461B" w:rsidRDefault="007E461B" w:rsidP="007E461B">
      <w:pPr>
        <w:numPr>
          <w:ilvl w:val="0"/>
          <w:numId w:val="29"/>
        </w:numPr>
        <w:shd w:val="clear" w:color="auto" w:fill="FDFDFD"/>
        <w:spacing w:line="294" w:lineRule="atLeast"/>
        <w:rPr>
          <w:color w:val="000000" w:themeColor="text1"/>
        </w:rPr>
      </w:pPr>
      <w:r w:rsidRPr="007E461B">
        <w:rPr>
          <w:color w:val="000000" w:themeColor="text1"/>
        </w:rPr>
        <w:t>Developed strong rapport with branch managers and provided administrative support at local branches during staffing shortages.</w:t>
      </w:r>
    </w:p>
    <w:p w:rsidR="00554494" w:rsidRPr="00554494" w:rsidRDefault="00554494" w:rsidP="00554494">
      <w:pPr>
        <w:pStyle w:val="ListParagraph"/>
        <w:numPr>
          <w:ilvl w:val="0"/>
          <w:numId w:val="29"/>
        </w:numPr>
        <w:rPr>
          <w:lang w:val="en-IN" w:eastAsia="en-IN"/>
        </w:rPr>
      </w:pPr>
      <w:r w:rsidRPr="00554494">
        <w:rPr>
          <w:lang w:val="en-IN" w:eastAsia="en-IN"/>
        </w:rPr>
        <w:t>Maintained strict confidentiality for all client information.</w:t>
      </w:r>
    </w:p>
    <w:p w:rsidR="00554494" w:rsidRPr="00554494" w:rsidRDefault="00554494" w:rsidP="00554494">
      <w:pPr>
        <w:pStyle w:val="ListParagraph"/>
        <w:numPr>
          <w:ilvl w:val="0"/>
          <w:numId w:val="29"/>
        </w:numPr>
        <w:rPr>
          <w:lang w:val="en-IN" w:eastAsia="en-IN"/>
        </w:rPr>
      </w:pPr>
      <w:r w:rsidRPr="00554494">
        <w:rPr>
          <w:lang w:val="en-IN" w:eastAsia="en-IN"/>
        </w:rPr>
        <w:t>Maintained and updated office process reports on a regular basis.</w:t>
      </w:r>
    </w:p>
    <w:p w:rsidR="007E461B" w:rsidRPr="0081368D" w:rsidRDefault="00554494" w:rsidP="00554494">
      <w:pPr>
        <w:pStyle w:val="ListParagraph"/>
        <w:numPr>
          <w:ilvl w:val="0"/>
          <w:numId w:val="29"/>
        </w:numPr>
        <w:shd w:val="clear" w:color="auto" w:fill="FDFDFD"/>
        <w:spacing w:line="294" w:lineRule="atLeast"/>
        <w:rPr>
          <w:color w:val="000000" w:themeColor="text1"/>
        </w:rPr>
      </w:pPr>
      <w:r w:rsidRPr="00554494">
        <w:rPr>
          <w:lang w:val="en-IN" w:eastAsia="en-IN"/>
        </w:rPr>
        <w:t>Updated high-value profiles and portfolios for important clients.</w:t>
      </w:r>
    </w:p>
    <w:p w:rsidR="0081368D" w:rsidRPr="00554494" w:rsidRDefault="0081368D" w:rsidP="00BD0327">
      <w:pPr>
        <w:pStyle w:val="ListParagraph"/>
        <w:shd w:val="clear" w:color="auto" w:fill="FDFDFD"/>
        <w:spacing w:line="294" w:lineRule="atLeast"/>
        <w:rPr>
          <w:color w:val="000000" w:themeColor="text1"/>
        </w:rPr>
      </w:pPr>
    </w:p>
    <w:p w:rsidR="00783F58" w:rsidRPr="00C60EA3" w:rsidRDefault="00783F58" w:rsidP="00783F58">
      <w:pPr>
        <w:tabs>
          <w:tab w:val="left" w:pos="475"/>
          <w:tab w:val="left" w:pos="810"/>
        </w:tabs>
        <w:autoSpaceDE w:val="0"/>
        <w:autoSpaceDN w:val="0"/>
        <w:spacing w:line="360" w:lineRule="auto"/>
        <w:ind w:right="-150"/>
        <w:rPr>
          <w:b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Look w:val="04A0"/>
      </w:tblPr>
      <w:tblGrid>
        <w:gridCol w:w="10066"/>
      </w:tblGrid>
      <w:tr w:rsidR="00F229EE" w:rsidRPr="00C60EA3" w:rsidTr="00CF02BF">
        <w:trPr>
          <w:trHeight w:val="26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COMPUTER  KNOWLEDGE</w:t>
            </w:r>
          </w:p>
        </w:tc>
      </w:tr>
    </w:tbl>
    <w:p w:rsidR="00F229EE" w:rsidRPr="00C60EA3" w:rsidRDefault="00F229EE" w:rsidP="00F229EE">
      <w:pPr>
        <w:numPr>
          <w:ilvl w:val="0"/>
          <w:numId w:val="2"/>
        </w:numPr>
        <w:spacing w:before="80" w:after="120"/>
        <w:rPr>
          <w:bCs/>
          <w:color w:val="3B3E42"/>
        </w:rPr>
      </w:pPr>
      <w:r w:rsidRPr="00C60EA3">
        <w:rPr>
          <w:bCs/>
          <w:color w:val="3B3E42"/>
        </w:rPr>
        <w:t>Proficient or familiar with technologies, including: Operating Systems – Windows XP\Vista\Windows7\8</w:t>
      </w:r>
    </w:p>
    <w:p w:rsidR="00F229EE" w:rsidRPr="00C60EA3" w:rsidRDefault="00F229EE" w:rsidP="00F229EE">
      <w:pPr>
        <w:numPr>
          <w:ilvl w:val="0"/>
          <w:numId w:val="2"/>
        </w:numPr>
        <w:spacing w:before="80" w:after="120"/>
        <w:rPr>
          <w:bCs/>
          <w:color w:val="3B3E42"/>
        </w:rPr>
      </w:pPr>
      <w:r w:rsidRPr="00C60EA3">
        <w:rPr>
          <w:bCs/>
          <w:color w:val="3B3E42"/>
        </w:rPr>
        <w:t xml:space="preserve">MS Word, MS PowerPoint, MS Excel </w:t>
      </w:r>
      <w:r w:rsidR="00CF02BF" w:rsidRPr="00C60EA3">
        <w:rPr>
          <w:bCs/>
          <w:color w:val="3B3E42"/>
        </w:rPr>
        <w:t>and Photoshop</w:t>
      </w:r>
    </w:p>
    <w:tbl>
      <w:tblPr>
        <w:tblStyle w:val="TableGrid"/>
        <w:tblW w:w="10006" w:type="dxa"/>
        <w:tblLook w:val="04A0"/>
      </w:tblPr>
      <w:tblGrid>
        <w:gridCol w:w="10006"/>
      </w:tblGrid>
      <w:tr w:rsidR="0004408F" w:rsidRPr="00C60EA3" w:rsidTr="0004408F">
        <w:trPr>
          <w:trHeight w:val="118"/>
        </w:trPr>
        <w:tc>
          <w:tcPr>
            <w:tcW w:w="10006" w:type="dxa"/>
            <w:shd w:val="clear" w:color="auto" w:fill="984806" w:themeFill="accent6" w:themeFillShade="80"/>
          </w:tcPr>
          <w:p w:rsidR="0004408F" w:rsidRPr="00C60EA3" w:rsidRDefault="00D04C24" w:rsidP="0004408F">
            <w:pPr>
              <w:spacing w:before="80" w:after="120"/>
              <w:rPr>
                <w:b/>
                <w:bCs/>
                <w:color w:val="FFFFFF" w:themeColor="background1"/>
              </w:rPr>
            </w:pPr>
            <w:r w:rsidRPr="00C60EA3">
              <w:rPr>
                <w:b/>
                <w:bCs/>
                <w:color w:val="FFFFFF" w:themeColor="background1"/>
              </w:rPr>
              <w:t>PROJECTS</w:t>
            </w:r>
          </w:p>
        </w:tc>
      </w:tr>
    </w:tbl>
    <w:p w:rsidR="00D04C24" w:rsidRPr="00C60EA3" w:rsidRDefault="00D04C24" w:rsidP="00D04C24">
      <w:pPr>
        <w:pStyle w:val="Subtitle"/>
        <w:numPr>
          <w:ilvl w:val="0"/>
          <w:numId w:val="22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Project on feasibility study to start a multiplex in town.</w:t>
      </w:r>
      <w:bookmarkStart w:id="0" w:name="_GoBack"/>
      <w:bookmarkEnd w:id="0"/>
    </w:p>
    <w:p w:rsidR="00D04C24" w:rsidRPr="00C60EA3" w:rsidRDefault="00D04C24" w:rsidP="00D04C24">
      <w:pPr>
        <w:pStyle w:val="Subtitle"/>
        <w:numPr>
          <w:ilvl w:val="0"/>
          <w:numId w:val="22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Project on stock management in Au</w:t>
      </w:r>
      <w:r w:rsidR="00046606">
        <w:rPr>
          <w:rFonts w:ascii="Times New Roman" w:hAnsi="Times New Roman" w:cs="Times New Roman"/>
          <w:i w:val="0"/>
          <w:color w:val="auto"/>
        </w:rPr>
        <w:t>tomobile Corporation of Goa Ltd.</w:t>
      </w:r>
    </w:p>
    <w:p w:rsidR="00F229EE" w:rsidRPr="00C60EA3" w:rsidRDefault="00F229EE" w:rsidP="00F229EE">
      <w:pPr>
        <w:pStyle w:val="HTMLPreformatted"/>
        <w:rPr>
          <w:rFonts w:ascii="Times New Roman" w:hAnsi="Times New Roman" w:cs="Times New Roman"/>
          <w:b/>
          <w:bCs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-6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Look w:val="04A0"/>
      </w:tblPr>
      <w:tblGrid>
        <w:gridCol w:w="10053"/>
      </w:tblGrid>
      <w:tr w:rsidR="00F229EE" w:rsidRPr="00C60EA3" w:rsidTr="00AA04E8">
        <w:trPr>
          <w:trHeight w:val="338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ACHIEVEMENTS</w:t>
            </w:r>
          </w:p>
        </w:tc>
      </w:tr>
    </w:tbl>
    <w:p w:rsidR="00D04C24" w:rsidRPr="00C60EA3" w:rsidRDefault="00D04C24" w:rsidP="00D04C24">
      <w:pPr>
        <w:pStyle w:val="Subtitle"/>
        <w:numPr>
          <w:ilvl w:val="0"/>
          <w:numId w:val="23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Awarded for achieving Bank Targets by Circle Head of the Bank.</w:t>
      </w:r>
    </w:p>
    <w:p w:rsidR="00D04C24" w:rsidRPr="00C60EA3" w:rsidRDefault="00D04C24" w:rsidP="00D04C24">
      <w:pPr>
        <w:pStyle w:val="Subtitle"/>
        <w:numPr>
          <w:ilvl w:val="0"/>
          <w:numId w:val="23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Felicitated by “Popular Front of India” for scoring distinction in B.com.</w:t>
      </w:r>
    </w:p>
    <w:p w:rsidR="00D04C24" w:rsidRPr="00C60EA3" w:rsidRDefault="00D04C24" w:rsidP="00D04C24">
      <w:pPr>
        <w:pStyle w:val="Subtitle"/>
        <w:numPr>
          <w:ilvl w:val="0"/>
          <w:numId w:val="23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Awarded for top 10 outgoing students from college.</w:t>
      </w:r>
    </w:p>
    <w:p w:rsidR="00F229EE" w:rsidRPr="00C60EA3" w:rsidRDefault="00F229EE" w:rsidP="00F229EE">
      <w:pPr>
        <w:pStyle w:val="BodyText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-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Look w:val="04A0"/>
      </w:tblPr>
      <w:tblGrid>
        <w:gridCol w:w="10066"/>
      </w:tblGrid>
      <w:tr w:rsidR="00F229EE" w:rsidRPr="00C60EA3" w:rsidTr="00AA04E8">
        <w:trPr>
          <w:trHeight w:val="32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F229EE" w:rsidRPr="00C60EA3" w:rsidRDefault="00F229EE">
            <w:pPr>
              <w:pStyle w:val="HTMLPreformatted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60EA3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EXTRA CURRICULAR ACTIVITIES  </w:t>
            </w:r>
          </w:p>
        </w:tc>
      </w:tr>
    </w:tbl>
    <w:p w:rsidR="00D04C24" w:rsidRPr="00C60EA3" w:rsidRDefault="00D04C24" w:rsidP="00D04C24">
      <w:pPr>
        <w:pStyle w:val="Subtitle"/>
        <w:numPr>
          <w:ilvl w:val="0"/>
          <w:numId w:val="25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 xml:space="preserve">Participated in banking programmes and competitions  </w:t>
      </w:r>
    </w:p>
    <w:p w:rsidR="00D04C24" w:rsidRPr="00C60EA3" w:rsidRDefault="00D04C24" w:rsidP="00D04C24">
      <w:pPr>
        <w:pStyle w:val="Subtitle"/>
        <w:numPr>
          <w:ilvl w:val="0"/>
          <w:numId w:val="25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Participated in various inter college competition</w:t>
      </w:r>
    </w:p>
    <w:p w:rsidR="00D04C24" w:rsidRPr="00C60EA3" w:rsidRDefault="00D04C24" w:rsidP="00D04C24">
      <w:pPr>
        <w:pStyle w:val="Subtitle"/>
        <w:numPr>
          <w:ilvl w:val="0"/>
          <w:numId w:val="25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 xml:space="preserve">Member of </w:t>
      </w:r>
      <w:r w:rsidR="00E3362A" w:rsidRPr="00C60EA3">
        <w:rPr>
          <w:rFonts w:ascii="Times New Roman" w:hAnsi="Times New Roman" w:cs="Times New Roman"/>
          <w:i w:val="0"/>
          <w:color w:val="auto"/>
        </w:rPr>
        <w:t>organizing</w:t>
      </w:r>
      <w:r w:rsidRPr="00C60EA3">
        <w:rPr>
          <w:rFonts w:ascii="Times New Roman" w:hAnsi="Times New Roman" w:cs="Times New Roman"/>
          <w:i w:val="0"/>
          <w:color w:val="auto"/>
        </w:rPr>
        <w:t xml:space="preserve"> committee for the events “Razzle Dazzle” &amp; “Puzzle Mania”.</w:t>
      </w:r>
    </w:p>
    <w:p w:rsidR="00D04C24" w:rsidRPr="00C60EA3" w:rsidRDefault="00D04C24" w:rsidP="00D04C24">
      <w:pPr>
        <w:pStyle w:val="Subtitle"/>
        <w:numPr>
          <w:ilvl w:val="0"/>
          <w:numId w:val="25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NSS volunteer.</w:t>
      </w:r>
    </w:p>
    <w:p w:rsidR="00D04C24" w:rsidRPr="00C60EA3" w:rsidRDefault="00D04C24" w:rsidP="00D04C24">
      <w:pPr>
        <w:pStyle w:val="Subtitle"/>
        <w:numPr>
          <w:ilvl w:val="0"/>
          <w:numId w:val="25"/>
        </w:numPr>
        <w:rPr>
          <w:rFonts w:ascii="Times New Roman" w:hAnsi="Times New Roman" w:cs="Times New Roman"/>
          <w:i w:val="0"/>
          <w:color w:val="auto"/>
        </w:rPr>
      </w:pPr>
      <w:r w:rsidRPr="00C60EA3">
        <w:rPr>
          <w:rFonts w:ascii="Times New Roman" w:hAnsi="Times New Roman" w:cs="Times New Roman"/>
          <w:i w:val="0"/>
          <w:color w:val="auto"/>
        </w:rPr>
        <w:t>Member of Phoenix Club.</w:t>
      </w:r>
    </w:p>
    <w:p w:rsidR="00CE60EF" w:rsidRDefault="00CE60EF" w:rsidP="00F229EE">
      <w:pPr>
        <w:rPr>
          <w:color w:val="000000"/>
        </w:rPr>
      </w:pPr>
    </w:p>
    <w:p w:rsidR="005A124F" w:rsidRDefault="005A124F" w:rsidP="00F229EE">
      <w:pPr>
        <w:rPr>
          <w:color w:val="000000"/>
        </w:rPr>
      </w:pPr>
    </w:p>
    <w:p w:rsidR="005A124F" w:rsidRDefault="005A124F" w:rsidP="00F229EE">
      <w:pPr>
        <w:rPr>
          <w:color w:val="000000"/>
        </w:rPr>
      </w:pPr>
    </w:p>
    <w:p w:rsidR="005A124F" w:rsidRPr="00C60EA3" w:rsidRDefault="005A124F" w:rsidP="00F229EE">
      <w:pPr>
        <w:rPr>
          <w:color w:val="000000"/>
        </w:rPr>
      </w:pPr>
    </w:p>
    <w:p w:rsidR="00F229EE" w:rsidRPr="00C60EA3" w:rsidRDefault="00F229EE" w:rsidP="00F229EE">
      <w:pPr>
        <w:pStyle w:val="HTMLPreformatte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69" w:rsidRPr="00C60EA3" w:rsidRDefault="000D2E69"/>
    <w:p w:rsidR="00CE60EF" w:rsidRPr="00C60EA3" w:rsidRDefault="00CE60EF"/>
    <w:p w:rsidR="00CE60EF" w:rsidRPr="00C60EA3" w:rsidRDefault="00CE60EF"/>
    <w:p w:rsidR="00CE60EF" w:rsidRPr="00C60EA3" w:rsidRDefault="00CE60EF"/>
    <w:p w:rsidR="00CE60EF" w:rsidRPr="00C60EA3" w:rsidRDefault="00CE60EF"/>
    <w:p w:rsidR="00CE60EF" w:rsidRPr="00C60EA3" w:rsidRDefault="00CE60EF"/>
    <w:p w:rsidR="00CE60EF" w:rsidRPr="00C60EA3" w:rsidRDefault="00CE60EF"/>
    <w:p w:rsidR="00CE60EF" w:rsidRDefault="00CE60EF" w:rsidP="00CE60EF">
      <w:pPr>
        <w:shd w:val="clear" w:color="auto" w:fill="FFFFFF"/>
        <w:rPr>
          <w:rFonts w:ascii="Baskerville Old Face" w:hAnsi="Baskerville Old Face" w:cs="Arial"/>
        </w:rPr>
      </w:pPr>
    </w:p>
    <w:p w:rsidR="007E36E0" w:rsidRDefault="007E36E0" w:rsidP="00CE60EF">
      <w:pPr>
        <w:shd w:val="clear" w:color="auto" w:fill="FFFFFF"/>
        <w:rPr>
          <w:rFonts w:ascii="Baskerville Old Face" w:hAnsi="Baskerville Old Face" w:cs="Arial"/>
        </w:rPr>
      </w:pPr>
    </w:p>
    <w:p w:rsidR="007E36E0" w:rsidRDefault="007E36E0" w:rsidP="00CE60EF">
      <w:pPr>
        <w:shd w:val="clear" w:color="auto" w:fill="FFFFFF"/>
        <w:rPr>
          <w:rFonts w:ascii="Baskerville Old Face" w:hAnsi="Baskerville Old Face" w:cs="Arial"/>
        </w:rPr>
      </w:pPr>
    </w:p>
    <w:p w:rsidR="007E36E0" w:rsidRDefault="007E36E0" w:rsidP="00CE60EF">
      <w:pPr>
        <w:shd w:val="clear" w:color="auto" w:fill="FFFFFF"/>
        <w:rPr>
          <w:rFonts w:ascii="Baskerville Old Face" w:hAnsi="Baskerville Old Face" w:cs="Arial"/>
        </w:rPr>
      </w:pPr>
    </w:p>
    <w:p w:rsidR="007E36E0" w:rsidRDefault="007E36E0" w:rsidP="00CE60EF">
      <w:pPr>
        <w:shd w:val="clear" w:color="auto" w:fill="FFFFFF"/>
        <w:rPr>
          <w:rFonts w:ascii="Baskerville Old Face" w:hAnsi="Baskerville Old Face" w:cs="Arial"/>
        </w:rPr>
      </w:pPr>
    </w:p>
    <w:p w:rsidR="007E36E0" w:rsidRDefault="007E36E0" w:rsidP="00CE60EF">
      <w:pPr>
        <w:shd w:val="clear" w:color="auto" w:fill="FFFFFF"/>
        <w:rPr>
          <w:rFonts w:ascii="Baskerville Old Face" w:hAnsi="Baskerville Old Face" w:cs="Arial"/>
        </w:rPr>
      </w:pPr>
    </w:p>
    <w:p w:rsidR="00CE60EF" w:rsidRPr="00D04C24" w:rsidRDefault="00CE60EF" w:rsidP="00D04C24">
      <w:pPr>
        <w:spacing w:after="200" w:line="276" w:lineRule="auto"/>
        <w:rPr>
          <w:rFonts w:ascii="Baskerville Old Face" w:hAnsi="Baskerville Old Face" w:cs="Arial"/>
        </w:rPr>
      </w:pPr>
    </w:p>
    <w:sectPr w:rsidR="00CE60EF" w:rsidRPr="00D04C24" w:rsidSect="00205CD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2B" w:rsidRDefault="00563F2B" w:rsidP="00F229EE">
      <w:r>
        <w:separator/>
      </w:r>
    </w:p>
  </w:endnote>
  <w:endnote w:type="continuationSeparator" w:id="1">
    <w:p w:rsidR="00563F2B" w:rsidRDefault="00563F2B" w:rsidP="00F2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2B" w:rsidRDefault="00563F2B" w:rsidP="00F229EE">
      <w:r>
        <w:separator/>
      </w:r>
    </w:p>
  </w:footnote>
  <w:footnote w:type="continuationSeparator" w:id="1">
    <w:p w:rsidR="00563F2B" w:rsidRDefault="00563F2B" w:rsidP="00F2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9" w:rsidRDefault="0038181D" w:rsidP="003B3560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HASSAN</w:t>
    </w:r>
    <w:r w:rsidR="00D003C9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8181D" w:rsidRDefault="00D003C9" w:rsidP="003B3560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hyperlink r:id="rId1" w:history="1">
      <w:r w:rsidRPr="00D0532E">
        <w:rPr>
          <w:rStyle w:val="Hyperlink"/>
          <w:rFonts w:asciiTheme="majorHAnsi" w:eastAsiaTheme="majorEastAsia" w:hAnsiTheme="majorHAnsi" w:cstheme="majorBidi"/>
          <w:sz w:val="32"/>
          <w:szCs w:val="32"/>
        </w:rPr>
        <w:t>HASSAN.349556@2freemail.com</w:t>
      </w:r>
    </w:hyperlink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38181D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8181D" w:rsidRDefault="00381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99A"/>
    <w:multiLevelType w:val="hybridMultilevel"/>
    <w:tmpl w:val="583C5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CCB"/>
    <w:multiLevelType w:val="hybridMultilevel"/>
    <w:tmpl w:val="B2F281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ACA"/>
    <w:multiLevelType w:val="hybridMultilevel"/>
    <w:tmpl w:val="B818F8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0E29"/>
    <w:multiLevelType w:val="hybridMultilevel"/>
    <w:tmpl w:val="BB4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361A0"/>
    <w:multiLevelType w:val="hybridMultilevel"/>
    <w:tmpl w:val="14E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4591"/>
    <w:multiLevelType w:val="hybridMultilevel"/>
    <w:tmpl w:val="F6BC4AD6"/>
    <w:lvl w:ilvl="0" w:tplc="FBBCDD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B8C073D"/>
    <w:multiLevelType w:val="hybridMultilevel"/>
    <w:tmpl w:val="76EA78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020F"/>
    <w:multiLevelType w:val="hybridMultilevel"/>
    <w:tmpl w:val="6CB2853A"/>
    <w:lvl w:ilvl="0" w:tplc="8F58CE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1225663"/>
    <w:multiLevelType w:val="hybridMultilevel"/>
    <w:tmpl w:val="22D6D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0B"/>
    <w:multiLevelType w:val="hybridMultilevel"/>
    <w:tmpl w:val="4E10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04952"/>
    <w:multiLevelType w:val="hybridMultilevel"/>
    <w:tmpl w:val="4BFEC1AC"/>
    <w:lvl w:ilvl="0" w:tplc="2676D2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07A6A72"/>
    <w:multiLevelType w:val="hybridMultilevel"/>
    <w:tmpl w:val="B6DCB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D692A"/>
    <w:multiLevelType w:val="hybridMultilevel"/>
    <w:tmpl w:val="86363B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469EF"/>
    <w:multiLevelType w:val="hybridMultilevel"/>
    <w:tmpl w:val="98849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24B8A"/>
    <w:multiLevelType w:val="hybridMultilevel"/>
    <w:tmpl w:val="646AC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F2B41"/>
    <w:multiLevelType w:val="hybridMultilevel"/>
    <w:tmpl w:val="440A859E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6">
    <w:nsid w:val="45BE5C8C"/>
    <w:multiLevelType w:val="multilevel"/>
    <w:tmpl w:val="3BB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81245B"/>
    <w:multiLevelType w:val="multilevel"/>
    <w:tmpl w:val="CFC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816116"/>
    <w:multiLevelType w:val="hybridMultilevel"/>
    <w:tmpl w:val="B232D3F8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>
    <w:nsid w:val="59F01AC3"/>
    <w:multiLevelType w:val="hybridMultilevel"/>
    <w:tmpl w:val="CDCCA11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A541D4B"/>
    <w:multiLevelType w:val="multilevel"/>
    <w:tmpl w:val="8B7A5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5AC506C5"/>
    <w:multiLevelType w:val="hybridMultilevel"/>
    <w:tmpl w:val="25AA5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70105"/>
    <w:multiLevelType w:val="hybridMultilevel"/>
    <w:tmpl w:val="D0E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553AA"/>
    <w:multiLevelType w:val="hybridMultilevel"/>
    <w:tmpl w:val="B6CE79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90238"/>
    <w:multiLevelType w:val="hybridMultilevel"/>
    <w:tmpl w:val="98E2B5C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72E22B84"/>
    <w:multiLevelType w:val="hybridMultilevel"/>
    <w:tmpl w:val="583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A24AC"/>
    <w:multiLevelType w:val="hybridMultilevel"/>
    <w:tmpl w:val="4068447E"/>
    <w:lvl w:ilvl="0" w:tplc="2626E8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5629"/>
    <w:multiLevelType w:val="hybridMultilevel"/>
    <w:tmpl w:val="655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16A47"/>
    <w:multiLevelType w:val="hybridMultilevel"/>
    <w:tmpl w:val="A9F4725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F647FD4"/>
    <w:multiLevelType w:val="hybridMultilevel"/>
    <w:tmpl w:val="7910D862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0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18"/>
  </w:num>
  <w:num w:numId="14">
    <w:abstractNumId w:val="8"/>
  </w:num>
  <w:num w:numId="15">
    <w:abstractNumId w:val="24"/>
  </w:num>
  <w:num w:numId="16">
    <w:abstractNumId w:val="19"/>
  </w:num>
  <w:num w:numId="17">
    <w:abstractNumId w:val="15"/>
  </w:num>
  <w:num w:numId="18">
    <w:abstractNumId w:val="6"/>
  </w:num>
  <w:num w:numId="19">
    <w:abstractNumId w:val="3"/>
  </w:num>
  <w:num w:numId="20">
    <w:abstractNumId w:val="1"/>
  </w:num>
  <w:num w:numId="21">
    <w:abstractNumId w:val="22"/>
  </w:num>
  <w:num w:numId="22">
    <w:abstractNumId w:val="4"/>
  </w:num>
  <w:num w:numId="23">
    <w:abstractNumId w:val="27"/>
  </w:num>
  <w:num w:numId="24">
    <w:abstractNumId w:val="0"/>
  </w:num>
  <w:num w:numId="25">
    <w:abstractNumId w:val="9"/>
  </w:num>
  <w:num w:numId="26">
    <w:abstractNumId w:val="20"/>
  </w:num>
  <w:num w:numId="27">
    <w:abstractNumId w:val="23"/>
  </w:num>
  <w:num w:numId="28">
    <w:abstractNumId w:val="29"/>
  </w:num>
  <w:num w:numId="29">
    <w:abstractNumId w:val="14"/>
  </w:num>
  <w:num w:numId="30">
    <w:abstractNumId w:val="17"/>
  </w:num>
  <w:num w:numId="31">
    <w:abstractNumId w:val="1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en-IN" w:vendorID="64" w:dllVersion="131078" w:nlCheck="1" w:checkStyle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29EE"/>
    <w:rsid w:val="0004408F"/>
    <w:rsid w:val="00046606"/>
    <w:rsid w:val="00077D12"/>
    <w:rsid w:val="000C1862"/>
    <w:rsid w:val="000C686B"/>
    <w:rsid w:val="000D2E69"/>
    <w:rsid w:val="00173D7E"/>
    <w:rsid w:val="00205CD1"/>
    <w:rsid w:val="00231BAB"/>
    <w:rsid w:val="0024683E"/>
    <w:rsid w:val="00255560"/>
    <w:rsid w:val="00265EEB"/>
    <w:rsid w:val="002B677D"/>
    <w:rsid w:val="002E13F2"/>
    <w:rsid w:val="003604A4"/>
    <w:rsid w:val="003809EB"/>
    <w:rsid w:val="0038181D"/>
    <w:rsid w:val="0038377E"/>
    <w:rsid w:val="003A1BF2"/>
    <w:rsid w:val="003A7934"/>
    <w:rsid w:val="003B3560"/>
    <w:rsid w:val="003B6E4D"/>
    <w:rsid w:val="003E4A26"/>
    <w:rsid w:val="003E67D9"/>
    <w:rsid w:val="003F737B"/>
    <w:rsid w:val="00402A85"/>
    <w:rsid w:val="00427C18"/>
    <w:rsid w:val="00445D82"/>
    <w:rsid w:val="004912B4"/>
    <w:rsid w:val="00554494"/>
    <w:rsid w:val="00563F2B"/>
    <w:rsid w:val="005A124F"/>
    <w:rsid w:val="006C3B67"/>
    <w:rsid w:val="006D12CF"/>
    <w:rsid w:val="006F0585"/>
    <w:rsid w:val="006F47EA"/>
    <w:rsid w:val="0071209A"/>
    <w:rsid w:val="00726AFC"/>
    <w:rsid w:val="00737B2E"/>
    <w:rsid w:val="00742501"/>
    <w:rsid w:val="00763F7C"/>
    <w:rsid w:val="00764241"/>
    <w:rsid w:val="00783F58"/>
    <w:rsid w:val="007A36C8"/>
    <w:rsid w:val="007E2AB5"/>
    <w:rsid w:val="007E36E0"/>
    <w:rsid w:val="007E461B"/>
    <w:rsid w:val="0081368D"/>
    <w:rsid w:val="00816000"/>
    <w:rsid w:val="008279BF"/>
    <w:rsid w:val="00853E93"/>
    <w:rsid w:val="008679A8"/>
    <w:rsid w:val="00883943"/>
    <w:rsid w:val="00892FD6"/>
    <w:rsid w:val="00895BD4"/>
    <w:rsid w:val="008A178E"/>
    <w:rsid w:val="009824EB"/>
    <w:rsid w:val="009C6DAF"/>
    <w:rsid w:val="009F1114"/>
    <w:rsid w:val="009F22EA"/>
    <w:rsid w:val="00A21150"/>
    <w:rsid w:val="00A313E4"/>
    <w:rsid w:val="00A423B2"/>
    <w:rsid w:val="00A5752E"/>
    <w:rsid w:val="00AA04E8"/>
    <w:rsid w:val="00AD2C78"/>
    <w:rsid w:val="00AF738F"/>
    <w:rsid w:val="00B0679F"/>
    <w:rsid w:val="00B21AC5"/>
    <w:rsid w:val="00B27B11"/>
    <w:rsid w:val="00B549F9"/>
    <w:rsid w:val="00B81B3C"/>
    <w:rsid w:val="00B8738D"/>
    <w:rsid w:val="00B90EDF"/>
    <w:rsid w:val="00BA7742"/>
    <w:rsid w:val="00BB0786"/>
    <w:rsid w:val="00BD0327"/>
    <w:rsid w:val="00BE464C"/>
    <w:rsid w:val="00C270B9"/>
    <w:rsid w:val="00C529CE"/>
    <w:rsid w:val="00C60EA3"/>
    <w:rsid w:val="00C75B93"/>
    <w:rsid w:val="00CA27CC"/>
    <w:rsid w:val="00CA4F89"/>
    <w:rsid w:val="00CD6E83"/>
    <w:rsid w:val="00CE60EF"/>
    <w:rsid w:val="00CF02BF"/>
    <w:rsid w:val="00CF2E83"/>
    <w:rsid w:val="00D0018D"/>
    <w:rsid w:val="00D003C9"/>
    <w:rsid w:val="00D04C24"/>
    <w:rsid w:val="00D129CC"/>
    <w:rsid w:val="00D17534"/>
    <w:rsid w:val="00D31BC3"/>
    <w:rsid w:val="00D73ACA"/>
    <w:rsid w:val="00D83103"/>
    <w:rsid w:val="00DB48E9"/>
    <w:rsid w:val="00DC1E8B"/>
    <w:rsid w:val="00E11F6D"/>
    <w:rsid w:val="00E3362A"/>
    <w:rsid w:val="00E72D7E"/>
    <w:rsid w:val="00EC1E04"/>
    <w:rsid w:val="00EE3456"/>
    <w:rsid w:val="00F229EE"/>
    <w:rsid w:val="00F32D24"/>
    <w:rsid w:val="00F53B1B"/>
    <w:rsid w:val="00F644F0"/>
    <w:rsid w:val="00F7799D"/>
    <w:rsid w:val="00F8553E"/>
    <w:rsid w:val="00FB3AB5"/>
    <w:rsid w:val="00FB6A14"/>
    <w:rsid w:val="00FD3B6F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E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F2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229EE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F229E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229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E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7346"/>
  </w:style>
  <w:style w:type="paragraph" w:styleId="Subtitle">
    <w:name w:val="Subtitle"/>
    <w:basedOn w:val="Normal"/>
    <w:next w:val="Normal"/>
    <w:link w:val="SubtitleChar"/>
    <w:uiPriority w:val="11"/>
    <w:qFormat/>
    <w:rsid w:val="002B67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6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4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9E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F2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229EE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F229E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229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E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7346"/>
  </w:style>
  <w:style w:type="paragraph" w:styleId="Subtitle">
    <w:name w:val="Subtitle"/>
    <w:basedOn w:val="Normal"/>
    <w:next w:val="Normal"/>
    <w:link w:val="SubtitleChar"/>
    <w:uiPriority w:val="11"/>
    <w:qFormat/>
    <w:rsid w:val="002B67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6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4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SAN.3495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DESSAI</dc:creator>
  <cp:lastModifiedBy>hrdesk2</cp:lastModifiedBy>
  <cp:revision>9</cp:revision>
  <dcterms:created xsi:type="dcterms:W3CDTF">2017-03-07T07:41:00Z</dcterms:created>
  <dcterms:modified xsi:type="dcterms:W3CDTF">2017-06-10T14:14:00Z</dcterms:modified>
</cp:coreProperties>
</file>