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9D" w:rsidRPr="007F579D" w:rsidRDefault="007F579D" w:rsidP="007F579D">
      <w:pPr>
        <w:pBdr>
          <w:bottom w:val="single" w:sz="8" w:space="4" w:color="4F81BD" w:themeColor="accent1"/>
        </w:pBdr>
        <w:spacing w:after="300" w:line="240" w:lineRule="auto"/>
        <w:contextualSpacing/>
        <w:jc w:val="center"/>
        <w:rPr>
          <w:rFonts w:asciiTheme="majorHAnsi" w:eastAsiaTheme="majorEastAsia" w:hAnsiTheme="majorHAnsi" w:cstheme="majorBidi"/>
          <w:color w:val="000000" w:themeColor="text1"/>
          <w:spacing w:val="5"/>
          <w:kern w:val="28"/>
          <w:sz w:val="52"/>
          <w:szCs w:val="52"/>
        </w:rPr>
      </w:pPr>
      <w:r w:rsidRPr="007F579D">
        <w:rPr>
          <w:rFonts w:asciiTheme="majorHAnsi" w:eastAsiaTheme="majorEastAsia" w:hAnsiTheme="majorHAnsi" w:cstheme="majorBidi"/>
          <w:noProof/>
          <w:color w:val="000000" w:themeColor="text1"/>
          <w:spacing w:val="5"/>
          <w:kern w:val="28"/>
          <w:sz w:val="52"/>
          <w:szCs w:val="52"/>
          <w:lang w:val="en-GB" w:eastAsia="en-GB"/>
        </w:rPr>
        <w:drawing>
          <wp:inline distT="0" distB="0" distL="0" distR="0">
            <wp:extent cx="1723697" cy="2486025"/>
            <wp:effectExtent l="0" t="0" r="0" b="0"/>
            <wp:docPr id="1" name="Picture 1" descr="C:\Users\user\Downloads\IMG_20170302_094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user\Downloads\IMG_20170302_09421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486498"/>
                    </a:xfrm>
                    <a:prstGeom prst="rect">
                      <a:avLst/>
                    </a:prstGeom>
                    <a:noFill/>
                    <a:ln>
                      <a:noFill/>
                    </a:ln>
                  </pic:spPr>
                </pic:pic>
              </a:graphicData>
            </a:graphic>
          </wp:inline>
        </w:drawing>
      </w:r>
    </w:p>
    <w:p w:rsidR="00C510A5" w:rsidRDefault="007F579D" w:rsidP="007F579D">
      <w:pPr>
        <w:pBdr>
          <w:bottom w:val="single" w:sz="8" w:space="4" w:color="4F81BD" w:themeColor="accent1"/>
        </w:pBdr>
        <w:spacing w:after="300" w:line="240" w:lineRule="auto"/>
        <w:contextualSpacing/>
        <w:jc w:val="center"/>
        <w:rPr>
          <w:rFonts w:eastAsiaTheme="majorEastAsia" w:cstheme="majorBidi"/>
          <w:color w:val="000000" w:themeColor="text1"/>
          <w:spacing w:val="5"/>
          <w:kern w:val="28"/>
          <w:sz w:val="32"/>
          <w:szCs w:val="32"/>
        </w:rPr>
      </w:pPr>
      <w:r w:rsidRPr="007F579D">
        <w:rPr>
          <w:rFonts w:eastAsiaTheme="majorEastAsia" w:cstheme="majorBidi"/>
          <w:b/>
          <w:color w:val="000000" w:themeColor="text1"/>
          <w:spacing w:val="5"/>
          <w:kern w:val="28"/>
          <w:sz w:val="32"/>
          <w:szCs w:val="32"/>
        </w:rPr>
        <w:t>Name:</w:t>
      </w:r>
      <w:r w:rsidR="00C510A5">
        <w:rPr>
          <w:rFonts w:eastAsiaTheme="majorEastAsia" w:cstheme="majorBidi"/>
          <w:color w:val="000000" w:themeColor="text1"/>
          <w:spacing w:val="5"/>
          <w:kern w:val="28"/>
          <w:sz w:val="32"/>
          <w:szCs w:val="32"/>
        </w:rPr>
        <w:t xml:space="preserve">  Jolly</w:t>
      </w:r>
    </w:p>
    <w:p w:rsidR="007F579D" w:rsidRPr="007F579D" w:rsidRDefault="00C510A5" w:rsidP="007F579D">
      <w:pPr>
        <w:pBdr>
          <w:bottom w:val="single" w:sz="8" w:space="4" w:color="4F81BD" w:themeColor="accent1"/>
        </w:pBdr>
        <w:spacing w:after="300" w:line="240" w:lineRule="auto"/>
        <w:contextualSpacing/>
        <w:jc w:val="center"/>
        <w:rPr>
          <w:rFonts w:eastAsiaTheme="majorEastAsia" w:cstheme="majorBidi"/>
          <w:color w:val="000000" w:themeColor="text1"/>
          <w:spacing w:val="5"/>
          <w:kern w:val="28"/>
          <w:sz w:val="32"/>
          <w:szCs w:val="32"/>
        </w:rPr>
      </w:pPr>
      <w:hyperlink r:id="rId6" w:history="1">
        <w:r w:rsidRPr="00B87E96">
          <w:rPr>
            <w:rStyle w:val="Hyperlink"/>
            <w:rFonts w:eastAsiaTheme="majorEastAsia" w:cstheme="majorBidi"/>
            <w:spacing w:val="5"/>
            <w:kern w:val="28"/>
            <w:sz w:val="32"/>
            <w:szCs w:val="32"/>
          </w:rPr>
          <w:t>Jolly.349609@2freemail.com</w:t>
        </w:r>
      </w:hyperlink>
      <w:r>
        <w:rPr>
          <w:rFonts w:eastAsiaTheme="majorEastAsia" w:cstheme="majorBidi"/>
          <w:color w:val="000000" w:themeColor="text1"/>
          <w:spacing w:val="5"/>
          <w:kern w:val="28"/>
          <w:sz w:val="32"/>
          <w:szCs w:val="32"/>
        </w:rPr>
        <w:t xml:space="preserve">  </w:t>
      </w:r>
    </w:p>
    <w:p w:rsidR="007F579D" w:rsidRDefault="007F579D" w:rsidP="00F838A2">
      <w:pPr>
        <w:rPr>
          <w:rFonts w:ascii="Times New Roman" w:hAnsi="Times New Roman" w:cs="Times New Roman"/>
          <w:sz w:val="24"/>
          <w:szCs w:val="24"/>
          <w:shd w:val="clear" w:color="auto" w:fill="FFFFFF"/>
        </w:rPr>
      </w:pPr>
    </w:p>
    <w:p w:rsidR="007F579D" w:rsidRPr="00EB596D" w:rsidRDefault="007F579D" w:rsidP="0053168F">
      <w:pPr>
        <w:rPr>
          <w:rFonts w:ascii="Times New Roman" w:hAnsi="Times New Roman" w:cs="Times New Roman"/>
          <w:b/>
          <w:sz w:val="24"/>
          <w:szCs w:val="24"/>
          <w:shd w:val="clear" w:color="auto" w:fill="FFFFFF"/>
        </w:rPr>
      </w:pPr>
      <w:r w:rsidRPr="00EB596D">
        <w:rPr>
          <w:rFonts w:ascii="Times New Roman" w:hAnsi="Times New Roman" w:cs="Times New Roman"/>
          <w:b/>
          <w:sz w:val="24"/>
          <w:szCs w:val="24"/>
          <w:shd w:val="clear" w:color="auto" w:fill="FFFFFF"/>
        </w:rPr>
        <w:t>OVERVIEW</w:t>
      </w:r>
    </w:p>
    <w:p w:rsidR="007F579D" w:rsidRPr="002164DC" w:rsidRDefault="002164DC" w:rsidP="002164DC">
      <w:pPr>
        <w:jc w:val="both"/>
        <w:rPr>
          <w:rFonts w:ascii="Times New Roman" w:hAnsi="Times New Roman" w:cs="Times New Roman"/>
          <w:color w:val="000000" w:themeColor="text1"/>
          <w:sz w:val="24"/>
          <w:szCs w:val="24"/>
        </w:rPr>
      </w:pPr>
      <w:r w:rsidRPr="002164DC">
        <w:rPr>
          <w:rFonts w:ascii="Times New Roman" w:hAnsi="Times New Roman" w:cs="Times New Roman"/>
          <w:color w:val="000000" w:themeColor="text1"/>
          <w:sz w:val="24"/>
          <w:szCs w:val="24"/>
        </w:rPr>
        <w:t>A counseling profession</w:t>
      </w:r>
      <w:r w:rsidR="00AE7F8C">
        <w:rPr>
          <w:rFonts w:ascii="Times New Roman" w:hAnsi="Times New Roman" w:cs="Times New Roman"/>
          <w:color w:val="000000" w:themeColor="text1"/>
          <w:sz w:val="24"/>
          <w:szCs w:val="24"/>
        </w:rPr>
        <w:t>al who offers strong leadership</w:t>
      </w:r>
      <w:r w:rsidRPr="002164DC">
        <w:rPr>
          <w:rFonts w:ascii="Times New Roman" w:hAnsi="Times New Roman" w:cs="Times New Roman"/>
          <w:color w:val="000000" w:themeColor="text1"/>
          <w:sz w:val="24"/>
          <w:szCs w:val="24"/>
        </w:rPr>
        <w:t>, communication, people</w:t>
      </w:r>
      <w:r w:rsidR="00AE7F8C">
        <w:rPr>
          <w:rFonts w:ascii="Times New Roman" w:hAnsi="Times New Roman" w:cs="Times New Roman"/>
          <w:color w:val="000000" w:themeColor="text1"/>
          <w:sz w:val="24"/>
          <w:szCs w:val="24"/>
        </w:rPr>
        <w:t>-</w:t>
      </w:r>
      <w:r w:rsidRPr="002164DC">
        <w:rPr>
          <w:rFonts w:ascii="Times New Roman" w:hAnsi="Times New Roman" w:cs="Times New Roman"/>
          <w:color w:val="000000" w:themeColor="text1"/>
          <w:sz w:val="24"/>
          <w:szCs w:val="24"/>
        </w:rPr>
        <w:t>person skills along with the ability to motivate, counsel, influence and inspire</w:t>
      </w:r>
      <w:r w:rsidR="00AE7F8C">
        <w:rPr>
          <w:rFonts w:ascii="Times New Roman" w:hAnsi="Times New Roman" w:cs="Times New Roman"/>
          <w:color w:val="000000" w:themeColor="text1"/>
          <w:sz w:val="24"/>
          <w:szCs w:val="24"/>
        </w:rPr>
        <w:t xml:space="preserve"> others.E</w:t>
      </w:r>
      <w:r w:rsidR="00AE7F8C" w:rsidRPr="00AE7F8C">
        <w:rPr>
          <w:rFonts w:ascii="Times New Roman" w:hAnsi="Times New Roman" w:cs="Times New Roman"/>
          <w:color w:val="000000" w:themeColor="text1"/>
          <w:sz w:val="24"/>
          <w:szCs w:val="24"/>
        </w:rPr>
        <w:t>xperienced</w:t>
      </w:r>
      <w:r w:rsidR="00AE7F8C">
        <w:rPr>
          <w:rFonts w:ascii="Times New Roman" w:hAnsi="Times New Roman" w:cs="Times New Roman"/>
          <w:color w:val="000000" w:themeColor="text1"/>
          <w:sz w:val="24"/>
          <w:szCs w:val="24"/>
        </w:rPr>
        <w:t xml:space="preserve"> in</w:t>
      </w:r>
      <w:r w:rsidR="00AE7F8C" w:rsidRPr="00AE7F8C">
        <w:rPr>
          <w:rFonts w:ascii="Times New Roman" w:hAnsi="Times New Roman" w:cs="Times New Roman"/>
          <w:color w:val="000000" w:themeColor="text1"/>
          <w:sz w:val="24"/>
          <w:szCs w:val="24"/>
        </w:rPr>
        <w:t xml:space="preserve"> problem–</w:t>
      </w:r>
      <w:r w:rsidR="00AE7F8C">
        <w:rPr>
          <w:rFonts w:ascii="Times New Roman" w:hAnsi="Times New Roman" w:cs="Times New Roman"/>
          <w:color w:val="000000" w:themeColor="text1"/>
          <w:sz w:val="24"/>
          <w:szCs w:val="24"/>
        </w:rPr>
        <w:t>solving, decision making and a strong believer in change, c</w:t>
      </w:r>
      <w:r w:rsidRPr="002164DC">
        <w:rPr>
          <w:rFonts w:ascii="Times New Roman" w:hAnsi="Times New Roman" w:cs="Times New Roman"/>
          <w:color w:val="000000" w:themeColor="text1"/>
          <w:sz w:val="24"/>
          <w:szCs w:val="24"/>
        </w:rPr>
        <w:t>heerful, loyal, hardworking</w:t>
      </w:r>
      <w:r w:rsidR="00AE7F8C">
        <w:rPr>
          <w:rFonts w:ascii="Times New Roman" w:hAnsi="Times New Roman" w:cs="Times New Roman"/>
          <w:color w:val="000000" w:themeColor="text1"/>
          <w:sz w:val="24"/>
          <w:szCs w:val="24"/>
        </w:rPr>
        <w:t>,</w:t>
      </w:r>
      <w:r w:rsidRPr="002164DC">
        <w:rPr>
          <w:rFonts w:ascii="Times New Roman" w:hAnsi="Times New Roman" w:cs="Times New Roman"/>
          <w:color w:val="000000" w:themeColor="text1"/>
          <w:sz w:val="24"/>
          <w:szCs w:val="24"/>
        </w:rPr>
        <w:t xml:space="preserve"> and approachable i</w:t>
      </w:r>
      <w:r w:rsidR="00AE7F8C">
        <w:rPr>
          <w:rFonts w:ascii="Times New Roman" w:hAnsi="Times New Roman" w:cs="Times New Roman"/>
          <w:color w:val="000000" w:themeColor="text1"/>
          <w:sz w:val="24"/>
          <w:szCs w:val="24"/>
        </w:rPr>
        <w:t xml:space="preserve">n working as a team </w:t>
      </w:r>
      <w:r>
        <w:rPr>
          <w:rFonts w:ascii="Times New Roman" w:hAnsi="Times New Roman" w:cs="Times New Roman"/>
          <w:color w:val="000000" w:themeColor="text1"/>
          <w:sz w:val="24"/>
          <w:szCs w:val="24"/>
        </w:rPr>
        <w:t>a</w:t>
      </w:r>
      <w:r w:rsidRPr="002164DC">
        <w:rPr>
          <w:rFonts w:ascii="Times New Roman" w:hAnsi="Times New Roman" w:cs="Times New Roman"/>
          <w:color w:val="000000" w:themeColor="text1"/>
          <w:sz w:val="24"/>
          <w:szCs w:val="24"/>
        </w:rPr>
        <w:t>dherent to policies and procedures</w:t>
      </w:r>
      <w:r w:rsidR="00AE7F8C">
        <w:rPr>
          <w:rFonts w:ascii="Times New Roman" w:hAnsi="Times New Roman" w:cs="Times New Roman"/>
          <w:color w:val="000000" w:themeColor="text1"/>
          <w:sz w:val="24"/>
          <w:szCs w:val="24"/>
        </w:rPr>
        <w:t xml:space="preserve"> of the organization</w:t>
      </w:r>
      <w:r>
        <w:rPr>
          <w:rFonts w:ascii="Times New Roman" w:hAnsi="Times New Roman" w:cs="Times New Roman"/>
          <w:color w:val="000000" w:themeColor="text1"/>
          <w:sz w:val="24"/>
          <w:szCs w:val="24"/>
        </w:rPr>
        <w:t>.</w:t>
      </w:r>
    </w:p>
    <w:p w:rsidR="007F579D" w:rsidRPr="00EB596D" w:rsidRDefault="007F579D" w:rsidP="0053168F">
      <w:pPr>
        <w:rPr>
          <w:rFonts w:ascii="Times New Roman" w:hAnsi="Times New Roman" w:cs="Times New Roman"/>
          <w:b/>
          <w:sz w:val="24"/>
          <w:szCs w:val="24"/>
          <w:shd w:val="clear" w:color="auto" w:fill="FFFFFF"/>
        </w:rPr>
      </w:pPr>
      <w:r w:rsidRPr="00EB596D">
        <w:rPr>
          <w:rFonts w:ascii="Times New Roman" w:hAnsi="Times New Roman" w:cs="Times New Roman"/>
          <w:b/>
          <w:sz w:val="24"/>
          <w:szCs w:val="24"/>
          <w:shd w:val="clear" w:color="auto" w:fill="FFFFFF"/>
        </w:rPr>
        <w:t>OBJECTIVE</w:t>
      </w:r>
    </w:p>
    <w:p w:rsidR="002164DC" w:rsidRPr="0053168F" w:rsidRDefault="002164DC" w:rsidP="0053168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 offer my skills in counseling  and social work for the benefit of an organization that can use a professional skilled in individual, career, and group counseling of diverse populations, dealing with crisis situations </w:t>
      </w:r>
      <w:r w:rsidR="005A25BC">
        <w:rPr>
          <w:rFonts w:ascii="Times New Roman" w:hAnsi="Times New Roman" w:cs="Times New Roman"/>
          <w:sz w:val="24"/>
          <w:szCs w:val="24"/>
          <w:shd w:val="clear" w:color="auto" w:fill="FFFFFF"/>
        </w:rPr>
        <w:t>and working with others.</w:t>
      </w:r>
    </w:p>
    <w:p w:rsidR="007F579D" w:rsidRPr="00EB596D" w:rsidRDefault="007F579D" w:rsidP="0053168F">
      <w:pPr>
        <w:rPr>
          <w:rFonts w:ascii="Times New Roman" w:hAnsi="Times New Roman" w:cs="Times New Roman"/>
          <w:b/>
          <w:sz w:val="24"/>
          <w:szCs w:val="24"/>
          <w:shd w:val="clear" w:color="auto" w:fill="FFFFFF"/>
        </w:rPr>
      </w:pPr>
      <w:r w:rsidRPr="00EB596D">
        <w:rPr>
          <w:rFonts w:ascii="Times New Roman" w:hAnsi="Times New Roman" w:cs="Times New Roman"/>
          <w:b/>
          <w:sz w:val="24"/>
          <w:szCs w:val="24"/>
          <w:shd w:val="clear" w:color="auto" w:fill="FFFFFF"/>
        </w:rPr>
        <w:t>WOR</w:t>
      </w:r>
      <w:r w:rsidR="00EB596D">
        <w:rPr>
          <w:rFonts w:ascii="Times New Roman" w:hAnsi="Times New Roman" w:cs="Times New Roman"/>
          <w:b/>
          <w:sz w:val="24"/>
          <w:szCs w:val="24"/>
          <w:shd w:val="clear" w:color="auto" w:fill="FFFFFF"/>
        </w:rPr>
        <w:t>K</w:t>
      </w:r>
      <w:r w:rsidRPr="00EB596D">
        <w:rPr>
          <w:rFonts w:ascii="Times New Roman" w:hAnsi="Times New Roman" w:cs="Times New Roman"/>
          <w:b/>
          <w:sz w:val="24"/>
          <w:szCs w:val="24"/>
          <w:shd w:val="clear" w:color="auto" w:fill="FFFFFF"/>
        </w:rPr>
        <w:t>ING EXPERIENCE</w:t>
      </w:r>
    </w:p>
    <w:p w:rsidR="00E55AAA" w:rsidRPr="00AE7F8C" w:rsidRDefault="00AE7F8C" w:rsidP="008F2C6E">
      <w:pPr>
        <w:spacing w:after="0"/>
        <w:rPr>
          <w:rFonts w:ascii="Times New Roman" w:hAnsi="Times New Roman" w:cs="Times New Roman"/>
          <w:b/>
          <w:sz w:val="24"/>
          <w:szCs w:val="24"/>
          <w:shd w:val="clear" w:color="auto" w:fill="FFFFFF"/>
        </w:rPr>
      </w:pPr>
      <w:r w:rsidRPr="00AE7F8C">
        <w:rPr>
          <w:rFonts w:ascii="Times New Roman" w:hAnsi="Times New Roman" w:cs="Times New Roman"/>
          <w:b/>
          <w:sz w:val="24"/>
          <w:szCs w:val="24"/>
          <w:shd w:val="clear" w:color="auto" w:fill="FFFFFF"/>
        </w:rPr>
        <w:t>KAMPALA INTERNATIONAL UNIVERSITY: HOIMA TEACHING HOSPITAL SITE (FEB 2016 TO PRESENT)</w:t>
      </w:r>
    </w:p>
    <w:p w:rsidR="00EB596D" w:rsidRDefault="00EB596D" w:rsidP="008F2C6E">
      <w:pPr>
        <w:spacing w:after="0"/>
        <w:rPr>
          <w:rFonts w:ascii="Times New Roman" w:hAnsi="Times New Roman" w:cs="Times New Roman"/>
          <w:sz w:val="24"/>
          <w:szCs w:val="24"/>
          <w:shd w:val="clear" w:color="auto" w:fill="FFFFFF"/>
        </w:rPr>
      </w:pPr>
      <w:r w:rsidRPr="00EB596D">
        <w:rPr>
          <w:rFonts w:ascii="Times New Roman" w:hAnsi="Times New Roman" w:cs="Times New Roman"/>
          <w:b/>
          <w:sz w:val="24"/>
          <w:szCs w:val="24"/>
          <w:shd w:val="clear" w:color="auto" w:fill="FFFFFF"/>
        </w:rPr>
        <w:t>POSITION</w:t>
      </w:r>
      <w:r>
        <w:rPr>
          <w:rFonts w:ascii="Times New Roman" w:hAnsi="Times New Roman" w:cs="Times New Roman"/>
          <w:sz w:val="24"/>
          <w:szCs w:val="24"/>
          <w:shd w:val="clear" w:color="auto" w:fill="FFFFFF"/>
        </w:rPr>
        <w:t>: RESIDENT SITE ADMINISTRATOR</w:t>
      </w:r>
    </w:p>
    <w:p w:rsidR="00EB596D" w:rsidRPr="00EB596D" w:rsidRDefault="00EB596D" w:rsidP="0053168F">
      <w:pPr>
        <w:rPr>
          <w:rFonts w:ascii="Times New Roman" w:hAnsi="Times New Roman" w:cs="Times New Roman"/>
          <w:b/>
          <w:sz w:val="24"/>
          <w:szCs w:val="24"/>
          <w:shd w:val="clear" w:color="auto" w:fill="FFFFFF"/>
        </w:rPr>
      </w:pPr>
      <w:r w:rsidRPr="00EB596D">
        <w:rPr>
          <w:rFonts w:ascii="Times New Roman" w:hAnsi="Times New Roman" w:cs="Times New Roman"/>
          <w:b/>
          <w:sz w:val="24"/>
          <w:szCs w:val="24"/>
          <w:shd w:val="clear" w:color="auto" w:fill="FFFFFF"/>
        </w:rPr>
        <w:t>RESPONSIBILITIES</w:t>
      </w:r>
    </w:p>
    <w:p w:rsidR="004F430A" w:rsidRPr="00FF39C1" w:rsidRDefault="004F430A" w:rsidP="00FF39C1">
      <w:pPr>
        <w:pStyle w:val="ListParagraph"/>
        <w:numPr>
          <w:ilvl w:val="0"/>
          <w:numId w:val="12"/>
        </w:numPr>
        <w:rPr>
          <w:rFonts w:ascii="Times New Roman" w:hAnsi="Times New Roman" w:cs="Times New Roman"/>
          <w:sz w:val="24"/>
          <w:szCs w:val="24"/>
        </w:rPr>
      </w:pPr>
      <w:r w:rsidRPr="00FF39C1">
        <w:rPr>
          <w:rFonts w:ascii="Times New Roman" w:hAnsi="Times New Roman" w:cs="Times New Roman"/>
          <w:sz w:val="24"/>
          <w:szCs w:val="24"/>
        </w:rPr>
        <w:t>Coordinate students’ rotation to include scheduling speakers/lectures, coordinate rooms with off-site coordinators, maintaining individual department schedules.</w:t>
      </w:r>
    </w:p>
    <w:p w:rsidR="004F430A" w:rsidRPr="00FF39C1" w:rsidRDefault="004F430A" w:rsidP="00FF39C1">
      <w:pPr>
        <w:pStyle w:val="ListParagraph"/>
        <w:numPr>
          <w:ilvl w:val="0"/>
          <w:numId w:val="12"/>
        </w:numPr>
        <w:rPr>
          <w:rFonts w:ascii="Times New Roman" w:hAnsi="Times New Roman" w:cs="Times New Roman"/>
          <w:sz w:val="24"/>
          <w:szCs w:val="24"/>
        </w:rPr>
      </w:pPr>
      <w:r w:rsidRPr="00FF39C1">
        <w:rPr>
          <w:rFonts w:ascii="Times New Roman" w:hAnsi="Times New Roman" w:cs="Times New Roman"/>
          <w:sz w:val="24"/>
          <w:szCs w:val="24"/>
        </w:rPr>
        <w:t xml:space="preserve">Provide on-site support, scheduling sessions and maintain files. </w:t>
      </w:r>
    </w:p>
    <w:p w:rsidR="004F430A" w:rsidRPr="00FF39C1" w:rsidRDefault="004F430A" w:rsidP="00FF39C1">
      <w:pPr>
        <w:pStyle w:val="ListParagraph"/>
        <w:numPr>
          <w:ilvl w:val="0"/>
          <w:numId w:val="12"/>
        </w:numPr>
        <w:rPr>
          <w:rFonts w:ascii="Times New Roman" w:hAnsi="Times New Roman" w:cs="Times New Roman"/>
          <w:sz w:val="24"/>
          <w:szCs w:val="24"/>
        </w:rPr>
      </w:pPr>
      <w:r w:rsidRPr="00FF39C1">
        <w:rPr>
          <w:rFonts w:ascii="Times New Roman" w:hAnsi="Times New Roman" w:cs="Times New Roman"/>
          <w:sz w:val="24"/>
          <w:szCs w:val="24"/>
        </w:rPr>
        <w:t>Maintain a database of requested electives and available electives.</w:t>
      </w:r>
    </w:p>
    <w:p w:rsidR="004F430A" w:rsidRPr="00FF39C1" w:rsidRDefault="004F430A" w:rsidP="00FF39C1">
      <w:pPr>
        <w:pStyle w:val="ListParagraph"/>
        <w:numPr>
          <w:ilvl w:val="0"/>
          <w:numId w:val="12"/>
        </w:numPr>
        <w:rPr>
          <w:rFonts w:ascii="Times New Roman" w:hAnsi="Times New Roman" w:cs="Times New Roman"/>
          <w:sz w:val="24"/>
          <w:szCs w:val="24"/>
        </w:rPr>
      </w:pPr>
      <w:r w:rsidRPr="00FF39C1">
        <w:rPr>
          <w:rFonts w:ascii="Times New Roman" w:hAnsi="Times New Roman" w:cs="Times New Roman"/>
          <w:sz w:val="24"/>
          <w:szCs w:val="24"/>
        </w:rPr>
        <w:t>Communicate absences as well as update schedules in the systems.</w:t>
      </w:r>
    </w:p>
    <w:p w:rsidR="004F430A" w:rsidRPr="00FF39C1" w:rsidRDefault="004F430A" w:rsidP="00FF39C1">
      <w:pPr>
        <w:pStyle w:val="ListParagraph"/>
        <w:numPr>
          <w:ilvl w:val="0"/>
          <w:numId w:val="12"/>
        </w:numPr>
        <w:rPr>
          <w:rFonts w:ascii="Times New Roman" w:hAnsi="Times New Roman" w:cs="Times New Roman"/>
          <w:sz w:val="24"/>
          <w:szCs w:val="24"/>
        </w:rPr>
      </w:pPr>
      <w:r w:rsidRPr="00FF39C1">
        <w:rPr>
          <w:rFonts w:ascii="Times New Roman" w:hAnsi="Times New Roman" w:cs="Times New Roman"/>
          <w:sz w:val="24"/>
          <w:szCs w:val="24"/>
        </w:rPr>
        <w:lastRenderedPageBreak/>
        <w:t>General support of students in handling group and individualconcerns regarding health, safety, welfare and ensuring proper conduct by the university regulations.</w:t>
      </w:r>
    </w:p>
    <w:p w:rsidR="004F430A" w:rsidRPr="00FF39C1" w:rsidRDefault="004F430A" w:rsidP="00FF39C1">
      <w:pPr>
        <w:pStyle w:val="ListParagraph"/>
        <w:numPr>
          <w:ilvl w:val="0"/>
          <w:numId w:val="12"/>
        </w:numPr>
        <w:rPr>
          <w:rFonts w:ascii="Times New Roman" w:hAnsi="Times New Roman" w:cs="Times New Roman"/>
          <w:sz w:val="24"/>
          <w:szCs w:val="24"/>
        </w:rPr>
      </w:pPr>
      <w:r w:rsidRPr="00FF39C1">
        <w:rPr>
          <w:rFonts w:ascii="Times New Roman" w:hAnsi="Times New Roman" w:cs="Times New Roman"/>
          <w:sz w:val="24"/>
          <w:szCs w:val="24"/>
        </w:rPr>
        <w:t>Compose, prepare and submit purchase orders, and other logistics necessary for the smooth running of the site.</w:t>
      </w:r>
    </w:p>
    <w:p w:rsidR="004F430A" w:rsidRPr="00FF39C1" w:rsidRDefault="004F430A" w:rsidP="00FF39C1">
      <w:pPr>
        <w:pStyle w:val="ListParagraph"/>
        <w:numPr>
          <w:ilvl w:val="0"/>
          <w:numId w:val="12"/>
        </w:numPr>
        <w:rPr>
          <w:rFonts w:ascii="Times New Roman" w:hAnsi="Times New Roman" w:cs="Times New Roman"/>
          <w:sz w:val="24"/>
          <w:szCs w:val="24"/>
        </w:rPr>
      </w:pPr>
      <w:r w:rsidRPr="00FF39C1">
        <w:rPr>
          <w:rFonts w:ascii="Times New Roman" w:hAnsi="Times New Roman" w:cs="Times New Roman"/>
          <w:sz w:val="24"/>
          <w:szCs w:val="24"/>
        </w:rPr>
        <w:t>Provide additional administrative coordination as directed by the Resident Site Coordinator</w:t>
      </w:r>
      <w:r w:rsidR="000B7E67" w:rsidRPr="00FF39C1">
        <w:rPr>
          <w:rFonts w:ascii="Times New Roman" w:hAnsi="Times New Roman" w:cs="Times New Roman"/>
          <w:sz w:val="24"/>
          <w:szCs w:val="24"/>
        </w:rPr>
        <w:t>.</w:t>
      </w:r>
    </w:p>
    <w:p w:rsidR="004F430A" w:rsidRPr="00FF39C1" w:rsidRDefault="004F430A" w:rsidP="00FF39C1">
      <w:pPr>
        <w:pStyle w:val="ListParagraph"/>
        <w:numPr>
          <w:ilvl w:val="0"/>
          <w:numId w:val="12"/>
        </w:numPr>
        <w:rPr>
          <w:rFonts w:ascii="Times New Roman" w:hAnsi="Times New Roman" w:cs="Times New Roman"/>
          <w:sz w:val="24"/>
          <w:szCs w:val="24"/>
          <w:shd w:val="clear" w:color="auto" w:fill="FFFFFF"/>
        </w:rPr>
      </w:pPr>
      <w:r w:rsidRPr="00FF39C1">
        <w:rPr>
          <w:rFonts w:ascii="Times New Roman" w:hAnsi="Times New Roman" w:cs="Times New Roman"/>
          <w:sz w:val="24"/>
          <w:szCs w:val="24"/>
          <w:shd w:val="clear" w:color="auto" w:fill="FFFFFF"/>
        </w:rPr>
        <w:t>Conduct orientation activities for new students</w:t>
      </w:r>
      <w:r w:rsidR="00AE7F8C">
        <w:rPr>
          <w:rFonts w:ascii="Times New Roman" w:hAnsi="Times New Roman" w:cs="Times New Roman"/>
          <w:sz w:val="24"/>
          <w:szCs w:val="24"/>
          <w:shd w:val="clear" w:color="auto" w:fill="FFFFFF"/>
        </w:rPr>
        <w:t>.</w:t>
      </w:r>
    </w:p>
    <w:p w:rsidR="004F430A" w:rsidRPr="00FF39C1" w:rsidRDefault="004F430A" w:rsidP="00FF39C1">
      <w:pPr>
        <w:pStyle w:val="ListParagraph"/>
        <w:numPr>
          <w:ilvl w:val="0"/>
          <w:numId w:val="12"/>
        </w:numPr>
        <w:rPr>
          <w:rFonts w:ascii="Times New Roman" w:hAnsi="Times New Roman" w:cs="Times New Roman"/>
          <w:sz w:val="24"/>
          <w:szCs w:val="24"/>
          <w:shd w:val="clear" w:color="auto" w:fill="FFFFFF"/>
        </w:rPr>
      </w:pPr>
      <w:r w:rsidRPr="00FF39C1">
        <w:rPr>
          <w:rFonts w:ascii="Times New Roman" w:hAnsi="Times New Roman" w:cs="Times New Roman"/>
          <w:sz w:val="24"/>
          <w:szCs w:val="24"/>
          <w:shd w:val="clear" w:color="auto" w:fill="FFFFFF"/>
        </w:rPr>
        <w:t xml:space="preserve">Assess the individual needs of students/family in areas of family capacity, emotional stability, school functioning, peer relations and community profile. </w:t>
      </w:r>
    </w:p>
    <w:p w:rsidR="004F430A" w:rsidRPr="00FF39C1" w:rsidRDefault="004F430A" w:rsidP="00FF39C1">
      <w:pPr>
        <w:pStyle w:val="ListParagraph"/>
        <w:numPr>
          <w:ilvl w:val="0"/>
          <w:numId w:val="12"/>
        </w:numPr>
        <w:rPr>
          <w:rFonts w:ascii="Times New Roman" w:hAnsi="Times New Roman" w:cs="Times New Roman"/>
          <w:sz w:val="24"/>
          <w:szCs w:val="24"/>
          <w:shd w:val="clear" w:color="auto" w:fill="FFFFFF"/>
        </w:rPr>
      </w:pPr>
      <w:r w:rsidRPr="00FF39C1">
        <w:rPr>
          <w:rFonts w:ascii="Times New Roman" w:hAnsi="Times New Roman" w:cs="Times New Roman"/>
          <w:sz w:val="24"/>
          <w:szCs w:val="24"/>
          <w:shd w:val="clear" w:color="auto" w:fill="FFFFFF"/>
        </w:rPr>
        <w:t>Assist in the development and implementation of experiential activities geared toward improving school climate communication and community capacity building (i.e. Student leadership retreats, diversity issue workshops and activities that foster pride and increase cohesion within the school environment)</w:t>
      </w:r>
      <w:r w:rsidR="00AE7F8C">
        <w:rPr>
          <w:rFonts w:ascii="Times New Roman" w:hAnsi="Times New Roman" w:cs="Times New Roman"/>
          <w:sz w:val="24"/>
          <w:szCs w:val="24"/>
          <w:shd w:val="clear" w:color="auto" w:fill="FFFFFF"/>
        </w:rPr>
        <w:t>.</w:t>
      </w:r>
    </w:p>
    <w:p w:rsidR="004F430A" w:rsidRPr="00FF39C1" w:rsidRDefault="004F430A" w:rsidP="00FF39C1">
      <w:pPr>
        <w:pStyle w:val="ListParagraph"/>
        <w:numPr>
          <w:ilvl w:val="0"/>
          <w:numId w:val="12"/>
        </w:numPr>
        <w:rPr>
          <w:rFonts w:ascii="Times New Roman" w:hAnsi="Times New Roman" w:cs="Times New Roman"/>
          <w:sz w:val="24"/>
          <w:szCs w:val="24"/>
          <w:shd w:val="clear" w:color="auto" w:fill="FFFFFF"/>
        </w:rPr>
      </w:pPr>
      <w:r w:rsidRPr="00FF39C1">
        <w:rPr>
          <w:rFonts w:ascii="Times New Roman" w:hAnsi="Times New Roman" w:cs="Times New Roman"/>
          <w:sz w:val="24"/>
          <w:szCs w:val="24"/>
          <w:shd w:val="clear" w:color="auto" w:fill="FFFFFF"/>
        </w:rPr>
        <w:t>Conduct counseling sessions in response to identified needs of individuals and groups of students through individual counseling, crisis intervention and the forma</w:t>
      </w:r>
      <w:r w:rsidR="00AE7F8C">
        <w:rPr>
          <w:rFonts w:ascii="Times New Roman" w:hAnsi="Times New Roman" w:cs="Times New Roman"/>
          <w:sz w:val="24"/>
          <w:szCs w:val="24"/>
          <w:shd w:val="clear" w:color="auto" w:fill="FFFFFF"/>
        </w:rPr>
        <w:t>tion and facilitation of groups.</w:t>
      </w:r>
    </w:p>
    <w:p w:rsidR="004F430A" w:rsidRPr="00FF39C1" w:rsidRDefault="004F430A" w:rsidP="00FF39C1">
      <w:pPr>
        <w:pStyle w:val="ListParagraph"/>
        <w:numPr>
          <w:ilvl w:val="0"/>
          <w:numId w:val="12"/>
        </w:numPr>
        <w:rPr>
          <w:rFonts w:ascii="Times New Roman" w:hAnsi="Times New Roman" w:cs="Times New Roman"/>
          <w:sz w:val="24"/>
          <w:szCs w:val="24"/>
          <w:shd w:val="clear" w:color="auto" w:fill="FFFFFF"/>
        </w:rPr>
      </w:pPr>
      <w:r w:rsidRPr="00FF39C1">
        <w:rPr>
          <w:rFonts w:ascii="Times New Roman" w:hAnsi="Times New Roman" w:cs="Times New Roman"/>
          <w:sz w:val="24"/>
          <w:szCs w:val="24"/>
          <w:shd w:val="clear" w:color="auto" w:fill="FFFFFF"/>
        </w:rPr>
        <w:t>Counsel on various student issues: poor performance, advocacy, mediation of teacher-student differences, personal problems and concerns (i.e. Family issues, abuse, depression, substance abuse, relationships, peer group issues)</w:t>
      </w:r>
      <w:r w:rsidR="00AE7F8C">
        <w:rPr>
          <w:rFonts w:ascii="Times New Roman" w:hAnsi="Times New Roman" w:cs="Times New Roman"/>
          <w:sz w:val="24"/>
          <w:szCs w:val="24"/>
          <w:shd w:val="clear" w:color="auto" w:fill="FFFFFF"/>
        </w:rPr>
        <w:t>.</w:t>
      </w:r>
    </w:p>
    <w:p w:rsidR="007F579D" w:rsidRPr="00FF39C1" w:rsidRDefault="007F579D" w:rsidP="00FF39C1">
      <w:pPr>
        <w:pStyle w:val="ListParagraph"/>
        <w:numPr>
          <w:ilvl w:val="0"/>
          <w:numId w:val="12"/>
        </w:numPr>
        <w:rPr>
          <w:rFonts w:ascii="Times New Roman" w:hAnsi="Times New Roman" w:cs="Times New Roman"/>
          <w:sz w:val="24"/>
          <w:szCs w:val="24"/>
          <w:shd w:val="clear" w:color="auto" w:fill="FFFFFF"/>
        </w:rPr>
      </w:pPr>
      <w:r w:rsidRPr="00FF39C1">
        <w:rPr>
          <w:rFonts w:ascii="Times New Roman" w:hAnsi="Times New Roman" w:cs="Times New Roman"/>
          <w:sz w:val="24"/>
          <w:szCs w:val="24"/>
          <w:shd w:val="clear" w:color="auto" w:fill="FFFFFF"/>
        </w:rPr>
        <w:t>Refer students and parents to relevant agencies, programs, or specialists as appropriate.</w:t>
      </w:r>
    </w:p>
    <w:p w:rsidR="007F579D" w:rsidRPr="00FF39C1" w:rsidRDefault="007F579D" w:rsidP="00FF39C1">
      <w:pPr>
        <w:pStyle w:val="ListParagraph"/>
        <w:numPr>
          <w:ilvl w:val="0"/>
          <w:numId w:val="12"/>
        </w:numPr>
        <w:rPr>
          <w:rFonts w:ascii="Times New Roman" w:hAnsi="Times New Roman" w:cs="Times New Roman"/>
          <w:sz w:val="24"/>
          <w:szCs w:val="24"/>
          <w:shd w:val="clear" w:color="auto" w:fill="FFFFFF"/>
        </w:rPr>
      </w:pPr>
      <w:r w:rsidRPr="00FF39C1">
        <w:rPr>
          <w:rFonts w:ascii="Times New Roman" w:hAnsi="Times New Roman" w:cs="Times New Roman"/>
          <w:sz w:val="24"/>
          <w:szCs w:val="24"/>
          <w:shd w:val="clear" w:color="auto" w:fill="FFFFFF"/>
        </w:rPr>
        <w:t>Consult and coordinate with community social service agencies; foster links between community college admissions; work with school staff to determine appropriate student placement, e.g. special programs, and occupational opportunities</w:t>
      </w:r>
      <w:r w:rsidR="00AE7F8C">
        <w:rPr>
          <w:rFonts w:ascii="Times New Roman" w:hAnsi="Times New Roman" w:cs="Times New Roman"/>
          <w:sz w:val="24"/>
          <w:szCs w:val="24"/>
          <w:shd w:val="clear" w:color="auto" w:fill="FFFFFF"/>
        </w:rPr>
        <w:t>.</w:t>
      </w:r>
    </w:p>
    <w:p w:rsidR="00BC2E6C" w:rsidRPr="0053168F" w:rsidRDefault="00BC2E6C" w:rsidP="00FF39C1">
      <w:pPr>
        <w:pStyle w:val="ListParagraph"/>
        <w:numPr>
          <w:ilvl w:val="0"/>
          <w:numId w:val="12"/>
        </w:numPr>
      </w:pPr>
      <w:r w:rsidRPr="00FF39C1">
        <w:rPr>
          <w:rFonts w:ascii="Times New Roman" w:hAnsi="Times New Roman" w:cs="Times New Roman"/>
          <w:sz w:val="24"/>
          <w:szCs w:val="24"/>
        </w:rPr>
        <w:t>Knowledge of administrative, budgetary, financial and human resources policies and procedures demonstrated in-depth technical knowledge of all aspects of administration with proven analytical skills</w:t>
      </w:r>
      <w:r w:rsidRPr="0053168F">
        <w:t xml:space="preserve">. </w:t>
      </w:r>
    </w:p>
    <w:p w:rsidR="00BC2E6C" w:rsidRPr="00FF39C1" w:rsidRDefault="00BC2E6C" w:rsidP="00FF39C1">
      <w:pPr>
        <w:pStyle w:val="ListParagraph"/>
        <w:numPr>
          <w:ilvl w:val="0"/>
          <w:numId w:val="12"/>
        </w:numPr>
        <w:rPr>
          <w:rFonts w:ascii="Times New Roman" w:hAnsi="Times New Roman" w:cs="Times New Roman"/>
          <w:sz w:val="24"/>
          <w:szCs w:val="24"/>
        </w:rPr>
      </w:pPr>
      <w:r w:rsidRPr="00FF39C1">
        <w:rPr>
          <w:rFonts w:ascii="Times New Roman" w:hAnsi="Times New Roman" w:cs="Times New Roman"/>
          <w:sz w:val="24"/>
          <w:szCs w:val="24"/>
        </w:rPr>
        <w:t xml:space="preserve">Ability to apply various Kampala International University administrative rules and regulations in work situations. </w:t>
      </w:r>
    </w:p>
    <w:p w:rsidR="00BC2E6C" w:rsidRPr="00FF39C1" w:rsidRDefault="00BC2E6C" w:rsidP="00FF39C1">
      <w:pPr>
        <w:pStyle w:val="ListParagraph"/>
        <w:numPr>
          <w:ilvl w:val="0"/>
          <w:numId w:val="12"/>
        </w:numPr>
        <w:rPr>
          <w:rFonts w:ascii="Times New Roman" w:hAnsi="Times New Roman" w:cs="Times New Roman"/>
          <w:sz w:val="24"/>
          <w:szCs w:val="24"/>
        </w:rPr>
      </w:pPr>
      <w:r w:rsidRPr="00FF39C1">
        <w:rPr>
          <w:rFonts w:ascii="Times New Roman" w:hAnsi="Times New Roman" w:cs="Times New Roman"/>
          <w:sz w:val="24"/>
          <w:szCs w:val="24"/>
        </w:rPr>
        <w:t xml:space="preserve">Mitigate conceptual analytical and evaluative skills to conduct independent research and analysis. </w:t>
      </w:r>
    </w:p>
    <w:p w:rsidR="00BC2E6C" w:rsidRPr="00FF39C1" w:rsidRDefault="00BC2E6C" w:rsidP="00FF39C1">
      <w:pPr>
        <w:pStyle w:val="ListParagraph"/>
        <w:numPr>
          <w:ilvl w:val="0"/>
          <w:numId w:val="12"/>
        </w:numPr>
        <w:rPr>
          <w:rFonts w:ascii="Times New Roman" w:hAnsi="Times New Roman" w:cs="Times New Roman"/>
          <w:sz w:val="24"/>
          <w:szCs w:val="24"/>
        </w:rPr>
      </w:pPr>
      <w:r w:rsidRPr="00FF39C1">
        <w:rPr>
          <w:rFonts w:ascii="Times New Roman" w:hAnsi="Times New Roman" w:cs="Times New Roman"/>
          <w:sz w:val="24"/>
          <w:szCs w:val="24"/>
        </w:rPr>
        <w:t xml:space="preserve">Demonstrate ability to identify issues, formulate opinions, </w:t>
      </w:r>
      <w:r w:rsidR="00D77155" w:rsidRPr="00FF39C1">
        <w:rPr>
          <w:rFonts w:ascii="Times New Roman" w:hAnsi="Times New Roman" w:cs="Times New Roman"/>
          <w:sz w:val="24"/>
          <w:szCs w:val="24"/>
        </w:rPr>
        <w:t>and make</w:t>
      </w:r>
      <w:r w:rsidRPr="00FF39C1">
        <w:rPr>
          <w:rFonts w:ascii="Times New Roman" w:hAnsi="Times New Roman" w:cs="Times New Roman"/>
          <w:sz w:val="24"/>
          <w:szCs w:val="24"/>
        </w:rPr>
        <w:t xml:space="preserve"> conclusions</w:t>
      </w:r>
      <w:r w:rsidR="00D77155">
        <w:rPr>
          <w:rFonts w:ascii="Times New Roman" w:hAnsi="Times New Roman" w:cs="Times New Roman"/>
          <w:sz w:val="24"/>
          <w:szCs w:val="24"/>
        </w:rPr>
        <w:t xml:space="preserve"> with </w:t>
      </w:r>
      <w:r w:rsidR="00D77155" w:rsidRPr="00FF39C1">
        <w:rPr>
          <w:rFonts w:ascii="Times New Roman" w:hAnsi="Times New Roman" w:cs="Times New Roman"/>
          <w:sz w:val="24"/>
          <w:szCs w:val="24"/>
        </w:rPr>
        <w:t>recommendations</w:t>
      </w:r>
      <w:r w:rsidRPr="00FF39C1">
        <w:rPr>
          <w:rFonts w:ascii="Times New Roman" w:hAnsi="Times New Roman" w:cs="Times New Roman"/>
          <w:sz w:val="24"/>
          <w:szCs w:val="24"/>
        </w:rPr>
        <w:t xml:space="preserve">. </w:t>
      </w:r>
    </w:p>
    <w:p w:rsidR="00BC2E6C" w:rsidRPr="00FF39C1" w:rsidRDefault="00BC2E6C" w:rsidP="00FF39C1">
      <w:pPr>
        <w:pStyle w:val="ListParagraph"/>
        <w:numPr>
          <w:ilvl w:val="0"/>
          <w:numId w:val="12"/>
        </w:numPr>
        <w:rPr>
          <w:rFonts w:ascii="Times New Roman" w:hAnsi="Times New Roman" w:cs="Times New Roman"/>
          <w:sz w:val="24"/>
          <w:szCs w:val="24"/>
        </w:rPr>
      </w:pPr>
      <w:r w:rsidRPr="00FF39C1">
        <w:rPr>
          <w:rFonts w:ascii="Times New Roman" w:hAnsi="Times New Roman" w:cs="Times New Roman"/>
          <w:sz w:val="24"/>
          <w:szCs w:val="24"/>
        </w:rPr>
        <w:t>Show pride in work and in achievements; demonstrate professional competence and mastery of subject matter;  conscientious and efficient in meeting commitments, observing deadlines and achieving results; motivated by professional rather than personal concerns; show persistence when faced with difficult problems or challenges; remain calm in stressful situations.</w:t>
      </w:r>
    </w:p>
    <w:p w:rsidR="00BC2E6C" w:rsidRPr="00FF39C1" w:rsidRDefault="00BC2E6C" w:rsidP="00FF39C1">
      <w:pPr>
        <w:pStyle w:val="ListParagraph"/>
        <w:numPr>
          <w:ilvl w:val="0"/>
          <w:numId w:val="12"/>
        </w:numPr>
        <w:rPr>
          <w:rFonts w:ascii="Times New Roman" w:hAnsi="Times New Roman" w:cs="Times New Roman"/>
          <w:sz w:val="24"/>
          <w:szCs w:val="24"/>
        </w:rPr>
      </w:pPr>
      <w:r w:rsidRPr="00FF39C1">
        <w:rPr>
          <w:rFonts w:ascii="Times New Roman" w:hAnsi="Times New Roman" w:cs="Times New Roman"/>
          <w:sz w:val="24"/>
          <w:szCs w:val="24"/>
        </w:rPr>
        <w:t>Take responsibility for incorporating gender perspectives and ensuring the equal participation of women and men in all areas of work.</w:t>
      </w:r>
    </w:p>
    <w:p w:rsidR="00BC2E6C" w:rsidRPr="00FF39C1" w:rsidRDefault="00BC2E6C" w:rsidP="008F2C6E">
      <w:pPr>
        <w:pStyle w:val="ListParagraph"/>
        <w:numPr>
          <w:ilvl w:val="0"/>
          <w:numId w:val="12"/>
        </w:numPr>
        <w:spacing w:after="0"/>
        <w:rPr>
          <w:rFonts w:ascii="Times New Roman" w:hAnsi="Times New Roman" w:cs="Times New Roman"/>
          <w:sz w:val="24"/>
          <w:szCs w:val="24"/>
        </w:rPr>
      </w:pPr>
      <w:r w:rsidRPr="00FF39C1">
        <w:rPr>
          <w:rFonts w:ascii="Times New Roman" w:hAnsi="Times New Roman" w:cs="Times New Roman"/>
          <w:sz w:val="24"/>
          <w:szCs w:val="24"/>
        </w:rPr>
        <w:lastRenderedPageBreak/>
        <w:t xml:space="preserve">Work collaboratively with colleagues to achieve organizational goals. Solicit input by genuinely valuing others’ ideas and expertise; willingness to learn from others. </w:t>
      </w:r>
    </w:p>
    <w:p w:rsidR="00BC2E6C" w:rsidRPr="00FF39C1" w:rsidRDefault="00BC2E6C" w:rsidP="00FF39C1">
      <w:pPr>
        <w:pStyle w:val="ListParagraph"/>
        <w:numPr>
          <w:ilvl w:val="0"/>
          <w:numId w:val="12"/>
        </w:numPr>
        <w:rPr>
          <w:b/>
          <w:bCs/>
          <w:i/>
          <w:iCs/>
        </w:rPr>
      </w:pPr>
      <w:r w:rsidRPr="00FF39C1">
        <w:rPr>
          <w:rFonts w:ascii="Times New Roman" w:hAnsi="Times New Roman" w:cs="Times New Roman"/>
          <w:sz w:val="24"/>
          <w:szCs w:val="24"/>
        </w:rPr>
        <w:t>Establish and maintain productive partnerships with clients by gaining their trust and respect</w:t>
      </w:r>
      <w:r w:rsidRPr="00FF39C1">
        <w:rPr>
          <w:b/>
          <w:bCs/>
          <w:i/>
          <w:iCs/>
        </w:rPr>
        <w:t>. </w:t>
      </w:r>
    </w:p>
    <w:p w:rsidR="008F2C6E" w:rsidRPr="008F2C6E" w:rsidRDefault="00BC2E6C" w:rsidP="0053168F">
      <w:pPr>
        <w:pStyle w:val="ListParagraph"/>
        <w:numPr>
          <w:ilvl w:val="0"/>
          <w:numId w:val="12"/>
        </w:numPr>
      </w:pPr>
      <w:r w:rsidRPr="00FF39C1">
        <w:rPr>
          <w:rFonts w:ascii="Times New Roman" w:hAnsi="Times New Roman" w:cs="Times New Roman"/>
          <w:sz w:val="24"/>
          <w:szCs w:val="24"/>
        </w:rPr>
        <w:t xml:space="preserve">Identify clients’ needs and matches them to appropriate solutions </w:t>
      </w:r>
      <w:r w:rsidRPr="00FF39C1">
        <w:rPr>
          <w:rFonts w:ascii="Times New Roman" w:hAnsi="Times New Roman" w:cs="Times New Roman"/>
          <w:bCs/>
          <w:iCs/>
          <w:sz w:val="24"/>
          <w:szCs w:val="24"/>
        </w:rPr>
        <w:t>through</w:t>
      </w:r>
      <w:r w:rsidRPr="00FF39C1">
        <w:rPr>
          <w:rFonts w:ascii="Times New Roman" w:hAnsi="Times New Roman" w:cs="Times New Roman"/>
          <w:b/>
          <w:bCs/>
          <w:i/>
          <w:iCs/>
          <w:sz w:val="24"/>
          <w:szCs w:val="24"/>
        </w:rPr>
        <w:t> </w:t>
      </w:r>
      <w:r w:rsidRPr="00FF39C1">
        <w:rPr>
          <w:rFonts w:ascii="Times New Roman" w:hAnsi="Times New Roman" w:cs="Times New Roman"/>
          <w:sz w:val="24"/>
          <w:szCs w:val="24"/>
        </w:rPr>
        <w:t>monitored ongoing developments inside and outside the clients’ environment to keep informed and anticipate problems</w:t>
      </w:r>
      <w:r w:rsidRPr="00FF39C1">
        <w:rPr>
          <w:b/>
          <w:bCs/>
          <w:i/>
          <w:iCs/>
        </w:rPr>
        <w:t>. </w:t>
      </w:r>
    </w:p>
    <w:p w:rsidR="00F8796C" w:rsidRPr="008F2C6E" w:rsidRDefault="00AE7F8C" w:rsidP="008F2C6E">
      <w:pPr>
        <w:spacing w:after="0"/>
        <w:rPr>
          <w:rFonts w:ascii="Times New Roman" w:hAnsi="Times New Roman" w:cs="Times New Roman"/>
          <w:b/>
          <w:sz w:val="24"/>
          <w:szCs w:val="24"/>
          <w:shd w:val="clear" w:color="auto" w:fill="FFFFFF"/>
        </w:rPr>
      </w:pPr>
      <w:r w:rsidRPr="008F2C6E">
        <w:rPr>
          <w:rFonts w:ascii="Times New Roman" w:hAnsi="Times New Roman" w:cs="Times New Roman"/>
          <w:b/>
          <w:sz w:val="24"/>
          <w:szCs w:val="24"/>
          <w:shd w:val="clear" w:color="auto" w:fill="FFFFFF"/>
        </w:rPr>
        <w:t xml:space="preserve">POTENTIAM YOUTH </w:t>
      </w:r>
      <w:r w:rsidR="009A58DE" w:rsidRPr="008F2C6E">
        <w:rPr>
          <w:rFonts w:ascii="Times New Roman" w:hAnsi="Times New Roman" w:cs="Times New Roman"/>
          <w:b/>
          <w:sz w:val="24"/>
          <w:szCs w:val="24"/>
          <w:shd w:val="clear" w:color="auto" w:fill="FFFFFF"/>
        </w:rPr>
        <w:t>CENTRE:</w:t>
      </w:r>
      <w:r w:rsidRPr="008F2C6E">
        <w:rPr>
          <w:rFonts w:ascii="Times New Roman" w:hAnsi="Times New Roman" w:cs="Times New Roman"/>
          <w:b/>
          <w:sz w:val="24"/>
          <w:szCs w:val="24"/>
          <w:shd w:val="clear" w:color="auto" w:fill="FFFFFF"/>
        </w:rPr>
        <w:t xml:space="preserve"> FONTES FOUNDATION: UGANDA CHAPTER (SEPT 2015- JAN 2016) </w:t>
      </w:r>
    </w:p>
    <w:p w:rsidR="00FF39C1" w:rsidRDefault="00FF39C1" w:rsidP="00AE7F8C">
      <w:pPr>
        <w:tabs>
          <w:tab w:val="left" w:pos="3285"/>
        </w:tabs>
        <w:spacing w:after="0"/>
        <w:rPr>
          <w:rFonts w:ascii="Times New Roman" w:hAnsi="Times New Roman" w:cs="Times New Roman"/>
          <w:sz w:val="24"/>
          <w:szCs w:val="24"/>
          <w:shd w:val="clear" w:color="auto" w:fill="FFFFFF"/>
        </w:rPr>
      </w:pPr>
      <w:r w:rsidRPr="008F2C6E">
        <w:rPr>
          <w:rFonts w:ascii="Times New Roman" w:hAnsi="Times New Roman" w:cs="Times New Roman"/>
          <w:b/>
          <w:sz w:val="24"/>
          <w:szCs w:val="24"/>
          <w:shd w:val="clear" w:color="auto" w:fill="FFFFFF"/>
        </w:rPr>
        <w:t>POSITION</w:t>
      </w:r>
      <w:r>
        <w:rPr>
          <w:rFonts w:ascii="Times New Roman" w:hAnsi="Times New Roman" w:cs="Times New Roman"/>
          <w:sz w:val="24"/>
          <w:szCs w:val="24"/>
          <w:shd w:val="clear" w:color="auto" w:fill="FFFFFF"/>
        </w:rPr>
        <w:t>: COUNSELOR</w:t>
      </w:r>
      <w:r w:rsidR="00AE7F8C">
        <w:rPr>
          <w:rFonts w:ascii="Times New Roman" w:hAnsi="Times New Roman" w:cs="Times New Roman"/>
          <w:sz w:val="24"/>
          <w:szCs w:val="24"/>
          <w:shd w:val="clear" w:color="auto" w:fill="FFFFFF"/>
        </w:rPr>
        <w:tab/>
      </w:r>
    </w:p>
    <w:p w:rsidR="00FF39C1" w:rsidRPr="008F2C6E" w:rsidRDefault="00FF39C1" w:rsidP="0053168F">
      <w:pPr>
        <w:rPr>
          <w:rFonts w:ascii="Times New Roman" w:hAnsi="Times New Roman" w:cs="Times New Roman"/>
          <w:b/>
          <w:sz w:val="24"/>
          <w:szCs w:val="24"/>
          <w:shd w:val="clear" w:color="auto" w:fill="FFFFFF"/>
        </w:rPr>
      </w:pPr>
      <w:r w:rsidRPr="008F2C6E">
        <w:rPr>
          <w:rFonts w:ascii="Times New Roman" w:hAnsi="Times New Roman" w:cs="Times New Roman"/>
          <w:b/>
          <w:sz w:val="24"/>
          <w:szCs w:val="24"/>
          <w:shd w:val="clear" w:color="auto" w:fill="FFFFFF"/>
        </w:rPr>
        <w:t>RESPONSIBILITIES</w:t>
      </w:r>
      <w:r w:rsidR="008F2C6E">
        <w:rPr>
          <w:rFonts w:ascii="Times New Roman" w:hAnsi="Times New Roman" w:cs="Times New Roman"/>
          <w:b/>
          <w:sz w:val="24"/>
          <w:szCs w:val="24"/>
          <w:shd w:val="clear" w:color="auto" w:fill="FFFFFF"/>
        </w:rPr>
        <w:t>:</w:t>
      </w:r>
    </w:p>
    <w:p w:rsidR="00F8796C" w:rsidRPr="00FF39C1" w:rsidRDefault="00F8796C" w:rsidP="00FF39C1">
      <w:pPr>
        <w:pStyle w:val="ListParagraph"/>
        <w:numPr>
          <w:ilvl w:val="0"/>
          <w:numId w:val="13"/>
        </w:numPr>
        <w:rPr>
          <w:rFonts w:ascii="Times New Roman" w:hAnsi="Times New Roman" w:cs="Times New Roman"/>
          <w:sz w:val="24"/>
          <w:szCs w:val="24"/>
        </w:rPr>
      </w:pPr>
      <w:r w:rsidRPr="00FF39C1">
        <w:rPr>
          <w:rFonts w:ascii="Times New Roman" w:hAnsi="Times New Roman" w:cs="Times New Roman"/>
          <w:sz w:val="24"/>
          <w:szCs w:val="24"/>
        </w:rPr>
        <w:t>Conduct individual career counseling sessions wit</w:t>
      </w:r>
      <w:r w:rsidR="00E55AAA" w:rsidRPr="00FF39C1">
        <w:rPr>
          <w:rFonts w:ascii="Times New Roman" w:hAnsi="Times New Roman" w:cs="Times New Roman"/>
          <w:sz w:val="24"/>
          <w:szCs w:val="24"/>
        </w:rPr>
        <w:t>h students in all disciplines.</w:t>
      </w:r>
    </w:p>
    <w:p w:rsidR="0079470A" w:rsidRDefault="00F8796C" w:rsidP="00FF39C1">
      <w:pPr>
        <w:pStyle w:val="ListParagraph"/>
        <w:numPr>
          <w:ilvl w:val="0"/>
          <w:numId w:val="13"/>
        </w:numPr>
        <w:rPr>
          <w:rFonts w:ascii="Times New Roman" w:hAnsi="Times New Roman" w:cs="Times New Roman"/>
          <w:sz w:val="24"/>
          <w:szCs w:val="24"/>
        </w:rPr>
      </w:pPr>
      <w:r w:rsidRPr="00FF39C1">
        <w:rPr>
          <w:rFonts w:ascii="Times New Roman" w:hAnsi="Times New Roman" w:cs="Times New Roman"/>
          <w:sz w:val="24"/>
          <w:szCs w:val="24"/>
        </w:rPr>
        <w:t xml:space="preserve">Interpret assessments such as MBTI and Strong Interest Inventory, identify </w:t>
      </w:r>
      <w:r w:rsidR="00BE66D9" w:rsidRPr="00FF39C1">
        <w:rPr>
          <w:rFonts w:ascii="Times New Roman" w:hAnsi="Times New Roman" w:cs="Times New Roman"/>
          <w:sz w:val="24"/>
          <w:szCs w:val="24"/>
        </w:rPr>
        <w:t xml:space="preserve">attitudes, </w:t>
      </w:r>
      <w:r w:rsidRPr="00FF39C1">
        <w:rPr>
          <w:rFonts w:ascii="Times New Roman" w:hAnsi="Times New Roman" w:cs="Times New Roman"/>
          <w:sz w:val="24"/>
          <w:szCs w:val="24"/>
        </w:rPr>
        <w:t xml:space="preserve">values and interest patterns, </w:t>
      </w:r>
      <w:r w:rsidR="00E55AAA" w:rsidRPr="00FF39C1">
        <w:rPr>
          <w:rFonts w:ascii="Times New Roman" w:hAnsi="Times New Roman" w:cs="Times New Roman"/>
          <w:sz w:val="24"/>
          <w:szCs w:val="24"/>
        </w:rPr>
        <w:t>identify tentative</w:t>
      </w:r>
      <w:r w:rsidRPr="00FF39C1">
        <w:rPr>
          <w:rFonts w:ascii="Times New Roman" w:hAnsi="Times New Roman" w:cs="Times New Roman"/>
          <w:sz w:val="24"/>
          <w:szCs w:val="24"/>
        </w:rPr>
        <w:t xml:space="preserve"> goals and objectives and formulate action plan to meet individual student needs</w:t>
      </w:r>
      <w:r w:rsidR="00E55AAA" w:rsidRPr="00FF39C1">
        <w:rPr>
          <w:rFonts w:ascii="Times New Roman" w:hAnsi="Times New Roman" w:cs="Times New Roman"/>
          <w:sz w:val="24"/>
          <w:szCs w:val="24"/>
        </w:rPr>
        <w:t>.</w:t>
      </w:r>
    </w:p>
    <w:p w:rsidR="00F8796C" w:rsidRPr="00FF39C1" w:rsidRDefault="00F8796C" w:rsidP="00FF39C1">
      <w:pPr>
        <w:pStyle w:val="ListParagraph"/>
        <w:numPr>
          <w:ilvl w:val="0"/>
          <w:numId w:val="13"/>
        </w:numPr>
        <w:rPr>
          <w:rFonts w:ascii="Times New Roman" w:hAnsi="Times New Roman" w:cs="Times New Roman"/>
          <w:sz w:val="24"/>
          <w:szCs w:val="24"/>
        </w:rPr>
      </w:pPr>
      <w:r w:rsidRPr="00FF39C1">
        <w:rPr>
          <w:rFonts w:ascii="Times New Roman" w:hAnsi="Times New Roman" w:cs="Times New Roman"/>
          <w:sz w:val="24"/>
          <w:szCs w:val="24"/>
          <w:shd w:val="clear" w:color="auto" w:fill="FFFFFF"/>
        </w:rPr>
        <w:t>Workshop delivery, program planning and implementation: </w:t>
      </w:r>
    </w:p>
    <w:p w:rsidR="00F8796C" w:rsidRPr="00FF39C1" w:rsidRDefault="00F8796C" w:rsidP="00FF39C1">
      <w:pPr>
        <w:pStyle w:val="ListParagraph"/>
        <w:numPr>
          <w:ilvl w:val="0"/>
          <w:numId w:val="13"/>
        </w:numPr>
        <w:rPr>
          <w:rFonts w:ascii="Times New Roman" w:hAnsi="Times New Roman" w:cs="Times New Roman"/>
          <w:sz w:val="24"/>
          <w:szCs w:val="24"/>
        </w:rPr>
      </w:pPr>
      <w:r w:rsidRPr="00FF39C1">
        <w:rPr>
          <w:rFonts w:ascii="Times New Roman" w:hAnsi="Times New Roman" w:cs="Times New Roman"/>
          <w:sz w:val="24"/>
          <w:szCs w:val="24"/>
        </w:rPr>
        <w:t>Present effective career related workshops and seminars including resume writing, interviewing techniques, job search strategies, graduate school preparation, etc.</w:t>
      </w:r>
    </w:p>
    <w:p w:rsidR="00F8796C" w:rsidRPr="00FF39C1" w:rsidRDefault="00F8796C" w:rsidP="00FF39C1">
      <w:pPr>
        <w:pStyle w:val="ListParagraph"/>
        <w:numPr>
          <w:ilvl w:val="0"/>
          <w:numId w:val="13"/>
        </w:numPr>
        <w:rPr>
          <w:rFonts w:ascii="Times New Roman" w:hAnsi="Times New Roman" w:cs="Times New Roman"/>
          <w:sz w:val="24"/>
          <w:szCs w:val="24"/>
        </w:rPr>
      </w:pPr>
      <w:r w:rsidRPr="00FF39C1">
        <w:rPr>
          <w:rFonts w:ascii="Times New Roman" w:hAnsi="Times New Roman" w:cs="Times New Roman"/>
          <w:sz w:val="24"/>
          <w:szCs w:val="24"/>
        </w:rPr>
        <w:t>Develop and implement, individually and as a team member, programs and events appropriate to the target audience(s)</w:t>
      </w:r>
    </w:p>
    <w:p w:rsidR="00F8796C" w:rsidRPr="00FF39C1" w:rsidRDefault="00F8796C" w:rsidP="00FF39C1">
      <w:pPr>
        <w:pStyle w:val="ListParagraph"/>
        <w:numPr>
          <w:ilvl w:val="0"/>
          <w:numId w:val="13"/>
        </w:numPr>
        <w:rPr>
          <w:rFonts w:ascii="Times New Roman" w:hAnsi="Times New Roman" w:cs="Times New Roman"/>
          <w:sz w:val="24"/>
          <w:szCs w:val="24"/>
        </w:rPr>
      </w:pPr>
      <w:r w:rsidRPr="00FF39C1">
        <w:rPr>
          <w:rFonts w:ascii="Times New Roman" w:hAnsi="Times New Roman" w:cs="Times New Roman"/>
          <w:sz w:val="24"/>
          <w:szCs w:val="24"/>
        </w:rPr>
        <w:t>In collaboration with the counseling team, design and develop new career development activities wi</w:t>
      </w:r>
      <w:r w:rsidR="00E55AAA" w:rsidRPr="00FF39C1">
        <w:rPr>
          <w:rFonts w:ascii="Times New Roman" w:hAnsi="Times New Roman" w:cs="Times New Roman"/>
          <w:sz w:val="24"/>
          <w:szCs w:val="24"/>
        </w:rPr>
        <w:t>th input from students</w:t>
      </w:r>
      <w:r w:rsidR="00217416" w:rsidRPr="00FF39C1">
        <w:rPr>
          <w:rFonts w:ascii="Times New Roman" w:hAnsi="Times New Roman" w:cs="Times New Roman"/>
          <w:sz w:val="24"/>
          <w:szCs w:val="24"/>
        </w:rPr>
        <w:t>, university</w:t>
      </w:r>
      <w:r w:rsidR="00E55AAA" w:rsidRPr="00FF39C1">
        <w:rPr>
          <w:rFonts w:ascii="Times New Roman" w:hAnsi="Times New Roman" w:cs="Times New Roman"/>
          <w:sz w:val="24"/>
          <w:szCs w:val="24"/>
        </w:rPr>
        <w:t xml:space="preserve"> l</w:t>
      </w:r>
      <w:r w:rsidRPr="00FF39C1">
        <w:rPr>
          <w:rFonts w:ascii="Times New Roman" w:hAnsi="Times New Roman" w:cs="Times New Roman"/>
          <w:sz w:val="24"/>
          <w:szCs w:val="24"/>
        </w:rPr>
        <w:t>ife colleagues, student interest groups, and feedback from employers</w:t>
      </w:r>
    </w:p>
    <w:p w:rsidR="00F8796C" w:rsidRPr="00FF39C1" w:rsidRDefault="00F8796C" w:rsidP="00FF39C1">
      <w:pPr>
        <w:pStyle w:val="ListParagraph"/>
        <w:numPr>
          <w:ilvl w:val="0"/>
          <w:numId w:val="13"/>
        </w:numPr>
        <w:rPr>
          <w:rFonts w:ascii="Times New Roman" w:hAnsi="Times New Roman" w:cs="Times New Roman"/>
          <w:sz w:val="24"/>
          <w:szCs w:val="24"/>
        </w:rPr>
      </w:pPr>
      <w:r w:rsidRPr="00FF39C1">
        <w:rPr>
          <w:rFonts w:ascii="Times New Roman" w:hAnsi="Times New Roman" w:cs="Times New Roman"/>
          <w:sz w:val="24"/>
          <w:szCs w:val="24"/>
        </w:rPr>
        <w:t>Collaborate with counseling staff to plan and implement career panels and other special</w:t>
      </w:r>
      <w:r w:rsidR="00BE66D9" w:rsidRPr="00FF39C1">
        <w:rPr>
          <w:rFonts w:ascii="Times New Roman" w:hAnsi="Times New Roman" w:cs="Times New Roman"/>
          <w:sz w:val="24"/>
          <w:szCs w:val="24"/>
        </w:rPr>
        <w:t xml:space="preserve"> events.</w:t>
      </w:r>
      <w:r w:rsidRPr="00FF39C1">
        <w:rPr>
          <w:rFonts w:ascii="Times New Roman" w:hAnsi="Times New Roman" w:cs="Times New Roman"/>
          <w:sz w:val="24"/>
          <w:szCs w:val="24"/>
        </w:rPr>
        <w:br/>
      </w:r>
      <w:r w:rsidR="00E55AAA" w:rsidRPr="00FF39C1">
        <w:rPr>
          <w:rFonts w:ascii="Times New Roman" w:hAnsi="Times New Roman" w:cs="Times New Roman"/>
          <w:sz w:val="24"/>
          <w:szCs w:val="24"/>
          <w:shd w:val="clear" w:color="auto" w:fill="FFFFFF"/>
        </w:rPr>
        <w:t>University</w:t>
      </w:r>
      <w:r w:rsidRPr="00FF39C1">
        <w:rPr>
          <w:rFonts w:ascii="Times New Roman" w:hAnsi="Times New Roman" w:cs="Times New Roman"/>
          <w:sz w:val="24"/>
          <w:szCs w:val="24"/>
          <w:shd w:val="clear" w:color="auto" w:fill="FFFFFF"/>
        </w:rPr>
        <w:t xml:space="preserve"> liaison relationships: development, enhancement and maintenance: </w:t>
      </w:r>
    </w:p>
    <w:p w:rsidR="00F8796C" w:rsidRPr="00FF39C1" w:rsidRDefault="00F8796C" w:rsidP="00FF39C1">
      <w:pPr>
        <w:pStyle w:val="ListParagraph"/>
        <w:numPr>
          <w:ilvl w:val="0"/>
          <w:numId w:val="13"/>
        </w:numPr>
        <w:rPr>
          <w:rFonts w:ascii="Times New Roman" w:hAnsi="Times New Roman" w:cs="Times New Roman"/>
          <w:sz w:val="24"/>
          <w:szCs w:val="24"/>
        </w:rPr>
      </w:pPr>
      <w:r w:rsidRPr="00FF39C1">
        <w:rPr>
          <w:rFonts w:ascii="Times New Roman" w:hAnsi="Times New Roman" w:cs="Times New Roman"/>
          <w:sz w:val="24"/>
          <w:szCs w:val="24"/>
        </w:rPr>
        <w:t>Actively develop and strengthen general campus relationships and partnerships, specifi</w:t>
      </w:r>
      <w:r w:rsidR="00BE66D9" w:rsidRPr="00FF39C1">
        <w:rPr>
          <w:rFonts w:ascii="Times New Roman" w:hAnsi="Times New Roman" w:cs="Times New Roman"/>
          <w:sz w:val="24"/>
          <w:szCs w:val="24"/>
        </w:rPr>
        <w:t>cally in all</w:t>
      </w:r>
      <w:r w:rsidR="00E55AAA" w:rsidRPr="00FF39C1">
        <w:rPr>
          <w:rFonts w:ascii="Times New Roman" w:hAnsi="Times New Roman" w:cs="Times New Roman"/>
          <w:sz w:val="24"/>
          <w:szCs w:val="24"/>
        </w:rPr>
        <w:t>Departments,</w:t>
      </w:r>
      <w:r w:rsidR="00BE66D9" w:rsidRPr="00FF39C1">
        <w:rPr>
          <w:rFonts w:ascii="Times New Roman" w:hAnsi="Times New Roman" w:cs="Times New Roman"/>
          <w:sz w:val="24"/>
          <w:szCs w:val="24"/>
        </w:rPr>
        <w:t xml:space="preserve"> through</w:t>
      </w:r>
      <w:r w:rsidRPr="00FF39C1">
        <w:rPr>
          <w:rFonts w:ascii="Times New Roman" w:hAnsi="Times New Roman" w:cs="Times New Roman"/>
          <w:sz w:val="24"/>
          <w:szCs w:val="24"/>
        </w:rPr>
        <w:t xml:space="preserve"> special programming</w:t>
      </w:r>
    </w:p>
    <w:p w:rsidR="00F8796C" w:rsidRPr="00FF39C1" w:rsidRDefault="00F8796C" w:rsidP="00FF39C1">
      <w:pPr>
        <w:pStyle w:val="ListParagraph"/>
        <w:numPr>
          <w:ilvl w:val="0"/>
          <w:numId w:val="13"/>
        </w:numPr>
        <w:rPr>
          <w:rFonts w:ascii="Times New Roman" w:hAnsi="Times New Roman" w:cs="Times New Roman"/>
          <w:sz w:val="24"/>
          <w:szCs w:val="24"/>
        </w:rPr>
      </w:pPr>
      <w:r w:rsidRPr="00FF39C1">
        <w:rPr>
          <w:rFonts w:ascii="Times New Roman" w:hAnsi="Times New Roman" w:cs="Times New Roman"/>
          <w:sz w:val="24"/>
          <w:szCs w:val="24"/>
        </w:rPr>
        <w:t>Exercise discretionary power to establish operating procedures for collaboration with academic units and/or targeted populations</w:t>
      </w:r>
      <w:r w:rsidR="00E55AAA" w:rsidRPr="00FF39C1">
        <w:rPr>
          <w:rFonts w:ascii="Times New Roman" w:hAnsi="Times New Roman" w:cs="Times New Roman"/>
          <w:sz w:val="24"/>
          <w:szCs w:val="24"/>
        </w:rPr>
        <w:t>.</w:t>
      </w:r>
    </w:p>
    <w:p w:rsidR="008F2C6E" w:rsidRPr="00AE7F8C" w:rsidRDefault="00F8796C" w:rsidP="0053168F">
      <w:pPr>
        <w:pStyle w:val="ListParagraph"/>
        <w:numPr>
          <w:ilvl w:val="0"/>
          <w:numId w:val="13"/>
        </w:numPr>
        <w:spacing w:after="0"/>
        <w:rPr>
          <w:rFonts w:ascii="Times New Roman" w:hAnsi="Times New Roman" w:cs="Times New Roman"/>
          <w:sz w:val="24"/>
          <w:szCs w:val="24"/>
        </w:rPr>
      </w:pPr>
      <w:r w:rsidRPr="00FF39C1">
        <w:rPr>
          <w:rFonts w:ascii="Times New Roman" w:hAnsi="Times New Roman" w:cs="Times New Roman"/>
          <w:sz w:val="24"/>
          <w:szCs w:val="24"/>
        </w:rPr>
        <w:t>Develop best strategy and tactics to be used for designated population</w:t>
      </w:r>
      <w:r w:rsidR="00E55AAA" w:rsidRPr="00FF39C1">
        <w:rPr>
          <w:rFonts w:ascii="Times New Roman" w:hAnsi="Times New Roman" w:cs="Times New Roman"/>
          <w:sz w:val="24"/>
          <w:szCs w:val="24"/>
        </w:rPr>
        <w:t>s.</w:t>
      </w:r>
    </w:p>
    <w:p w:rsidR="00AE7F8C" w:rsidRDefault="00AE7F8C" w:rsidP="008F2C6E">
      <w:pPr>
        <w:spacing w:after="0"/>
        <w:rPr>
          <w:rFonts w:ascii="Times New Roman" w:hAnsi="Times New Roman" w:cs="Times New Roman"/>
          <w:b/>
          <w:sz w:val="24"/>
          <w:szCs w:val="24"/>
          <w:shd w:val="clear" w:color="auto" w:fill="FFFFFF"/>
        </w:rPr>
      </w:pPr>
    </w:p>
    <w:p w:rsidR="00AE7F8C" w:rsidRDefault="00AE7F8C" w:rsidP="008F2C6E">
      <w:pPr>
        <w:spacing w:after="0"/>
        <w:rPr>
          <w:rFonts w:ascii="Times New Roman" w:hAnsi="Times New Roman" w:cs="Times New Roman"/>
          <w:b/>
          <w:sz w:val="24"/>
          <w:szCs w:val="24"/>
          <w:shd w:val="clear" w:color="auto" w:fill="FFFFFF"/>
        </w:rPr>
      </w:pPr>
    </w:p>
    <w:p w:rsidR="00AE7F8C" w:rsidRDefault="00AE7F8C" w:rsidP="008F2C6E">
      <w:pPr>
        <w:spacing w:after="0"/>
        <w:rPr>
          <w:rFonts w:ascii="Times New Roman" w:hAnsi="Times New Roman" w:cs="Times New Roman"/>
          <w:b/>
          <w:sz w:val="24"/>
          <w:szCs w:val="24"/>
          <w:shd w:val="clear" w:color="auto" w:fill="FFFFFF"/>
        </w:rPr>
      </w:pPr>
    </w:p>
    <w:p w:rsidR="00AE7F8C" w:rsidRDefault="00AE7F8C" w:rsidP="008F2C6E">
      <w:pPr>
        <w:spacing w:after="0"/>
        <w:rPr>
          <w:rFonts w:ascii="Times New Roman" w:hAnsi="Times New Roman" w:cs="Times New Roman"/>
          <w:b/>
          <w:sz w:val="24"/>
          <w:szCs w:val="24"/>
          <w:shd w:val="clear" w:color="auto" w:fill="FFFFFF"/>
        </w:rPr>
      </w:pPr>
    </w:p>
    <w:p w:rsidR="00AE7F8C" w:rsidRDefault="00AE7F8C" w:rsidP="008F2C6E">
      <w:pPr>
        <w:spacing w:after="0"/>
        <w:rPr>
          <w:rFonts w:ascii="Times New Roman" w:hAnsi="Times New Roman" w:cs="Times New Roman"/>
          <w:b/>
          <w:sz w:val="24"/>
          <w:szCs w:val="24"/>
          <w:shd w:val="clear" w:color="auto" w:fill="FFFFFF"/>
        </w:rPr>
      </w:pPr>
    </w:p>
    <w:p w:rsidR="00AE7F8C" w:rsidRDefault="00AE7F8C" w:rsidP="008F2C6E">
      <w:pPr>
        <w:spacing w:after="0"/>
        <w:rPr>
          <w:rFonts w:ascii="Times New Roman" w:hAnsi="Times New Roman" w:cs="Times New Roman"/>
          <w:b/>
          <w:sz w:val="24"/>
          <w:szCs w:val="24"/>
          <w:shd w:val="clear" w:color="auto" w:fill="FFFFFF"/>
        </w:rPr>
      </w:pPr>
    </w:p>
    <w:p w:rsidR="00E55AAA" w:rsidRPr="008F2C6E" w:rsidRDefault="00AE7F8C" w:rsidP="008F2C6E">
      <w:pPr>
        <w:spacing w:after="0"/>
        <w:rPr>
          <w:rFonts w:ascii="Times New Roman" w:hAnsi="Times New Roman" w:cs="Times New Roman"/>
          <w:b/>
          <w:sz w:val="24"/>
          <w:szCs w:val="24"/>
          <w:shd w:val="clear" w:color="auto" w:fill="FFFFFF"/>
        </w:rPr>
      </w:pPr>
      <w:r w:rsidRPr="008F2C6E">
        <w:rPr>
          <w:rFonts w:ascii="Times New Roman" w:hAnsi="Times New Roman" w:cs="Times New Roman"/>
          <w:b/>
          <w:sz w:val="24"/>
          <w:szCs w:val="24"/>
          <w:shd w:val="clear" w:color="auto" w:fill="FFFFFF"/>
        </w:rPr>
        <w:t>EDUSMITHS INTERNATIONAL CHRISTIAN SCHOOL. (SEPT 2009 – FEB 2012)</w:t>
      </w:r>
    </w:p>
    <w:p w:rsidR="00FF39C1" w:rsidRDefault="00FF39C1" w:rsidP="008F2C6E">
      <w:pPr>
        <w:spacing w:after="0"/>
        <w:rPr>
          <w:rFonts w:ascii="Times New Roman" w:hAnsi="Times New Roman" w:cs="Times New Roman"/>
          <w:sz w:val="24"/>
          <w:szCs w:val="24"/>
          <w:shd w:val="clear" w:color="auto" w:fill="FFFFFF"/>
        </w:rPr>
      </w:pPr>
      <w:r w:rsidRPr="008F2C6E">
        <w:rPr>
          <w:rFonts w:ascii="Times New Roman" w:hAnsi="Times New Roman" w:cs="Times New Roman"/>
          <w:b/>
          <w:sz w:val="24"/>
          <w:szCs w:val="24"/>
        </w:rPr>
        <w:t>POSITION:</w:t>
      </w:r>
      <w:r w:rsidR="008F2C6E" w:rsidRPr="0053168F">
        <w:rPr>
          <w:rFonts w:ascii="Times New Roman" w:hAnsi="Times New Roman" w:cs="Times New Roman"/>
          <w:sz w:val="24"/>
          <w:szCs w:val="24"/>
        </w:rPr>
        <w:t>EDUCATIONAL COUNSELOR</w:t>
      </w:r>
    </w:p>
    <w:p w:rsidR="00EB596D" w:rsidRPr="008F2C6E" w:rsidRDefault="00FF39C1" w:rsidP="0053168F">
      <w:pPr>
        <w:rPr>
          <w:rFonts w:ascii="Times New Roman" w:hAnsi="Times New Roman" w:cs="Times New Roman"/>
          <w:b/>
          <w:sz w:val="24"/>
          <w:szCs w:val="24"/>
          <w:shd w:val="clear" w:color="auto" w:fill="FFFFFF"/>
        </w:rPr>
      </w:pPr>
      <w:r w:rsidRPr="008F2C6E">
        <w:rPr>
          <w:rFonts w:ascii="Times New Roman" w:hAnsi="Times New Roman" w:cs="Times New Roman"/>
          <w:b/>
          <w:sz w:val="24"/>
          <w:szCs w:val="24"/>
          <w:shd w:val="clear" w:color="auto" w:fill="FFFFFF"/>
        </w:rPr>
        <w:lastRenderedPageBreak/>
        <w:t>ROLES AND RESPONSIBILITIES</w:t>
      </w:r>
    </w:p>
    <w:p w:rsidR="004F430A" w:rsidRPr="008F2C6E" w:rsidRDefault="008F2C6E"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 xml:space="preserve">Operate </w:t>
      </w:r>
      <w:r w:rsidR="00F8796C" w:rsidRPr="008F2C6E">
        <w:rPr>
          <w:rFonts w:ascii="Times New Roman" w:hAnsi="Times New Roman" w:cs="Times New Roman"/>
          <w:sz w:val="24"/>
          <w:szCs w:val="24"/>
          <w:shd w:val="clear" w:color="auto" w:fill="FFFFFF"/>
        </w:rPr>
        <w:t>within the established school p</w:t>
      </w:r>
      <w:r w:rsidR="004F430A" w:rsidRPr="008F2C6E">
        <w:rPr>
          <w:rFonts w:ascii="Times New Roman" w:hAnsi="Times New Roman" w:cs="Times New Roman"/>
          <w:sz w:val="24"/>
          <w:szCs w:val="24"/>
          <w:shd w:val="clear" w:color="auto" w:fill="FFFFFF"/>
        </w:rPr>
        <w:t>rocedures and policies.</w:t>
      </w:r>
    </w:p>
    <w:p w:rsidR="00E55AAA" w:rsidRPr="008F2C6E" w:rsidRDefault="00217416"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Respond</w:t>
      </w:r>
      <w:r w:rsidR="00F8796C" w:rsidRPr="008F2C6E">
        <w:rPr>
          <w:rFonts w:ascii="Times New Roman" w:hAnsi="Times New Roman" w:cs="Times New Roman"/>
          <w:sz w:val="24"/>
          <w:szCs w:val="24"/>
          <w:shd w:val="clear" w:color="auto" w:fill="FFFFFF"/>
        </w:rPr>
        <w:t xml:space="preserve"> to crisis</w:t>
      </w:r>
      <w:r w:rsidRPr="008F2C6E">
        <w:rPr>
          <w:rFonts w:ascii="Times New Roman" w:hAnsi="Times New Roman" w:cs="Times New Roman"/>
          <w:sz w:val="24"/>
          <w:szCs w:val="24"/>
          <w:shd w:val="clear" w:color="auto" w:fill="FFFFFF"/>
        </w:rPr>
        <w:t>(s)</w:t>
      </w:r>
      <w:r w:rsidR="00F8796C" w:rsidRPr="008F2C6E">
        <w:rPr>
          <w:rFonts w:ascii="Times New Roman" w:hAnsi="Times New Roman" w:cs="Times New Roman"/>
          <w:sz w:val="24"/>
          <w:szCs w:val="24"/>
          <w:shd w:val="clear" w:color="auto" w:fill="FFFFFF"/>
        </w:rPr>
        <w:t xml:space="preserve"> situations to include altercations, illness/death, suspected child abuse and mandatory reporting of same; responds to situations in a timely manner</w:t>
      </w:r>
      <w:r w:rsidR="00EB596D" w:rsidRPr="008F2C6E">
        <w:rPr>
          <w:rFonts w:ascii="Times New Roman" w:hAnsi="Times New Roman" w:cs="Times New Roman"/>
          <w:sz w:val="24"/>
          <w:szCs w:val="24"/>
          <w:shd w:val="clear" w:color="auto" w:fill="FFFFFF"/>
        </w:rPr>
        <w:t>.</w:t>
      </w:r>
    </w:p>
    <w:p w:rsidR="00E55AAA" w:rsidRPr="008F2C6E" w:rsidRDefault="008E5BD1"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Work</w:t>
      </w:r>
      <w:r w:rsidR="00F8796C" w:rsidRPr="008F2C6E">
        <w:rPr>
          <w:rFonts w:ascii="Times New Roman" w:hAnsi="Times New Roman" w:cs="Times New Roman"/>
          <w:sz w:val="24"/>
          <w:szCs w:val="24"/>
          <w:shd w:val="clear" w:color="auto" w:fill="FFFFFF"/>
        </w:rPr>
        <w:t xml:space="preserve"> with developmental groups to create a s</w:t>
      </w:r>
      <w:r w:rsidR="00EB596D" w:rsidRPr="008F2C6E">
        <w:rPr>
          <w:rFonts w:ascii="Times New Roman" w:hAnsi="Times New Roman" w:cs="Times New Roman"/>
          <w:sz w:val="24"/>
          <w:szCs w:val="24"/>
          <w:shd w:val="clear" w:color="auto" w:fill="FFFFFF"/>
        </w:rPr>
        <w:t>afe environment for peer groups.</w:t>
      </w:r>
    </w:p>
    <w:p w:rsidR="00E55AAA" w:rsidRPr="008F2C6E" w:rsidRDefault="008E5BD1"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Consult with and serve</w:t>
      </w:r>
      <w:r w:rsidR="00F8796C" w:rsidRPr="008F2C6E">
        <w:rPr>
          <w:rFonts w:ascii="Times New Roman" w:hAnsi="Times New Roman" w:cs="Times New Roman"/>
          <w:sz w:val="24"/>
          <w:szCs w:val="24"/>
          <w:shd w:val="clear" w:color="auto" w:fill="FFFFFF"/>
        </w:rPr>
        <w:t xml:space="preserve"> as a resource for teachers, staff, and parents regarding the developmental needs of students</w:t>
      </w:r>
      <w:r w:rsidR="00EB596D" w:rsidRPr="008F2C6E">
        <w:rPr>
          <w:rFonts w:ascii="Times New Roman" w:hAnsi="Times New Roman" w:cs="Times New Roman"/>
          <w:sz w:val="24"/>
          <w:szCs w:val="24"/>
          <w:shd w:val="clear" w:color="auto" w:fill="FFFFFF"/>
        </w:rPr>
        <w:t>.</w:t>
      </w:r>
    </w:p>
    <w:p w:rsidR="00E55AAA" w:rsidRPr="008F2C6E" w:rsidRDefault="008E5BD1"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Conduct and facilitate</w:t>
      </w:r>
      <w:r w:rsidR="00F8796C" w:rsidRPr="008F2C6E">
        <w:rPr>
          <w:rFonts w:ascii="Times New Roman" w:hAnsi="Times New Roman" w:cs="Times New Roman"/>
          <w:sz w:val="24"/>
          <w:szCs w:val="24"/>
          <w:shd w:val="clear" w:color="auto" w:fill="FFFFFF"/>
        </w:rPr>
        <w:t xml:space="preserve"> conferences and in-service programs </w:t>
      </w:r>
      <w:r w:rsidR="004F430A" w:rsidRPr="008F2C6E">
        <w:rPr>
          <w:rFonts w:ascii="Times New Roman" w:hAnsi="Times New Roman" w:cs="Times New Roman"/>
          <w:sz w:val="24"/>
          <w:szCs w:val="24"/>
          <w:shd w:val="clear" w:color="auto" w:fill="FFFFFF"/>
        </w:rPr>
        <w:t>such as parent conferences.</w:t>
      </w:r>
    </w:p>
    <w:p w:rsidR="00E55AAA" w:rsidRPr="008F2C6E" w:rsidRDefault="00F8796C"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In conflict and di</w:t>
      </w:r>
      <w:r w:rsidR="008E5BD1" w:rsidRPr="008F2C6E">
        <w:rPr>
          <w:rFonts w:ascii="Times New Roman" w:hAnsi="Times New Roman" w:cs="Times New Roman"/>
          <w:sz w:val="24"/>
          <w:szCs w:val="24"/>
          <w:shd w:val="clear" w:color="auto" w:fill="FFFFFF"/>
        </w:rPr>
        <w:t>sciplinary situations, function</w:t>
      </w:r>
      <w:r w:rsidRPr="008F2C6E">
        <w:rPr>
          <w:rFonts w:ascii="Times New Roman" w:hAnsi="Times New Roman" w:cs="Times New Roman"/>
          <w:sz w:val="24"/>
          <w:szCs w:val="24"/>
          <w:shd w:val="clear" w:color="auto" w:fill="FFFFFF"/>
        </w:rPr>
        <w:t xml:space="preserve"> as a mediator and/or advocate for the child/youth and their families. </w:t>
      </w:r>
    </w:p>
    <w:p w:rsidR="008E5BD1" w:rsidRPr="008F2C6E" w:rsidRDefault="008E5BD1"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Refer</w:t>
      </w:r>
      <w:r w:rsidR="00F8796C" w:rsidRPr="008F2C6E">
        <w:rPr>
          <w:rFonts w:ascii="Times New Roman" w:hAnsi="Times New Roman" w:cs="Times New Roman"/>
          <w:sz w:val="24"/>
          <w:szCs w:val="24"/>
          <w:shd w:val="clear" w:color="auto" w:fill="FFFFFF"/>
        </w:rPr>
        <w:t xml:space="preserve"> students and parents to relevant agencies, programs, o</w:t>
      </w:r>
      <w:r w:rsidRPr="008F2C6E">
        <w:rPr>
          <w:rFonts w:ascii="Times New Roman" w:hAnsi="Times New Roman" w:cs="Times New Roman"/>
          <w:sz w:val="24"/>
          <w:szCs w:val="24"/>
          <w:shd w:val="clear" w:color="auto" w:fill="FFFFFF"/>
        </w:rPr>
        <w:t>r specialists as appropriate.</w:t>
      </w:r>
    </w:p>
    <w:p w:rsidR="00E55AAA" w:rsidRPr="008F2C6E" w:rsidRDefault="008E5BD1"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Consult and coordinate</w:t>
      </w:r>
      <w:r w:rsidR="00F8796C" w:rsidRPr="008F2C6E">
        <w:rPr>
          <w:rFonts w:ascii="Times New Roman" w:hAnsi="Times New Roman" w:cs="Times New Roman"/>
          <w:sz w:val="24"/>
          <w:szCs w:val="24"/>
          <w:shd w:val="clear" w:color="auto" w:fill="FFFFFF"/>
        </w:rPr>
        <w:t xml:space="preserve"> with community </w:t>
      </w:r>
      <w:r w:rsidRPr="008F2C6E">
        <w:rPr>
          <w:rFonts w:ascii="Times New Roman" w:hAnsi="Times New Roman" w:cs="Times New Roman"/>
          <w:sz w:val="24"/>
          <w:szCs w:val="24"/>
          <w:shd w:val="clear" w:color="auto" w:fill="FFFFFF"/>
        </w:rPr>
        <w:t>social service agencies; foster</w:t>
      </w:r>
      <w:r w:rsidR="00F8796C" w:rsidRPr="008F2C6E">
        <w:rPr>
          <w:rFonts w:ascii="Times New Roman" w:hAnsi="Times New Roman" w:cs="Times New Roman"/>
          <w:sz w:val="24"/>
          <w:szCs w:val="24"/>
          <w:shd w:val="clear" w:color="auto" w:fill="FFFFFF"/>
        </w:rPr>
        <w:t xml:space="preserve"> links between com</w:t>
      </w:r>
      <w:r w:rsidRPr="008F2C6E">
        <w:rPr>
          <w:rFonts w:ascii="Times New Roman" w:hAnsi="Times New Roman" w:cs="Times New Roman"/>
          <w:sz w:val="24"/>
          <w:szCs w:val="24"/>
          <w:shd w:val="clear" w:color="auto" w:fill="FFFFFF"/>
        </w:rPr>
        <w:t>munity college admissions; work</w:t>
      </w:r>
      <w:r w:rsidR="00F8796C" w:rsidRPr="008F2C6E">
        <w:rPr>
          <w:rFonts w:ascii="Times New Roman" w:hAnsi="Times New Roman" w:cs="Times New Roman"/>
          <w:sz w:val="24"/>
          <w:szCs w:val="24"/>
          <w:shd w:val="clear" w:color="auto" w:fill="FFFFFF"/>
        </w:rPr>
        <w:t xml:space="preserve"> with school staff to determine appropriate student placement, e.g. special programs, and occupational opportunities</w:t>
      </w:r>
      <w:r w:rsidR="00EB596D" w:rsidRPr="008F2C6E">
        <w:rPr>
          <w:rFonts w:ascii="Times New Roman" w:hAnsi="Times New Roman" w:cs="Times New Roman"/>
          <w:sz w:val="24"/>
          <w:szCs w:val="24"/>
          <w:shd w:val="clear" w:color="auto" w:fill="FFFFFF"/>
        </w:rPr>
        <w:t>.</w:t>
      </w:r>
    </w:p>
    <w:p w:rsidR="00E55AAA" w:rsidRPr="008F2C6E" w:rsidRDefault="008E5BD1"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Conduct or provide</w:t>
      </w:r>
      <w:r w:rsidR="00F8796C" w:rsidRPr="008F2C6E">
        <w:rPr>
          <w:rFonts w:ascii="Times New Roman" w:hAnsi="Times New Roman" w:cs="Times New Roman"/>
          <w:sz w:val="24"/>
          <w:szCs w:val="24"/>
          <w:shd w:val="clear" w:color="auto" w:fill="FFFFFF"/>
        </w:rPr>
        <w:t xml:space="preserve"> opportunities for parent education programs</w:t>
      </w:r>
      <w:r w:rsidR="00EB596D" w:rsidRPr="008F2C6E">
        <w:rPr>
          <w:rFonts w:ascii="Times New Roman" w:hAnsi="Times New Roman" w:cs="Times New Roman"/>
          <w:sz w:val="24"/>
          <w:szCs w:val="24"/>
          <w:shd w:val="clear" w:color="auto" w:fill="FFFFFF"/>
        </w:rPr>
        <w:t>.</w:t>
      </w:r>
    </w:p>
    <w:p w:rsidR="00E55AAA" w:rsidRPr="008F2C6E" w:rsidRDefault="008E5BD1"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Facilitate</w:t>
      </w:r>
      <w:r w:rsidR="00E55AAA" w:rsidRPr="008F2C6E">
        <w:rPr>
          <w:rFonts w:ascii="Times New Roman" w:hAnsi="Times New Roman" w:cs="Times New Roman"/>
          <w:sz w:val="24"/>
          <w:szCs w:val="24"/>
          <w:shd w:val="clear" w:color="auto" w:fill="FFFFFF"/>
        </w:rPr>
        <w:t>students’</w:t>
      </w:r>
      <w:r w:rsidR="00F8796C" w:rsidRPr="008F2C6E">
        <w:rPr>
          <w:rFonts w:ascii="Times New Roman" w:hAnsi="Times New Roman" w:cs="Times New Roman"/>
          <w:sz w:val="24"/>
          <w:szCs w:val="24"/>
          <w:shd w:val="clear" w:color="auto" w:fill="FFFFFF"/>
        </w:rPr>
        <w:t xml:space="preserve"> transition to and connection with a new school or work placement. </w:t>
      </w:r>
    </w:p>
    <w:p w:rsidR="00E55AAA" w:rsidRPr="008F2C6E" w:rsidRDefault="008E5BD1"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Use</w:t>
      </w:r>
      <w:r w:rsidR="00F8796C" w:rsidRPr="008F2C6E">
        <w:rPr>
          <w:rFonts w:ascii="Times New Roman" w:hAnsi="Times New Roman" w:cs="Times New Roman"/>
          <w:sz w:val="24"/>
          <w:szCs w:val="24"/>
          <w:shd w:val="clear" w:color="auto" w:fill="FFFFFF"/>
        </w:rPr>
        <w:t xml:space="preserve"> interviews, counseling sessions, interest and aptitude assessment tests, and other methods to evaluate and advise students</w:t>
      </w:r>
      <w:r w:rsidR="00EB596D" w:rsidRPr="008F2C6E">
        <w:rPr>
          <w:rFonts w:ascii="Times New Roman" w:hAnsi="Times New Roman" w:cs="Times New Roman"/>
          <w:sz w:val="24"/>
          <w:szCs w:val="24"/>
          <w:shd w:val="clear" w:color="auto" w:fill="FFFFFF"/>
        </w:rPr>
        <w:t>.</w:t>
      </w:r>
    </w:p>
    <w:p w:rsidR="00E55AAA" w:rsidRPr="008F2C6E" w:rsidRDefault="008E5BD1" w:rsidP="008F2C6E">
      <w:pPr>
        <w:pStyle w:val="ListParagraph"/>
        <w:numPr>
          <w:ilvl w:val="0"/>
          <w:numId w:val="15"/>
        </w:numPr>
        <w:rPr>
          <w:rFonts w:ascii="Times New Roman" w:hAnsi="Times New Roman" w:cs="Times New Roman"/>
          <w:sz w:val="24"/>
          <w:szCs w:val="24"/>
        </w:rPr>
      </w:pPr>
      <w:r w:rsidRPr="008F2C6E">
        <w:rPr>
          <w:rFonts w:ascii="Times New Roman" w:hAnsi="Times New Roman" w:cs="Times New Roman"/>
          <w:sz w:val="24"/>
          <w:szCs w:val="24"/>
          <w:shd w:val="clear" w:color="auto" w:fill="FFFFFF"/>
        </w:rPr>
        <w:t xml:space="preserve">Perform </w:t>
      </w:r>
      <w:r w:rsidR="00F8796C" w:rsidRPr="008F2C6E">
        <w:rPr>
          <w:rFonts w:ascii="Times New Roman" w:hAnsi="Times New Roman" w:cs="Times New Roman"/>
          <w:sz w:val="24"/>
          <w:szCs w:val="24"/>
          <w:shd w:val="clear" w:color="auto" w:fill="FFFFFF"/>
        </w:rPr>
        <w:t xml:space="preserve">related duties as assigned </w:t>
      </w:r>
      <w:r w:rsidR="00E55AAA" w:rsidRPr="008F2C6E">
        <w:rPr>
          <w:rFonts w:ascii="Times New Roman" w:hAnsi="Times New Roman" w:cs="Times New Roman"/>
          <w:sz w:val="24"/>
          <w:szCs w:val="24"/>
          <w:shd w:val="clear" w:color="auto" w:fill="FFFFFF"/>
        </w:rPr>
        <w:t>by supervisors.</w:t>
      </w:r>
    </w:p>
    <w:p w:rsidR="004F430A" w:rsidRPr="008F2C6E" w:rsidRDefault="00F8796C"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 xml:space="preserve">Providing direct </w:t>
      </w:r>
      <w:r w:rsidR="0053168F" w:rsidRPr="008F2C6E">
        <w:rPr>
          <w:rFonts w:ascii="Times New Roman" w:hAnsi="Times New Roman" w:cs="Times New Roman"/>
          <w:sz w:val="24"/>
          <w:szCs w:val="24"/>
          <w:shd w:val="clear" w:color="auto" w:fill="FFFFFF"/>
        </w:rPr>
        <w:t>counseling</w:t>
      </w:r>
      <w:r w:rsidRPr="008F2C6E">
        <w:rPr>
          <w:rFonts w:ascii="Times New Roman" w:hAnsi="Times New Roman" w:cs="Times New Roman"/>
          <w:sz w:val="24"/>
          <w:szCs w:val="24"/>
          <w:shd w:val="clear" w:color="auto" w:fill="FFFFFF"/>
        </w:rPr>
        <w:t xml:space="preserve"> intervention to </w:t>
      </w:r>
      <w:r w:rsidR="009A58DE" w:rsidRPr="008F2C6E">
        <w:rPr>
          <w:rFonts w:ascii="Times New Roman" w:hAnsi="Times New Roman" w:cs="Times New Roman"/>
          <w:sz w:val="24"/>
          <w:szCs w:val="24"/>
          <w:shd w:val="clear" w:color="auto" w:fill="FFFFFF"/>
        </w:rPr>
        <w:t>students.</w:t>
      </w:r>
    </w:p>
    <w:p w:rsidR="004F430A" w:rsidRPr="008F2C6E" w:rsidRDefault="00F8796C"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 xml:space="preserve">Conducting case consultations </w:t>
      </w:r>
      <w:r w:rsidR="00EB596D" w:rsidRPr="008F2C6E">
        <w:rPr>
          <w:rFonts w:ascii="Times New Roman" w:hAnsi="Times New Roman" w:cs="Times New Roman"/>
          <w:sz w:val="24"/>
          <w:szCs w:val="24"/>
          <w:shd w:val="clear" w:color="auto" w:fill="FFFFFF"/>
        </w:rPr>
        <w:t>to school personnel and parents.</w:t>
      </w:r>
    </w:p>
    <w:p w:rsidR="004F430A" w:rsidRPr="008F2C6E" w:rsidRDefault="00F8796C" w:rsidP="008F2C6E">
      <w:pPr>
        <w:pStyle w:val="ListParagraph"/>
        <w:numPr>
          <w:ilvl w:val="0"/>
          <w:numId w:val="15"/>
        </w:numPr>
        <w:rPr>
          <w:rFonts w:ascii="Times New Roman" w:hAnsi="Times New Roman" w:cs="Times New Roman"/>
          <w:sz w:val="24"/>
          <w:szCs w:val="24"/>
          <w:shd w:val="clear" w:color="auto" w:fill="FFFFFF"/>
        </w:rPr>
      </w:pPr>
      <w:r w:rsidRPr="008F2C6E">
        <w:rPr>
          <w:rFonts w:ascii="Times New Roman" w:hAnsi="Times New Roman" w:cs="Times New Roman"/>
          <w:sz w:val="24"/>
          <w:szCs w:val="24"/>
          <w:shd w:val="clear" w:color="auto" w:fill="FFFFFF"/>
        </w:rPr>
        <w:t xml:space="preserve">Training teachers and parents on </w:t>
      </w:r>
      <w:r w:rsidR="0053168F" w:rsidRPr="008F2C6E">
        <w:rPr>
          <w:rFonts w:ascii="Times New Roman" w:hAnsi="Times New Roman" w:cs="Times New Roman"/>
          <w:sz w:val="24"/>
          <w:szCs w:val="24"/>
          <w:shd w:val="clear" w:color="auto" w:fill="FFFFFF"/>
        </w:rPr>
        <w:t>counseling</w:t>
      </w:r>
      <w:r w:rsidRPr="008F2C6E">
        <w:rPr>
          <w:rFonts w:ascii="Times New Roman" w:hAnsi="Times New Roman" w:cs="Times New Roman"/>
          <w:sz w:val="24"/>
          <w:szCs w:val="24"/>
          <w:shd w:val="clear" w:color="auto" w:fill="FFFFFF"/>
        </w:rPr>
        <w:t>-related issues</w:t>
      </w:r>
      <w:r w:rsidR="00EB596D" w:rsidRPr="008F2C6E">
        <w:rPr>
          <w:rFonts w:ascii="Times New Roman" w:hAnsi="Times New Roman" w:cs="Times New Roman"/>
          <w:sz w:val="24"/>
          <w:szCs w:val="24"/>
          <w:shd w:val="clear" w:color="auto" w:fill="FFFFFF"/>
        </w:rPr>
        <w:t>.</w:t>
      </w:r>
    </w:p>
    <w:p w:rsidR="005A5716" w:rsidRPr="008F2C6E" w:rsidRDefault="00F8796C" w:rsidP="008F2C6E">
      <w:pPr>
        <w:pStyle w:val="ListParagraph"/>
        <w:numPr>
          <w:ilvl w:val="0"/>
          <w:numId w:val="15"/>
        </w:numPr>
        <w:rPr>
          <w:rFonts w:ascii="Times New Roman" w:hAnsi="Times New Roman" w:cs="Times New Roman"/>
          <w:sz w:val="24"/>
          <w:szCs w:val="24"/>
        </w:rPr>
      </w:pPr>
      <w:r w:rsidRPr="008F2C6E">
        <w:rPr>
          <w:rFonts w:ascii="Times New Roman" w:hAnsi="Times New Roman" w:cs="Times New Roman"/>
          <w:sz w:val="24"/>
          <w:szCs w:val="24"/>
          <w:shd w:val="clear" w:color="auto" w:fill="FFFFFF"/>
        </w:rPr>
        <w:t xml:space="preserve">Identifying, devising and delivering </w:t>
      </w:r>
      <w:r w:rsidR="009A58DE" w:rsidRPr="008F2C6E">
        <w:rPr>
          <w:rFonts w:ascii="Times New Roman" w:hAnsi="Times New Roman" w:cs="Times New Roman"/>
          <w:sz w:val="24"/>
          <w:szCs w:val="24"/>
          <w:shd w:val="clear" w:color="auto" w:fill="FFFFFF"/>
        </w:rPr>
        <w:t>specialized</w:t>
      </w:r>
      <w:r w:rsidRPr="008F2C6E">
        <w:rPr>
          <w:rFonts w:ascii="Times New Roman" w:hAnsi="Times New Roman" w:cs="Times New Roman"/>
          <w:sz w:val="24"/>
          <w:szCs w:val="24"/>
          <w:shd w:val="clear" w:color="auto" w:fill="FFFFFF"/>
        </w:rPr>
        <w:t xml:space="preserve"> group guidance </w:t>
      </w:r>
      <w:r w:rsidR="009A58DE" w:rsidRPr="008F2C6E">
        <w:rPr>
          <w:rFonts w:ascii="Times New Roman" w:hAnsi="Times New Roman" w:cs="Times New Roman"/>
          <w:sz w:val="24"/>
          <w:szCs w:val="24"/>
          <w:shd w:val="clear" w:color="auto" w:fill="FFFFFF"/>
        </w:rPr>
        <w:t>programs</w:t>
      </w:r>
      <w:r w:rsidRPr="008F2C6E">
        <w:rPr>
          <w:rFonts w:ascii="Times New Roman" w:hAnsi="Times New Roman" w:cs="Times New Roman"/>
          <w:sz w:val="24"/>
          <w:szCs w:val="24"/>
          <w:shd w:val="clear" w:color="auto" w:fill="FFFFFF"/>
        </w:rPr>
        <w:t xml:space="preserve"> for at-risk students who need additional help in the area of social and emotional development, as evidenced by social, emotional and behavioral concerns presented by th</w:t>
      </w:r>
      <w:r w:rsidR="004F430A" w:rsidRPr="008F2C6E">
        <w:rPr>
          <w:rFonts w:ascii="Times New Roman" w:hAnsi="Times New Roman" w:cs="Times New Roman"/>
          <w:sz w:val="24"/>
          <w:szCs w:val="24"/>
          <w:shd w:val="clear" w:color="auto" w:fill="FFFFFF"/>
        </w:rPr>
        <w:t>ese students.</w:t>
      </w:r>
    </w:p>
    <w:p w:rsidR="005A5716" w:rsidRPr="008F2C6E" w:rsidRDefault="005A5716" w:rsidP="008F2C6E">
      <w:pPr>
        <w:pStyle w:val="ListParagraph"/>
        <w:numPr>
          <w:ilvl w:val="0"/>
          <w:numId w:val="15"/>
        </w:numPr>
        <w:rPr>
          <w:rFonts w:ascii="Times New Roman" w:hAnsi="Times New Roman" w:cs="Times New Roman"/>
          <w:sz w:val="24"/>
          <w:szCs w:val="24"/>
        </w:rPr>
      </w:pPr>
      <w:r w:rsidRPr="008F2C6E">
        <w:rPr>
          <w:rFonts w:ascii="Times New Roman" w:hAnsi="Times New Roman" w:cs="Times New Roman"/>
          <w:sz w:val="24"/>
          <w:szCs w:val="24"/>
        </w:rPr>
        <w:t>Work with staff to enhance understanding of all aspects of the student’s development and its impact in learning.</w:t>
      </w:r>
    </w:p>
    <w:p w:rsidR="005A5716" w:rsidRPr="008F2C6E" w:rsidRDefault="005A5716" w:rsidP="008F2C6E">
      <w:pPr>
        <w:pStyle w:val="ListParagraph"/>
        <w:numPr>
          <w:ilvl w:val="0"/>
          <w:numId w:val="15"/>
        </w:numPr>
        <w:rPr>
          <w:rFonts w:ascii="Times New Roman" w:hAnsi="Times New Roman" w:cs="Times New Roman"/>
          <w:sz w:val="24"/>
          <w:szCs w:val="24"/>
        </w:rPr>
      </w:pPr>
      <w:r w:rsidRPr="008F2C6E">
        <w:rPr>
          <w:rFonts w:ascii="Times New Roman" w:hAnsi="Times New Roman" w:cs="Times New Roman"/>
          <w:sz w:val="24"/>
          <w:szCs w:val="24"/>
        </w:rPr>
        <w:t>Keep accurate records of all counseling and guidance activities.</w:t>
      </w:r>
    </w:p>
    <w:p w:rsidR="00001537" w:rsidRPr="00001537" w:rsidRDefault="00001537" w:rsidP="00001537">
      <w:pPr>
        <w:rPr>
          <w:rFonts w:ascii="Times New Roman" w:hAnsi="Times New Roman" w:cs="Times New Roman"/>
          <w:b/>
          <w:sz w:val="24"/>
          <w:szCs w:val="24"/>
          <w:lang w:val="en-GB"/>
        </w:rPr>
      </w:pPr>
      <w:r w:rsidRPr="00001537">
        <w:rPr>
          <w:rFonts w:ascii="Times New Roman" w:hAnsi="Times New Roman" w:cs="Times New Roman"/>
          <w:b/>
          <w:sz w:val="24"/>
          <w:szCs w:val="24"/>
          <w:lang w:val="en-GB"/>
        </w:rPr>
        <w:t>EDUCATION</w:t>
      </w:r>
    </w:p>
    <w:p w:rsidR="00001537" w:rsidRPr="00001537" w:rsidRDefault="00001537" w:rsidP="00001537">
      <w:pPr>
        <w:rPr>
          <w:rFonts w:ascii="Times New Roman" w:hAnsi="Times New Roman" w:cs="Times New Roman"/>
          <w:sz w:val="24"/>
          <w:szCs w:val="24"/>
          <w:lang w:val="en-GB"/>
        </w:rPr>
      </w:pPr>
      <w:r w:rsidRPr="00001537">
        <w:rPr>
          <w:rFonts w:ascii="Times New Roman" w:hAnsi="Times New Roman" w:cs="Times New Roman"/>
          <w:b/>
          <w:sz w:val="24"/>
          <w:szCs w:val="24"/>
          <w:lang w:val="en-GB"/>
        </w:rPr>
        <w:t xml:space="preserve">B.A. Social Work and Social </w:t>
      </w:r>
      <w:proofErr w:type="spellStart"/>
      <w:r w:rsidRPr="00001537">
        <w:rPr>
          <w:rFonts w:ascii="Times New Roman" w:hAnsi="Times New Roman" w:cs="Times New Roman"/>
          <w:b/>
          <w:sz w:val="24"/>
          <w:szCs w:val="24"/>
          <w:lang w:val="en-GB"/>
        </w:rPr>
        <w:t>Administration</w:t>
      </w:r>
      <w:r>
        <w:rPr>
          <w:rFonts w:ascii="Times New Roman" w:hAnsi="Times New Roman" w:cs="Times New Roman"/>
          <w:sz w:val="24"/>
          <w:szCs w:val="24"/>
          <w:lang w:val="en-GB"/>
        </w:rPr>
        <w:t>:</w:t>
      </w:r>
      <w:r w:rsidRPr="00001537">
        <w:rPr>
          <w:rFonts w:ascii="Times New Roman" w:hAnsi="Times New Roman" w:cs="Times New Roman"/>
          <w:sz w:val="24"/>
          <w:szCs w:val="24"/>
          <w:lang w:val="en-GB"/>
        </w:rPr>
        <w:t>Bugema</w:t>
      </w:r>
      <w:proofErr w:type="spellEnd"/>
      <w:r w:rsidRPr="00001537">
        <w:rPr>
          <w:rFonts w:ascii="Times New Roman" w:hAnsi="Times New Roman" w:cs="Times New Roman"/>
          <w:sz w:val="24"/>
          <w:szCs w:val="24"/>
          <w:lang w:val="en-GB"/>
        </w:rPr>
        <w:t xml:space="preserve"> University. </w:t>
      </w:r>
      <w:r w:rsidRPr="00001537">
        <w:rPr>
          <w:rFonts w:ascii="Times New Roman" w:hAnsi="Times New Roman" w:cs="Times New Roman"/>
          <w:b/>
          <w:sz w:val="24"/>
          <w:szCs w:val="24"/>
          <w:lang w:val="en-GB"/>
        </w:rPr>
        <w:t>Uganda</w:t>
      </w:r>
      <w:r w:rsidRPr="00001537">
        <w:rPr>
          <w:rFonts w:ascii="Times New Roman" w:hAnsi="Times New Roman" w:cs="Times New Roman"/>
          <w:sz w:val="24"/>
          <w:szCs w:val="24"/>
          <w:lang w:val="en-GB"/>
        </w:rPr>
        <w:t xml:space="preserve">. </w:t>
      </w:r>
      <w:r>
        <w:rPr>
          <w:rFonts w:ascii="Times New Roman" w:hAnsi="Times New Roman" w:cs="Times New Roman"/>
          <w:sz w:val="24"/>
          <w:szCs w:val="24"/>
          <w:lang w:val="en-GB"/>
        </w:rPr>
        <w:t>October,</w:t>
      </w:r>
      <w:r w:rsidRPr="00001537">
        <w:rPr>
          <w:rFonts w:ascii="Times New Roman" w:hAnsi="Times New Roman" w:cs="Times New Roman"/>
          <w:sz w:val="24"/>
          <w:szCs w:val="24"/>
          <w:lang w:val="en-GB"/>
        </w:rPr>
        <w:t xml:space="preserve"> 2007</w:t>
      </w:r>
    </w:p>
    <w:p w:rsidR="00001537" w:rsidRPr="00001537" w:rsidRDefault="00001537" w:rsidP="00001537">
      <w:pPr>
        <w:rPr>
          <w:rFonts w:ascii="Times New Roman" w:hAnsi="Times New Roman" w:cs="Times New Roman"/>
          <w:sz w:val="24"/>
          <w:szCs w:val="24"/>
          <w:lang w:val="en-GB"/>
        </w:rPr>
      </w:pPr>
      <w:r w:rsidRPr="00001537">
        <w:rPr>
          <w:rFonts w:ascii="Times New Roman" w:hAnsi="Times New Roman" w:cs="Times New Roman"/>
          <w:b/>
          <w:sz w:val="24"/>
          <w:szCs w:val="24"/>
          <w:lang w:val="en-GB"/>
        </w:rPr>
        <w:t>Uganda Advanced Certificate of Education</w:t>
      </w:r>
      <w:r w:rsidRPr="00001537">
        <w:rPr>
          <w:rFonts w:ascii="Times New Roman" w:hAnsi="Times New Roman" w:cs="Times New Roman"/>
          <w:sz w:val="24"/>
          <w:szCs w:val="24"/>
          <w:lang w:val="en-GB"/>
        </w:rPr>
        <w:t xml:space="preserve">. </w:t>
      </w:r>
      <w:proofErr w:type="spellStart"/>
      <w:proofErr w:type="gramStart"/>
      <w:r w:rsidRPr="00001537">
        <w:rPr>
          <w:rFonts w:ascii="Times New Roman" w:hAnsi="Times New Roman" w:cs="Times New Roman"/>
          <w:sz w:val="24"/>
          <w:szCs w:val="24"/>
          <w:lang w:val="en-GB"/>
        </w:rPr>
        <w:t>Merryland</w:t>
      </w:r>
      <w:proofErr w:type="spellEnd"/>
      <w:r w:rsidRPr="00001537">
        <w:rPr>
          <w:rFonts w:ascii="Times New Roman" w:hAnsi="Times New Roman" w:cs="Times New Roman"/>
          <w:sz w:val="24"/>
          <w:szCs w:val="24"/>
          <w:lang w:val="en-GB"/>
        </w:rPr>
        <w:t xml:space="preserve"> High School.</w:t>
      </w:r>
      <w:proofErr w:type="gramEnd"/>
      <w:r w:rsidRPr="00001537">
        <w:rPr>
          <w:rFonts w:ascii="Times New Roman" w:hAnsi="Times New Roman" w:cs="Times New Roman"/>
          <w:sz w:val="24"/>
          <w:szCs w:val="24"/>
          <w:lang w:val="en-GB"/>
        </w:rPr>
        <w:t xml:space="preserve"> Uganda.</w:t>
      </w:r>
      <w:r>
        <w:rPr>
          <w:rFonts w:ascii="Times New Roman" w:hAnsi="Times New Roman" w:cs="Times New Roman"/>
          <w:sz w:val="24"/>
          <w:szCs w:val="24"/>
          <w:lang w:val="en-GB"/>
        </w:rPr>
        <w:t xml:space="preserve"> November,</w:t>
      </w:r>
      <w:r w:rsidRPr="00001537">
        <w:rPr>
          <w:rFonts w:ascii="Times New Roman" w:hAnsi="Times New Roman" w:cs="Times New Roman"/>
          <w:sz w:val="24"/>
          <w:szCs w:val="24"/>
          <w:lang w:val="en-GB"/>
        </w:rPr>
        <w:t xml:space="preserve"> 2003</w:t>
      </w:r>
    </w:p>
    <w:p w:rsidR="00001537" w:rsidRDefault="00001537" w:rsidP="00001537">
      <w:pPr>
        <w:rPr>
          <w:rFonts w:ascii="Times New Roman" w:hAnsi="Times New Roman" w:cs="Times New Roman"/>
          <w:sz w:val="24"/>
          <w:szCs w:val="24"/>
          <w:lang w:val="en-GB"/>
        </w:rPr>
      </w:pPr>
      <w:r w:rsidRPr="00001537">
        <w:rPr>
          <w:rFonts w:ascii="Times New Roman" w:hAnsi="Times New Roman" w:cs="Times New Roman"/>
          <w:b/>
          <w:sz w:val="24"/>
          <w:szCs w:val="24"/>
          <w:lang w:val="en-GB"/>
        </w:rPr>
        <w:t>Uganda Certificate of Education:</w:t>
      </w:r>
      <w:r w:rsidRPr="00001537">
        <w:rPr>
          <w:rFonts w:ascii="Times New Roman" w:hAnsi="Times New Roman" w:cs="Times New Roman"/>
          <w:sz w:val="24"/>
          <w:szCs w:val="24"/>
          <w:lang w:val="en-GB"/>
        </w:rPr>
        <w:t xml:space="preserve"> Uganda.  </w:t>
      </w:r>
      <w:r>
        <w:rPr>
          <w:rFonts w:ascii="Times New Roman" w:hAnsi="Times New Roman" w:cs="Times New Roman"/>
          <w:sz w:val="24"/>
          <w:szCs w:val="24"/>
          <w:lang w:val="en-GB"/>
        </w:rPr>
        <w:t xml:space="preserve">November, </w:t>
      </w:r>
      <w:r w:rsidRPr="00001537">
        <w:rPr>
          <w:rFonts w:ascii="Times New Roman" w:hAnsi="Times New Roman" w:cs="Times New Roman"/>
          <w:sz w:val="24"/>
          <w:szCs w:val="24"/>
          <w:lang w:val="en-GB"/>
        </w:rPr>
        <w:t>2001</w:t>
      </w:r>
    </w:p>
    <w:p w:rsidR="0061212C" w:rsidRPr="00001537" w:rsidRDefault="0061212C" w:rsidP="00001537">
      <w:pPr>
        <w:rPr>
          <w:rFonts w:ascii="Times New Roman" w:hAnsi="Times New Roman" w:cs="Times New Roman"/>
          <w:sz w:val="24"/>
          <w:szCs w:val="24"/>
          <w:lang w:val="en-GB"/>
        </w:rPr>
      </w:pPr>
    </w:p>
    <w:p w:rsidR="00001537" w:rsidRPr="00001537" w:rsidRDefault="00001537" w:rsidP="00001537">
      <w:pPr>
        <w:rPr>
          <w:rFonts w:ascii="Times New Roman" w:hAnsi="Times New Roman" w:cs="Times New Roman"/>
          <w:b/>
          <w:sz w:val="24"/>
          <w:szCs w:val="24"/>
          <w:lang w:val="en-GB"/>
        </w:rPr>
      </w:pPr>
      <w:r w:rsidRPr="00001537">
        <w:rPr>
          <w:rFonts w:ascii="Times New Roman" w:hAnsi="Times New Roman" w:cs="Times New Roman"/>
          <w:b/>
          <w:sz w:val="24"/>
          <w:szCs w:val="24"/>
          <w:lang w:val="en-GB"/>
        </w:rPr>
        <w:t>RESEARCH</w:t>
      </w:r>
    </w:p>
    <w:p w:rsidR="00001537" w:rsidRDefault="00001537" w:rsidP="00001537">
      <w:pPr>
        <w:rPr>
          <w:rFonts w:ascii="Times New Roman" w:hAnsi="Times New Roman" w:cs="Times New Roman"/>
          <w:sz w:val="24"/>
          <w:szCs w:val="24"/>
          <w:lang w:val="en-GB"/>
        </w:rPr>
      </w:pPr>
      <w:r w:rsidRPr="00001537">
        <w:rPr>
          <w:rFonts w:ascii="Times New Roman" w:hAnsi="Times New Roman" w:cs="Times New Roman"/>
          <w:sz w:val="24"/>
          <w:szCs w:val="24"/>
          <w:lang w:val="en-GB"/>
        </w:rPr>
        <w:lastRenderedPageBreak/>
        <w:t xml:space="preserve">Career Orientation, Career Choice, and College Considerations of Open High School students in </w:t>
      </w:r>
      <w:proofErr w:type="spellStart"/>
      <w:r w:rsidRPr="00001537">
        <w:rPr>
          <w:rFonts w:ascii="Times New Roman" w:hAnsi="Times New Roman" w:cs="Times New Roman"/>
          <w:sz w:val="24"/>
          <w:szCs w:val="24"/>
          <w:lang w:val="en-GB"/>
        </w:rPr>
        <w:t>Silang</w:t>
      </w:r>
      <w:proofErr w:type="spellEnd"/>
      <w:r w:rsidRPr="00001537">
        <w:rPr>
          <w:rFonts w:ascii="Times New Roman" w:hAnsi="Times New Roman" w:cs="Times New Roman"/>
          <w:sz w:val="24"/>
          <w:szCs w:val="24"/>
          <w:lang w:val="en-GB"/>
        </w:rPr>
        <w:t>, Cavite</w:t>
      </w:r>
    </w:p>
    <w:p w:rsidR="00001537" w:rsidRDefault="00001537" w:rsidP="00001537">
      <w:pPr>
        <w:rPr>
          <w:rFonts w:ascii="Times New Roman" w:hAnsi="Times New Roman" w:cs="Times New Roman"/>
          <w:b/>
          <w:sz w:val="24"/>
          <w:szCs w:val="24"/>
          <w:lang w:val="en-GB"/>
        </w:rPr>
      </w:pPr>
      <w:r w:rsidRPr="00001537">
        <w:rPr>
          <w:rFonts w:ascii="Times New Roman" w:hAnsi="Times New Roman" w:cs="Times New Roman"/>
          <w:b/>
          <w:sz w:val="24"/>
          <w:szCs w:val="24"/>
          <w:lang w:val="en-GB"/>
        </w:rPr>
        <w:t>CERTIFICATIONS</w:t>
      </w:r>
    </w:p>
    <w:p w:rsidR="00001537" w:rsidRPr="00001537" w:rsidRDefault="00001537" w:rsidP="00001537">
      <w:pPr>
        <w:rPr>
          <w:rFonts w:ascii="Times New Roman" w:hAnsi="Times New Roman" w:cs="Times New Roman"/>
          <w:sz w:val="24"/>
          <w:szCs w:val="24"/>
          <w:lang w:val="en-GB"/>
        </w:rPr>
      </w:pPr>
      <w:r w:rsidRPr="00001537">
        <w:rPr>
          <w:rFonts w:ascii="Times New Roman" w:hAnsi="Times New Roman" w:cs="Times New Roman"/>
          <w:sz w:val="24"/>
          <w:szCs w:val="24"/>
          <w:lang w:val="en-GB"/>
        </w:rPr>
        <w:t xml:space="preserve">ACE (Accelerated Christian Education Curriculum) </w:t>
      </w:r>
      <w:r w:rsidR="00AE7F8C" w:rsidRPr="00001537">
        <w:rPr>
          <w:rFonts w:ascii="Times New Roman" w:hAnsi="Times New Roman" w:cs="Times New Roman"/>
          <w:sz w:val="24"/>
          <w:szCs w:val="24"/>
          <w:lang w:val="en-GB"/>
        </w:rPr>
        <w:t>Supervisor:</w:t>
      </w:r>
      <w:r w:rsidRPr="00001537">
        <w:rPr>
          <w:rFonts w:ascii="Times New Roman" w:hAnsi="Times New Roman" w:cs="Times New Roman"/>
          <w:sz w:val="24"/>
          <w:szCs w:val="24"/>
          <w:lang w:val="en-GB"/>
        </w:rPr>
        <w:t xml:space="preserve"> Awarded by Vine International Christian School</w:t>
      </w:r>
    </w:p>
    <w:p w:rsidR="00001537" w:rsidRPr="00001537" w:rsidRDefault="00001537" w:rsidP="00001537">
      <w:pPr>
        <w:rPr>
          <w:rFonts w:ascii="Times New Roman" w:hAnsi="Times New Roman" w:cs="Times New Roman"/>
          <w:sz w:val="24"/>
          <w:szCs w:val="24"/>
          <w:lang w:val="en-GB"/>
        </w:rPr>
      </w:pPr>
      <w:proofErr w:type="spellStart"/>
      <w:r w:rsidRPr="00001537">
        <w:rPr>
          <w:rFonts w:ascii="Times New Roman" w:hAnsi="Times New Roman" w:cs="Times New Roman"/>
          <w:sz w:val="24"/>
          <w:szCs w:val="24"/>
          <w:lang w:val="en-GB"/>
        </w:rPr>
        <w:t>Counselor</w:t>
      </w:r>
      <w:proofErr w:type="spellEnd"/>
      <w:r w:rsidRPr="00001537">
        <w:rPr>
          <w:rFonts w:ascii="Times New Roman" w:hAnsi="Times New Roman" w:cs="Times New Roman"/>
          <w:sz w:val="24"/>
          <w:szCs w:val="24"/>
          <w:lang w:val="en-GB"/>
        </w:rPr>
        <w:t xml:space="preserve">: Awarded by </w:t>
      </w:r>
      <w:proofErr w:type="spellStart"/>
      <w:r w:rsidRPr="00001537">
        <w:rPr>
          <w:rFonts w:ascii="Times New Roman" w:hAnsi="Times New Roman" w:cs="Times New Roman"/>
          <w:sz w:val="24"/>
          <w:szCs w:val="24"/>
          <w:lang w:val="en-GB"/>
        </w:rPr>
        <w:t>Edusmith</w:t>
      </w:r>
      <w:proofErr w:type="spellEnd"/>
      <w:r w:rsidRPr="00001537">
        <w:rPr>
          <w:rFonts w:ascii="Times New Roman" w:hAnsi="Times New Roman" w:cs="Times New Roman"/>
          <w:sz w:val="24"/>
          <w:szCs w:val="24"/>
          <w:lang w:val="en-GB"/>
        </w:rPr>
        <w:t xml:space="preserve"> International Christian School</w:t>
      </w:r>
    </w:p>
    <w:p w:rsidR="00001537" w:rsidRPr="00001537" w:rsidRDefault="00001537" w:rsidP="00001537">
      <w:pPr>
        <w:rPr>
          <w:rFonts w:ascii="Times New Roman" w:hAnsi="Times New Roman" w:cs="Times New Roman"/>
          <w:sz w:val="24"/>
          <w:szCs w:val="24"/>
          <w:lang w:val="en-GB"/>
        </w:rPr>
      </w:pPr>
      <w:r w:rsidRPr="00001537">
        <w:rPr>
          <w:rFonts w:ascii="Times New Roman" w:hAnsi="Times New Roman" w:cs="Times New Roman"/>
          <w:sz w:val="24"/>
          <w:szCs w:val="24"/>
          <w:lang w:val="en-GB"/>
        </w:rPr>
        <w:t>First Aid Training: Awarded by Uganda Red Cross Society</w:t>
      </w:r>
    </w:p>
    <w:p w:rsidR="00001537" w:rsidRPr="00001537" w:rsidRDefault="00001537" w:rsidP="00001537">
      <w:pPr>
        <w:rPr>
          <w:rFonts w:ascii="Times New Roman" w:hAnsi="Times New Roman" w:cs="Times New Roman"/>
          <w:b/>
          <w:sz w:val="24"/>
          <w:szCs w:val="24"/>
          <w:lang w:val="en-GB"/>
        </w:rPr>
      </w:pPr>
      <w:r w:rsidRPr="00001537">
        <w:rPr>
          <w:rFonts w:ascii="Times New Roman" w:hAnsi="Times New Roman" w:cs="Times New Roman"/>
          <w:b/>
          <w:sz w:val="24"/>
          <w:szCs w:val="24"/>
          <w:lang w:val="en-GB"/>
        </w:rPr>
        <w:t>AFFILIATIONS</w:t>
      </w:r>
    </w:p>
    <w:p w:rsidR="00001537" w:rsidRPr="00001537" w:rsidRDefault="00001537" w:rsidP="00001537">
      <w:pPr>
        <w:rPr>
          <w:rFonts w:ascii="Times New Roman" w:hAnsi="Times New Roman" w:cs="Times New Roman"/>
          <w:sz w:val="24"/>
          <w:szCs w:val="24"/>
          <w:lang w:val="en-GB"/>
        </w:rPr>
      </w:pPr>
      <w:r w:rsidRPr="00001537">
        <w:rPr>
          <w:rFonts w:ascii="Times New Roman" w:hAnsi="Times New Roman" w:cs="Times New Roman"/>
          <w:sz w:val="24"/>
          <w:szCs w:val="24"/>
          <w:lang w:val="en-GB"/>
        </w:rPr>
        <w:t>Member, Uganda Red Cross society</w:t>
      </w:r>
    </w:p>
    <w:p w:rsidR="00001537" w:rsidRDefault="00001537" w:rsidP="00001537">
      <w:pPr>
        <w:rPr>
          <w:rFonts w:ascii="Times New Roman" w:hAnsi="Times New Roman" w:cs="Times New Roman"/>
          <w:sz w:val="24"/>
          <w:szCs w:val="24"/>
          <w:lang w:val="en-GB"/>
        </w:rPr>
      </w:pPr>
      <w:r w:rsidRPr="00001537">
        <w:rPr>
          <w:rFonts w:ascii="Times New Roman" w:hAnsi="Times New Roman" w:cs="Times New Roman"/>
          <w:sz w:val="24"/>
          <w:szCs w:val="24"/>
          <w:lang w:val="en-GB"/>
        </w:rPr>
        <w:t xml:space="preserve">Member, </w:t>
      </w:r>
      <w:proofErr w:type="spellStart"/>
      <w:r>
        <w:rPr>
          <w:rFonts w:ascii="Times New Roman" w:hAnsi="Times New Roman" w:cs="Times New Roman"/>
          <w:sz w:val="24"/>
          <w:szCs w:val="24"/>
          <w:lang w:val="en-GB"/>
        </w:rPr>
        <w:t>Edusmiths</w:t>
      </w:r>
      <w:proofErr w:type="spellEnd"/>
      <w:r>
        <w:rPr>
          <w:rFonts w:ascii="Times New Roman" w:hAnsi="Times New Roman" w:cs="Times New Roman"/>
          <w:sz w:val="24"/>
          <w:szCs w:val="24"/>
          <w:lang w:val="en-GB"/>
        </w:rPr>
        <w:t xml:space="preserve"> International Christian School</w:t>
      </w:r>
      <w:bookmarkStart w:id="0" w:name="_GoBack"/>
      <w:bookmarkEnd w:id="0"/>
    </w:p>
    <w:p w:rsidR="00321924" w:rsidRPr="00001537" w:rsidRDefault="00321924" w:rsidP="00001537">
      <w:pPr>
        <w:rPr>
          <w:rFonts w:ascii="Times New Roman" w:hAnsi="Times New Roman" w:cs="Times New Roman"/>
          <w:sz w:val="24"/>
          <w:szCs w:val="24"/>
          <w:lang w:val="en-GB"/>
        </w:rPr>
      </w:pPr>
    </w:p>
    <w:p w:rsidR="00F838A2" w:rsidRPr="0053168F" w:rsidRDefault="00F838A2" w:rsidP="0053168F">
      <w:pPr>
        <w:rPr>
          <w:rFonts w:ascii="Times New Roman" w:hAnsi="Times New Roman" w:cs="Times New Roman"/>
          <w:sz w:val="24"/>
          <w:szCs w:val="24"/>
        </w:rPr>
      </w:pPr>
    </w:p>
    <w:sectPr w:rsidR="00F838A2" w:rsidRPr="0053168F" w:rsidSect="00BE4F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082"/>
    <w:multiLevelType w:val="multilevel"/>
    <w:tmpl w:val="78F6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0227F"/>
    <w:multiLevelType w:val="multilevel"/>
    <w:tmpl w:val="5BBA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810D4"/>
    <w:multiLevelType w:val="hybridMultilevel"/>
    <w:tmpl w:val="933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F5BC6"/>
    <w:multiLevelType w:val="multilevel"/>
    <w:tmpl w:val="F794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A908C7"/>
    <w:multiLevelType w:val="multilevel"/>
    <w:tmpl w:val="E12A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FF1D34"/>
    <w:multiLevelType w:val="hybridMultilevel"/>
    <w:tmpl w:val="309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D28F9"/>
    <w:multiLevelType w:val="multilevel"/>
    <w:tmpl w:val="3D20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3A4FF8"/>
    <w:multiLevelType w:val="multilevel"/>
    <w:tmpl w:val="328E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032B6B"/>
    <w:multiLevelType w:val="multilevel"/>
    <w:tmpl w:val="A77C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2956E7"/>
    <w:multiLevelType w:val="multilevel"/>
    <w:tmpl w:val="44E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E525B1"/>
    <w:multiLevelType w:val="hybridMultilevel"/>
    <w:tmpl w:val="52E8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D7E35"/>
    <w:multiLevelType w:val="multilevel"/>
    <w:tmpl w:val="20AE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072E72"/>
    <w:multiLevelType w:val="multilevel"/>
    <w:tmpl w:val="340E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954CA"/>
    <w:multiLevelType w:val="multilevel"/>
    <w:tmpl w:val="148E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416427"/>
    <w:multiLevelType w:val="hybridMultilevel"/>
    <w:tmpl w:val="E476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1"/>
  </w:num>
  <w:num w:numId="5">
    <w:abstractNumId w:val="0"/>
  </w:num>
  <w:num w:numId="6">
    <w:abstractNumId w:val="7"/>
  </w:num>
  <w:num w:numId="7">
    <w:abstractNumId w:val="3"/>
  </w:num>
  <w:num w:numId="8">
    <w:abstractNumId w:val="6"/>
  </w:num>
  <w:num w:numId="9">
    <w:abstractNumId w:val="8"/>
  </w:num>
  <w:num w:numId="10">
    <w:abstractNumId w:val="4"/>
  </w:num>
  <w:num w:numId="11">
    <w:abstractNumId w:val="13"/>
  </w:num>
  <w:num w:numId="12">
    <w:abstractNumId w:val="5"/>
  </w:num>
  <w:num w:numId="13">
    <w:abstractNumId w:val="14"/>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96C"/>
    <w:rsid w:val="00001537"/>
    <w:rsid w:val="000442B0"/>
    <w:rsid w:val="000A1E2D"/>
    <w:rsid w:val="000A6318"/>
    <w:rsid w:val="000B0915"/>
    <w:rsid w:val="000B74D9"/>
    <w:rsid w:val="000B7E67"/>
    <w:rsid w:val="00124786"/>
    <w:rsid w:val="00127D01"/>
    <w:rsid w:val="00185899"/>
    <w:rsid w:val="001A219F"/>
    <w:rsid w:val="002164DC"/>
    <w:rsid w:val="00217416"/>
    <w:rsid w:val="002C7CB6"/>
    <w:rsid w:val="00321924"/>
    <w:rsid w:val="00327EA6"/>
    <w:rsid w:val="003934FC"/>
    <w:rsid w:val="00463907"/>
    <w:rsid w:val="004824AE"/>
    <w:rsid w:val="004F430A"/>
    <w:rsid w:val="0050536D"/>
    <w:rsid w:val="00526A77"/>
    <w:rsid w:val="0053168F"/>
    <w:rsid w:val="00533DBB"/>
    <w:rsid w:val="005373EF"/>
    <w:rsid w:val="00564B59"/>
    <w:rsid w:val="00570F75"/>
    <w:rsid w:val="005A25BC"/>
    <w:rsid w:val="005A5716"/>
    <w:rsid w:val="005C1DF5"/>
    <w:rsid w:val="005F620A"/>
    <w:rsid w:val="0061212C"/>
    <w:rsid w:val="00684652"/>
    <w:rsid w:val="006A201F"/>
    <w:rsid w:val="006B10AF"/>
    <w:rsid w:val="0079470A"/>
    <w:rsid w:val="007958B3"/>
    <w:rsid w:val="007E0C14"/>
    <w:rsid w:val="007F579D"/>
    <w:rsid w:val="008E5BD1"/>
    <w:rsid w:val="008F2C6E"/>
    <w:rsid w:val="009833AC"/>
    <w:rsid w:val="009A58DE"/>
    <w:rsid w:val="00A10FD2"/>
    <w:rsid w:val="00AE7F8C"/>
    <w:rsid w:val="00B43714"/>
    <w:rsid w:val="00B55100"/>
    <w:rsid w:val="00B718CF"/>
    <w:rsid w:val="00B72191"/>
    <w:rsid w:val="00BC2E6C"/>
    <w:rsid w:val="00BE4F44"/>
    <w:rsid w:val="00BE66D9"/>
    <w:rsid w:val="00C510A5"/>
    <w:rsid w:val="00CE5DE4"/>
    <w:rsid w:val="00CF15D2"/>
    <w:rsid w:val="00D11195"/>
    <w:rsid w:val="00D6212D"/>
    <w:rsid w:val="00D629F2"/>
    <w:rsid w:val="00D77155"/>
    <w:rsid w:val="00E12ACC"/>
    <w:rsid w:val="00E55AAA"/>
    <w:rsid w:val="00E855E4"/>
    <w:rsid w:val="00EB596D"/>
    <w:rsid w:val="00F14434"/>
    <w:rsid w:val="00F838A2"/>
    <w:rsid w:val="00F8796C"/>
    <w:rsid w:val="00FF39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9D"/>
    <w:rPr>
      <w:rFonts w:ascii="Tahoma" w:hAnsi="Tahoma" w:cs="Tahoma"/>
      <w:sz w:val="16"/>
      <w:szCs w:val="16"/>
    </w:rPr>
  </w:style>
  <w:style w:type="paragraph" w:styleId="ListParagraph">
    <w:name w:val="List Paragraph"/>
    <w:basedOn w:val="Normal"/>
    <w:uiPriority w:val="34"/>
    <w:qFormat/>
    <w:rsid w:val="00FF39C1"/>
    <w:pPr>
      <w:ind w:left="720"/>
      <w:contextualSpacing/>
    </w:pPr>
  </w:style>
  <w:style w:type="character" w:styleId="Hyperlink">
    <w:name w:val="Hyperlink"/>
    <w:basedOn w:val="DefaultParagraphFont"/>
    <w:uiPriority w:val="99"/>
    <w:unhideWhenUsed/>
    <w:rsid w:val="00C51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9D"/>
    <w:rPr>
      <w:rFonts w:ascii="Tahoma" w:hAnsi="Tahoma" w:cs="Tahoma"/>
      <w:sz w:val="16"/>
      <w:szCs w:val="16"/>
    </w:rPr>
  </w:style>
  <w:style w:type="paragraph" w:styleId="ListParagraph">
    <w:name w:val="List Paragraph"/>
    <w:basedOn w:val="Normal"/>
    <w:uiPriority w:val="34"/>
    <w:qFormat/>
    <w:rsid w:val="00FF39C1"/>
    <w:pPr>
      <w:ind w:left="720"/>
      <w:contextualSpacing/>
    </w:pPr>
  </w:style>
</w:styles>
</file>

<file path=word/webSettings.xml><?xml version="1.0" encoding="utf-8"?>
<w:webSettings xmlns:r="http://schemas.openxmlformats.org/officeDocument/2006/relationships" xmlns:w="http://schemas.openxmlformats.org/wordprocessingml/2006/main">
  <w:divs>
    <w:div w:id="418991622">
      <w:bodyDiv w:val="1"/>
      <w:marLeft w:val="0"/>
      <w:marRight w:val="0"/>
      <w:marTop w:val="0"/>
      <w:marBottom w:val="0"/>
      <w:divBdr>
        <w:top w:val="none" w:sz="0" w:space="0" w:color="auto"/>
        <w:left w:val="none" w:sz="0" w:space="0" w:color="auto"/>
        <w:bottom w:val="none" w:sz="0" w:space="0" w:color="auto"/>
        <w:right w:val="none" w:sz="0" w:space="0" w:color="auto"/>
      </w:divBdr>
      <w:divsChild>
        <w:div w:id="2129465973">
          <w:marLeft w:val="0"/>
          <w:marRight w:val="0"/>
          <w:marTop w:val="0"/>
          <w:marBottom w:val="0"/>
          <w:divBdr>
            <w:top w:val="none" w:sz="0" w:space="0" w:color="auto"/>
            <w:left w:val="none" w:sz="0" w:space="0" w:color="auto"/>
            <w:bottom w:val="none" w:sz="0" w:space="0" w:color="auto"/>
            <w:right w:val="none" w:sz="0" w:space="0" w:color="auto"/>
          </w:divBdr>
        </w:div>
        <w:div w:id="443310841">
          <w:marLeft w:val="0"/>
          <w:marRight w:val="0"/>
          <w:marTop w:val="0"/>
          <w:marBottom w:val="0"/>
          <w:divBdr>
            <w:top w:val="none" w:sz="0" w:space="0" w:color="auto"/>
            <w:left w:val="none" w:sz="0" w:space="0" w:color="auto"/>
            <w:bottom w:val="none" w:sz="0" w:space="0" w:color="auto"/>
            <w:right w:val="none" w:sz="0" w:space="0" w:color="auto"/>
          </w:divBdr>
        </w:div>
        <w:div w:id="46732488">
          <w:marLeft w:val="0"/>
          <w:marRight w:val="0"/>
          <w:marTop w:val="0"/>
          <w:marBottom w:val="0"/>
          <w:divBdr>
            <w:top w:val="none" w:sz="0" w:space="0" w:color="auto"/>
            <w:left w:val="none" w:sz="0" w:space="0" w:color="auto"/>
            <w:bottom w:val="none" w:sz="0" w:space="0" w:color="auto"/>
            <w:right w:val="none" w:sz="0" w:space="0" w:color="auto"/>
          </w:divBdr>
        </w:div>
        <w:div w:id="1252618411">
          <w:marLeft w:val="0"/>
          <w:marRight w:val="0"/>
          <w:marTop w:val="0"/>
          <w:marBottom w:val="0"/>
          <w:divBdr>
            <w:top w:val="none" w:sz="0" w:space="0" w:color="auto"/>
            <w:left w:val="none" w:sz="0" w:space="0" w:color="auto"/>
            <w:bottom w:val="none" w:sz="0" w:space="0" w:color="auto"/>
            <w:right w:val="none" w:sz="0" w:space="0" w:color="auto"/>
          </w:divBdr>
        </w:div>
      </w:divsChild>
    </w:div>
    <w:div w:id="664091545">
      <w:bodyDiv w:val="1"/>
      <w:marLeft w:val="0"/>
      <w:marRight w:val="0"/>
      <w:marTop w:val="0"/>
      <w:marBottom w:val="0"/>
      <w:divBdr>
        <w:top w:val="none" w:sz="0" w:space="0" w:color="auto"/>
        <w:left w:val="none" w:sz="0" w:space="0" w:color="auto"/>
        <w:bottom w:val="none" w:sz="0" w:space="0" w:color="auto"/>
        <w:right w:val="none" w:sz="0" w:space="0" w:color="auto"/>
      </w:divBdr>
    </w:div>
    <w:div w:id="1063794713">
      <w:bodyDiv w:val="1"/>
      <w:marLeft w:val="0"/>
      <w:marRight w:val="0"/>
      <w:marTop w:val="0"/>
      <w:marBottom w:val="0"/>
      <w:divBdr>
        <w:top w:val="none" w:sz="0" w:space="0" w:color="auto"/>
        <w:left w:val="none" w:sz="0" w:space="0" w:color="auto"/>
        <w:bottom w:val="none" w:sz="0" w:space="0" w:color="auto"/>
        <w:right w:val="none" w:sz="0" w:space="0" w:color="auto"/>
      </w:divBdr>
    </w:div>
    <w:div w:id="1252742519">
      <w:bodyDiv w:val="1"/>
      <w:marLeft w:val="0"/>
      <w:marRight w:val="0"/>
      <w:marTop w:val="0"/>
      <w:marBottom w:val="0"/>
      <w:divBdr>
        <w:top w:val="none" w:sz="0" w:space="0" w:color="auto"/>
        <w:left w:val="none" w:sz="0" w:space="0" w:color="auto"/>
        <w:bottom w:val="none" w:sz="0" w:space="0" w:color="auto"/>
        <w:right w:val="none" w:sz="0" w:space="0" w:color="auto"/>
      </w:divBdr>
      <w:divsChild>
        <w:div w:id="1765832784">
          <w:marLeft w:val="0"/>
          <w:marRight w:val="0"/>
          <w:marTop w:val="0"/>
          <w:marBottom w:val="0"/>
          <w:divBdr>
            <w:top w:val="none" w:sz="0" w:space="0" w:color="auto"/>
            <w:left w:val="none" w:sz="0" w:space="0" w:color="auto"/>
            <w:bottom w:val="none" w:sz="0" w:space="0" w:color="auto"/>
            <w:right w:val="none" w:sz="0" w:space="0" w:color="auto"/>
          </w:divBdr>
        </w:div>
        <w:div w:id="1326742442">
          <w:marLeft w:val="0"/>
          <w:marRight w:val="0"/>
          <w:marTop w:val="0"/>
          <w:marBottom w:val="0"/>
          <w:divBdr>
            <w:top w:val="none" w:sz="0" w:space="0" w:color="auto"/>
            <w:left w:val="none" w:sz="0" w:space="0" w:color="auto"/>
            <w:bottom w:val="none" w:sz="0" w:space="0" w:color="auto"/>
            <w:right w:val="none" w:sz="0" w:space="0" w:color="auto"/>
          </w:divBdr>
        </w:div>
        <w:div w:id="1748460709">
          <w:marLeft w:val="0"/>
          <w:marRight w:val="0"/>
          <w:marTop w:val="0"/>
          <w:marBottom w:val="0"/>
          <w:divBdr>
            <w:top w:val="none" w:sz="0" w:space="0" w:color="auto"/>
            <w:left w:val="none" w:sz="0" w:space="0" w:color="auto"/>
            <w:bottom w:val="none" w:sz="0" w:space="0" w:color="auto"/>
            <w:right w:val="none" w:sz="0" w:space="0" w:color="auto"/>
          </w:divBdr>
        </w:div>
        <w:div w:id="579604860">
          <w:marLeft w:val="0"/>
          <w:marRight w:val="0"/>
          <w:marTop w:val="0"/>
          <w:marBottom w:val="0"/>
          <w:divBdr>
            <w:top w:val="none" w:sz="0" w:space="0" w:color="auto"/>
            <w:left w:val="none" w:sz="0" w:space="0" w:color="auto"/>
            <w:bottom w:val="none" w:sz="0" w:space="0" w:color="auto"/>
            <w:right w:val="none" w:sz="0" w:space="0" w:color="auto"/>
          </w:divBdr>
        </w:div>
        <w:div w:id="1697147209">
          <w:marLeft w:val="0"/>
          <w:marRight w:val="0"/>
          <w:marTop w:val="0"/>
          <w:marBottom w:val="0"/>
          <w:divBdr>
            <w:top w:val="none" w:sz="0" w:space="0" w:color="auto"/>
            <w:left w:val="none" w:sz="0" w:space="0" w:color="auto"/>
            <w:bottom w:val="none" w:sz="0" w:space="0" w:color="auto"/>
            <w:right w:val="none" w:sz="0" w:space="0" w:color="auto"/>
          </w:divBdr>
        </w:div>
        <w:div w:id="1011297512">
          <w:marLeft w:val="0"/>
          <w:marRight w:val="0"/>
          <w:marTop w:val="0"/>
          <w:marBottom w:val="0"/>
          <w:divBdr>
            <w:top w:val="none" w:sz="0" w:space="0" w:color="auto"/>
            <w:left w:val="none" w:sz="0" w:space="0" w:color="auto"/>
            <w:bottom w:val="none" w:sz="0" w:space="0" w:color="auto"/>
            <w:right w:val="none" w:sz="0" w:space="0" w:color="auto"/>
          </w:divBdr>
        </w:div>
        <w:div w:id="1085222225">
          <w:marLeft w:val="0"/>
          <w:marRight w:val="0"/>
          <w:marTop w:val="0"/>
          <w:marBottom w:val="0"/>
          <w:divBdr>
            <w:top w:val="none" w:sz="0" w:space="0" w:color="auto"/>
            <w:left w:val="none" w:sz="0" w:space="0" w:color="auto"/>
            <w:bottom w:val="none" w:sz="0" w:space="0" w:color="auto"/>
            <w:right w:val="none" w:sz="0" w:space="0" w:color="auto"/>
          </w:divBdr>
        </w:div>
        <w:div w:id="50231602">
          <w:marLeft w:val="0"/>
          <w:marRight w:val="0"/>
          <w:marTop w:val="0"/>
          <w:marBottom w:val="0"/>
          <w:divBdr>
            <w:top w:val="none" w:sz="0" w:space="0" w:color="auto"/>
            <w:left w:val="none" w:sz="0" w:space="0" w:color="auto"/>
            <w:bottom w:val="none" w:sz="0" w:space="0" w:color="auto"/>
            <w:right w:val="none" w:sz="0" w:space="0" w:color="auto"/>
          </w:divBdr>
        </w:div>
        <w:div w:id="536621545">
          <w:marLeft w:val="0"/>
          <w:marRight w:val="0"/>
          <w:marTop w:val="0"/>
          <w:marBottom w:val="0"/>
          <w:divBdr>
            <w:top w:val="none" w:sz="0" w:space="0" w:color="auto"/>
            <w:left w:val="none" w:sz="0" w:space="0" w:color="auto"/>
            <w:bottom w:val="none" w:sz="0" w:space="0" w:color="auto"/>
            <w:right w:val="none" w:sz="0" w:space="0" w:color="auto"/>
          </w:divBdr>
        </w:div>
      </w:divsChild>
    </w:div>
    <w:div w:id="18454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lly.34960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7</cp:revision>
  <dcterms:created xsi:type="dcterms:W3CDTF">2017-03-04T19:11:00Z</dcterms:created>
  <dcterms:modified xsi:type="dcterms:W3CDTF">2017-06-11T07:42:00Z</dcterms:modified>
</cp:coreProperties>
</file>