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D" w:rsidRPr="00D9353A" w:rsidRDefault="006171DD" w:rsidP="002D08E4">
      <w:pPr>
        <w:pStyle w:val="NoSpacing"/>
        <w:jc w:val="center"/>
      </w:pPr>
      <w:r w:rsidRPr="002936A6">
        <w:t>Cover Letter</w:t>
      </w:r>
    </w:p>
    <w:p w:rsidR="006171DD" w:rsidRPr="002936A6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8"/>
          <w:szCs w:val="28"/>
        </w:rPr>
      </w:pPr>
    </w:p>
    <w:p w:rsidR="006171DD" w:rsidRDefault="002D08E4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  <w:r>
        <w:rPr>
          <w:rFonts w:ascii="Cambria" w:hAnsi="Cambria" w:cs="ComicSansMS"/>
          <w:color w:val="444444"/>
          <w:sz w:val="27"/>
          <w:szCs w:val="27"/>
        </w:rPr>
        <w:t>Dear Sir / Ma’am,</w:t>
      </w:r>
    </w:p>
    <w:p w:rsidR="002D08E4" w:rsidRPr="002936A6" w:rsidRDefault="002D08E4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</w:p>
    <w:p w:rsidR="006171DD" w:rsidRDefault="006171DD" w:rsidP="0000261E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444444"/>
          <w:sz w:val="27"/>
          <w:szCs w:val="27"/>
        </w:rPr>
      </w:pPr>
      <w:r w:rsidRPr="002936A6">
        <w:rPr>
          <w:rFonts w:ascii="Cambria" w:hAnsi="Cambria" w:cs="ComicSansMS"/>
          <w:color w:val="444444"/>
          <w:sz w:val="27"/>
          <w:szCs w:val="27"/>
        </w:rPr>
        <w:t xml:space="preserve">After contributing to the growth and success of three different organizations in the past </w:t>
      </w:r>
      <w:r w:rsidR="004B0351">
        <w:rPr>
          <w:rFonts w:ascii="Cambria" w:hAnsi="Cambria" w:cs="ComicSansMS"/>
          <w:b/>
          <w:bCs/>
          <w:color w:val="444444"/>
          <w:sz w:val="27"/>
          <w:szCs w:val="27"/>
        </w:rPr>
        <w:t xml:space="preserve">6 </w:t>
      </w:r>
      <w:r w:rsidRPr="002936A6">
        <w:rPr>
          <w:rFonts w:ascii="Cambria" w:hAnsi="Cambria" w:cs="ComicSansMS"/>
          <w:b/>
          <w:bCs/>
          <w:color w:val="444444"/>
          <w:sz w:val="27"/>
          <w:szCs w:val="27"/>
        </w:rPr>
        <w:t>years</w:t>
      </w:r>
      <w:r w:rsidRPr="002936A6">
        <w:rPr>
          <w:rFonts w:ascii="Cambria" w:hAnsi="Cambria" w:cs="ComicSansMS"/>
          <w:color w:val="444444"/>
          <w:sz w:val="28"/>
          <w:szCs w:val="28"/>
        </w:rPr>
        <w:t xml:space="preserve">, </w:t>
      </w:r>
      <w:r w:rsidRPr="002936A6">
        <w:rPr>
          <w:rFonts w:ascii="Cambria" w:hAnsi="Cambria" w:cs="ComicSansMS"/>
          <w:color w:val="444444"/>
          <w:sz w:val="27"/>
          <w:szCs w:val="27"/>
        </w:rPr>
        <w:t xml:space="preserve">I am seeking new challenges with a company in need of. I am confident that I would be a perfect fit for this position as my experience and abilities precisely match your requirements </w:t>
      </w:r>
      <w:r w:rsidR="00864ACA">
        <w:rPr>
          <w:rFonts w:ascii="Cambria" w:hAnsi="Cambria" w:cs="ComicSansMS"/>
          <w:color w:val="444444"/>
          <w:sz w:val="27"/>
          <w:szCs w:val="27"/>
        </w:rPr>
        <w:t xml:space="preserve">in the field </w:t>
      </w:r>
      <w:r w:rsidR="00BF716E">
        <w:rPr>
          <w:rFonts w:ascii="Cambria" w:hAnsi="Cambria" w:cs="ComicSansMS"/>
          <w:color w:val="444444"/>
          <w:sz w:val="27"/>
          <w:szCs w:val="27"/>
        </w:rPr>
        <w:t xml:space="preserve">of </w:t>
      </w:r>
      <w:r w:rsidR="00BF716E" w:rsidRPr="00BF716E">
        <w:rPr>
          <w:rFonts w:ascii="Cambria" w:hAnsi="Cambria" w:cs="Calibri,Bold"/>
          <w:b/>
          <w:bCs/>
          <w:color w:val="444444"/>
          <w:sz w:val="27"/>
          <w:szCs w:val="27"/>
        </w:rPr>
        <w:t>Finance</w:t>
      </w:r>
      <w:r w:rsidR="00864ACA">
        <w:rPr>
          <w:rFonts w:ascii="Cambria" w:hAnsi="Cambria" w:cs="Calibri,Bold"/>
          <w:b/>
          <w:bCs/>
          <w:color w:val="444444"/>
          <w:sz w:val="27"/>
          <w:szCs w:val="27"/>
        </w:rPr>
        <w:t>, Accounts</w:t>
      </w:r>
      <w:proofErr w:type="gramStart"/>
      <w:r w:rsidR="00864ACA">
        <w:rPr>
          <w:rFonts w:ascii="Cambria" w:hAnsi="Cambria" w:cs="Calibri,Bold"/>
          <w:b/>
          <w:bCs/>
          <w:color w:val="444444"/>
          <w:sz w:val="27"/>
          <w:szCs w:val="27"/>
        </w:rPr>
        <w:t xml:space="preserve">, </w:t>
      </w:r>
      <w:r w:rsidR="0000261E">
        <w:rPr>
          <w:rFonts w:ascii="Cambria" w:hAnsi="Cambria" w:cs="Calibri,Bold"/>
          <w:b/>
          <w:bCs/>
          <w:color w:val="444444"/>
          <w:sz w:val="27"/>
          <w:szCs w:val="27"/>
        </w:rPr>
        <w:t xml:space="preserve"> </w:t>
      </w:r>
      <w:r w:rsidR="00864ACA">
        <w:rPr>
          <w:rFonts w:ascii="Cambria" w:hAnsi="Cambria" w:cs="Calibri,Bold"/>
          <w:b/>
          <w:bCs/>
          <w:color w:val="444444"/>
          <w:sz w:val="27"/>
          <w:szCs w:val="27"/>
        </w:rPr>
        <w:t>HR</w:t>
      </w:r>
      <w:proofErr w:type="gramEnd"/>
      <w:r w:rsidR="0000261E">
        <w:rPr>
          <w:rFonts w:ascii="Cambria" w:hAnsi="Cambria" w:cs="Calibri,Bold"/>
          <w:b/>
          <w:bCs/>
          <w:color w:val="444444"/>
          <w:sz w:val="27"/>
          <w:szCs w:val="27"/>
        </w:rPr>
        <w:t xml:space="preserve">, </w:t>
      </w:r>
      <w:r w:rsidR="00864ACA">
        <w:rPr>
          <w:rFonts w:ascii="Cambria" w:hAnsi="Cambria" w:cs="Calibri,Bold"/>
          <w:b/>
          <w:bCs/>
          <w:color w:val="444444"/>
          <w:sz w:val="27"/>
          <w:szCs w:val="27"/>
        </w:rPr>
        <w:t>Admin</w:t>
      </w:r>
      <w:r w:rsidR="0000261E">
        <w:rPr>
          <w:rFonts w:ascii="Cambria" w:hAnsi="Cambria" w:cs="Calibri,Bold"/>
          <w:b/>
          <w:bCs/>
          <w:color w:val="444444"/>
          <w:sz w:val="27"/>
          <w:szCs w:val="27"/>
        </w:rPr>
        <w:t xml:space="preserve"> &amp; Procurement</w:t>
      </w:r>
      <w:r w:rsidR="00864ACA">
        <w:rPr>
          <w:rFonts w:ascii="Cambria" w:hAnsi="Cambria" w:cs="Calibri,Bold"/>
          <w:b/>
          <w:bCs/>
          <w:color w:val="444444"/>
          <w:sz w:val="27"/>
          <w:szCs w:val="27"/>
        </w:rPr>
        <w:t>.</w:t>
      </w:r>
    </w:p>
    <w:p w:rsidR="00864ACA" w:rsidRPr="002936A6" w:rsidRDefault="00864ACA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</w:p>
    <w:p w:rsidR="006171DD" w:rsidRPr="002936A6" w:rsidRDefault="006171DD" w:rsidP="00B21892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  <w:r w:rsidRPr="002936A6">
        <w:rPr>
          <w:rFonts w:ascii="Cambria" w:hAnsi="Cambria" w:cs="ComicSansMS"/>
          <w:color w:val="444444"/>
          <w:sz w:val="27"/>
          <w:szCs w:val="27"/>
        </w:rPr>
        <w:t xml:space="preserve">Without wishing to sound boastful I feel that I come to you with a background that is unique and distinctive from other applicants. I possess a strong desire to build a career within your industry and to further develop my </w:t>
      </w:r>
      <w:r w:rsidR="00864ACA">
        <w:rPr>
          <w:rFonts w:ascii="Cambria" w:hAnsi="Cambria" w:cs="ComicSansMS"/>
          <w:color w:val="444444"/>
          <w:sz w:val="27"/>
          <w:szCs w:val="27"/>
        </w:rPr>
        <w:t>Professional Strength</w:t>
      </w:r>
      <w:r w:rsidRPr="002936A6">
        <w:rPr>
          <w:rFonts w:ascii="Cambria" w:hAnsi="Cambria" w:cs="ComicSansMS"/>
          <w:color w:val="444444"/>
          <w:sz w:val="27"/>
          <w:szCs w:val="27"/>
        </w:rPr>
        <w:t>. These points coupled with my proven ability, have prepared me well for a position at your company. My core strengths include, but are not limited to the following:</w:t>
      </w:r>
    </w:p>
    <w:p w:rsidR="006171DD" w:rsidRPr="00864ACA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32"/>
          <w:szCs w:val="32"/>
          <w:highlight w:val="yellow"/>
        </w:rPr>
      </w:pPr>
    </w:p>
    <w:p w:rsidR="00864ACA" w:rsidRPr="0093212E" w:rsidRDefault="00864ACA" w:rsidP="009321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alibri"/>
          <w:color w:val="444444"/>
          <w:sz w:val="27"/>
          <w:szCs w:val="27"/>
        </w:rPr>
        <w:t>Actively involved in promoting &amp; streamlining financial operations of the company</w:t>
      </w:r>
    </w:p>
    <w:p w:rsidR="00864ACA" w:rsidRPr="0093212E" w:rsidRDefault="00864ACA" w:rsidP="00864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alibri"/>
          <w:color w:val="444444"/>
          <w:sz w:val="27"/>
          <w:szCs w:val="27"/>
        </w:rPr>
        <w:t>Solely responsible for the company’s  Financial activities &amp; Directly report to the Top Management of the company</w:t>
      </w:r>
    </w:p>
    <w:p w:rsidR="00864ACA" w:rsidRPr="0093212E" w:rsidRDefault="00864ACA" w:rsidP="00864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alibri"/>
          <w:color w:val="444444"/>
          <w:sz w:val="27"/>
          <w:szCs w:val="27"/>
        </w:rPr>
        <w:t xml:space="preserve">Expertise in ‘Employee Interaction’ (International &amp; Domestic), </w:t>
      </w:r>
    </w:p>
    <w:p w:rsidR="0093212E" w:rsidRPr="0093212E" w:rsidRDefault="00864ACA" w:rsidP="009321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alibri"/>
          <w:color w:val="444444"/>
          <w:sz w:val="27"/>
          <w:szCs w:val="27"/>
        </w:rPr>
        <w:t>Key areas: Payroll</w:t>
      </w:r>
      <w:r w:rsidR="0093212E">
        <w:rPr>
          <w:rFonts w:ascii="Cambria" w:hAnsi="Cambria" w:cs="Calibri"/>
          <w:color w:val="444444"/>
          <w:sz w:val="27"/>
          <w:szCs w:val="27"/>
        </w:rPr>
        <w:t xml:space="preserve">, Financial Forecast &amp;Budgeting, Petty Cash, Various Reports, Bank Reconciliation, Financial Transactions, </w:t>
      </w:r>
      <w:r w:rsidR="0093212E" w:rsidRPr="0093212E">
        <w:rPr>
          <w:rFonts w:ascii="Cambria" w:hAnsi="Cambria" w:cs="Calibri"/>
          <w:color w:val="444444"/>
          <w:sz w:val="27"/>
          <w:szCs w:val="27"/>
        </w:rPr>
        <w:t>Receivables and Payables</w:t>
      </w:r>
      <w:r w:rsidR="0093212E">
        <w:rPr>
          <w:rFonts w:ascii="Cambria" w:hAnsi="Cambria" w:cs="Calibri"/>
          <w:color w:val="444444"/>
          <w:sz w:val="27"/>
          <w:szCs w:val="27"/>
        </w:rPr>
        <w:t xml:space="preserve"> Management</w:t>
      </w:r>
      <w:r w:rsidR="0093212E" w:rsidRPr="0093212E">
        <w:rPr>
          <w:rFonts w:ascii="Cambria" w:hAnsi="Cambria" w:cs="Calibri"/>
          <w:color w:val="444444"/>
          <w:sz w:val="27"/>
          <w:szCs w:val="27"/>
        </w:rPr>
        <w:t xml:space="preserve"> </w:t>
      </w:r>
      <w:r w:rsidRPr="0093212E">
        <w:rPr>
          <w:rFonts w:ascii="Cambria" w:hAnsi="Cambria" w:cs="Calibri"/>
          <w:color w:val="444444"/>
          <w:sz w:val="27"/>
          <w:szCs w:val="27"/>
        </w:rPr>
        <w:t xml:space="preserve">&amp; Final </w:t>
      </w:r>
      <w:r w:rsidR="0093212E" w:rsidRPr="0093212E">
        <w:rPr>
          <w:rFonts w:ascii="Cambria" w:hAnsi="Cambria" w:cs="Calibri"/>
          <w:color w:val="444444"/>
          <w:sz w:val="27"/>
          <w:szCs w:val="27"/>
        </w:rPr>
        <w:t>Accounts</w:t>
      </w:r>
      <w:r w:rsidR="0093212E">
        <w:rPr>
          <w:rFonts w:ascii="Cambria" w:hAnsi="Cambria" w:cs="Calibri"/>
          <w:color w:val="444444"/>
          <w:sz w:val="27"/>
          <w:szCs w:val="27"/>
        </w:rPr>
        <w:t>.</w:t>
      </w:r>
      <w:r w:rsidRPr="0093212E">
        <w:rPr>
          <w:rFonts w:ascii="Cambria" w:hAnsi="Cambria" w:cs="Calibri"/>
          <w:color w:val="444444"/>
          <w:sz w:val="27"/>
          <w:szCs w:val="27"/>
        </w:rPr>
        <w:t xml:space="preserve"> </w:t>
      </w:r>
    </w:p>
    <w:p w:rsidR="0093212E" w:rsidRPr="0093212E" w:rsidRDefault="006171DD" w:rsidP="009321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alibri"/>
          <w:color w:val="444444"/>
          <w:sz w:val="27"/>
          <w:szCs w:val="27"/>
        </w:rPr>
        <w:t>Ensuring high standards are constantly maintained in every field.</w:t>
      </w:r>
      <w:r w:rsidR="0093212E">
        <w:rPr>
          <w:rFonts w:ascii="Cambria" w:hAnsi="Cambria" w:cs="Calibri"/>
          <w:color w:val="444444"/>
          <w:sz w:val="27"/>
          <w:szCs w:val="27"/>
        </w:rPr>
        <w:t xml:space="preserve"> </w:t>
      </w:r>
    </w:p>
    <w:p w:rsidR="006171DD" w:rsidRPr="002936A6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</w:p>
    <w:p w:rsidR="006171DD" w:rsidRPr="002936A6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  <w:r w:rsidRPr="002936A6">
        <w:rPr>
          <w:rFonts w:ascii="Cambria" w:hAnsi="Cambria" w:cs="ComicSansMS"/>
          <w:color w:val="444444"/>
          <w:sz w:val="27"/>
          <w:szCs w:val="27"/>
        </w:rPr>
        <w:t>Right now I want to work for a reputable and exciting company like yours where there will be a big stage for my talents. Therefore I would welcome the chance of an interview, where we would be able to discuss in greater detail the value and strength I can bring to your already successful company.</w:t>
      </w:r>
    </w:p>
    <w:p w:rsidR="006171DD" w:rsidRPr="002936A6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  <w:r w:rsidRPr="002936A6">
        <w:rPr>
          <w:rFonts w:ascii="Cambria" w:hAnsi="Cambria" w:cs="ComicSansMS"/>
          <w:color w:val="444444"/>
          <w:sz w:val="27"/>
          <w:szCs w:val="27"/>
        </w:rPr>
        <w:t>I thank you for your time and I look forward to hearing from you.</w:t>
      </w:r>
    </w:p>
    <w:p w:rsidR="006171DD" w:rsidRDefault="006171DD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</w:p>
    <w:p w:rsidR="0093212E" w:rsidRPr="0093212E" w:rsidRDefault="0093212E" w:rsidP="0093212E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4444"/>
          <w:sz w:val="27"/>
          <w:szCs w:val="27"/>
        </w:rPr>
      </w:pPr>
      <w:r w:rsidRPr="0093212E">
        <w:rPr>
          <w:rFonts w:ascii="Cambria" w:hAnsi="Cambria" w:cs="ComicSansMS"/>
          <w:color w:val="444444"/>
          <w:sz w:val="27"/>
          <w:szCs w:val="27"/>
        </w:rPr>
        <w:t>For additional information about my capabilities please view my attached resume</w:t>
      </w:r>
      <w:r w:rsidRPr="0093212E">
        <w:rPr>
          <w:rFonts w:ascii="Cambria" w:hAnsi="Cambria" w:cs="Calibri"/>
          <w:color w:val="444444"/>
          <w:sz w:val="27"/>
          <w:szCs w:val="27"/>
        </w:rPr>
        <w:t>.</w:t>
      </w:r>
    </w:p>
    <w:p w:rsidR="0093212E" w:rsidRPr="002936A6" w:rsidRDefault="0093212E" w:rsidP="002936A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color w:val="444444"/>
          <w:sz w:val="27"/>
          <w:szCs w:val="27"/>
        </w:rPr>
      </w:pPr>
    </w:p>
    <w:p w:rsidR="00DA6C0B" w:rsidRDefault="006171DD" w:rsidP="00B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883331"/>
          <w:sz w:val="48"/>
          <w:szCs w:val="48"/>
          <w:lang w:eastAsia="zh-TW"/>
        </w:rPr>
      </w:pPr>
      <w:r w:rsidRPr="006171DD">
        <w:rPr>
          <w:rFonts w:ascii="Times New Roman" w:hAnsi="Times New Roman" w:cs="Times New Roman"/>
          <w:color w:val="883331"/>
          <w:sz w:val="56"/>
          <w:szCs w:val="56"/>
        </w:rPr>
        <w:br w:type="page"/>
      </w:r>
      <w:r w:rsidR="005F6C40">
        <w:rPr>
          <w:rFonts w:ascii="Times New Roman" w:hAnsi="Times New Roman" w:cs="Times New Roman"/>
          <w:noProof/>
          <w:color w:val="883331"/>
          <w:sz w:val="48"/>
          <w:szCs w:val="48"/>
          <w:lang w:eastAsia="zh-TW"/>
        </w:rPr>
        <w:lastRenderedPageBreak/>
        <w:t>Dileep</w:t>
      </w:r>
    </w:p>
    <w:p w:rsidR="00A52E04" w:rsidRDefault="00DA6C0B" w:rsidP="00B1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83331"/>
          <w:sz w:val="48"/>
          <w:szCs w:val="48"/>
        </w:rPr>
      </w:pPr>
      <w:hyperlink r:id="rId9" w:history="1">
        <w:r w:rsidRPr="00F63444">
          <w:rPr>
            <w:rStyle w:val="Hyperlink"/>
            <w:rFonts w:ascii="Times New Roman" w:hAnsi="Times New Roman" w:cs="Times New Roman"/>
            <w:noProof/>
            <w:sz w:val="48"/>
            <w:szCs w:val="48"/>
            <w:lang w:eastAsia="zh-TW"/>
          </w:rPr>
          <w:t>Dileep.349684@2freemail.com</w:t>
        </w:r>
      </w:hyperlink>
      <w:r>
        <w:rPr>
          <w:rFonts w:ascii="Times New Roman" w:hAnsi="Times New Roman" w:cs="Times New Roman"/>
          <w:noProof/>
          <w:color w:val="883331"/>
          <w:sz w:val="48"/>
          <w:szCs w:val="48"/>
          <w:lang w:eastAsia="zh-TW"/>
        </w:rPr>
        <w:t xml:space="preserve"> </w:t>
      </w:r>
      <w:r w:rsidR="007D17AC">
        <w:rPr>
          <w:rFonts w:ascii="Times New Roman" w:hAnsi="Times New Roman" w:cs="Times New Roman"/>
          <w:color w:val="883331"/>
          <w:sz w:val="48"/>
          <w:szCs w:val="48"/>
        </w:rPr>
        <w:t xml:space="preserve"> </w:t>
      </w:r>
      <w:r>
        <w:rPr>
          <w:rFonts w:ascii="Times New Roman" w:hAnsi="Times New Roman" w:cs="Times New Roman"/>
          <w:color w:val="883331"/>
          <w:sz w:val="48"/>
          <w:szCs w:val="48"/>
        </w:rPr>
        <w:t xml:space="preserve"> </w:t>
      </w:r>
      <w:r w:rsidR="007D17AC">
        <w:rPr>
          <w:rFonts w:ascii="Times New Roman" w:hAnsi="Times New Roman" w:cs="Times New Roman"/>
          <w:color w:val="883331"/>
          <w:sz w:val="48"/>
          <w:szCs w:val="48"/>
        </w:rPr>
        <w:t xml:space="preserve">    </w:t>
      </w:r>
    </w:p>
    <w:p w:rsidR="00E25224" w:rsidRDefault="00FA73F8" w:rsidP="00A5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-532765</wp:posOffset>
            </wp:positionV>
            <wp:extent cx="878205" cy="1043940"/>
            <wp:effectExtent l="0" t="0" r="0" b="0"/>
            <wp:wrapNone/>
            <wp:docPr id="11" name="Picture 11" descr="Dilee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leep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427355</wp:posOffset>
                </wp:positionH>
                <wp:positionV relativeFrom="page">
                  <wp:posOffset>353695</wp:posOffset>
                </wp:positionV>
                <wp:extent cx="2328545" cy="9385300"/>
                <wp:effectExtent l="0" t="1270" r="3175" b="0"/>
                <wp:wrapSquare wrapText="bothSides"/>
                <wp:docPr id="2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3853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5F5" w:rsidRPr="00DA6C0B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</w:rPr>
                              <w:t>PERSONAL PROFILE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DOB: 27/09/1986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Sex: Male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Pr="005D751C" w:rsidRDefault="0004011E" w:rsidP="00040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Marital Status: Married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Nationality: Indian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Religion: Hindu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Default="005D751C" w:rsidP="005D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Languages: Malayalam (Native</w:t>
                            </w:r>
                            <w:r w:rsidR="007305F5"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:rsidR="005D751C" w:rsidRPr="005D751C" w:rsidRDefault="005D751C" w:rsidP="005D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305F5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English, Hindi, Tamil (Fluent)</w:t>
                            </w:r>
                          </w:p>
                          <w:p w:rsidR="005D751C" w:rsidRPr="005D751C" w:rsidRDefault="005D751C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305F5" w:rsidRPr="005D751C" w:rsidRDefault="007305F5" w:rsidP="00615D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Arabic (</w:t>
                            </w:r>
                            <w:r w:rsidR="00615DC5"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Intermediate</w:t>
                            </w: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7305F5" w:rsidRPr="005D751C" w:rsidRDefault="007305F5" w:rsidP="007305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305F5" w:rsidRDefault="0000261E" w:rsidP="000026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Current Location: UAE </w:t>
                            </w:r>
                          </w:p>
                          <w:p w:rsidR="007305F5" w:rsidRDefault="0000261E" w:rsidP="006805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(United Arab Emirates)</w:t>
                            </w:r>
                          </w:p>
                          <w:p w:rsidR="0068053A" w:rsidRPr="005D751C" w:rsidRDefault="0068053A" w:rsidP="006805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943634"/>
                                <w:sz w:val="20"/>
                                <w:szCs w:val="2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MBA 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Specialized in Finance &amp; HR </w:t>
                            </w:r>
                          </w:p>
                          <w:p w:rsidR="00076CCB" w:rsidRPr="005D751C" w:rsidRDefault="00076CCB" w:rsidP="00076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(University of Calicut)</w:t>
                            </w:r>
                          </w:p>
                          <w:p w:rsidR="00E25224" w:rsidRDefault="00E25224" w:rsidP="00076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5B2315" w:rsidRPr="005D751C" w:rsidRDefault="005B2315" w:rsidP="00076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  <w:t>AREAS OF EXPERTISE</w:t>
                            </w: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Forward planning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Project management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Financial Management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Implementing Financial plans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Proficient communicator</w:t>
                            </w:r>
                          </w:p>
                          <w:p w:rsidR="00250691" w:rsidRPr="005D751C" w:rsidRDefault="00250691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50691" w:rsidRPr="005D751C" w:rsidRDefault="00250691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HR Management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943634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943634"/>
                                <w:sz w:val="21"/>
                                <w:szCs w:val="21"/>
                              </w:rPr>
                            </w:pPr>
                          </w:p>
                          <w:p w:rsidR="00076688" w:rsidRPr="00076688" w:rsidRDefault="00076688" w:rsidP="0007668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Description: Narrow horizontal" style="position:absolute;margin-left:33.65pt;margin-top:27.85pt;width:183.35pt;height:739pt;z-index:2516567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" o:allowincell="f" fillcolor="#e6eed5" stroked="f" strokecolor="#622423" strokeweight="6pt">
                <v:fill r:id="rId11" o:title="" type="pattern"/>
                <v:stroke linestyle="thickThin"/>
                <v:textbox inset="18pt,18pt,18pt,18pt">
                  <w:txbxContent>
                    <w:p w:rsidR="007305F5" w:rsidRPr="00DA6C0B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</w:rPr>
                        <w:t>PERSONAL PROFILE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DOB: 27/09/1986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Sex: Male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Pr="005D751C" w:rsidRDefault="0004011E" w:rsidP="00040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Marital Status: Married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Nationality: Indian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Religion: Hindu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Default="005D751C" w:rsidP="005D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Languages: Malayalam (Native</w:t>
                      </w:r>
                      <w:r w:rsidR="007305F5"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) </w:t>
                      </w:r>
                    </w:p>
                    <w:p w:rsidR="005D751C" w:rsidRPr="005D751C" w:rsidRDefault="005D751C" w:rsidP="005D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</w:pPr>
                    </w:p>
                    <w:p w:rsidR="007305F5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English, Hindi, Tamil (Fluent)</w:t>
                      </w:r>
                    </w:p>
                    <w:p w:rsidR="005D751C" w:rsidRPr="005D751C" w:rsidRDefault="005D751C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</w:pPr>
                    </w:p>
                    <w:p w:rsidR="007305F5" w:rsidRPr="005D751C" w:rsidRDefault="007305F5" w:rsidP="00615D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Arabic (</w:t>
                      </w:r>
                      <w:r w:rsidR="00615DC5"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Intermediate</w:t>
                      </w: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7305F5" w:rsidRPr="005D751C" w:rsidRDefault="007305F5" w:rsidP="007305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7305F5" w:rsidRDefault="0000261E" w:rsidP="000026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Current Location: UAE </w:t>
                      </w:r>
                    </w:p>
                    <w:p w:rsidR="007305F5" w:rsidRDefault="0000261E" w:rsidP="006805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(United Arab Emirates)</w:t>
                      </w:r>
                    </w:p>
                    <w:p w:rsidR="0068053A" w:rsidRPr="005D751C" w:rsidRDefault="0068053A" w:rsidP="006805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943634"/>
                          <w:sz w:val="20"/>
                          <w:szCs w:val="2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  <w:t xml:space="preserve">PROFESSIONAL </w:t>
                      </w: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MBA 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Specialized in Finance &amp; HR </w:t>
                      </w:r>
                    </w:p>
                    <w:p w:rsidR="00076CCB" w:rsidRPr="005D751C" w:rsidRDefault="00076CCB" w:rsidP="00076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(University of Calicut)</w:t>
                      </w:r>
                    </w:p>
                    <w:p w:rsidR="00E25224" w:rsidRDefault="00E25224" w:rsidP="00076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</w:rPr>
                      </w:pPr>
                    </w:p>
                    <w:p w:rsidR="005B2315" w:rsidRPr="005D751C" w:rsidRDefault="005B2315" w:rsidP="00076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  <w:t>AREAS OF EXPERTISE</w:t>
                      </w: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Forward planning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Project management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Financial Management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Implementing Financial plans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Proficient communicator</w:t>
                      </w:r>
                    </w:p>
                    <w:p w:rsidR="00250691" w:rsidRPr="005D751C" w:rsidRDefault="00250691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250691" w:rsidRPr="005D751C" w:rsidRDefault="00250691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HR Management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943634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943634"/>
                          <w:sz w:val="21"/>
                          <w:szCs w:val="21"/>
                        </w:rPr>
                      </w:pPr>
                    </w:p>
                    <w:p w:rsidR="00076688" w:rsidRPr="00076688" w:rsidRDefault="00076688" w:rsidP="0007668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52E04" w:rsidRDefault="0096402E" w:rsidP="0096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Finance &amp; Accounts Professional</w:t>
      </w:r>
    </w:p>
    <w:p w:rsidR="00E25224" w:rsidRPr="000243FD" w:rsidRDefault="00E25224" w:rsidP="00A5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52E04" w:rsidRPr="000243FD" w:rsidRDefault="00A52E04" w:rsidP="00A5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20"/>
          <w:szCs w:val="20"/>
        </w:rPr>
      </w:pPr>
      <w:r w:rsidRPr="000243FD">
        <w:rPr>
          <w:rFonts w:ascii="Times New Roman" w:hAnsi="Times New Roman" w:cs="Times New Roman"/>
          <w:b/>
          <w:bCs/>
          <w:color w:val="943634"/>
          <w:sz w:val="20"/>
          <w:szCs w:val="20"/>
        </w:rPr>
        <w:t>PERSONAL SUMMARY</w:t>
      </w:r>
    </w:p>
    <w:p w:rsidR="00E25224" w:rsidRPr="000243FD" w:rsidRDefault="00E25224" w:rsidP="00A5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/>
          <w:sz w:val="20"/>
          <w:szCs w:val="20"/>
        </w:rPr>
      </w:pPr>
    </w:p>
    <w:p w:rsidR="007713EE" w:rsidRPr="00C64057" w:rsidRDefault="00A52E04" w:rsidP="00C64057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color w:val="000000"/>
          <w:sz w:val="21"/>
          <w:szCs w:val="21"/>
        </w:rPr>
      </w:pP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A creative and inventive thinker, who craves a challenge and who is not afraid </w:t>
      </w:r>
      <w:r w:rsidR="009247B5" w:rsidRPr="0086690E">
        <w:rPr>
          <w:rFonts w:ascii="Times New Roman" w:hAnsi="Times New Roman" w:cs="Times New Roman"/>
          <w:color w:val="000000"/>
          <w:sz w:val="21"/>
          <w:szCs w:val="21"/>
        </w:rPr>
        <w:t>to work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o</w:t>
      </w:r>
      <w:r w:rsidR="00615DC5" w:rsidRPr="0086690E">
        <w:rPr>
          <w:rFonts w:ascii="Times New Roman" w:hAnsi="Times New Roman" w:cs="Times New Roman"/>
          <w:color w:val="000000"/>
          <w:sz w:val="21"/>
          <w:szCs w:val="21"/>
        </w:rPr>
        <w:t>utside his comfort zone, also</w:t>
      </w:r>
      <w:r w:rsidR="00003032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15DC5" w:rsidRPr="0086690E">
        <w:rPr>
          <w:rFonts w:ascii="Times New Roman" w:hAnsi="Times New Roman" w:cs="Times New Roman"/>
          <w:color w:val="000000"/>
          <w:sz w:val="21"/>
          <w:szCs w:val="21"/>
        </w:rPr>
        <w:t>manage</w:t>
      </w:r>
      <w:r w:rsidR="0086690E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425FF7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accounting and financial departments, assign special projects and report budgetary issues to</w:t>
      </w:r>
      <w:r w:rsidR="00E63A63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top-level executive committees. </w:t>
      </w:r>
      <w:r w:rsidR="00615DC5" w:rsidRPr="0086690E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86690E">
        <w:rPr>
          <w:rFonts w:ascii="Times New Roman" w:hAnsi="Times New Roman" w:cs="Times New Roman"/>
          <w:color w:val="000000"/>
          <w:sz w:val="21"/>
          <w:szCs w:val="21"/>
        </w:rPr>
        <w:t xml:space="preserve"> involved in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63A63" w:rsidRPr="0086690E">
        <w:rPr>
          <w:rFonts w:ascii="Times New Roman" w:hAnsi="Times New Roman" w:cs="Times New Roman"/>
          <w:color w:val="000000"/>
          <w:sz w:val="21"/>
          <w:szCs w:val="21"/>
        </w:rPr>
        <w:t>supervis</w:t>
      </w:r>
      <w:r w:rsidR="0086690E">
        <w:rPr>
          <w:rFonts w:ascii="Times New Roman" w:hAnsi="Times New Roman" w:cs="Times New Roman"/>
          <w:color w:val="000000"/>
          <w:sz w:val="21"/>
          <w:szCs w:val="21"/>
        </w:rPr>
        <w:t xml:space="preserve">ing </w:t>
      </w:r>
      <w:r w:rsidR="00E63A63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company's financial habits and spending procedures, </w:t>
      </w:r>
      <w:r w:rsidR="009247B5" w:rsidRPr="0086690E">
        <w:rPr>
          <w:rFonts w:ascii="Times New Roman" w:hAnsi="Times New Roman" w:cs="Times New Roman"/>
          <w:color w:val="000000"/>
          <w:sz w:val="21"/>
          <w:szCs w:val="21"/>
        </w:rPr>
        <w:t>consistently aims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to push revenue expectations and exceed goals.</w:t>
      </w:r>
      <w:r w:rsidR="00425FF7" w:rsidRPr="0086690E">
        <w:rPr>
          <w:rFonts w:ascii="Arial" w:hAnsi="Arial"/>
          <w:color w:val="444444"/>
          <w:sz w:val="21"/>
          <w:szCs w:val="21"/>
          <w:shd w:val="clear" w:color="auto" w:fill="FFFFFF"/>
        </w:rPr>
        <w:t xml:space="preserve">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>Pragmatic and results orientated, with a focus on bottom line</w:t>
      </w:r>
      <w:r w:rsidR="009247B5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results. </w:t>
      </w:r>
      <w:r w:rsidR="004548FB" w:rsidRPr="0086690E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548FB" w:rsidRPr="0086690E">
        <w:rPr>
          <w:rFonts w:ascii="Times New Roman" w:hAnsi="Times New Roman" w:cs="Times New Roman"/>
          <w:color w:val="000000"/>
          <w:sz w:val="21"/>
          <w:szCs w:val="21"/>
        </w:rPr>
        <w:t>want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to develop </w:t>
      </w:r>
      <w:r w:rsidR="004548FB" w:rsidRPr="0086690E">
        <w:rPr>
          <w:rFonts w:ascii="Times New Roman" w:hAnsi="Times New Roman" w:cs="Times New Roman"/>
          <w:color w:val="000000"/>
          <w:sz w:val="21"/>
          <w:szCs w:val="21"/>
        </w:rPr>
        <w:t>my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career in a fast</w:t>
      </w:r>
      <w:r w:rsidR="009247B5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548FB" w:rsidRPr="0086690E">
        <w:rPr>
          <w:rFonts w:ascii="Times New Roman" w:hAnsi="Times New Roman" w:cs="Times New Roman"/>
          <w:color w:val="000000"/>
          <w:sz w:val="21"/>
          <w:szCs w:val="21"/>
        </w:rPr>
        <w:t>moving environment, and currently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looking for a suitable position with a</w:t>
      </w:r>
      <w:r w:rsidR="009247B5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>company that values passion, posit</w:t>
      </w:r>
      <w:r w:rsidR="00C64057">
        <w:rPr>
          <w:rFonts w:ascii="Times New Roman" w:hAnsi="Times New Roman" w:cs="Times New Roman"/>
          <w:color w:val="000000"/>
          <w:sz w:val="21"/>
          <w:szCs w:val="21"/>
        </w:rPr>
        <w:t>ivity, integrity and hard work.</w:t>
      </w:r>
    </w:p>
    <w:p w:rsidR="007713EE" w:rsidRPr="00C64057" w:rsidRDefault="007713EE" w:rsidP="00A5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/>
          <w:sz w:val="28"/>
          <w:szCs w:val="28"/>
        </w:rPr>
      </w:pPr>
    </w:p>
    <w:p w:rsidR="00003032" w:rsidRDefault="00A52E04" w:rsidP="00ED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43634"/>
          <w:sz w:val="20"/>
          <w:szCs w:val="20"/>
        </w:rPr>
      </w:pPr>
      <w:r w:rsidRPr="00ED6D95">
        <w:rPr>
          <w:rFonts w:ascii="Times New Roman" w:hAnsi="Times New Roman" w:cs="Times New Roman"/>
          <w:b/>
          <w:bCs/>
          <w:color w:val="943634"/>
          <w:sz w:val="20"/>
          <w:szCs w:val="20"/>
        </w:rPr>
        <w:t>CAREER HISTORY</w:t>
      </w:r>
    </w:p>
    <w:p w:rsidR="007877D2" w:rsidRPr="00ED6D95" w:rsidRDefault="007877D2" w:rsidP="00ED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B590C" w:rsidRPr="00E63A63" w:rsidRDefault="008B590C" w:rsidP="00CD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Company: </w:t>
      </w:r>
      <w:r w:rsidRPr="00E3418D">
        <w:rPr>
          <w:rFonts w:ascii="Times New Roman" w:hAnsi="Times New Roman" w:cs="Times New Roman"/>
          <w:b/>
          <w:bCs/>
          <w:i/>
          <w:iCs/>
          <w:color w:val="000000"/>
        </w:rPr>
        <w:t>FAWAZ ALHOKAIR GROUP</w:t>
      </w:r>
    </w:p>
    <w:p w:rsidR="008B590C" w:rsidRPr="00E63A63" w:rsidRDefault="008B590C" w:rsidP="00CD2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0617C">
        <w:rPr>
          <w:rFonts w:ascii="Times New Roman" w:hAnsi="Times New Roman" w:cs="Times New Roman"/>
          <w:b/>
          <w:bCs/>
          <w:color w:val="000000"/>
        </w:rPr>
        <w:t>Riyadh, Saudi Arabia</w:t>
      </w:r>
      <w:r w:rsidR="00CD20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June 2015</w:t>
      </w:r>
      <w:r w:rsidR="00CD20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Sep 2016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8B590C" w:rsidRDefault="00CD20CF" w:rsidP="008B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20C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Designation</w:t>
      </w:r>
      <w:r>
        <w:rPr>
          <w:b/>
          <w:bCs/>
          <w:sz w:val="20"/>
          <w:szCs w:val="20"/>
        </w:rPr>
        <w:t xml:space="preserve">: </w:t>
      </w:r>
      <w:r w:rsidRPr="00CD20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Order/ Stock Controller,</w:t>
      </w:r>
      <w:r>
        <w:rPr>
          <w:b/>
          <w:bCs/>
          <w:sz w:val="20"/>
          <w:szCs w:val="20"/>
        </w:rPr>
        <w:t xml:space="preserve"> </w:t>
      </w:r>
      <w:r w:rsidR="00EF553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Key Area: </w:t>
      </w:r>
      <w:r w:rsidR="008B590C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Procurement</w:t>
      </w:r>
    </w:p>
    <w:p w:rsidR="008B590C" w:rsidRPr="007713EE" w:rsidRDefault="008B590C" w:rsidP="008B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8B590C" w:rsidRDefault="008B590C" w:rsidP="008B590C">
      <w:pPr>
        <w:ind w:right="-36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spellStart"/>
      <w:proofErr w:type="gramStart"/>
      <w:r w:rsidRPr="00D5737C">
        <w:rPr>
          <w:rFonts w:ascii="Californian FB" w:hAnsi="Californian FB"/>
          <w:sz w:val="21"/>
          <w:szCs w:val="21"/>
        </w:rPr>
        <w:t>Fawaz</w:t>
      </w:r>
      <w:proofErr w:type="spellEnd"/>
      <w:r w:rsidRPr="00D5737C">
        <w:rPr>
          <w:rFonts w:ascii="Californian FB" w:hAnsi="Californian FB"/>
          <w:sz w:val="21"/>
          <w:szCs w:val="21"/>
        </w:rPr>
        <w:t xml:space="preserve"> </w:t>
      </w:r>
      <w:r w:rsidR="00EF5536">
        <w:rPr>
          <w:rFonts w:ascii="Californian FB" w:hAnsi="Californian FB"/>
          <w:sz w:val="21"/>
          <w:szCs w:val="21"/>
        </w:rPr>
        <w:t xml:space="preserve"> </w:t>
      </w:r>
      <w:proofErr w:type="spellStart"/>
      <w:r w:rsidRPr="00D5737C">
        <w:rPr>
          <w:rFonts w:ascii="Californian FB" w:hAnsi="Californian FB"/>
          <w:sz w:val="21"/>
          <w:szCs w:val="21"/>
        </w:rPr>
        <w:t>Alhokair</w:t>
      </w:r>
      <w:proofErr w:type="spellEnd"/>
      <w:proofErr w:type="gramEnd"/>
      <w:r w:rsidRPr="00D5737C">
        <w:rPr>
          <w:rFonts w:ascii="Californian FB" w:hAnsi="Californian FB"/>
          <w:sz w:val="21"/>
          <w:szCs w:val="21"/>
        </w:rPr>
        <w:t xml:space="preserve"> Group is one of the leading groups of companies in the Kingdom of Saudi Arabia focusing on retail a</w:t>
      </w:r>
      <w:r>
        <w:rPr>
          <w:rFonts w:ascii="Californian FB" w:hAnsi="Californian FB"/>
          <w:sz w:val="21"/>
          <w:szCs w:val="21"/>
        </w:rPr>
        <w:t>nd real estate business sectors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86690E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</w:p>
    <w:p w:rsidR="00EF5536" w:rsidRPr="00EF5536" w:rsidRDefault="00EF5536" w:rsidP="00EF5536">
      <w:pPr>
        <w:ind w:right="-360"/>
        <w:rPr>
          <w:rFonts w:asciiTheme="majorBidi" w:hAnsiTheme="majorBidi" w:cstheme="majorBidi"/>
          <w:b/>
          <w:bCs/>
        </w:rPr>
      </w:pPr>
      <w:r w:rsidRPr="00EF5536">
        <w:rPr>
          <w:rFonts w:asciiTheme="majorBidi" w:hAnsiTheme="majorBidi" w:cstheme="majorBidi"/>
          <w:b/>
          <w:bCs/>
        </w:rPr>
        <w:t xml:space="preserve">DUTIES &amp; RESPONSIBILITIES: </w:t>
      </w:r>
    </w:p>
    <w:p w:rsidR="00EF5536" w:rsidRPr="00EF5536" w:rsidRDefault="00EF5536" w:rsidP="00EF5536">
      <w:pPr>
        <w:pStyle w:val="NoSpacing"/>
        <w:tabs>
          <w:tab w:val="left" w:pos="9720"/>
        </w:tabs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>•Managing the post purchase activities of inter-companies based on MR, PR&amp; PO.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 xml:space="preserve">•Maintaining the Inventory Controls in warehouse with the mentioned standards of the company 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>•LC &amp; related banking works.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 xml:space="preserve">•Negotiate with external vendors/suppliers to secure the most advantageous terms to the company. 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 xml:space="preserve">•Maintain &amp; making Project status reports from Procurement module for PO closure &amp; finishing the project on time. 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>•Coordinating with Finance, Procurement &amp; Warehouse Dept.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>•Supplier Reconciliation with SOA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</w:rPr>
      </w:pPr>
      <w:r w:rsidRPr="00EF5536">
        <w:rPr>
          <w:rFonts w:asciiTheme="majorBidi" w:hAnsiTheme="majorBidi" w:cstheme="majorBidi"/>
        </w:rPr>
        <w:t>•Auditing the works of Warehouse Dept.</w:t>
      </w:r>
    </w:p>
    <w:p w:rsidR="00EF5536" w:rsidRPr="00EF5536" w:rsidRDefault="00EF5536" w:rsidP="00EF5536">
      <w:pPr>
        <w:pStyle w:val="NoSpacing"/>
        <w:rPr>
          <w:rFonts w:asciiTheme="majorBidi" w:hAnsiTheme="majorBidi" w:cstheme="majorBidi"/>
          <w:color w:val="000000"/>
        </w:rPr>
      </w:pPr>
      <w:r w:rsidRPr="00EF5536">
        <w:rPr>
          <w:rFonts w:asciiTheme="majorBidi" w:hAnsiTheme="majorBidi" w:cstheme="majorBidi"/>
        </w:rPr>
        <w:t>•Year-end inventory &amp; reconciliation.</w:t>
      </w:r>
    </w:p>
    <w:p w:rsidR="001058E8" w:rsidRPr="00A515E8" w:rsidRDefault="00EF5536" w:rsidP="00DA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noProof/>
          <w:color w:val="0000FF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434B74D7" wp14:editId="40CE2B88">
            <wp:simplePos x="0" y="0"/>
            <wp:positionH relativeFrom="column">
              <wp:posOffset>2366010</wp:posOffset>
            </wp:positionH>
            <wp:positionV relativeFrom="paragraph">
              <wp:posOffset>57785</wp:posOffset>
            </wp:positionV>
            <wp:extent cx="1020445" cy="285750"/>
            <wp:effectExtent l="0" t="0" r="8255" b="0"/>
            <wp:wrapThrough wrapText="bothSides">
              <wp:wrapPolygon edited="0">
                <wp:start x="0" y="0"/>
                <wp:lineTo x="0" y="20160"/>
                <wp:lineTo x="21371" y="20160"/>
                <wp:lineTo x="2137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351" w:rsidRPr="004B0351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</w:t>
      </w:r>
    </w:p>
    <w:p w:rsidR="008B590C" w:rsidRDefault="008B590C" w:rsidP="00E63A63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E63A63" w:rsidRPr="00E63A63" w:rsidRDefault="007305F5" w:rsidP="00E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Company: </w:t>
      </w:r>
      <w:r w:rsidR="00E63A63">
        <w:rPr>
          <w:rFonts w:ascii="Times New Roman" w:hAnsi="Times New Roman" w:cs="Times New Roman"/>
          <w:b/>
          <w:bCs/>
          <w:i/>
          <w:iCs/>
          <w:color w:val="000000"/>
        </w:rPr>
        <w:t>ELECTROTAKNYA LLC</w:t>
      </w:r>
    </w:p>
    <w:p w:rsidR="006171DD" w:rsidRPr="00E63A63" w:rsidRDefault="00E63A63" w:rsidP="00E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617C">
        <w:rPr>
          <w:rFonts w:ascii="Times New Roman" w:hAnsi="Times New Roman" w:cs="Times New Roman"/>
          <w:b/>
          <w:bCs/>
          <w:color w:val="000000"/>
        </w:rPr>
        <w:t>Riyadh, Saudi Arabia</w:t>
      </w:r>
      <w:r w:rsidR="00EF5536">
        <w:rPr>
          <w:rFonts w:ascii="Times New Roman" w:hAnsi="Times New Roman" w:cs="Times New Roman"/>
          <w:b/>
          <w:bCs/>
          <w:color w:val="000000"/>
        </w:rPr>
        <w:t>,</w:t>
      </w:r>
      <w:r w:rsidR="00EF5536" w:rsidRP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F55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January</w:t>
      </w:r>
      <w:r w:rsidR="006171DD"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2014 – </w:t>
      </w:r>
      <w:r w:rsidR="00EF5536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May 2015</w:t>
      </w:r>
      <w:r w:rsidR="006171DD"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ED6D95" w:rsidRDefault="00EF5536" w:rsidP="00206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20C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Designation</w:t>
      </w:r>
      <w:r>
        <w:rPr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Senior Accountant, </w:t>
      </w:r>
      <w:r w:rsidR="002061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Key Area:   </w:t>
      </w:r>
      <w:r w:rsidR="0020617C" w:rsidRP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Finance &amp; Accounts</w:t>
      </w:r>
    </w:p>
    <w:p w:rsidR="00C64057" w:rsidRDefault="00C64057" w:rsidP="00206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29AF" w:rsidRDefault="007877D2" w:rsidP="0086690E">
      <w:pPr>
        <w:ind w:right="-36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86690E">
        <w:rPr>
          <w:rFonts w:ascii="Californian FB" w:hAnsi="Californian FB"/>
          <w:sz w:val="21"/>
          <w:szCs w:val="21"/>
        </w:rPr>
        <w:t>Electrotakniya LLC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E29AF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is dealing with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supply and installation of Safety &amp; Security systems </w:t>
      </w:r>
      <w:r w:rsidR="00FE29AF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such as: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CCTV Cameras, Door Access, UVSS, Bollards, </w:t>
      </w:r>
      <w:r w:rsidR="0086690E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>X-Ray Machines, etc.</w:t>
      </w:r>
      <w:r w:rsidR="00FE29AF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548FB" w:rsidRPr="0086690E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FE29AF"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roducts 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are of International Standards and </w:t>
      </w:r>
      <w:r w:rsidR="00513714" w:rsidRPr="0086690E">
        <w:rPr>
          <w:rFonts w:ascii="Times New Roman" w:hAnsi="Times New Roman" w:cs="Times New Roman"/>
          <w:color w:val="000000"/>
          <w:sz w:val="21"/>
          <w:szCs w:val="21"/>
        </w:rPr>
        <w:t>working</w:t>
      </w:r>
      <w:r w:rsidRPr="0086690E">
        <w:rPr>
          <w:rFonts w:ascii="Times New Roman" w:hAnsi="Times New Roman" w:cs="Times New Roman"/>
          <w:color w:val="000000"/>
          <w:sz w:val="21"/>
          <w:szCs w:val="21"/>
        </w:rPr>
        <w:t xml:space="preserve"> with ministry projects</w:t>
      </w:r>
      <w:r w:rsidR="00513714" w:rsidRPr="0086690E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FE29AF" w:rsidRPr="0086690E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</w:p>
    <w:p w:rsidR="00EF5536" w:rsidRDefault="00EF5536" w:rsidP="00C6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77D2" w:rsidRDefault="007877D2" w:rsidP="00C6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877D2">
        <w:rPr>
          <w:rFonts w:ascii="Times New Roman" w:hAnsi="Times New Roman" w:cs="Times New Roman"/>
          <w:b/>
          <w:bCs/>
          <w:color w:val="000000"/>
        </w:rPr>
        <w:t>DUTIES &amp; RESPONSIBILITIES:</w:t>
      </w:r>
    </w:p>
    <w:p w:rsidR="00F63726" w:rsidRPr="007877D2" w:rsidRDefault="00F63726" w:rsidP="00C6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877D2" w:rsidRPr="000243FD" w:rsidRDefault="00C64057" w:rsidP="002D08E4">
      <w:pPr>
        <w:ind w:left="2160" w:right="-360"/>
        <w:rPr>
          <w:rFonts w:ascii="Times New Roman" w:hAnsi="Times New Roman" w:cs="Times New Roman"/>
          <w:color w:val="000000"/>
          <w:sz w:val="21"/>
          <w:szCs w:val="21"/>
        </w:rPr>
      </w:pPr>
      <w:r w:rsidRPr="00C64057">
        <w:rPr>
          <w:rFonts w:ascii="Times New Roman" w:hAnsi="Times New Roman" w:cs="Times New Roman"/>
          <w:color w:val="000000"/>
          <w:sz w:val="21"/>
          <w:szCs w:val="21"/>
        </w:rPr>
        <w:t>• Managing journal entries and general l</w:t>
      </w:r>
      <w:r w:rsidR="005E5962">
        <w:rPr>
          <w:rFonts w:ascii="Times New Roman" w:hAnsi="Times New Roman" w:cs="Times New Roman"/>
          <w:color w:val="000000"/>
          <w:sz w:val="21"/>
          <w:szCs w:val="21"/>
        </w:rPr>
        <w:t>edger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 Receivables management and Payables management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</w:t>
      </w:r>
      <w:r w:rsidR="00F63726">
        <w:rPr>
          <w:rFonts w:ascii="Times New Roman" w:hAnsi="Times New Roman" w:cs="Times New Roman"/>
          <w:color w:val="000000"/>
          <w:sz w:val="21"/>
          <w:szCs w:val="21"/>
        </w:rPr>
        <w:t>Banking related d</w:t>
      </w:r>
      <w:r w:rsidR="002D08E4">
        <w:rPr>
          <w:rFonts w:ascii="Times New Roman" w:hAnsi="Times New Roman" w:cs="Times New Roman"/>
          <w:color w:val="000000"/>
          <w:sz w:val="21"/>
          <w:szCs w:val="21"/>
        </w:rPr>
        <w:t xml:space="preserve">ocument preparation including LC, </w:t>
      </w:r>
      <w:proofErr w:type="spellStart"/>
      <w:r w:rsidR="002D08E4" w:rsidRPr="002D08E4">
        <w:rPr>
          <w:rFonts w:ascii="Times New Roman" w:hAnsi="Times New Roman" w:cs="Times New Roman"/>
          <w:color w:val="000000" w:themeColor="text1"/>
          <w:sz w:val="21"/>
          <w:szCs w:val="21"/>
        </w:rPr>
        <w:t>Cheques</w:t>
      </w:r>
      <w:proofErr w:type="spellEnd"/>
      <w:r w:rsidR="002D08E4">
        <w:rPr>
          <w:rFonts w:ascii="Times New Roman" w:hAnsi="Times New Roman" w:cs="Times New Roman"/>
          <w:color w:val="000000" w:themeColor="text1"/>
          <w:sz w:val="21"/>
          <w:szCs w:val="21"/>
        </w:rPr>
        <w:t>, B</w:t>
      </w:r>
      <w:r w:rsidR="002B791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ank </w:t>
      </w:r>
      <w:proofErr w:type="spellStart"/>
      <w:r w:rsidR="002B7913">
        <w:rPr>
          <w:rFonts w:ascii="Times New Roman" w:hAnsi="Times New Roman" w:cs="Times New Roman"/>
          <w:color w:val="000000" w:themeColor="text1"/>
          <w:sz w:val="21"/>
          <w:szCs w:val="21"/>
        </w:rPr>
        <w:t>transfer</w:t>
      </w:r>
      <w:proofErr w:type="gramStart"/>
      <w:r w:rsidR="002B7913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F63726" w:rsidRPr="002D08E4">
        <w:rPr>
          <w:rFonts w:ascii="Times New Roman" w:hAnsi="Times New Roman" w:cs="Times New Roman"/>
          <w:color w:val="000000" w:themeColor="text1"/>
          <w:sz w:val="21"/>
          <w:szCs w:val="21"/>
        </w:rPr>
        <w:t>etc</w:t>
      </w:r>
      <w:proofErr w:type="spellEnd"/>
      <w:proofErr w:type="gramEnd"/>
      <w:r w:rsidR="00F63726" w:rsidRPr="002D08E4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 xml:space="preserve">• </w:t>
      </w:r>
      <w:r w:rsidR="00F63726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t>ayroll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 Preparation of monthly Budget</w:t>
      </w:r>
      <w:r w:rsidR="002D08E4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 Recording and reconciliation of intercompany transactions.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 Processing of monthly payment of utilities and other bills. 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br/>
        <w:t>• Preparation of final accounts and coordinatin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 with auditors with respect to 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t>finalization of audits.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t>• Preparation of various reports according to the top management</w:t>
      </w:r>
      <w:r w:rsidR="002D08E4">
        <w:rPr>
          <w:rFonts w:ascii="Times New Roman" w:hAnsi="Times New Roman" w:cs="Times New Roman"/>
          <w:color w:val="000000"/>
          <w:sz w:val="21"/>
          <w:szCs w:val="21"/>
        </w:rPr>
        <w:t xml:space="preserve"> requirements.</w:t>
      </w:r>
      <w:r w:rsidRPr="00C640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5E5962">
        <w:rPr>
          <w:rFonts w:ascii="Times New Roman" w:hAnsi="Times New Roman" w:cs="Times New Roman"/>
          <w:color w:val="000000"/>
          <w:sz w:val="21"/>
          <w:szCs w:val="21"/>
        </w:rPr>
        <w:t>• Petty cash handling</w:t>
      </w:r>
    </w:p>
    <w:p w:rsidR="00E829C4" w:rsidRPr="002B7913" w:rsidRDefault="007877D2" w:rsidP="002B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877D2">
        <w:rPr>
          <w:rFonts w:ascii="Times New Roman" w:hAnsi="Times New Roman" w:cs="Times New Roman"/>
          <w:color w:val="000000"/>
          <w:sz w:val="20"/>
          <w:szCs w:val="20"/>
        </w:rPr>
        <w:t>ADDITIONAL RESPONSIBILITIES:</w:t>
      </w:r>
      <w:r w:rsidRPr="000243F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7877D2" w:rsidRPr="000243FD" w:rsidRDefault="007877D2" w:rsidP="0078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243FD">
        <w:rPr>
          <w:rFonts w:ascii="Times New Roman" w:hAnsi="Times New Roman" w:cs="Times New Roman"/>
          <w:color w:val="000000"/>
          <w:sz w:val="21"/>
          <w:szCs w:val="21"/>
        </w:rPr>
        <w:t>•Preparation of Reports, Schedules, Purchase Orders, Delivery Notes &amp; Maintaining necessary records.</w:t>
      </w:r>
    </w:p>
    <w:p w:rsidR="007877D2" w:rsidRDefault="007877D2" w:rsidP="0078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243FD">
        <w:rPr>
          <w:rFonts w:ascii="Times New Roman" w:hAnsi="Times New Roman" w:cs="Times New Roman"/>
          <w:color w:val="000000"/>
          <w:sz w:val="21"/>
          <w:szCs w:val="21"/>
        </w:rPr>
        <w:t>•Follow up of Incoming Shipment</w:t>
      </w:r>
      <w:r w:rsidR="000243FD">
        <w:rPr>
          <w:rFonts w:ascii="Times New Roman" w:hAnsi="Times New Roman" w:cs="Times New Roman"/>
          <w:color w:val="000000"/>
          <w:sz w:val="21"/>
          <w:szCs w:val="21"/>
        </w:rPr>
        <w:t xml:space="preserve">s, Outgoing Shipments &amp; keeps </w:t>
      </w:r>
      <w:r w:rsidRPr="000243FD">
        <w:rPr>
          <w:rFonts w:ascii="Times New Roman" w:hAnsi="Times New Roman" w:cs="Times New Roman"/>
          <w:color w:val="000000"/>
          <w:sz w:val="21"/>
          <w:szCs w:val="21"/>
        </w:rPr>
        <w:t>necessary Records.</w:t>
      </w:r>
    </w:p>
    <w:p w:rsidR="009135F9" w:rsidRPr="009135F9" w:rsidRDefault="009135F9" w:rsidP="00787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E829C4" w:rsidRPr="00B71CE8" w:rsidRDefault="00E829C4" w:rsidP="00D7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1F5D"/>
          <w:sz w:val="20"/>
          <w:szCs w:val="20"/>
        </w:rPr>
      </w:pPr>
    </w:p>
    <w:p w:rsidR="000677EA" w:rsidRPr="00E63A63" w:rsidRDefault="00FA73F8" w:rsidP="00C6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349885</wp:posOffset>
                </wp:positionV>
                <wp:extent cx="2327910" cy="9351010"/>
                <wp:effectExtent l="0" t="0" r="3810" b="0"/>
                <wp:wrapSquare wrapText="bothSides"/>
                <wp:docPr id="1" name="Text Box 10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935101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  <w:t>PERSONAL SKILLS</w:t>
                            </w:r>
                          </w:p>
                          <w:p w:rsidR="003D1A3B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Innovative </w:t>
                            </w: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Persuasive &amp; articulate</w:t>
                            </w: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Relationship development</w:t>
                            </w: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Influencing skills</w:t>
                            </w: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A3B" w:rsidRPr="005D751C" w:rsidRDefault="003D1A3B" w:rsidP="003D1A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Self-Disciplined</w:t>
                            </w:r>
                          </w:p>
                          <w:p w:rsidR="004B3EA5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1A3B" w:rsidRDefault="003D1A3B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</w:rPr>
                              <w:t>SOFTWARE APPLICATION:</w:t>
                            </w:r>
                          </w:p>
                          <w:p w:rsidR="004B3EA5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Certificate course: Tally, Peachtree &amp; M S Office</w:t>
                            </w: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Proficient in Photoshop </w:t>
                            </w: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4B3EA5" w:rsidRPr="005D751C" w:rsidRDefault="000150B9" w:rsidP="000150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Software’s </w:t>
                            </w:r>
                            <w:r w:rsidR="004B3EA5"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used: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Tally, JD Edwards,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Oracle</w:t>
                            </w:r>
                            <w:proofErr w:type="gramEnd"/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Other Skills: Abilities to handle situations as and when arises.</w:t>
                            </w:r>
                          </w:p>
                          <w:p w:rsidR="004B3EA5" w:rsidRPr="005D751C" w:rsidRDefault="004B3EA5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3D1A3B" w:rsidRDefault="003D1A3B" w:rsidP="004B3E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/>
                              </w:rPr>
                              <w:t>CAREER HIGHLIGHT, CLIENTS LIST AND RELATED COMPANIES</w:t>
                            </w: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Al-</w:t>
                            </w: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Raedah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International, Riyadh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Synergy </w:t>
                            </w: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Incorp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, Tamil Nadu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Saudi </w:t>
                            </w: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Oger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, Riyadh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Acti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 Corp, Taiwan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Condev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, Germany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AREL Co SARL, Lebanon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Cisco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Elmdene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, UK</w:t>
                            </w:r>
                          </w:p>
                          <w:p w:rsidR="00076CCB" w:rsidRPr="005D751C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Leony</w:t>
                            </w:r>
                            <w:proofErr w:type="spellEnd"/>
                            <w:r w:rsidRPr="005D75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, Germany</w:t>
                            </w:r>
                          </w:p>
                          <w:p w:rsidR="008B590C" w:rsidRDefault="008B590C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8B590C" w:rsidRDefault="008B590C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FAS Hotels</w:t>
                            </w:r>
                          </w:p>
                          <w:p w:rsidR="008B590C" w:rsidRDefault="008B590C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8B590C" w:rsidRDefault="008B590C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FARE Construction</w:t>
                            </w:r>
                          </w:p>
                          <w:p w:rsidR="008B590C" w:rsidRDefault="008B590C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8B590C" w:rsidRPr="005D751C" w:rsidRDefault="008B590C" w:rsidP="008B5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TNS Company</w:t>
                            </w:r>
                          </w:p>
                          <w:p w:rsidR="00076CCB" w:rsidRDefault="00076CCB" w:rsidP="00076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alt="Description: Narrow horizontal" style="position:absolute;margin-left:38.85pt;margin-top:27.55pt;width:183.3pt;height:736.3pt;z-index:25165772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" o:allowincell="f" fillcolor="#e6eed5" stroked="f" strokecolor="#622423" strokeweight="6pt">
                <v:fill r:id="rId13" o:title="" type="pattern"/>
                <v:stroke linestyle="thickThin"/>
                <v:textbox inset="18pt,18pt,18pt,18pt">
                  <w:txbxContent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  <w:sz w:val="20"/>
                          <w:szCs w:val="20"/>
                        </w:rPr>
                        <w:t>PERSONAL SKILLS</w:t>
                      </w:r>
                    </w:p>
                    <w:p w:rsidR="003D1A3B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Innovative </w:t>
                      </w: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Persuasive &amp; articulate</w:t>
                      </w: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Relationship development</w:t>
                      </w: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Influencing skills</w:t>
                      </w: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3D1A3B" w:rsidRPr="005D751C" w:rsidRDefault="003D1A3B" w:rsidP="003D1A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Self-Disciplined</w:t>
                      </w:r>
                    </w:p>
                    <w:p w:rsidR="004B3EA5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D1A3B" w:rsidRDefault="003D1A3B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</w:rPr>
                        <w:t>SOFTWARE APPLICATION:</w:t>
                      </w:r>
                    </w:p>
                    <w:p w:rsidR="004B3EA5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Certificate course: Tally, Peachtree &amp; M S Office</w:t>
                      </w: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Proficient in Photoshop </w:t>
                      </w: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4B3EA5" w:rsidRPr="005D751C" w:rsidRDefault="000150B9" w:rsidP="000150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Software’s </w:t>
                      </w:r>
                      <w:r w:rsidR="004B3EA5"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used: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Tally, JD Edwards,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Oracle</w:t>
                      </w:r>
                      <w:proofErr w:type="gramEnd"/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Other Skills: Abilities to handle situations as and when arises.</w:t>
                      </w:r>
                    </w:p>
                    <w:p w:rsidR="004B3EA5" w:rsidRPr="005D751C" w:rsidRDefault="004B3EA5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3D1A3B" w:rsidRDefault="003D1A3B" w:rsidP="004B3E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b/>
                          <w:bCs/>
                          <w:color w:val="943634"/>
                        </w:rPr>
                        <w:t>CAREER HIGHLIGHT, CLIENTS LIST AND RELATED COMPANIES</w:t>
                      </w: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Al-</w:t>
                      </w: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Raedah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International, Riyadh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Synergy </w:t>
                      </w: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Incorp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, Tamil Nadu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Saudi </w:t>
                      </w: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Oger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, Riyadh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Acti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 Corp, Taiwan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Condev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, Germany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AREL Co SARL, Lebanon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Cisco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Elmdene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, UK</w:t>
                      </w:r>
                    </w:p>
                    <w:p w:rsidR="00076CCB" w:rsidRPr="005D751C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proofErr w:type="spellStart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Leony</w:t>
                      </w:r>
                      <w:proofErr w:type="spellEnd"/>
                      <w:r w:rsidRPr="005D751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, Germany</w:t>
                      </w:r>
                    </w:p>
                    <w:p w:rsidR="008B590C" w:rsidRDefault="008B590C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8B590C" w:rsidRDefault="008B590C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FAS Hotels</w:t>
                      </w:r>
                    </w:p>
                    <w:p w:rsidR="008B590C" w:rsidRDefault="008B590C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8B590C" w:rsidRDefault="008B590C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FARE Construction</w:t>
                      </w:r>
                    </w:p>
                    <w:p w:rsidR="008B590C" w:rsidRDefault="008B590C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</w:p>
                    <w:p w:rsidR="008B590C" w:rsidRPr="005D751C" w:rsidRDefault="008B590C" w:rsidP="008B5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1"/>
                          <w:szCs w:val="21"/>
                        </w:rPr>
                        <w:t>TNS Company</w:t>
                      </w:r>
                    </w:p>
                    <w:p w:rsidR="00076CCB" w:rsidRDefault="00076CCB" w:rsidP="00076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77EA">
        <w:rPr>
          <w:rFonts w:ascii="Times New Roman" w:hAnsi="Times New Roman" w:cs="Times New Roman"/>
          <w:b/>
          <w:bCs/>
          <w:i/>
          <w:iCs/>
          <w:color w:val="000000"/>
        </w:rPr>
        <w:t>Company: ALRAEDAH INTERNATIONAL COMPANY</w:t>
      </w:r>
    </w:p>
    <w:p w:rsidR="000677EA" w:rsidRPr="00E829C4" w:rsidRDefault="000677EA" w:rsidP="00E8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63A63">
        <w:rPr>
          <w:rFonts w:ascii="Times New Roman" w:hAnsi="Times New Roman" w:cs="Times New Roman"/>
          <w:b/>
          <w:bCs/>
          <w:i/>
          <w:iCs/>
          <w:color w:val="000000"/>
        </w:rPr>
        <w:t>Riyadh, Saudi Arabia</w:t>
      </w:r>
      <w:r w:rsidR="00E829C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August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December 2013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20617C" w:rsidRDefault="00E829C4" w:rsidP="00206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20C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Designation</w:t>
      </w:r>
      <w:r>
        <w:rPr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Senior Accountant, </w:t>
      </w:r>
      <w:r w:rsidR="0020617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Key Area:   </w:t>
      </w:r>
      <w:r w:rsidR="0020617C" w:rsidRP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 w:rsid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inance,</w:t>
      </w:r>
      <w:r w:rsidR="0020617C" w:rsidRP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Accounts</w:t>
      </w:r>
      <w:r w:rsid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&amp; HR</w:t>
      </w:r>
    </w:p>
    <w:p w:rsidR="000677EA" w:rsidRPr="007713EE" w:rsidRDefault="000677EA" w:rsidP="00067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829C4" w:rsidRDefault="000677EA" w:rsidP="00E829C4">
      <w:pPr>
        <w:ind w:right="-360"/>
        <w:rPr>
          <w:rFonts w:ascii="Times New Roman" w:hAnsi="Times New Roman" w:cs="Times New Roman"/>
          <w:color w:val="000000"/>
          <w:sz w:val="20"/>
          <w:szCs w:val="20"/>
        </w:rPr>
      </w:pPr>
      <w:r w:rsidRPr="007D3A6B">
        <w:rPr>
          <w:rFonts w:ascii="Times New Roman" w:hAnsi="Times New Roman" w:cs="Times New Roman"/>
          <w:color w:val="000000"/>
          <w:sz w:val="21"/>
          <w:szCs w:val="21"/>
        </w:rPr>
        <w:t>Al</w:t>
      </w:r>
      <w:r w:rsidR="004548FB" w:rsidRPr="007D3A6B">
        <w:rPr>
          <w:rFonts w:ascii="Times New Roman" w:hAnsi="Times New Roman" w:cs="Times New Roman"/>
          <w:color w:val="000000"/>
          <w:sz w:val="21"/>
          <w:szCs w:val="21"/>
        </w:rPr>
        <w:t>-</w:t>
      </w:r>
      <w:proofErr w:type="spellStart"/>
      <w:r w:rsidR="004548FB" w:rsidRPr="007D3A6B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Pr="007D3A6B">
        <w:rPr>
          <w:rFonts w:ascii="Times New Roman" w:hAnsi="Times New Roman" w:cs="Times New Roman"/>
          <w:color w:val="000000"/>
          <w:sz w:val="21"/>
          <w:szCs w:val="21"/>
        </w:rPr>
        <w:t>aedah</w:t>
      </w:r>
      <w:proofErr w:type="spellEnd"/>
      <w:r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International Company </w:t>
      </w:r>
      <w:r w:rsidR="00513714" w:rsidRPr="007D3A6B">
        <w:rPr>
          <w:rFonts w:ascii="Times New Roman" w:hAnsi="Times New Roman" w:cs="Times New Roman"/>
          <w:color w:val="000000"/>
          <w:sz w:val="21"/>
          <w:szCs w:val="21"/>
        </w:rPr>
        <w:t>was</w:t>
      </w:r>
      <w:r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also dealing with supply and installation of Safety &amp; Security systems </w:t>
      </w:r>
      <w:r w:rsidR="00513714" w:rsidRPr="007D3A6B">
        <w:rPr>
          <w:rFonts w:ascii="Times New Roman" w:hAnsi="Times New Roman" w:cs="Times New Roman"/>
          <w:color w:val="000000"/>
          <w:sz w:val="21"/>
          <w:szCs w:val="21"/>
        </w:rPr>
        <w:t>and working</w:t>
      </w:r>
      <w:r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with ministry projects</w:t>
      </w:r>
      <w:r w:rsidR="00513714"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7D3A6B" w:rsidRPr="007D3A6B">
        <w:rPr>
          <w:rFonts w:ascii="Times New Roman" w:hAnsi="Times New Roman" w:cs="Times New Roman"/>
          <w:color w:val="000000"/>
          <w:sz w:val="21"/>
          <w:szCs w:val="21"/>
        </w:rPr>
        <w:t>Al-</w:t>
      </w:r>
      <w:proofErr w:type="spellStart"/>
      <w:r w:rsidR="007D3A6B" w:rsidRPr="007D3A6B">
        <w:rPr>
          <w:rFonts w:ascii="Times New Roman" w:hAnsi="Times New Roman" w:cs="Times New Roman"/>
          <w:color w:val="000000"/>
          <w:sz w:val="21"/>
          <w:szCs w:val="21"/>
        </w:rPr>
        <w:t>Raedah</w:t>
      </w:r>
      <w:proofErr w:type="spellEnd"/>
      <w:r w:rsidR="007D3A6B"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Intl has been changed their name and ownership, which is called </w:t>
      </w:r>
      <w:r w:rsidR="00513714" w:rsidRPr="007D3A6B">
        <w:rPr>
          <w:rFonts w:ascii="Times New Roman" w:hAnsi="Times New Roman" w:cs="Times New Roman"/>
          <w:color w:val="000000"/>
          <w:sz w:val="21"/>
          <w:szCs w:val="21"/>
        </w:rPr>
        <w:t>“Electrotakniya LLC. So the duties and responsibilities are same as my current company</w:t>
      </w:r>
      <w:r w:rsidR="0051371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13714" w:rsidRPr="00513714" w:rsidRDefault="00513714" w:rsidP="00E8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Company: </w:t>
      </w:r>
      <w:r w:rsidR="004A23C6" w:rsidRPr="00513714">
        <w:rPr>
          <w:rFonts w:ascii="Times New Roman" w:hAnsi="Times New Roman" w:cs="Times New Roman"/>
          <w:b/>
          <w:bCs/>
          <w:i/>
          <w:iCs/>
          <w:color w:val="000000"/>
        </w:rPr>
        <w:t xml:space="preserve">SYNERGY INCORP. </w:t>
      </w:r>
    </w:p>
    <w:p w:rsidR="00513714" w:rsidRPr="00E829C4" w:rsidRDefault="00513714" w:rsidP="00E8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13714">
        <w:rPr>
          <w:rFonts w:ascii="Times New Roman" w:hAnsi="Times New Roman" w:cs="Times New Roman"/>
          <w:b/>
          <w:bCs/>
          <w:i/>
          <w:iCs/>
          <w:color w:val="000000"/>
        </w:rPr>
        <w:t>Coimbatore</w:t>
      </w:r>
      <w:r w:rsidR="00E829C4">
        <w:rPr>
          <w:rFonts w:ascii="Times New Roman" w:hAnsi="Times New Roman" w:cs="Times New Roman"/>
          <w:b/>
          <w:bCs/>
          <w:i/>
          <w:iCs/>
          <w:color w:val="000000"/>
        </w:rPr>
        <w:t>, India</w:t>
      </w:r>
      <w:proofErr w:type="gramStart"/>
      <w:r w:rsidR="00E829C4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3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December</w:t>
      </w:r>
      <w:proofErr w:type="gramEnd"/>
      <w:r w:rsidR="00A3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A31C5D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 w:rsidR="0020617C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June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2010</w:t>
      </w:r>
      <w:r w:rsidRPr="006171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</w:t>
      </w:r>
    </w:p>
    <w:p w:rsidR="0020617C" w:rsidRDefault="00E829C4" w:rsidP="00E82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D20C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Designation</w:t>
      </w:r>
      <w:r>
        <w:rPr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Executive in Projects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Key Area: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Marketing</w:t>
      </w:r>
    </w:p>
    <w:p w:rsidR="006171DD" w:rsidRDefault="006171DD" w:rsidP="002857A3">
      <w:pPr>
        <w:pStyle w:val="Normal1"/>
        <w:tabs>
          <w:tab w:val="right" w:pos="9360"/>
        </w:tabs>
        <w:ind w:left="1440" w:hanging="1438"/>
        <w:rPr>
          <w:b/>
          <w:sz w:val="22"/>
          <w:szCs w:val="22"/>
        </w:rPr>
      </w:pPr>
    </w:p>
    <w:p w:rsidR="004A23C6" w:rsidRPr="007D3A6B" w:rsidRDefault="00785BE7" w:rsidP="00D618F8">
      <w:pPr>
        <w:ind w:right="-360"/>
        <w:rPr>
          <w:rFonts w:ascii="Times New Roman" w:hAnsi="Times New Roman" w:cs="Times New Roman"/>
          <w:color w:val="000000"/>
          <w:sz w:val="21"/>
          <w:szCs w:val="21"/>
        </w:rPr>
      </w:pPr>
      <w:r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Synergy </w:t>
      </w:r>
      <w:proofErr w:type="spellStart"/>
      <w:r w:rsidRPr="007D3A6B">
        <w:rPr>
          <w:rFonts w:ascii="Times New Roman" w:hAnsi="Times New Roman" w:cs="Times New Roman"/>
          <w:color w:val="000000"/>
          <w:sz w:val="21"/>
          <w:szCs w:val="21"/>
        </w:rPr>
        <w:t>Incorp</w:t>
      </w:r>
      <w:proofErr w:type="spellEnd"/>
      <w:r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is mainly dealing with the Door a</w:t>
      </w:r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>nd locker security systems for B</w:t>
      </w:r>
      <w:r w:rsidRPr="007D3A6B">
        <w:rPr>
          <w:rFonts w:ascii="Times New Roman" w:hAnsi="Times New Roman" w:cs="Times New Roman"/>
          <w:color w:val="000000"/>
          <w:sz w:val="21"/>
          <w:szCs w:val="21"/>
        </w:rPr>
        <w:t>anks and Financial institutions and also so</w:t>
      </w:r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me residential security systems with world recognized brands like </w:t>
      </w:r>
      <w:proofErr w:type="spellStart"/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>Assa</w:t>
      </w:r>
      <w:proofErr w:type="spellEnd"/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>Abloy</w:t>
      </w:r>
      <w:proofErr w:type="spellEnd"/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E829C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84C30" w:rsidRPr="007D3A6B">
        <w:rPr>
          <w:rFonts w:ascii="Times New Roman" w:hAnsi="Times New Roman" w:cs="Times New Roman"/>
          <w:color w:val="000000"/>
          <w:sz w:val="21"/>
          <w:szCs w:val="21"/>
        </w:rPr>
        <w:t>Yale etc.</w:t>
      </w:r>
    </w:p>
    <w:p w:rsidR="002936A6" w:rsidRPr="00E829C4" w:rsidRDefault="00A52E04" w:rsidP="00E82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43634"/>
        </w:rPr>
      </w:pPr>
      <w:r>
        <w:rPr>
          <w:rFonts w:ascii="Times New Roman" w:hAnsi="Times New Roman" w:cs="Times New Roman"/>
          <w:b/>
          <w:bCs/>
          <w:color w:val="943634"/>
        </w:rPr>
        <w:t>ACADAMIC QUALIFICATION:</w:t>
      </w:r>
    </w:p>
    <w:p w:rsidR="008B590C" w:rsidRPr="00113837" w:rsidRDefault="008B590C" w:rsidP="008B59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Master of Business Administration (MBA) </w:t>
      </w:r>
      <w:r w:rsidRPr="00113837">
        <w:rPr>
          <w:rFonts w:ascii="Times New Roman" w:hAnsi="Times New Roman" w:cs="Times New Roman"/>
          <w:color w:val="000000"/>
        </w:rPr>
        <w:t xml:space="preserve">Successfully </w:t>
      </w:r>
      <w:r>
        <w:rPr>
          <w:rFonts w:ascii="Times New Roman" w:hAnsi="Times New Roman" w:cs="Times New Roman"/>
          <w:color w:val="000000"/>
        </w:rPr>
        <w:t xml:space="preserve"> </w:t>
      </w:r>
      <w:r w:rsidRPr="00113837">
        <w:rPr>
          <w:rFonts w:ascii="Times New Roman" w:hAnsi="Times New Roman" w:cs="Times New Roman"/>
          <w:color w:val="000000"/>
        </w:rPr>
        <w:t>completed under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2B34">
        <w:rPr>
          <w:rFonts w:ascii="Times New Roman" w:hAnsi="Times New Roman" w:cs="Times New Roman"/>
          <w:color w:val="000000"/>
          <w:sz w:val="20"/>
          <w:szCs w:val="20"/>
        </w:rPr>
        <w:t>University of  Calicut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(2009)</w:t>
      </w:r>
    </w:p>
    <w:p w:rsidR="008B590C" w:rsidRPr="00EA2CEC" w:rsidRDefault="008B590C" w:rsidP="008B59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Bachelor of Business Administration (BBA) </w:t>
      </w:r>
      <w:r w:rsidRPr="00113837">
        <w:rPr>
          <w:rFonts w:ascii="Times New Roman" w:hAnsi="Times New Roman" w:cs="Times New Roman"/>
          <w:color w:val="000000"/>
        </w:rPr>
        <w:t>Successfully completed under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32B34">
        <w:rPr>
          <w:rFonts w:ascii="Times New Roman" w:hAnsi="Times New Roman" w:cs="Times New Roman"/>
          <w:color w:val="000000"/>
          <w:sz w:val="20"/>
          <w:szCs w:val="20"/>
        </w:rPr>
        <w:t>University of  Calicut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(2007)</w:t>
      </w:r>
      <w:r w:rsidRPr="00EA2CEC">
        <w:rPr>
          <w:rFonts w:ascii="Times New Roman" w:hAnsi="Times New Roman" w:cs="Times New Roman"/>
          <w:b/>
          <w:bCs/>
          <w:color w:val="000000"/>
        </w:rPr>
        <w:t xml:space="preserve">                 </w:t>
      </w:r>
    </w:p>
    <w:p w:rsidR="00281DDB" w:rsidRPr="009D656D" w:rsidRDefault="002857A3" w:rsidP="004B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943634"/>
        </w:rPr>
        <w:t xml:space="preserve">  </w:t>
      </w:r>
      <w:r>
        <w:rPr>
          <w:rFonts w:ascii="Times New Roman" w:hAnsi="Times New Roman" w:cs="Times New Roman"/>
          <w:b/>
          <w:bCs/>
          <w:color w:val="943634"/>
        </w:rPr>
        <w:tab/>
        <w:t xml:space="preserve">    </w:t>
      </w:r>
    </w:p>
    <w:p w:rsidR="00385140" w:rsidRPr="00385140" w:rsidRDefault="00385140" w:rsidP="0038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943634"/>
        </w:rPr>
      </w:pPr>
      <w:r>
        <w:rPr>
          <w:rFonts w:ascii="Times New Roman" w:hAnsi="Times New Roman" w:cs="Times New Roman"/>
          <w:b/>
          <w:bCs/>
          <w:color w:val="943634"/>
        </w:rPr>
        <w:t>PROFESSIONAL SKILLS</w:t>
      </w:r>
    </w:p>
    <w:p w:rsidR="00076CCB" w:rsidRPr="00C64057" w:rsidRDefault="00385140" w:rsidP="00C64057">
      <w:pPr>
        <w:ind w:right="-360"/>
        <w:rPr>
          <w:rFonts w:ascii="Times New Roman" w:hAnsi="Times New Roman" w:cs="Times New Roman"/>
          <w:color w:val="000000"/>
          <w:sz w:val="21"/>
          <w:szCs w:val="21"/>
        </w:rPr>
      </w:pPr>
      <w:r w:rsidRPr="00385140">
        <w:rPr>
          <w:rFonts w:ascii="Times New Roman" w:hAnsi="Times New Roman" w:cs="Times New Roman"/>
          <w:color w:val="000000"/>
          <w:sz w:val="21"/>
          <w:szCs w:val="21"/>
        </w:rPr>
        <w:t xml:space="preserve">Accounting, Reporting Skills, Attention to Detail, Multitask &amp; Deadline-Oriented, Confidentiality, Time Management, Data Entry Management, General Math Skills, Administrative Writing Skills, Microsoft Office Skills, Organized, Professionalism, Problem Solving, Inventory Control, Verbal Communication, Works with international </w:t>
      </w:r>
      <w:r w:rsidR="009904D1" w:rsidRPr="00385140">
        <w:rPr>
          <w:rFonts w:ascii="Times New Roman" w:hAnsi="Times New Roman" w:cs="Times New Roman"/>
          <w:color w:val="000000"/>
          <w:sz w:val="21"/>
          <w:szCs w:val="21"/>
        </w:rPr>
        <w:t>currencies</w:t>
      </w:r>
      <w:r w:rsidRPr="00385140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sectPr w:rsidR="00076CCB" w:rsidRPr="00C64057" w:rsidSect="00EF5536">
      <w:pgSz w:w="12240" w:h="15840"/>
      <w:pgMar w:top="900" w:right="1080" w:bottom="9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B" w:rsidRDefault="008D731B" w:rsidP="002936A6">
      <w:pPr>
        <w:spacing w:after="0" w:line="240" w:lineRule="auto"/>
      </w:pPr>
      <w:r>
        <w:separator/>
      </w:r>
    </w:p>
  </w:endnote>
  <w:endnote w:type="continuationSeparator" w:id="0">
    <w:p w:rsidR="008D731B" w:rsidRDefault="008D731B" w:rsidP="002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B" w:rsidRDefault="008D731B" w:rsidP="002936A6">
      <w:pPr>
        <w:spacing w:after="0" w:line="240" w:lineRule="auto"/>
      </w:pPr>
      <w:r>
        <w:separator/>
      </w:r>
    </w:p>
  </w:footnote>
  <w:footnote w:type="continuationSeparator" w:id="0">
    <w:p w:rsidR="008D731B" w:rsidRDefault="008D731B" w:rsidP="0029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099"/>
    <w:multiLevelType w:val="hybridMultilevel"/>
    <w:tmpl w:val="832C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8B0DE">
      <w:numFmt w:val="bullet"/>
      <w:lvlText w:val="·"/>
      <w:lvlJc w:val="left"/>
      <w:pPr>
        <w:ind w:left="1440" w:hanging="360"/>
      </w:pPr>
      <w:rPr>
        <w:rFonts w:ascii="Cambria" w:eastAsia="Calibri" w:hAnsi="Cambria" w:cs="Calibr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769F"/>
    <w:multiLevelType w:val="hybridMultilevel"/>
    <w:tmpl w:val="EF3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141EF"/>
    <w:multiLevelType w:val="hybridMultilevel"/>
    <w:tmpl w:val="80F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50253"/>
    <w:multiLevelType w:val="hybridMultilevel"/>
    <w:tmpl w:val="EE9463FC"/>
    <w:lvl w:ilvl="0" w:tplc="57CA6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8106C"/>
    <w:multiLevelType w:val="hybridMultilevel"/>
    <w:tmpl w:val="62A6DED4"/>
    <w:lvl w:ilvl="0" w:tplc="85A6B2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4"/>
    <w:rsid w:val="0000261E"/>
    <w:rsid w:val="00003032"/>
    <w:rsid w:val="000150B9"/>
    <w:rsid w:val="000243FD"/>
    <w:rsid w:val="0004011E"/>
    <w:rsid w:val="000677EA"/>
    <w:rsid w:val="00076688"/>
    <w:rsid w:val="00076CCB"/>
    <w:rsid w:val="000A008B"/>
    <w:rsid w:val="000B09CE"/>
    <w:rsid w:val="000C53FB"/>
    <w:rsid w:val="000C66DC"/>
    <w:rsid w:val="000D569F"/>
    <w:rsid w:val="000E79D4"/>
    <w:rsid w:val="001058E8"/>
    <w:rsid w:val="001075D4"/>
    <w:rsid w:val="0019790B"/>
    <w:rsid w:val="001C7075"/>
    <w:rsid w:val="00204661"/>
    <w:rsid w:val="0020617C"/>
    <w:rsid w:val="0023572C"/>
    <w:rsid w:val="00250691"/>
    <w:rsid w:val="00281DDB"/>
    <w:rsid w:val="002857A3"/>
    <w:rsid w:val="00286CA6"/>
    <w:rsid w:val="002936A6"/>
    <w:rsid w:val="00294481"/>
    <w:rsid w:val="002B7913"/>
    <w:rsid w:val="002C2DC9"/>
    <w:rsid w:val="002D08E4"/>
    <w:rsid w:val="0036246F"/>
    <w:rsid w:val="00384C30"/>
    <w:rsid w:val="00385140"/>
    <w:rsid w:val="003A324B"/>
    <w:rsid w:val="003C525C"/>
    <w:rsid w:val="003D1A3B"/>
    <w:rsid w:val="00425FF7"/>
    <w:rsid w:val="004548FB"/>
    <w:rsid w:val="004824AE"/>
    <w:rsid w:val="004A1236"/>
    <w:rsid w:val="004A23C6"/>
    <w:rsid w:val="004B0351"/>
    <w:rsid w:val="004B3EA5"/>
    <w:rsid w:val="004D59D1"/>
    <w:rsid w:val="004E59E7"/>
    <w:rsid w:val="00513714"/>
    <w:rsid w:val="00563A1C"/>
    <w:rsid w:val="00576D95"/>
    <w:rsid w:val="005871EC"/>
    <w:rsid w:val="005B2315"/>
    <w:rsid w:val="005C0228"/>
    <w:rsid w:val="005D04C5"/>
    <w:rsid w:val="005D0ECF"/>
    <w:rsid w:val="005D751C"/>
    <w:rsid w:val="005E2026"/>
    <w:rsid w:val="005E5282"/>
    <w:rsid w:val="005E5962"/>
    <w:rsid w:val="005E6E83"/>
    <w:rsid w:val="005F6C40"/>
    <w:rsid w:val="00615DC5"/>
    <w:rsid w:val="006171DD"/>
    <w:rsid w:val="0068053A"/>
    <w:rsid w:val="00684316"/>
    <w:rsid w:val="007305F5"/>
    <w:rsid w:val="0074014A"/>
    <w:rsid w:val="007713EE"/>
    <w:rsid w:val="00785BE7"/>
    <w:rsid w:val="007877D2"/>
    <w:rsid w:val="007D17AC"/>
    <w:rsid w:val="007D3A6B"/>
    <w:rsid w:val="007D691C"/>
    <w:rsid w:val="007E4AAC"/>
    <w:rsid w:val="007E4C9A"/>
    <w:rsid w:val="007E4F31"/>
    <w:rsid w:val="008305FC"/>
    <w:rsid w:val="00864ACA"/>
    <w:rsid w:val="0086690E"/>
    <w:rsid w:val="00887585"/>
    <w:rsid w:val="008B590C"/>
    <w:rsid w:val="008C74BA"/>
    <w:rsid w:val="008D731B"/>
    <w:rsid w:val="008F1A3E"/>
    <w:rsid w:val="008F64A0"/>
    <w:rsid w:val="009135F9"/>
    <w:rsid w:val="009247B5"/>
    <w:rsid w:val="0093212E"/>
    <w:rsid w:val="009563AA"/>
    <w:rsid w:val="0096402E"/>
    <w:rsid w:val="009904D1"/>
    <w:rsid w:val="009D42D1"/>
    <w:rsid w:val="009D656D"/>
    <w:rsid w:val="009E179D"/>
    <w:rsid w:val="00A30409"/>
    <w:rsid w:val="00A31C5D"/>
    <w:rsid w:val="00A4788E"/>
    <w:rsid w:val="00A515E8"/>
    <w:rsid w:val="00A52E04"/>
    <w:rsid w:val="00B05654"/>
    <w:rsid w:val="00B119A7"/>
    <w:rsid w:val="00B21892"/>
    <w:rsid w:val="00B44827"/>
    <w:rsid w:val="00B57281"/>
    <w:rsid w:val="00B71CE8"/>
    <w:rsid w:val="00BA7F81"/>
    <w:rsid w:val="00BC7341"/>
    <w:rsid w:val="00BD7EBC"/>
    <w:rsid w:val="00BF716E"/>
    <w:rsid w:val="00C00759"/>
    <w:rsid w:val="00C33ADE"/>
    <w:rsid w:val="00C46F88"/>
    <w:rsid w:val="00C64057"/>
    <w:rsid w:val="00C9181F"/>
    <w:rsid w:val="00CC5178"/>
    <w:rsid w:val="00CD20CF"/>
    <w:rsid w:val="00CE3A00"/>
    <w:rsid w:val="00D35C3C"/>
    <w:rsid w:val="00D54321"/>
    <w:rsid w:val="00D618F8"/>
    <w:rsid w:val="00D72725"/>
    <w:rsid w:val="00D9353A"/>
    <w:rsid w:val="00DA6C0B"/>
    <w:rsid w:val="00DB058C"/>
    <w:rsid w:val="00DB51B5"/>
    <w:rsid w:val="00DC1372"/>
    <w:rsid w:val="00DF0E33"/>
    <w:rsid w:val="00E00146"/>
    <w:rsid w:val="00E04146"/>
    <w:rsid w:val="00E250C6"/>
    <w:rsid w:val="00E25224"/>
    <w:rsid w:val="00E32B34"/>
    <w:rsid w:val="00E63A63"/>
    <w:rsid w:val="00E67F1D"/>
    <w:rsid w:val="00E829C4"/>
    <w:rsid w:val="00EC1B57"/>
    <w:rsid w:val="00ED6D95"/>
    <w:rsid w:val="00EF5536"/>
    <w:rsid w:val="00EF5C1A"/>
    <w:rsid w:val="00EF7AB3"/>
    <w:rsid w:val="00F15A68"/>
    <w:rsid w:val="00F34484"/>
    <w:rsid w:val="00F63471"/>
    <w:rsid w:val="00F63726"/>
    <w:rsid w:val="00F677CF"/>
    <w:rsid w:val="00F773E6"/>
    <w:rsid w:val="00F80111"/>
    <w:rsid w:val="00FA73F8"/>
    <w:rsid w:val="00FE29AF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316"/>
    <w:rPr>
      <w:color w:val="0000FF"/>
      <w:u w:val="single"/>
    </w:rPr>
  </w:style>
  <w:style w:type="paragraph" w:customStyle="1" w:styleId="Normal1">
    <w:name w:val="Normal1"/>
    <w:rsid w:val="000E79D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6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6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6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6A6"/>
    <w:rPr>
      <w:sz w:val="22"/>
      <w:szCs w:val="22"/>
    </w:rPr>
  </w:style>
  <w:style w:type="paragraph" w:styleId="NoSpacing">
    <w:name w:val="No Spacing"/>
    <w:uiPriority w:val="1"/>
    <w:qFormat/>
    <w:rsid w:val="00DF0E33"/>
    <w:rPr>
      <w:sz w:val="22"/>
      <w:szCs w:val="22"/>
    </w:rPr>
  </w:style>
  <w:style w:type="table" w:styleId="TableGrid">
    <w:name w:val="Table Grid"/>
    <w:basedOn w:val="TableNormal"/>
    <w:uiPriority w:val="59"/>
    <w:rsid w:val="004A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0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316"/>
    <w:rPr>
      <w:color w:val="0000FF"/>
      <w:u w:val="single"/>
    </w:rPr>
  </w:style>
  <w:style w:type="paragraph" w:customStyle="1" w:styleId="Normal1">
    <w:name w:val="Normal1"/>
    <w:rsid w:val="000E79D4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6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6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36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6A6"/>
    <w:rPr>
      <w:sz w:val="22"/>
      <w:szCs w:val="22"/>
    </w:rPr>
  </w:style>
  <w:style w:type="paragraph" w:styleId="NoSpacing">
    <w:name w:val="No Spacing"/>
    <w:uiPriority w:val="1"/>
    <w:qFormat/>
    <w:rsid w:val="00DF0E33"/>
    <w:rPr>
      <w:sz w:val="22"/>
      <w:szCs w:val="22"/>
    </w:rPr>
  </w:style>
  <w:style w:type="table" w:styleId="TableGrid">
    <w:name w:val="Table Grid"/>
    <w:basedOn w:val="TableNormal"/>
    <w:uiPriority w:val="59"/>
    <w:rsid w:val="004A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40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ileep.34968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2C67-9633-492E-B880-8DBD1879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mailto:dileepvadakkumpatt@yahoo.co.in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cp:lastPrinted>2015-06-01T09:38:00Z</cp:lastPrinted>
  <dcterms:created xsi:type="dcterms:W3CDTF">2016-08-15T19:04:00Z</dcterms:created>
  <dcterms:modified xsi:type="dcterms:W3CDTF">2017-06-18T13:12:00Z</dcterms:modified>
</cp:coreProperties>
</file>