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10" w:rsidRDefault="00EA50ED">
      <w:pPr>
        <w:widowControl w:val="0"/>
        <w:autoSpaceDE w:val="0"/>
        <w:autoSpaceDN w:val="0"/>
        <w:adjustRightInd w:val="0"/>
        <w:spacing w:after="0" w:line="239" w:lineRule="auto"/>
        <w:ind w:left="2940"/>
        <w:rPr>
          <w:rFonts w:ascii="Times New Roman" w:hAnsi="Times New Roman"/>
          <w:sz w:val="24"/>
          <w:szCs w:val="24"/>
        </w:rPr>
      </w:pPr>
      <w:bookmarkStart w:id="0" w:name="page1"/>
      <w:bookmarkEnd w:id="0"/>
      <w:r>
        <w:rPr>
          <w:rFonts w:ascii="Georgia" w:hAnsi="Georgia" w:cs="Georgia"/>
          <w:b/>
          <w:bCs/>
          <w:color w:val="212934"/>
          <w:sz w:val="34"/>
          <w:szCs w:val="34"/>
        </w:rPr>
        <w:t>Curriculum Vitae of</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39" w:lineRule="exact"/>
        <w:rPr>
          <w:rFonts w:ascii="Times New Roman" w:hAnsi="Times New Roman"/>
          <w:sz w:val="24"/>
          <w:szCs w:val="24"/>
        </w:rPr>
      </w:pPr>
    </w:p>
    <w:p w:rsidR="00173910" w:rsidRDefault="00EA50ED">
      <w:pPr>
        <w:widowControl w:val="0"/>
        <w:autoSpaceDE w:val="0"/>
        <w:autoSpaceDN w:val="0"/>
        <w:adjustRightInd w:val="0"/>
        <w:spacing w:after="0" w:line="239" w:lineRule="auto"/>
        <w:ind w:left="2560"/>
        <w:rPr>
          <w:rFonts w:ascii="Georgia" w:hAnsi="Georgia" w:cs="Georgia"/>
          <w:b/>
          <w:bCs/>
          <w:color w:val="212934"/>
          <w:sz w:val="56"/>
          <w:szCs w:val="56"/>
        </w:rPr>
      </w:pPr>
      <w:r>
        <w:rPr>
          <w:rFonts w:ascii="Georgia" w:hAnsi="Georgia" w:cs="Georgia"/>
          <w:b/>
          <w:bCs/>
          <w:color w:val="212934"/>
          <w:sz w:val="56"/>
          <w:szCs w:val="56"/>
        </w:rPr>
        <w:t xml:space="preserve">Emma </w:t>
      </w:r>
    </w:p>
    <w:p w:rsidR="00542219" w:rsidRDefault="00542219" w:rsidP="00542219">
      <w:pPr>
        <w:widowControl w:val="0"/>
        <w:autoSpaceDE w:val="0"/>
        <w:autoSpaceDN w:val="0"/>
        <w:adjustRightInd w:val="0"/>
        <w:spacing w:after="0" w:line="239" w:lineRule="exact"/>
        <w:rPr>
          <w:rFonts w:ascii="Times New Roman" w:hAnsi="Times New Roman"/>
          <w:sz w:val="24"/>
          <w:szCs w:val="24"/>
        </w:rPr>
      </w:pPr>
    </w:p>
    <w:p w:rsidR="00542219" w:rsidRDefault="00542219" w:rsidP="00542219">
      <w:pPr>
        <w:widowControl w:val="0"/>
        <w:autoSpaceDE w:val="0"/>
        <w:autoSpaceDN w:val="0"/>
        <w:adjustRightInd w:val="0"/>
        <w:spacing w:after="0" w:line="239" w:lineRule="auto"/>
        <w:ind w:left="2560"/>
        <w:rPr>
          <w:rFonts w:ascii="Times New Roman" w:hAnsi="Times New Roman"/>
          <w:sz w:val="24"/>
          <w:szCs w:val="24"/>
        </w:rPr>
      </w:pPr>
      <w:hyperlink r:id="rId6" w:history="1">
        <w:r w:rsidRPr="005A6861">
          <w:rPr>
            <w:rStyle w:val="Hyperlink"/>
            <w:rFonts w:ascii="Georgia" w:hAnsi="Georgia" w:cs="Georgia"/>
            <w:b/>
            <w:bCs/>
            <w:sz w:val="56"/>
            <w:szCs w:val="56"/>
          </w:rPr>
          <w:t>Emma.351055@2freemail.com</w:t>
        </w:r>
      </w:hyperlink>
      <w:r>
        <w:rPr>
          <w:rFonts w:ascii="Georgia" w:hAnsi="Georgia" w:cs="Georgia"/>
          <w:b/>
          <w:bCs/>
          <w:color w:val="212934"/>
          <w:sz w:val="56"/>
          <w:szCs w:val="56"/>
        </w:rPr>
        <w:t xml:space="preserve"> </w:t>
      </w:r>
      <w:bookmarkStart w:id="1" w:name="_GoBack"/>
      <w:bookmarkEnd w:id="1"/>
    </w:p>
    <w:p w:rsidR="00173910" w:rsidRDefault="00173910">
      <w:pPr>
        <w:widowControl w:val="0"/>
        <w:autoSpaceDE w:val="0"/>
        <w:autoSpaceDN w:val="0"/>
        <w:adjustRightInd w:val="0"/>
        <w:spacing w:after="0" w:line="219"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326" w:lineRule="exact"/>
        <w:rPr>
          <w:rFonts w:ascii="Times New Roman" w:hAnsi="Times New Roman"/>
          <w:sz w:val="24"/>
          <w:szCs w:val="24"/>
        </w:rPr>
      </w:pPr>
    </w:p>
    <w:p w:rsidR="00173910" w:rsidRDefault="00EA50ED">
      <w:pPr>
        <w:widowControl w:val="0"/>
        <w:autoSpaceDE w:val="0"/>
        <w:autoSpaceDN w:val="0"/>
        <w:adjustRightInd w:val="0"/>
        <w:spacing w:after="0" w:line="239" w:lineRule="auto"/>
        <w:ind w:left="3900"/>
        <w:rPr>
          <w:rFonts w:ascii="Times New Roman" w:hAnsi="Times New Roman"/>
          <w:sz w:val="24"/>
          <w:szCs w:val="24"/>
        </w:rPr>
      </w:pPr>
      <w:r>
        <w:rPr>
          <w:rFonts w:ascii="Georgia" w:hAnsi="Georgia" w:cs="Georgia"/>
          <w:b/>
          <w:bCs/>
          <w:color w:val="212934"/>
          <w:sz w:val="34"/>
          <w:szCs w:val="34"/>
        </w:rPr>
        <w:t>Contents</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4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7960"/>
        <w:gridCol w:w="500"/>
      </w:tblGrid>
      <w:tr w:rsidR="00173910" w:rsidRPr="00542219">
        <w:trPr>
          <w:trHeight w:val="267"/>
        </w:trPr>
        <w:tc>
          <w:tcPr>
            <w:tcW w:w="8200" w:type="dxa"/>
            <w:gridSpan w:val="2"/>
            <w:tcBorders>
              <w:top w:val="nil"/>
              <w:left w:val="nil"/>
              <w:bottom w:val="nil"/>
              <w:right w:val="nil"/>
            </w:tcBorders>
            <w:vAlign w:val="bottom"/>
          </w:tcPr>
          <w:p w:rsidR="00173910" w:rsidRPr="00542219" w:rsidRDefault="00EA50ED">
            <w:pPr>
              <w:widowControl w:val="0"/>
              <w:autoSpaceDE w:val="0"/>
              <w:autoSpaceDN w:val="0"/>
              <w:adjustRightInd w:val="0"/>
              <w:spacing w:after="0" w:line="254" w:lineRule="exact"/>
              <w:rPr>
                <w:rFonts w:ascii="Times New Roman" w:hAnsi="Times New Roman"/>
                <w:sz w:val="24"/>
                <w:szCs w:val="24"/>
              </w:rPr>
            </w:pPr>
            <w:r w:rsidRPr="00542219">
              <w:rPr>
                <w:rFonts w:ascii="Arial" w:hAnsi="Arial" w:cs="Arial"/>
                <w:color w:val="212934"/>
              </w:rPr>
              <w:t xml:space="preserve">•  </w:t>
            </w:r>
            <w:r w:rsidRPr="00542219">
              <w:rPr>
                <w:rFonts w:ascii="Georgia" w:hAnsi="Georgia" w:cs="Georgia"/>
                <w:b/>
                <w:bCs/>
                <w:color w:val="212934"/>
              </w:rPr>
              <w:t>Summary and Core Competencies</w:t>
            </w:r>
          </w:p>
        </w:tc>
        <w:tc>
          <w:tcPr>
            <w:tcW w:w="50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r w:rsidRPr="00542219">
              <w:rPr>
                <w:rFonts w:ascii="Georgia" w:hAnsi="Georgia" w:cs="Georgia"/>
                <w:b/>
                <w:bCs/>
                <w:color w:val="212934"/>
                <w:w w:val="78"/>
                <w:sz w:val="3"/>
                <w:szCs w:val="3"/>
              </w:rPr>
              <w:t>........................................................</w:t>
            </w:r>
            <w:proofErr w:type="spellStart"/>
            <w:r w:rsidRPr="00542219">
              <w:rPr>
                <w:rFonts w:ascii="Georgia" w:hAnsi="Georgia" w:cs="Georgia"/>
                <w:b/>
                <w:bCs/>
                <w:color w:val="212934"/>
                <w:w w:val="78"/>
                <w:sz w:val="3"/>
                <w:szCs w:val="3"/>
              </w:rPr>
              <w:t>pg</w:t>
            </w:r>
            <w:proofErr w:type="spellEnd"/>
            <w:r w:rsidRPr="00542219">
              <w:rPr>
                <w:rFonts w:ascii="Georgia" w:hAnsi="Georgia" w:cs="Georgia"/>
                <w:b/>
                <w:bCs/>
                <w:color w:val="212934"/>
                <w:w w:val="78"/>
                <w:sz w:val="3"/>
                <w:szCs w:val="3"/>
              </w:rPr>
              <w:t xml:space="preserve"> 2</w:t>
            </w:r>
          </w:p>
        </w:tc>
      </w:tr>
      <w:tr w:rsidR="00173910" w:rsidRPr="00542219">
        <w:trPr>
          <w:trHeight w:val="900"/>
        </w:trPr>
        <w:tc>
          <w:tcPr>
            <w:tcW w:w="24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r w:rsidRPr="00542219">
              <w:rPr>
                <w:rFonts w:ascii="Arial" w:hAnsi="Arial" w:cs="Arial"/>
                <w:color w:val="212934"/>
              </w:rPr>
              <w:t>•</w:t>
            </w:r>
          </w:p>
        </w:tc>
        <w:tc>
          <w:tcPr>
            <w:tcW w:w="796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ind w:left="120"/>
              <w:rPr>
                <w:rFonts w:ascii="Times New Roman" w:hAnsi="Times New Roman"/>
                <w:sz w:val="24"/>
                <w:szCs w:val="24"/>
              </w:rPr>
            </w:pPr>
            <w:r w:rsidRPr="00542219">
              <w:rPr>
                <w:rFonts w:ascii="Georgia" w:hAnsi="Georgia" w:cs="Georgia"/>
                <w:b/>
                <w:bCs/>
                <w:color w:val="212934"/>
              </w:rPr>
              <w:t>Education............................................................................................</w:t>
            </w:r>
          </w:p>
        </w:tc>
        <w:tc>
          <w:tcPr>
            <w:tcW w:w="50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proofErr w:type="spellStart"/>
            <w:r w:rsidRPr="00542219">
              <w:rPr>
                <w:rFonts w:ascii="Georgia" w:hAnsi="Georgia" w:cs="Georgia"/>
                <w:b/>
                <w:bCs/>
                <w:color w:val="212934"/>
              </w:rPr>
              <w:t>pg</w:t>
            </w:r>
            <w:proofErr w:type="spellEnd"/>
            <w:r w:rsidRPr="00542219">
              <w:rPr>
                <w:rFonts w:ascii="Georgia" w:hAnsi="Georgia" w:cs="Georgia"/>
                <w:b/>
                <w:bCs/>
                <w:color w:val="212934"/>
              </w:rPr>
              <w:t xml:space="preserve"> 3</w:t>
            </w:r>
          </w:p>
        </w:tc>
      </w:tr>
      <w:tr w:rsidR="00173910" w:rsidRPr="00542219">
        <w:trPr>
          <w:trHeight w:val="895"/>
        </w:trPr>
        <w:tc>
          <w:tcPr>
            <w:tcW w:w="24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r w:rsidRPr="00542219">
              <w:rPr>
                <w:rFonts w:ascii="Arial" w:hAnsi="Arial" w:cs="Arial"/>
                <w:color w:val="212934"/>
              </w:rPr>
              <w:t>•</w:t>
            </w:r>
          </w:p>
        </w:tc>
        <w:tc>
          <w:tcPr>
            <w:tcW w:w="796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ind w:left="120"/>
              <w:rPr>
                <w:rFonts w:ascii="Times New Roman" w:hAnsi="Times New Roman"/>
                <w:sz w:val="24"/>
                <w:szCs w:val="24"/>
              </w:rPr>
            </w:pPr>
            <w:r w:rsidRPr="00542219">
              <w:rPr>
                <w:rFonts w:ascii="Georgia" w:hAnsi="Georgia" w:cs="Georgia"/>
                <w:b/>
                <w:bCs/>
                <w:color w:val="212934"/>
              </w:rPr>
              <w:t>Work Experience.................................................................................</w:t>
            </w:r>
          </w:p>
        </w:tc>
        <w:tc>
          <w:tcPr>
            <w:tcW w:w="50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proofErr w:type="spellStart"/>
            <w:r w:rsidRPr="00542219">
              <w:rPr>
                <w:rFonts w:ascii="Georgia" w:hAnsi="Georgia" w:cs="Georgia"/>
                <w:b/>
                <w:bCs/>
                <w:color w:val="212934"/>
              </w:rPr>
              <w:t>pg</w:t>
            </w:r>
            <w:proofErr w:type="spellEnd"/>
            <w:r w:rsidRPr="00542219">
              <w:rPr>
                <w:rFonts w:ascii="Georgia" w:hAnsi="Georgia" w:cs="Georgia"/>
                <w:b/>
                <w:bCs/>
                <w:color w:val="212934"/>
              </w:rPr>
              <w:t xml:space="preserve"> 3</w:t>
            </w:r>
          </w:p>
        </w:tc>
      </w:tr>
      <w:tr w:rsidR="00173910" w:rsidRPr="00542219">
        <w:trPr>
          <w:trHeight w:val="901"/>
        </w:trPr>
        <w:tc>
          <w:tcPr>
            <w:tcW w:w="24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r w:rsidRPr="00542219">
              <w:rPr>
                <w:rFonts w:ascii="Arial" w:hAnsi="Arial" w:cs="Arial"/>
                <w:color w:val="212934"/>
              </w:rPr>
              <w:t>•</w:t>
            </w:r>
          </w:p>
        </w:tc>
        <w:tc>
          <w:tcPr>
            <w:tcW w:w="796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ind w:left="120"/>
              <w:rPr>
                <w:rFonts w:ascii="Times New Roman" w:hAnsi="Times New Roman"/>
                <w:sz w:val="24"/>
                <w:szCs w:val="24"/>
              </w:rPr>
            </w:pPr>
            <w:r w:rsidRPr="00542219">
              <w:rPr>
                <w:rFonts w:ascii="Georgia" w:hAnsi="Georgia" w:cs="Georgia"/>
                <w:b/>
                <w:bCs/>
                <w:color w:val="212934"/>
              </w:rPr>
              <w:t>Success Stories....................................................................................</w:t>
            </w:r>
          </w:p>
        </w:tc>
        <w:tc>
          <w:tcPr>
            <w:tcW w:w="50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proofErr w:type="spellStart"/>
            <w:r w:rsidRPr="00542219">
              <w:rPr>
                <w:rFonts w:ascii="Georgia" w:hAnsi="Georgia" w:cs="Georgia"/>
                <w:b/>
                <w:bCs/>
                <w:color w:val="212934"/>
              </w:rPr>
              <w:t>pg</w:t>
            </w:r>
            <w:proofErr w:type="spellEnd"/>
            <w:r w:rsidRPr="00542219">
              <w:rPr>
                <w:rFonts w:ascii="Georgia" w:hAnsi="Georgia" w:cs="Georgia"/>
                <w:b/>
                <w:bCs/>
                <w:color w:val="212934"/>
              </w:rPr>
              <w:t xml:space="preserve"> 5</w:t>
            </w:r>
          </w:p>
        </w:tc>
      </w:tr>
      <w:tr w:rsidR="00173910" w:rsidRPr="00542219">
        <w:trPr>
          <w:trHeight w:val="900"/>
        </w:trPr>
        <w:tc>
          <w:tcPr>
            <w:tcW w:w="24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r w:rsidRPr="00542219">
              <w:rPr>
                <w:rFonts w:ascii="Arial" w:hAnsi="Arial" w:cs="Arial"/>
                <w:color w:val="212934"/>
              </w:rPr>
              <w:t>•</w:t>
            </w:r>
          </w:p>
        </w:tc>
        <w:tc>
          <w:tcPr>
            <w:tcW w:w="796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ind w:left="120"/>
              <w:rPr>
                <w:rFonts w:ascii="Times New Roman" w:hAnsi="Times New Roman"/>
                <w:sz w:val="24"/>
                <w:szCs w:val="24"/>
              </w:rPr>
            </w:pPr>
            <w:r w:rsidRPr="00542219">
              <w:rPr>
                <w:rFonts w:ascii="Georgia" w:hAnsi="Georgia" w:cs="Georgia"/>
                <w:b/>
                <w:bCs/>
                <w:color w:val="212934"/>
                <w:w w:val="99"/>
              </w:rPr>
              <w:t>References...........................................................................................</w:t>
            </w:r>
          </w:p>
        </w:tc>
        <w:tc>
          <w:tcPr>
            <w:tcW w:w="500" w:type="dxa"/>
            <w:tcBorders>
              <w:top w:val="nil"/>
              <w:left w:val="nil"/>
              <w:bottom w:val="nil"/>
              <w:right w:val="nil"/>
            </w:tcBorders>
            <w:vAlign w:val="bottom"/>
          </w:tcPr>
          <w:p w:rsidR="00173910" w:rsidRPr="00542219" w:rsidRDefault="00EA50ED">
            <w:pPr>
              <w:widowControl w:val="0"/>
              <w:autoSpaceDE w:val="0"/>
              <w:autoSpaceDN w:val="0"/>
              <w:adjustRightInd w:val="0"/>
              <w:spacing w:after="0" w:line="240" w:lineRule="auto"/>
              <w:rPr>
                <w:rFonts w:ascii="Times New Roman" w:hAnsi="Times New Roman"/>
                <w:sz w:val="24"/>
                <w:szCs w:val="24"/>
              </w:rPr>
            </w:pPr>
            <w:proofErr w:type="spellStart"/>
            <w:r w:rsidRPr="00542219">
              <w:rPr>
                <w:rFonts w:ascii="Georgia" w:hAnsi="Georgia" w:cs="Georgia"/>
                <w:b/>
                <w:bCs/>
                <w:color w:val="212934"/>
              </w:rPr>
              <w:t>pg</w:t>
            </w:r>
            <w:proofErr w:type="spellEnd"/>
            <w:r w:rsidRPr="00542219">
              <w:rPr>
                <w:rFonts w:ascii="Georgia" w:hAnsi="Georgia" w:cs="Georgia"/>
                <w:b/>
                <w:bCs/>
                <w:color w:val="212934"/>
              </w:rPr>
              <w:t xml:space="preserve"> 5</w:t>
            </w:r>
          </w:p>
        </w:tc>
      </w:tr>
    </w:tbl>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366" w:lineRule="exact"/>
        <w:rPr>
          <w:rFonts w:ascii="Times New Roman" w:hAnsi="Times New Roman"/>
          <w:sz w:val="24"/>
          <w:szCs w:val="24"/>
        </w:rPr>
      </w:pPr>
    </w:p>
    <w:p w:rsidR="00173910" w:rsidRDefault="00EA50ED">
      <w:pPr>
        <w:widowControl w:val="0"/>
        <w:autoSpaceDE w:val="0"/>
        <w:autoSpaceDN w:val="0"/>
        <w:adjustRightInd w:val="0"/>
        <w:spacing w:after="0" w:line="240" w:lineRule="auto"/>
        <w:ind w:left="4620"/>
        <w:rPr>
          <w:rFonts w:ascii="Times New Roman" w:hAnsi="Times New Roman"/>
          <w:sz w:val="24"/>
          <w:szCs w:val="24"/>
        </w:rPr>
      </w:pPr>
      <w:r>
        <w:rPr>
          <w:rFonts w:cs="Calibri"/>
        </w:rPr>
        <w:t>1</w:t>
      </w:r>
    </w:p>
    <w:p w:rsidR="00173910" w:rsidRDefault="00173910">
      <w:pPr>
        <w:widowControl w:val="0"/>
        <w:autoSpaceDE w:val="0"/>
        <w:autoSpaceDN w:val="0"/>
        <w:adjustRightInd w:val="0"/>
        <w:spacing w:after="0" w:line="240" w:lineRule="auto"/>
        <w:rPr>
          <w:rFonts w:ascii="Times New Roman" w:hAnsi="Times New Roman"/>
          <w:sz w:val="24"/>
          <w:szCs w:val="24"/>
        </w:rPr>
        <w:sectPr w:rsidR="00173910">
          <w:pgSz w:w="12240" w:h="15840"/>
          <w:pgMar w:top="1436" w:right="2100" w:bottom="715" w:left="1440" w:header="720" w:footer="720" w:gutter="0"/>
          <w:cols w:space="720" w:equalWidth="0">
            <w:col w:w="8700"/>
          </w:cols>
          <w:noEndnote/>
        </w:sectPr>
      </w:pPr>
    </w:p>
    <w:p w:rsidR="00173910" w:rsidRDefault="00EA50ED">
      <w:pPr>
        <w:widowControl w:val="0"/>
        <w:autoSpaceDE w:val="0"/>
        <w:autoSpaceDN w:val="0"/>
        <w:adjustRightInd w:val="0"/>
        <w:spacing w:after="0" w:line="239" w:lineRule="auto"/>
        <w:ind w:left="4180"/>
        <w:rPr>
          <w:rFonts w:ascii="Times New Roman" w:hAnsi="Times New Roman"/>
          <w:sz w:val="24"/>
          <w:szCs w:val="24"/>
        </w:rPr>
      </w:pPr>
      <w:bookmarkStart w:id="2" w:name="page3"/>
      <w:bookmarkEnd w:id="2"/>
      <w:r>
        <w:rPr>
          <w:rFonts w:ascii="Georgia" w:hAnsi="Georgia" w:cs="Georgia"/>
          <w:b/>
          <w:bCs/>
          <w:color w:val="212934"/>
          <w:sz w:val="34"/>
          <w:szCs w:val="34"/>
        </w:rPr>
        <w:lastRenderedPageBreak/>
        <w:t>Summary</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82" w:lineRule="exact"/>
        <w:rPr>
          <w:rFonts w:ascii="Times New Roman" w:hAnsi="Times New Roman"/>
          <w:sz w:val="24"/>
          <w:szCs w:val="24"/>
        </w:rPr>
      </w:pPr>
    </w:p>
    <w:p w:rsidR="00173910" w:rsidRDefault="00EA50ED">
      <w:pPr>
        <w:widowControl w:val="0"/>
        <w:overflowPunct w:val="0"/>
        <w:autoSpaceDE w:val="0"/>
        <w:autoSpaceDN w:val="0"/>
        <w:adjustRightInd w:val="0"/>
        <w:spacing w:after="0" w:line="243" w:lineRule="auto"/>
        <w:ind w:left="120"/>
        <w:jc w:val="center"/>
        <w:rPr>
          <w:rFonts w:ascii="Times New Roman" w:hAnsi="Times New Roman"/>
          <w:sz w:val="24"/>
          <w:szCs w:val="24"/>
        </w:rPr>
      </w:pPr>
      <w:r>
        <w:rPr>
          <w:rFonts w:ascii="Georgia" w:hAnsi="Georgia" w:cs="Georgia"/>
          <w:color w:val="323E4F"/>
          <w:sz w:val="26"/>
          <w:szCs w:val="26"/>
        </w:rPr>
        <w:t>I am an energetic swimming instructor with a passion for aquatics and am committed to the safety of both children and adults. I thrive on helping students to learn valuable life skills, and to achieve goals, while having fun.</w:t>
      </w:r>
    </w:p>
    <w:p w:rsidR="00173910" w:rsidRDefault="00173910">
      <w:pPr>
        <w:widowControl w:val="0"/>
        <w:autoSpaceDE w:val="0"/>
        <w:autoSpaceDN w:val="0"/>
        <w:adjustRightInd w:val="0"/>
        <w:spacing w:after="0" w:line="223" w:lineRule="exact"/>
        <w:rPr>
          <w:rFonts w:ascii="Times New Roman" w:hAnsi="Times New Roman"/>
          <w:sz w:val="24"/>
          <w:szCs w:val="24"/>
        </w:rPr>
      </w:pPr>
    </w:p>
    <w:p w:rsidR="00173910" w:rsidRDefault="00EA50ED">
      <w:pPr>
        <w:widowControl w:val="0"/>
        <w:overflowPunct w:val="0"/>
        <w:autoSpaceDE w:val="0"/>
        <w:autoSpaceDN w:val="0"/>
        <w:adjustRightInd w:val="0"/>
        <w:spacing w:after="0" w:line="250" w:lineRule="auto"/>
        <w:ind w:left="180" w:right="40"/>
        <w:jc w:val="center"/>
        <w:rPr>
          <w:rFonts w:ascii="Times New Roman" w:hAnsi="Times New Roman"/>
          <w:sz w:val="24"/>
          <w:szCs w:val="24"/>
        </w:rPr>
      </w:pPr>
      <w:r>
        <w:rPr>
          <w:rFonts w:ascii="Georgia" w:hAnsi="Georgia" w:cs="Georgia"/>
          <w:color w:val="323E4F"/>
          <w:sz w:val="26"/>
          <w:szCs w:val="26"/>
        </w:rPr>
        <w:t xml:space="preserve">With three </w:t>
      </w:r>
      <w:proofErr w:type="spellStart"/>
      <w:r>
        <w:rPr>
          <w:rFonts w:ascii="Georgia" w:hAnsi="Georgia" w:cs="Georgia"/>
          <w:color w:val="323E4F"/>
          <w:sz w:val="26"/>
          <w:szCs w:val="26"/>
        </w:rPr>
        <w:t>years experience</w:t>
      </w:r>
      <w:proofErr w:type="spellEnd"/>
      <w:r>
        <w:rPr>
          <w:rFonts w:ascii="Georgia" w:hAnsi="Georgia" w:cs="Georgia"/>
          <w:color w:val="323E4F"/>
          <w:sz w:val="26"/>
          <w:szCs w:val="26"/>
        </w:rPr>
        <w:t xml:space="preserve"> in teaching children from age 3 and up, adults, and individuals with special needs and disabilities, I am comfortable managing between 1 and 10 students in each session. I am skilled in training squads for open water swimming, and am also skilled in guiding and supervising junior teachers and assistants</w:t>
      </w:r>
      <w:r>
        <w:rPr>
          <w:rFonts w:ascii="Georgia" w:hAnsi="Georgia" w:cs="Georgia"/>
          <w:color w:val="323E4F"/>
          <w:sz w:val="28"/>
          <w:szCs w:val="28"/>
        </w:rPr>
        <w:t>.</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373" w:lineRule="exact"/>
        <w:rPr>
          <w:rFonts w:ascii="Times New Roman" w:hAnsi="Times New Roman"/>
          <w:sz w:val="24"/>
          <w:szCs w:val="24"/>
        </w:rPr>
      </w:pPr>
    </w:p>
    <w:p w:rsidR="00173910" w:rsidRDefault="00EA50ED">
      <w:pPr>
        <w:widowControl w:val="0"/>
        <w:autoSpaceDE w:val="0"/>
        <w:autoSpaceDN w:val="0"/>
        <w:adjustRightInd w:val="0"/>
        <w:spacing w:after="0" w:line="239" w:lineRule="auto"/>
        <w:rPr>
          <w:rFonts w:ascii="Times New Roman" w:hAnsi="Times New Roman"/>
          <w:sz w:val="24"/>
          <w:szCs w:val="24"/>
        </w:rPr>
      </w:pPr>
      <w:r>
        <w:rPr>
          <w:rFonts w:ascii="Georgia" w:hAnsi="Georgia" w:cs="Georgia"/>
          <w:b/>
          <w:bCs/>
          <w:color w:val="212934"/>
          <w:sz w:val="34"/>
          <w:szCs w:val="34"/>
        </w:rPr>
        <w:t>Core Competencies</w:t>
      </w:r>
    </w:p>
    <w:p w:rsidR="00173910" w:rsidRDefault="00173910">
      <w:pPr>
        <w:widowControl w:val="0"/>
        <w:autoSpaceDE w:val="0"/>
        <w:autoSpaceDN w:val="0"/>
        <w:adjustRightInd w:val="0"/>
        <w:spacing w:after="0" w:line="211" w:lineRule="exact"/>
        <w:rPr>
          <w:rFonts w:ascii="Times New Roman" w:hAnsi="Times New Roman"/>
          <w:sz w:val="24"/>
          <w:szCs w:val="24"/>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Safety </w:t>
      </w:r>
    </w:p>
    <w:p w:rsidR="00173910" w:rsidRDefault="00173910">
      <w:pPr>
        <w:widowControl w:val="0"/>
        <w:autoSpaceDE w:val="0"/>
        <w:autoSpaceDN w:val="0"/>
        <w:adjustRightInd w:val="0"/>
        <w:spacing w:after="0" w:line="31"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Planning and delivering lessons appropriate to the level of each swimmer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Providing explanations and demonstrations </w:t>
      </w:r>
    </w:p>
    <w:p w:rsidR="00173910" w:rsidRDefault="00173910">
      <w:pPr>
        <w:widowControl w:val="0"/>
        <w:autoSpaceDE w:val="0"/>
        <w:autoSpaceDN w:val="0"/>
        <w:adjustRightInd w:val="0"/>
        <w:spacing w:after="0" w:line="37"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Confidence development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Core aquatic skill development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Stroke development and correction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Athletic development </w:t>
      </w:r>
    </w:p>
    <w:p w:rsidR="00173910" w:rsidRDefault="00173910">
      <w:pPr>
        <w:widowControl w:val="0"/>
        <w:autoSpaceDE w:val="0"/>
        <w:autoSpaceDN w:val="0"/>
        <w:adjustRightInd w:val="0"/>
        <w:spacing w:after="0" w:line="31"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Open water swimming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Use of various aids and equipment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Progress reporting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Educating and supervising junior coaches/teachers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1"/>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Class and schedule management </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391" w:lineRule="exact"/>
        <w:rPr>
          <w:rFonts w:ascii="Times New Roman" w:hAnsi="Times New Roman"/>
          <w:sz w:val="24"/>
          <w:szCs w:val="24"/>
        </w:rPr>
      </w:pPr>
    </w:p>
    <w:p w:rsidR="00173910" w:rsidRDefault="00EA50ED">
      <w:pPr>
        <w:widowControl w:val="0"/>
        <w:autoSpaceDE w:val="0"/>
        <w:autoSpaceDN w:val="0"/>
        <w:adjustRightInd w:val="0"/>
        <w:spacing w:after="0" w:line="240" w:lineRule="auto"/>
        <w:ind w:left="4980"/>
        <w:rPr>
          <w:rFonts w:ascii="Times New Roman" w:hAnsi="Times New Roman"/>
          <w:sz w:val="24"/>
          <w:szCs w:val="24"/>
        </w:rPr>
      </w:pPr>
      <w:r>
        <w:rPr>
          <w:rFonts w:cs="Calibri"/>
        </w:rPr>
        <w:t>2</w:t>
      </w:r>
    </w:p>
    <w:p w:rsidR="00173910" w:rsidRDefault="00173910">
      <w:pPr>
        <w:widowControl w:val="0"/>
        <w:autoSpaceDE w:val="0"/>
        <w:autoSpaceDN w:val="0"/>
        <w:adjustRightInd w:val="0"/>
        <w:spacing w:after="0" w:line="240" w:lineRule="auto"/>
        <w:rPr>
          <w:rFonts w:ascii="Times New Roman" w:hAnsi="Times New Roman"/>
          <w:sz w:val="24"/>
          <w:szCs w:val="24"/>
        </w:rPr>
        <w:sectPr w:rsidR="00173910">
          <w:pgSz w:w="12240" w:h="15840"/>
          <w:pgMar w:top="1436" w:right="1220" w:bottom="715" w:left="1080" w:header="720" w:footer="720" w:gutter="0"/>
          <w:cols w:space="720" w:equalWidth="0">
            <w:col w:w="9940"/>
          </w:cols>
          <w:noEndnote/>
        </w:sectPr>
      </w:pPr>
    </w:p>
    <w:p w:rsidR="00173910" w:rsidRDefault="00EA50ED">
      <w:pPr>
        <w:widowControl w:val="0"/>
        <w:autoSpaceDE w:val="0"/>
        <w:autoSpaceDN w:val="0"/>
        <w:adjustRightInd w:val="0"/>
        <w:spacing w:after="0" w:line="239" w:lineRule="auto"/>
        <w:rPr>
          <w:rFonts w:ascii="Times New Roman" w:hAnsi="Times New Roman"/>
          <w:sz w:val="24"/>
          <w:szCs w:val="24"/>
        </w:rPr>
      </w:pPr>
      <w:bookmarkStart w:id="3" w:name="page5"/>
      <w:bookmarkEnd w:id="3"/>
      <w:r>
        <w:rPr>
          <w:rFonts w:ascii="Georgia" w:hAnsi="Georgia" w:cs="Georgia"/>
          <w:b/>
          <w:bCs/>
          <w:color w:val="212934"/>
          <w:sz w:val="34"/>
          <w:szCs w:val="34"/>
        </w:rPr>
        <w:lastRenderedPageBreak/>
        <w:t>Education</w:t>
      </w:r>
    </w:p>
    <w:p w:rsidR="00173910" w:rsidRDefault="00173910">
      <w:pPr>
        <w:widowControl w:val="0"/>
        <w:autoSpaceDE w:val="0"/>
        <w:autoSpaceDN w:val="0"/>
        <w:adjustRightInd w:val="0"/>
        <w:spacing w:after="0" w:line="286" w:lineRule="exact"/>
        <w:rPr>
          <w:rFonts w:ascii="Times New Roman" w:hAnsi="Times New Roman"/>
          <w:sz w:val="24"/>
          <w:szCs w:val="24"/>
        </w:rPr>
      </w:pPr>
    </w:p>
    <w:p w:rsidR="00173910" w:rsidRDefault="00EA50ED">
      <w:pPr>
        <w:widowControl w:val="0"/>
        <w:numPr>
          <w:ilvl w:val="0"/>
          <w:numId w:val="2"/>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b/>
          <w:bCs/>
          <w:color w:val="323E4F"/>
        </w:rPr>
        <w:t xml:space="preserve">High School | </w:t>
      </w:r>
      <w:r>
        <w:rPr>
          <w:rFonts w:ascii="Georgia" w:hAnsi="Georgia" w:cs="Georgia"/>
          <w:color w:val="323E4F"/>
        </w:rPr>
        <w:t>Abbotts College, Johannesburg, South Africa</w:t>
      </w:r>
      <w:r>
        <w:rPr>
          <w:rFonts w:ascii="Georgia" w:hAnsi="Georgia" w:cs="Georgia"/>
          <w:b/>
          <w:bCs/>
          <w:color w:val="323E4F"/>
        </w:rPr>
        <w:t xml:space="preserve"> | </w:t>
      </w:r>
      <w:r>
        <w:rPr>
          <w:rFonts w:ascii="Georgia" w:hAnsi="Georgia" w:cs="Georgia"/>
          <w:color w:val="323E4F"/>
        </w:rPr>
        <w:t>Graduated 2008</w:t>
      </w:r>
      <w:r>
        <w:rPr>
          <w:rFonts w:ascii="Georgia" w:hAnsi="Georgia" w:cs="Georgia"/>
          <w:b/>
          <w:bCs/>
          <w:color w:val="323E4F"/>
        </w:rPr>
        <w:t xml:space="preserve"> </w:t>
      </w:r>
    </w:p>
    <w:p w:rsidR="00173910" w:rsidRDefault="00173910">
      <w:pPr>
        <w:widowControl w:val="0"/>
        <w:autoSpaceDE w:val="0"/>
        <w:autoSpaceDN w:val="0"/>
        <w:adjustRightInd w:val="0"/>
        <w:spacing w:after="0" w:line="200" w:lineRule="exact"/>
        <w:rPr>
          <w:rFonts w:ascii="Arial" w:hAnsi="Arial" w:cs="Arial"/>
          <w:color w:val="323E4F"/>
        </w:rPr>
      </w:pPr>
    </w:p>
    <w:p w:rsidR="00173910" w:rsidRDefault="00173910">
      <w:pPr>
        <w:widowControl w:val="0"/>
        <w:autoSpaceDE w:val="0"/>
        <w:autoSpaceDN w:val="0"/>
        <w:adjustRightInd w:val="0"/>
        <w:spacing w:after="0" w:line="215" w:lineRule="exact"/>
        <w:rPr>
          <w:rFonts w:ascii="Arial" w:hAnsi="Arial" w:cs="Arial"/>
          <w:color w:val="323E4F"/>
        </w:rPr>
      </w:pPr>
    </w:p>
    <w:p w:rsidR="00173910" w:rsidRDefault="00EA50ED">
      <w:pPr>
        <w:widowControl w:val="0"/>
        <w:numPr>
          <w:ilvl w:val="0"/>
          <w:numId w:val="2"/>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b/>
          <w:bCs/>
          <w:color w:val="323E4F"/>
        </w:rPr>
        <w:t xml:space="preserve">Tertiary Education </w:t>
      </w:r>
    </w:p>
    <w:p w:rsidR="00173910" w:rsidRDefault="00173910">
      <w:pPr>
        <w:widowControl w:val="0"/>
        <w:autoSpaceDE w:val="0"/>
        <w:autoSpaceDN w:val="0"/>
        <w:adjustRightInd w:val="0"/>
        <w:spacing w:after="0" w:line="36" w:lineRule="exact"/>
        <w:rPr>
          <w:rFonts w:ascii="Times New Roman" w:hAnsi="Times New Roman"/>
          <w:sz w:val="24"/>
          <w:szCs w:val="24"/>
        </w:rPr>
      </w:pPr>
    </w:p>
    <w:p w:rsidR="00173910" w:rsidRDefault="00EA50ED">
      <w:pPr>
        <w:widowControl w:val="0"/>
        <w:overflowPunct w:val="0"/>
        <w:autoSpaceDE w:val="0"/>
        <w:autoSpaceDN w:val="0"/>
        <w:adjustRightInd w:val="0"/>
        <w:spacing w:after="0" w:line="222" w:lineRule="auto"/>
        <w:ind w:left="680" w:right="1800" w:firstLine="10"/>
        <w:rPr>
          <w:rFonts w:ascii="Times New Roman" w:hAnsi="Times New Roman"/>
          <w:sz w:val="24"/>
          <w:szCs w:val="24"/>
        </w:rPr>
      </w:pPr>
      <w:r>
        <w:rPr>
          <w:rFonts w:ascii="Georgia" w:hAnsi="Georgia" w:cs="Georgia"/>
          <w:color w:val="323E4F"/>
        </w:rPr>
        <w:t xml:space="preserve">Swimming South Africa </w:t>
      </w:r>
      <w:r>
        <w:rPr>
          <w:rFonts w:ascii="Georgia" w:hAnsi="Georgia" w:cs="Georgia"/>
          <w:b/>
          <w:bCs/>
          <w:color w:val="323E4F"/>
        </w:rPr>
        <w:t>|</w:t>
      </w:r>
      <w:r>
        <w:rPr>
          <w:rFonts w:ascii="Georgia" w:hAnsi="Georgia" w:cs="Georgia"/>
          <w:color w:val="323E4F"/>
        </w:rPr>
        <w:t xml:space="preserve"> Qualified </w:t>
      </w:r>
      <w:r>
        <w:rPr>
          <w:rFonts w:ascii="Georgia" w:hAnsi="Georgia" w:cs="Georgia"/>
          <w:b/>
          <w:bCs/>
          <w:color w:val="323E4F"/>
        </w:rPr>
        <w:t>L</w:t>
      </w:r>
      <w:r>
        <w:rPr>
          <w:rFonts w:ascii="Georgia" w:hAnsi="Georgia" w:cs="Georgia"/>
          <w:color w:val="323E4F"/>
        </w:rPr>
        <w:t xml:space="preserve">earn </w:t>
      </w:r>
      <w:r>
        <w:rPr>
          <w:rFonts w:ascii="Georgia" w:hAnsi="Georgia" w:cs="Georgia"/>
          <w:b/>
          <w:bCs/>
          <w:color w:val="323E4F"/>
        </w:rPr>
        <w:t>T</w:t>
      </w:r>
      <w:r>
        <w:rPr>
          <w:rFonts w:ascii="Georgia" w:hAnsi="Georgia" w:cs="Georgia"/>
          <w:color w:val="323E4F"/>
        </w:rPr>
        <w:t xml:space="preserve">o </w:t>
      </w:r>
      <w:r>
        <w:rPr>
          <w:rFonts w:ascii="Georgia" w:hAnsi="Georgia" w:cs="Georgia"/>
          <w:b/>
          <w:bCs/>
          <w:color w:val="323E4F"/>
        </w:rPr>
        <w:t>S</w:t>
      </w:r>
      <w:r>
        <w:rPr>
          <w:rFonts w:ascii="Georgia" w:hAnsi="Georgia" w:cs="Georgia"/>
          <w:color w:val="323E4F"/>
        </w:rPr>
        <w:t xml:space="preserve">wim Teacher </w:t>
      </w:r>
      <w:r>
        <w:rPr>
          <w:rFonts w:ascii="Georgia" w:hAnsi="Georgia" w:cs="Georgia"/>
          <w:b/>
          <w:bCs/>
          <w:color w:val="323E4F"/>
        </w:rPr>
        <w:t>|</w:t>
      </w:r>
      <w:r>
        <w:rPr>
          <w:rFonts w:ascii="Georgia" w:hAnsi="Georgia" w:cs="Georgia"/>
          <w:color w:val="323E4F"/>
        </w:rPr>
        <w:t xml:space="preserve"> Graduated 2014 Shaw Academy, International </w:t>
      </w:r>
      <w:r>
        <w:rPr>
          <w:rFonts w:ascii="Georgia" w:hAnsi="Georgia" w:cs="Georgia"/>
          <w:b/>
          <w:bCs/>
          <w:color w:val="323E4F"/>
        </w:rPr>
        <w:t>|</w:t>
      </w:r>
      <w:r>
        <w:rPr>
          <w:rFonts w:ascii="Georgia" w:hAnsi="Georgia" w:cs="Georgia"/>
          <w:color w:val="323E4F"/>
        </w:rPr>
        <w:t xml:space="preserve"> Diploma in Sports Nutrition </w:t>
      </w:r>
      <w:r>
        <w:rPr>
          <w:rFonts w:ascii="Georgia" w:hAnsi="Georgia" w:cs="Georgia"/>
          <w:b/>
          <w:bCs/>
          <w:color w:val="323E4F"/>
        </w:rPr>
        <w:t>|</w:t>
      </w:r>
      <w:r>
        <w:rPr>
          <w:rFonts w:ascii="Georgia" w:hAnsi="Georgia" w:cs="Georgia"/>
          <w:color w:val="323E4F"/>
        </w:rPr>
        <w:t xml:space="preserve"> Graduated 2016</w:t>
      </w:r>
    </w:p>
    <w:p w:rsidR="00173910" w:rsidRDefault="00173910">
      <w:pPr>
        <w:widowControl w:val="0"/>
        <w:autoSpaceDE w:val="0"/>
        <w:autoSpaceDN w:val="0"/>
        <w:adjustRightInd w:val="0"/>
        <w:spacing w:after="0" w:line="1" w:lineRule="exact"/>
        <w:rPr>
          <w:rFonts w:ascii="Times New Roman" w:hAnsi="Times New Roman"/>
          <w:sz w:val="24"/>
          <w:szCs w:val="24"/>
        </w:rPr>
      </w:pPr>
    </w:p>
    <w:p w:rsidR="00173910" w:rsidRDefault="00EA50ED">
      <w:pPr>
        <w:widowControl w:val="0"/>
        <w:autoSpaceDE w:val="0"/>
        <w:autoSpaceDN w:val="0"/>
        <w:adjustRightInd w:val="0"/>
        <w:spacing w:after="0" w:line="240" w:lineRule="auto"/>
        <w:ind w:left="680"/>
        <w:rPr>
          <w:rFonts w:ascii="Times New Roman" w:hAnsi="Times New Roman"/>
          <w:sz w:val="24"/>
          <w:szCs w:val="24"/>
        </w:rPr>
      </w:pPr>
      <w:r>
        <w:rPr>
          <w:rFonts w:ascii="Georgia" w:hAnsi="Georgia" w:cs="Georgia"/>
          <w:color w:val="323E4F"/>
        </w:rPr>
        <w:t xml:space="preserve">Shaw Academy, International </w:t>
      </w:r>
      <w:r>
        <w:rPr>
          <w:rFonts w:ascii="Georgia" w:hAnsi="Georgia" w:cs="Georgia"/>
          <w:b/>
          <w:bCs/>
          <w:color w:val="323E4F"/>
        </w:rPr>
        <w:t>|</w:t>
      </w:r>
      <w:r>
        <w:rPr>
          <w:rFonts w:ascii="Georgia" w:hAnsi="Georgia" w:cs="Georgia"/>
          <w:color w:val="323E4F"/>
        </w:rPr>
        <w:t xml:space="preserve"> Advanced Diploma in Sports Nutrition </w:t>
      </w:r>
      <w:r>
        <w:rPr>
          <w:rFonts w:ascii="Georgia" w:hAnsi="Georgia" w:cs="Georgia"/>
          <w:b/>
          <w:bCs/>
          <w:color w:val="323E4F"/>
        </w:rPr>
        <w:t>|</w:t>
      </w:r>
      <w:r>
        <w:rPr>
          <w:rFonts w:ascii="Georgia" w:hAnsi="Georgia" w:cs="Georgia"/>
          <w:color w:val="323E4F"/>
        </w:rPr>
        <w:t xml:space="preserve"> </w:t>
      </w:r>
      <w:proofErr w:type="gramStart"/>
      <w:r>
        <w:rPr>
          <w:rFonts w:ascii="Georgia" w:hAnsi="Georgia" w:cs="Georgia"/>
          <w:color w:val="323E4F"/>
        </w:rPr>
        <w:t>Currently</w:t>
      </w:r>
      <w:proofErr w:type="gramEnd"/>
      <w:r>
        <w:rPr>
          <w:rFonts w:ascii="Georgia" w:hAnsi="Georgia" w:cs="Georgia"/>
          <w:color w:val="323E4F"/>
        </w:rPr>
        <w:t xml:space="preserve"> studying</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62" w:lineRule="exact"/>
        <w:rPr>
          <w:rFonts w:ascii="Times New Roman" w:hAnsi="Times New Roman"/>
          <w:sz w:val="24"/>
          <w:szCs w:val="24"/>
        </w:rPr>
      </w:pPr>
    </w:p>
    <w:p w:rsidR="00173910" w:rsidRDefault="00EA50ED">
      <w:pPr>
        <w:widowControl w:val="0"/>
        <w:numPr>
          <w:ilvl w:val="0"/>
          <w:numId w:val="3"/>
        </w:numPr>
        <w:overflowPunct w:val="0"/>
        <w:autoSpaceDE w:val="0"/>
        <w:autoSpaceDN w:val="0"/>
        <w:adjustRightInd w:val="0"/>
        <w:spacing w:after="0" w:line="227" w:lineRule="auto"/>
        <w:ind w:hanging="359"/>
        <w:jc w:val="both"/>
        <w:rPr>
          <w:rFonts w:ascii="Arial" w:hAnsi="Arial" w:cs="Arial"/>
          <w:color w:val="323E4F"/>
        </w:rPr>
      </w:pPr>
      <w:r>
        <w:rPr>
          <w:rFonts w:ascii="Georgia" w:hAnsi="Georgia" w:cs="Georgia"/>
          <w:b/>
          <w:bCs/>
          <w:color w:val="323E4F"/>
        </w:rPr>
        <w:t xml:space="preserve">Short Courses | </w:t>
      </w:r>
      <w:r>
        <w:rPr>
          <w:rFonts w:ascii="Georgia" w:hAnsi="Georgia" w:cs="Georgia"/>
          <w:color w:val="323E4F"/>
        </w:rPr>
        <w:t>Central Gauteng Aquatics</w:t>
      </w:r>
      <w:r>
        <w:rPr>
          <w:rFonts w:ascii="Georgia" w:hAnsi="Georgia" w:cs="Georgia"/>
          <w:b/>
          <w:bCs/>
          <w:color w:val="323E4F"/>
        </w:rPr>
        <w:t xml:space="preserve"> | </w:t>
      </w:r>
      <w:r>
        <w:rPr>
          <w:rFonts w:ascii="Georgia" w:hAnsi="Georgia" w:cs="Georgia"/>
          <w:color w:val="323E4F"/>
        </w:rPr>
        <w:t>15+ aquatic based topics including LTS for Special</w:t>
      </w:r>
      <w:r>
        <w:rPr>
          <w:rFonts w:ascii="Georgia" w:hAnsi="Georgia" w:cs="Georgia"/>
          <w:b/>
          <w:bCs/>
          <w:color w:val="323E4F"/>
        </w:rPr>
        <w:t xml:space="preserve"> </w:t>
      </w:r>
      <w:r>
        <w:rPr>
          <w:rFonts w:ascii="Georgia" w:hAnsi="Georgia" w:cs="Georgia"/>
          <w:color w:val="323E4F"/>
        </w:rPr>
        <w:t xml:space="preserve">needs, Swimming and Autism, Basic </w:t>
      </w:r>
      <w:proofErr w:type="spellStart"/>
      <w:r>
        <w:rPr>
          <w:rFonts w:ascii="Georgia" w:hAnsi="Georgia" w:cs="Georgia"/>
          <w:color w:val="323E4F"/>
        </w:rPr>
        <w:t>Storke</w:t>
      </w:r>
      <w:proofErr w:type="spellEnd"/>
      <w:r>
        <w:rPr>
          <w:rFonts w:ascii="Georgia" w:hAnsi="Georgia" w:cs="Georgia"/>
          <w:color w:val="323E4F"/>
        </w:rPr>
        <w:t xml:space="preserve"> Development, Feel of Water, Muscle Co-ordination, and more </w:t>
      </w:r>
      <w:r>
        <w:rPr>
          <w:rFonts w:ascii="Georgia" w:hAnsi="Georgia" w:cs="Georgia"/>
          <w:b/>
          <w:bCs/>
          <w:color w:val="323E4F"/>
        </w:rPr>
        <w:t>|</w:t>
      </w:r>
      <w:r>
        <w:rPr>
          <w:rFonts w:ascii="Georgia" w:hAnsi="Georgia" w:cs="Georgia"/>
          <w:color w:val="323E4F"/>
        </w:rPr>
        <w:t xml:space="preserve"> 2014 - present </w:t>
      </w:r>
    </w:p>
    <w:p w:rsidR="00173910" w:rsidRDefault="00173910">
      <w:pPr>
        <w:widowControl w:val="0"/>
        <w:autoSpaceDE w:val="0"/>
        <w:autoSpaceDN w:val="0"/>
        <w:adjustRightInd w:val="0"/>
        <w:spacing w:after="0" w:line="200" w:lineRule="exact"/>
        <w:rPr>
          <w:rFonts w:ascii="Arial" w:hAnsi="Arial" w:cs="Arial"/>
          <w:color w:val="323E4F"/>
        </w:rPr>
      </w:pPr>
    </w:p>
    <w:p w:rsidR="00173910" w:rsidRDefault="00173910">
      <w:pPr>
        <w:widowControl w:val="0"/>
        <w:autoSpaceDE w:val="0"/>
        <w:autoSpaceDN w:val="0"/>
        <w:adjustRightInd w:val="0"/>
        <w:spacing w:after="0" w:line="215" w:lineRule="exact"/>
        <w:rPr>
          <w:rFonts w:ascii="Arial" w:hAnsi="Arial" w:cs="Arial"/>
          <w:color w:val="323E4F"/>
        </w:rPr>
      </w:pPr>
    </w:p>
    <w:p w:rsidR="00173910" w:rsidRDefault="00EA50ED">
      <w:pPr>
        <w:widowControl w:val="0"/>
        <w:numPr>
          <w:ilvl w:val="0"/>
          <w:numId w:val="3"/>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b/>
          <w:bCs/>
          <w:color w:val="323E4F"/>
        </w:rPr>
        <w:t xml:space="preserve">Other Qualifications </w:t>
      </w:r>
    </w:p>
    <w:p w:rsidR="00173910" w:rsidRDefault="00EA50ED">
      <w:pPr>
        <w:widowControl w:val="0"/>
        <w:autoSpaceDE w:val="0"/>
        <w:autoSpaceDN w:val="0"/>
        <w:adjustRightInd w:val="0"/>
        <w:spacing w:after="0" w:line="240" w:lineRule="auto"/>
        <w:ind w:left="680"/>
        <w:rPr>
          <w:rFonts w:ascii="Times New Roman" w:hAnsi="Times New Roman"/>
          <w:sz w:val="24"/>
          <w:szCs w:val="24"/>
        </w:rPr>
      </w:pPr>
      <w:r>
        <w:rPr>
          <w:rFonts w:ascii="Georgia" w:hAnsi="Georgia" w:cs="Georgia"/>
          <w:color w:val="323E4F"/>
        </w:rPr>
        <w:t xml:space="preserve">Up to date First Aid and CPR qualification </w:t>
      </w:r>
      <w:r>
        <w:rPr>
          <w:rFonts w:ascii="Georgia" w:hAnsi="Georgia" w:cs="Georgia"/>
          <w:b/>
          <w:bCs/>
          <w:color w:val="323E4F"/>
        </w:rPr>
        <w:t>|</w:t>
      </w:r>
      <w:r>
        <w:rPr>
          <w:rFonts w:ascii="Georgia" w:hAnsi="Georgia" w:cs="Georgia"/>
          <w:color w:val="323E4F"/>
        </w:rPr>
        <w:t xml:space="preserve"> South African Red Cross Society</w:t>
      </w:r>
    </w:p>
    <w:p w:rsidR="00173910" w:rsidRDefault="00EA50ED">
      <w:pPr>
        <w:widowControl w:val="0"/>
        <w:autoSpaceDE w:val="0"/>
        <w:autoSpaceDN w:val="0"/>
        <w:adjustRightInd w:val="0"/>
        <w:spacing w:after="0" w:line="240" w:lineRule="auto"/>
        <w:ind w:left="680"/>
        <w:rPr>
          <w:rFonts w:ascii="Times New Roman" w:hAnsi="Times New Roman"/>
          <w:sz w:val="24"/>
          <w:szCs w:val="24"/>
        </w:rPr>
      </w:pPr>
      <w:r>
        <w:rPr>
          <w:rFonts w:ascii="Georgia" w:hAnsi="Georgia" w:cs="Georgia"/>
          <w:color w:val="323E4F"/>
        </w:rPr>
        <w:t xml:space="preserve">Pool and Open Water Lifeguard qualification </w:t>
      </w:r>
      <w:r>
        <w:rPr>
          <w:rFonts w:ascii="Georgia" w:hAnsi="Georgia" w:cs="Georgia"/>
          <w:b/>
          <w:bCs/>
          <w:color w:val="323E4F"/>
        </w:rPr>
        <w:t>|</w:t>
      </w:r>
      <w:r>
        <w:rPr>
          <w:rFonts w:ascii="Georgia" w:hAnsi="Georgia" w:cs="Georgia"/>
          <w:color w:val="323E4F"/>
        </w:rPr>
        <w:t xml:space="preserve"> Lifesaving South Africa</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50"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23E4F"/>
        </w:rPr>
        <w:t>*All certificates available on request</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80" w:lineRule="exact"/>
        <w:rPr>
          <w:rFonts w:ascii="Times New Roman" w:hAnsi="Times New Roman"/>
          <w:sz w:val="24"/>
          <w:szCs w:val="24"/>
        </w:rPr>
      </w:pPr>
    </w:p>
    <w:p w:rsidR="00173910" w:rsidRDefault="00EA50ED">
      <w:pPr>
        <w:widowControl w:val="0"/>
        <w:autoSpaceDE w:val="0"/>
        <w:autoSpaceDN w:val="0"/>
        <w:adjustRightInd w:val="0"/>
        <w:spacing w:after="0" w:line="239" w:lineRule="auto"/>
        <w:rPr>
          <w:rFonts w:ascii="Times New Roman" w:hAnsi="Times New Roman"/>
          <w:sz w:val="24"/>
          <w:szCs w:val="24"/>
        </w:rPr>
      </w:pPr>
      <w:r>
        <w:rPr>
          <w:rFonts w:ascii="Georgia" w:hAnsi="Georgia" w:cs="Georgia"/>
          <w:b/>
          <w:bCs/>
          <w:color w:val="212934"/>
          <w:sz w:val="34"/>
          <w:szCs w:val="34"/>
        </w:rPr>
        <w:t>Experience</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371"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23E4F"/>
        </w:rPr>
        <w:t>January 2016 – Present</w:t>
      </w:r>
    </w:p>
    <w:p w:rsidR="00173910" w:rsidRDefault="00173910">
      <w:pPr>
        <w:widowControl w:val="0"/>
        <w:autoSpaceDE w:val="0"/>
        <w:autoSpaceDN w:val="0"/>
        <w:adjustRightInd w:val="0"/>
        <w:spacing w:after="0" w:line="160"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23E4F"/>
        </w:rPr>
        <w:t xml:space="preserve">Swimming Instructor | Lead Instructor | </w:t>
      </w:r>
      <w:proofErr w:type="gramStart"/>
      <w:r>
        <w:rPr>
          <w:rFonts w:ascii="Georgia" w:hAnsi="Georgia" w:cs="Georgia"/>
          <w:b/>
          <w:bCs/>
          <w:color w:val="323E4F"/>
        </w:rPr>
        <w:t>The</w:t>
      </w:r>
      <w:proofErr w:type="gramEnd"/>
      <w:r>
        <w:rPr>
          <w:rFonts w:ascii="Georgia" w:hAnsi="Georgia" w:cs="Georgia"/>
          <w:b/>
          <w:bCs/>
          <w:color w:val="323E4F"/>
        </w:rPr>
        <w:t xml:space="preserve"> Swim School, Florida</w:t>
      </w:r>
    </w:p>
    <w:p w:rsidR="00173910" w:rsidRDefault="00173910">
      <w:pPr>
        <w:widowControl w:val="0"/>
        <w:autoSpaceDE w:val="0"/>
        <w:autoSpaceDN w:val="0"/>
        <w:adjustRightInd w:val="0"/>
        <w:spacing w:after="0" w:line="195" w:lineRule="exact"/>
        <w:rPr>
          <w:rFonts w:ascii="Times New Roman" w:hAnsi="Times New Roman"/>
          <w:sz w:val="24"/>
          <w:szCs w:val="24"/>
        </w:rPr>
      </w:pPr>
    </w:p>
    <w:p w:rsidR="00173910" w:rsidRDefault="00EA50ED">
      <w:pPr>
        <w:widowControl w:val="0"/>
        <w:numPr>
          <w:ilvl w:val="0"/>
          <w:numId w:val="4"/>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Responsible for planning and delivering lessons appropriate to the level of each swimmer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Educating and supervising junior teachers and assistants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Creating and managing a </w:t>
      </w:r>
      <w:proofErr w:type="spellStart"/>
      <w:r>
        <w:rPr>
          <w:rFonts w:ascii="Georgia" w:hAnsi="Georgia" w:cs="Georgia"/>
          <w:color w:val="323E4F"/>
        </w:rPr>
        <w:t>well organized</w:t>
      </w:r>
      <w:proofErr w:type="spellEnd"/>
      <w:r>
        <w:rPr>
          <w:rFonts w:ascii="Georgia" w:hAnsi="Georgia" w:cs="Georgia"/>
          <w:color w:val="323E4F"/>
        </w:rPr>
        <w:t xml:space="preserve"> schedule and classes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Properly use, maintain and store equipment associated with swimming lessons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Maintain a safe and clean teaching environment </w:t>
      </w:r>
    </w:p>
    <w:p w:rsidR="00173910" w:rsidRDefault="00173910">
      <w:pPr>
        <w:widowControl w:val="0"/>
        <w:autoSpaceDE w:val="0"/>
        <w:autoSpaceDN w:val="0"/>
        <w:adjustRightInd w:val="0"/>
        <w:spacing w:after="0" w:line="30"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Suggest drill modifications to individual students to avoid strain and injury </w:t>
      </w:r>
    </w:p>
    <w:p w:rsidR="00173910" w:rsidRDefault="00173910">
      <w:pPr>
        <w:widowControl w:val="0"/>
        <w:autoSpaceDE w:val="0"/>
        <w:autoSpaceDN w:val="0"/>
        <w:adjustRightInd w:val="0"/>
        <w:spacing w:after="0" w:line="35"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Teach and train the Open Water squad, and swim alongside beginners in OW events </w:t>
      </w:r>
    </w:p>
    <w:p w:rsidR="00173910" w:rsidRDefault="00173910">
      <w:pPr>
        <w:widowControl w:val="0"/>
        <w:autoSpaceDE w:val="0"/>
        <w:autoSpaceDN w:val="0"/>
        <w:adjustRightInd w:val="0"/>
        <w:spacing w:after="0" w:line="76"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30" w:lineRule="auto"/>
        <w:ind w:right="440" w:hanging="359"/>
        <w:jc w:val="both"/>
        <w:rPr>
          <w:rFonts w:ascii="Arial" w:hAnsi="Arial" w:cs="Arial"/>
          <w:color w:val="323E4F"/>
        </w:rPr>
      </w:pPr>
      <w:r>
        <w:rPr>
          <w:rFonts w:ascii="Georgia" w:hAnsi="Georgia" w:cs="Georgia"/>
          <w:color w:val="323E4F"/>
        </w:rPr>
        <w:t xml:space="preserve">Responsible for engaging with parents and cultivating relationships to create a collaborative swimming environment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Record progress and track daily attendance </w:t>
      </w:r>
    </w:p>
    <w:p w:rsidR="00173910" w:rsidRDefault="00173910">
      <w:pPr>
        <w:widowControl w:val="0"/>
        <w:autoSpaceDE w:val="0"/>
        <w:autoSpaceDN w:val="0"/>
        <w:adjustRightInd w:val="0"/>
        <w:spacing w:after="0" w:line="76" w:lineRule="exact"/>
        <w:rPr>
          <w:rFonts w:ascii="Arial" w:hAnsi="Arial" w:cs="Arial"/>
          <w:color w:val="323E4F"/>
        </w:rPr>
      </w:pPr>
    </w:p>
    <w:p w:rsidR="00173910" w:rsidRDefault="00EA50ED">
      <w:pPr>
        <w:widowControl w:val="0"/>
        <w:numPr>
          <w:ilvl w:val="0"/>
          <w:numId w:val="4"/>
        </w:numPr>
        <w:overflowPunct w:val="0"/>
        <w:autoSpaceDE w:val="0"/>
        <w:autoSpaceDN w:val="0"/>
        <w:adjustRightInd w:val="0"/>
        <w:spacing w:after="0" w:line="230" w:lineRule="auto"/>
        <w:ind w:right="320" w:hanging="359"/>
        <w:jc w:val="both"/>
        <w:rPr>
          <w:rFonts w:ascii="Arial" w:hAnsi="Arial" w:cs="Arial"/>
          <w:color w:val="323E4F"/>
        </w:rPr>
      </w:pPr>
      <w:r>
        <w:rPr>
          <w:rFonts w:ascii="Georgia" w:hAnsi="Georgia" w:cs="Georgia"/>
          <w:color w:val="323E4F"/>
        </w:rPr>
        <w:t xml:space="preserve">Ensure that all aquatic safety and child protection rules and regulations are met, according to Swimming South Africa and the Department of Social Development </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60" w:lineRule="exact"/>
        <w:rPr>
          <w:rFonts w:ascii="Times New Roman" w:hAnsi="Times New Roman"/>
          <w:sz w:val="24"/>
          <w:szCs w:val="24"/>
        </w:rPr>
      </w:pPr>
    </w:p>
    <w:p w:rsidR="00173910" w:rsidRDefault="00EA50ED">
      <w:pPr>
        <w:widowControl w:val="0"/>
        <w:autoSpaceDE w:val="0"/>
        <w:autoSpaceDN w:val="0"/>
        <w:adjustRightInd w:val="0"/>
        <w:spacing w:after="0" w:line="240" w:lineRule="auto"/>
        <w:ind w:left="4980"/>
        <w:rPr>
          <w:rFonts w:ascii="Times New Roman" w:hAnsi="Times New Roman"/>
          <w:sz w:val="24"/>
          <w:szCs w:val="24"/>
        </w:rPr>
      </w:pPr>
      <w:r>
        <w:rPr>
          <w:rFonts w:cs="Calibri"/>
        </w:rPr>
        <w:t>3</w:t>
      </w:r>
    </w:p>
    <w:p w:rsidR="00173910" w:rsidRDefault="00173910">
      <w:pPr>
        <w:widowControl w:val="0"/>
        <w:autoSpaceDE w:val="0"/>
        <w:autoSpaceDN w:val="0"/>
        <w:adjustRightInd w:val="0"/>
        <w:spacing w:after="0" w:line="240" w:lineRule="auto"/>
        <w:rPr>
          <w:rFonts w:ascii="Times New Roman" w:hAnsi="Times New Roman"/>
          <w:sz w:val="24"/>
          <w:szCs w:val="24"/>
        </w:rPr>
        <w:sectPr w:rsidR="00173910">
          <w:pgSz w:w="12240" w:h="15840"/>
          <w:pgMar w:top="1436" w:right="1100" w:bottom="715" w:left="1080" w:header="720" w:footer="720" w:gutter="0"/>
          <w:cols w:space="720" w:equalWidth="0">
            <w:col w:w="10060"/>
          </w:cols>
          <w:noEndnote/>
        </w:sectPr>
      </w:pPr>
    </w:p>
    <w:p w:rsidR="00173910" w:rsidRDefault="00173910">
      <w:pPr>
        <w:widowControl w:val="0"/>
        <w:autoSpaceDE w:val="0"/>
        <w:autoSpaceDN w:val="0"/>
        <w:adjustRightInd w:val="0"/>
        <w:spacing w:after="0" w:line="200" w:lineRule="exact"/>
        <w:rPr>
          <w:rFonts w:ascii="Times New Roman" w:hAnsi="Times New Roman"/>
          <w:sz w:val="24"/>
          <w:szCs w:val="24"/>
        </w:rPr>
      </w:pPr>
      <w:bookmarkStart w:id="4" w:name="page7"/>
      <w:bookmarkEnd w:id="4"/>
    </w:p>
    <w:p w:rsidR="00173910" w:rsidRDefault="00173910">
      <w:pPr>
        <w:widowControl w:val="0"/>
        <w:autoSpaceDE w:val="0"/>
        <w:autoSpaceDN w:val="0"/>
        <w:adjustRightInd w:val="0"/>
        <w:spacing w:after="0" w:line="227"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23E4F"/>
        </w:rPr>
        <w:t>January 2014 – December 2015</w:t>
      </w:r>
    </w:p>
    <w:p w:rsidR="00173910" w:rsidRDefault="00173910">
      <w:pPr>
        <w:widowControl w:val="0"/>
        <w:autoSpaceDE w:val="0"/>
        <w:autoSpaceDN w:val="0"/>
        <w:adjustRightInd w:val="0"/>
        <w:spacing w:after="0" w:line="180"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23E4F"/>
        </w:rPr>
        <w:t xml:space="preserve">Swimming Instructor | Junior Instructor | </w:t>
      </w:r>
      <w:proofErr w:type="gramStart"/>
      <w:r>
        <w:rPr>
          <w:rFonts w:ascii="Georgia" w:hAnsi="Georgia" w:cs="Georgia"/>
          <w:b/>
          <w:bCs/>
          <w:color w:val="323E4F"/>
        </w:rPr>
        <w:t>The</w:t>
      </w:r>
      <w:proofErr w:type="gramEnd"/>
      <w:r>
        <w:rPr>
          <w:rFonts w:ascii="Georgia" w:hAnsi="Georgia" w:cs="Georgia"/>
          <w:b/>
          <w:bCs/>
          <w:color w:val="323E4F"/>
        </w:rPr>
        <w:t xml:space="preserve"> Swim School, Florida</w:t>
      </w:r>
    </w:p>
    <w:p w:rsidR="00173910" w:rsidRDefault="00173910">
      <w:pPr>
        <w:widowControl w:val="0"/>
        <w:autoSpaceDE w:val="0"/>
        <w:autoSpaceDN w:val="0"/>
        <w:adjustRightInd w:val="0"/>
        <w:spacing w:after="0" w:line="195" w:lineRule="exact"/>
        <w:rPr>
          <w:rFonts w:ascii="Times New Roman" w:hAnsi="Times New Roman"/>
          <w:sz w:val="24"/>
          <w:szCs w:val="24"/>
        </w:rPr>
      </w:pPr>
    </w:p>
    <w:p w:rsidR="00173910" w:rsidRDefault="00EA50ED">
      <w:pPr>
        <w:widowControl w:val="0"/>
        <w:numPr>
          <w:ilvl w:val="0"/>
          <w:numId w:val="5"/>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Responsible for planning and delivering lessons appropriate to the level of each swimmer </w:t>
      </w:r>
    </w:p>
    <w:p w:rsidR="00173910" w:rsidRDefault="00173910">
      <w:pPr>
        <w:widowControl w:val="0"/>
        <w:autoSpaceDE w:val="0"/>
        <w:autoSpaceDN w:val="0"/>
        <w:adjustRightInd w:val="0"/>
        <w:spacing w:after="0" w:line="35" w:lineRule="exact"/>
        <w:rPr>
          <w:rFonts w:ascii="Arial" w:hAnsi="Arial" w:cs="Arial"/>
          <w:color w:val="323E4F"/>
        </w:rPr>
      </w:pPr>
    </w:p>
    <w:p w:rsidR="00173910" w:rsidRDefault="00EA50ED">
      <w:pPr>
        <w:widowControl w:val="0"/>
        <w:numPr>
          <w:ilvl w:val="0"/>
          <w:numId w:val="5"/>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Assisted lead instructor with managing a </w:t>
      </w:r>
      <w:proofErr w:type="spellStart"/>
      <w:r>
        <w:rPr>
          <w:rFonts w:ascii="Georgia" w:hAnsi="Georgia" w:cs="Georgia"/>
          <w:color w:val="323E4F"/>
        </w:rPr>
        <w:t>well organized</w:t>
      </w:r>
      <w:proofErr w:type="spellEnd"/>
      <w:r>
        <w:rPr>
          <w:rFonts w:ascii="Georgia" w:hAnsi="Georgia" w:cs="Georgia"/>
          <w:color w:val="323E4F"/>
        </w:rPr>
        <w:t xml:space="preserve"> schedule and classes </w:t>
      </w:r>
    </w:p>
    <w:p w:rsidR="00173910" w:rsidRDefault="00173910">
      <w:pPr>
        <w:widowControl w:val="0"/>
        <w:autoSpaceDE w:val="0"/>
        <w:autoSpaceDN w:val="0"/>
        <w:adjustRightInd w:val="0"/>
        <w:spacing w:after="0" w:line="35" w:lineRule="exact"/>
        <w:rPr>
          <w:rFonts w:ascii="Arial" w:hAnsi="Arial" w:cs="Arial"/>
          <w:color w:val="323E4F"/>
        </w:rPr>
      </w:pPr>
    </w:p>
    <w:p w:rsidR="00173910" w:rsidRDefault="00EA50ED">
      <w:pPr>
        <w:widowControl w:val="0"/>
        <w:numPr>
          <w:ilvl w:val="0"/>
          <w:numId w:val="5"/>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Properly used, maintained and stored equipment associated with swimming lessons </w:t>
      </w:r>
    </w:p>
    <w:p w:rsidR="00173910" w:rsidRDefault="00173910">
      <w:pPr>
        <w:widowControl w:val="0"/>
        <w:autoSpaceDE w:val="0"/>
        <w:autoSpaceDN w:val="0"/>
        <w:adjustRightInd w:val="0"/>
        <w:spacing w:after="0" w:line="30" w:lineRule="exact"/>
        <w:rPr>
          <w:rFonts w:ascii="Arial" w:hAnsi="Arial" w:cs="Arial"/>
          <w:color w:val="323E4F"/>
        </w:rPr>
      </w:pPr>
    </w:p>
    <w:p w:rsidR="00173910" w:rsidRDefault="00EA50ED">
      <w:pPr>
        <w:widowControl w:val="0"/>
        <w:numPr>
          <w:ilvl w:val="0"/>
          <w:numId w:val="5"/>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Responsible for maintaining a safe and clean teaching environment </w:t>
      </w:r>
    </w:p>
    <w:p w:rsidR="00173910" w:rsidRDefault="00173910">
      <w:pPr>
        <w:widowControl w:val="0"/>
        <w:autoSpaceDE w:val="0"/>
        <w:autoSpaceDN w:val="0"/>
        <w:adjustRightInd w:val="0"/>
        <w:spacing w:after="0" w:line="47" w:lineRule="exact"/>
        <w:rPr>
          <w:rFonts w:ascii="Arial" w:hAnsi="Arial" w:cs="Arial"/>
          <w:color w:val="323E4F"/>
        </w:rPr>
      </w:pPr>
    </w:p>
    <w:p w:rsidR="00173910" w:rsidRDefault="00EA50ED">
      <w:pPr>
        <w:widowControl w:val="0"/>
        <w:numPr>
          <w:ilvl w:val="0"/>
          <w:numId w:val="5"/>
        </w:numPr>
        <w:overflowPunct w:val="0"/>
        <w:autoSpaceDE w:val="0"/>
        <w:autoSpaceDN w:val="0"/>
        <w:adjustRightInd w:val="0"/>
        <w:spacing w:after="0" w:line="240" w:lineRule="auto"/>
        <w:ind w:hanging="359"/>
        <w:jc w:val="both"/>
        <w:rPr>
          <w:rFonts w:ascii="Arial" w:hAnsi="Arial" w:cs="Arial"/>
          <w:color w:val="323E4F"/>
          <w:sz w:val="21"/>
          <w:szCs w:val="21"/>
        </w:rPr>
      </w:pPr>
      <w:r>
        <w:rPr>
          <w:rFonts w:ascii="Georgia" w:hAnsi="Georgia" w:cs="Georgia"/>
          <w:color w:val="323E4F"/>
          <w:sz w:val="21"/>
          <w:szCs w:val="21"/>
        </w:rPr>
        <w:t xml:space="preserve">Teaching and training the Open Water squad, and swimming alongside beginners in OW events </w:t>
      </w:r>
    </w:p>
    <w:p w:rsidR="00173910" w:rsidRDefault="00173910">
      <w:pPr>
        <w:widowControl w:val="0"/>
        <w:autoSpaceDE w:val="0"/>
        <w:autoSpaceDN w:val="0"/>
        <w:adjustRightInd w:val="0"/>
        <w:spacing w:after="0" w:line="35" w:lineRule="exact"/>
        <w:rPr>
          <w:rFonts w:ascii="Arial" w:hAnsi="Arial" w:cs="Arial"/>
          <w:color w:val="323E4F"/>
          <w:sz w:val="21"/>
          <w:szCs w:val="21"/>
        </w:rPr>
      </w:pPr>
    </w:p>
    <w:p w:rsidR="00173910" w:rsidRDefault="00EA50ED">
      <w:pPr>
        <w:widowControl w:val="0"/>
        <w:numPr>
          <w:ilvl w:val="0"/>
          <w:numId w:val="5"/>
        </w:numPr>
        <w:overflowPunct w:val="0"/>
        <w:autoSpaceDE w:val="0"/>
        <w:autoSpaceDN w:val="0"/>
        <w:adjustRightInd w:val="0"/>
        <w:spacing w:after="0" w:line="240" w:lineRule="auto"/>
        <w:ind w:hanging="359"/>
        <w:jc w:val="both"/>
        <w:rPr>
          <w:rFonts w:ascii="Arial" w:hAnsi="Arial" w:cs="Arial"/>
          <w:color w:val="323E4F"/>
        </w:rPr>
      </w:pPr>
      <w:r>
        <w:rPr>
          <w:rFonts w:ascii="Georgia" w:hAnsi="Georgia" w:cs="Georgia"/>
          <w:color w:val="323E4F"/>
        </w:rPr>
        <w:t xml:space="preserve">Record progress and track daily attendance </w:t>
      </w:r>
    </w:p>
    <w:p w:rsidR="00173910" w:rsidRDefault="00173910">
      <w:pPr>
        <w:widowControl w:val="0"/>
        <w:autoSpaceDE w:val="0"/>
        <w:autoSpaceDN w:val="0"/>
        <w:adjustRightInd w:val="0"/>
        <w:spacing w:after="0" w:line="76" w:lineRule="exact"/>
        <w:rPr>
          <w:rFonts w:ascii="Arial" w:hAnsi="Arial" w:cs="Arial"/>
          <w:color w:val="323E4F"/>
        </w:rPr>
      </w:pPr>
    </w:p>
    <w:p w:rsidR="00173910" w:rsidRDefault="00EA50ED">
      <w:pPr>
        <w:widowControl w:val="0"/>
        <w:numPr>
          <w:ilvl w:val="0"/>
          <w:numId w:val="5"/>
        </w:numPr>
        <w:overflowPunct w:val="0"/>
        <w:autoSpaceDE w:val="0"/>
        <w:autoSpaceDN w:val="0"/>
        <w:adjustRightInd w:val="0"/>
        <w:spacing w:after="0" w:line="230" w:lineRule="auto"/>
        <w:ind w:right="80" w:hanging="359"/>
        <w:jc w:val="both"/>
        <w:rPr>
          <w:rFonts w:ascii="Arial" w:hAnsi="Arial" w:cs="Arial"/>
          <w:color w:val="323E4F"/>
        </w:rPr>
      </w:pPr>
      <w:r>
        <w:rPr>
          <w:rFonts w:ascii="Georgia" w:hAnsi="Georgia" w:cs="Georgia"/>
          <w:color w:val="323E4F"/>
        </w:rPr>
        <w:t xml:space="preserve">Ensure that all aquatic safety and child protection rules and regulations were met, according to Swimming South Africa and the Department of Social Development </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31"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23E4F"/>
        </w:rPr>
        <w:t>September 2013 – December 2013</w:t>
      </w:r>
    </w:p>
    <w:p w:rsidR="00173910" w:rsidRDefault="00173910">
      <w:pPr>
        <w:widowControl w:val="0"/>
        <w:autoSpaceDE w:val="0"/>
        <w:autoSpaceDN w:val="0"/>
        <w:adjustRightInd w:val="0"/>
        <w:spacing w:after="0" w:line="180"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23E4F"/>
        </w:rPr>
        <w:t xml:space="preserve">Swimming Instructor | Intern | </w:t>
      </w:r>
      <w:proofErr w:type="gramStart"/>
      <w:r>
        <w:rPr>
          <w:rFonts w:ascii="Georgia" w:hAnsi="Georgia" w:cs="Georgia"/>
          <w:b/>
          <w:bCs/>
          <w:color w:val="323E4F"/>
        </w:rPr>
        <w:t>The</w:t>
      </w:r>
      <w:proofErr w:type="gramEnd"/>
      <w:r>
        <w:rPr>
          <w:rFonts w:ascii="Georgia" w:hAnsi="Georgia" w:cs="Georgia"/>
          <w:b/>
          <w:bCs/>
          <w:color w:val="323E4F"/>
        </w:rPr>
        <w:t xml:space="preserve"> Swim School, Florida</w:t>
      </w:r>
    </w:p>
    <w:p w:rsidR="00173910" w:rsidRDefault="00173910">
      <w:pPr>
        <w:widowControl w:val="0"/>
        <w:autoSpaceDE w:val="0"/>
        <w:autoSpaceDN w:val="0"/>
        <w:adjustRightInd w:val="0"/>
        <w:spacing w:after="0" w:line="236" w:lineRule="exact"/>
        <w:rPr>
          <w:rFonts w:ascii="Times New Roman" w:hAnsi="Times New Roman"/>
          <w:sz w:val="24"/>
          <w:szCs w:val="24"/>
        </w:rPr>
      </w:pPr>
    </w:p>
    <w:p w:rsidR="00173910" w:rsidRDefault="00EA50ED">
      <w:pPr>
        <w:widowControl w:val="0"/>
        <w:numPr>
          <w:ilvl w:val="0"/>
          <w:numId w:val="6"/>
        </w:numPr>
        <w:overflowPunct w:val="0"/>
        <w:autoSpaceDE w:val="0"/>
        <w:autoSpaceDN w:val="0"/>
        <w:adjustRightInd w:val="0"/>
        <w:spacing w:after="0" w:line="227" w:lineRule="auto"/>
        <w:ind w:right="400" w:hanging="359"/>
        <w:jc w:val="both"/>
        <w:rPr>
          <w:rFonts w:ascii="Arial" w:hAnsi="Arial" w:cs="Arial"/>
          <w:color w:val="323E4F"/>
        </w:rPr>
      </w:pPr>
      <w:r>
        <w:rPr>
          <w:rFonts w:ascii="Georgia" w:hAnsi="Georgia" w:cs="Georgia"/>
          <w:color w:val="323E4F"/>
        </w:rPr>
        <w:t xml:space="preserve">Assisted lead and junior instructors with planning and delivering lessons appropriate to the level of swimmers </w:t>
      </w:r>
    </w:p>
    <w:p w:rsidR="00173910" w:rsidRDefault="00173910">
      <w:pPr>
        <w:widowControl w:val="0"/>
        <w:autoSpaceDE w:val="0"/>
        <w:autoSpaceDN w:val="0"/>
        <w:adjustRightInd w:val="0"/>
        <w:spacing w:after="0" w:line="37" w:lineRule="exact"/>
        <w:rPr>
          <w:rFonts w:ascii="Arial" w:hAnsi="Arial" w:cs="Arial"/>
          <w:color w:val="323E4F"/>
        </w:rPr>
      </w:pPr>
    </w:p>
    <w:p w:rsidR="00173910" w:rsidRDefault="00EA50ED">
      <w:pPr>
        <w:widowControl w:val="0"/>
        <w:numPr>
          <w:ilvl w:val="0"/>
          <w:numId w:val="6"/>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Planned and delivered lessons of my own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6"/>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Properly used, maintained and stored equipment associated with swimming lessons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6"/>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Assisted lead and junior instructors with maintaining a safe and clean teaching environment </w:t>
      </w:r>
    </w:p>
    <w:p w:rsidR="00173910" w:rsidRDefault="00173910">
      <w:pPr>
        <w:widowControl w:val="0"/>
        <w:autoSpaceDE w:val="0"/>
        <w:autoSpaceDN w:val="0"/>
        <w:adjustRightInd w:val="0"/>
        <w:spacing w:after="0" w:line="36" w:lineRule="exact"/>
        <w:rPr>
          <w:rFonts w:ascii="Arial" w:hAnsi="Arial" w:cs="Arial"/>
          <w:color w:val="323E4F"/>
        </w:rPr>
      </w:pPr>
    </w:p>
    <w:p w:rsidR="00173910" w:rsidRDefault="00EA50ED">
      <w:pPr>
        <w:widowControl w:val="0"/>
        <w:numPr>
          <w:ilvl w:val="0"/>
          <w:numId w:val="6"/>
        </w:numPr>
        <w:overflowPunct w:val="0"/>
        <w:autoSpaceDE w:val="0"/>
        <w:autoSpaceDN w:val="0"/>
        <w:adjustRightInd w:val="0"/>
        <w:spacing w:after="0" w:line="239" w:lineRule="auto"/>
        <w:ind w:hanging="359"/>
        <w:jc w:val="both"/>
        <w:rPr>
          <w:rFonts w:ascii="Arial" w:hAnsi="Arial" w:cs="Arial"/>
          <w:color w:val="323E4F"/>
        </w:rPr>
      </w:pPr>
      <w:r>
        <w:rPr>
          <w:rFonts w:ascii="Georgia" w:hAnsi="Georgia" w:cs="Georgia"/>
          <w:color w:val="323E4F"/>
        </w:rPr>
        <w:t xml:space="preserve">Record progress and track daily attendance </w:t>
      </w:r>
    </w:p>
    <w:p w:rsidR="00173910" w:rsidRDefault="00173910">
      <w:pPr>
        <w:widowControl w:val="0"/>
        <w:autoSpaceDE w:val="0"/>
        <w:autoSpaceDN w:val="0"/>
        <w:adjustRightInd w:val="0"/>
        <w:spacing w:after="0" w:line="77" w:lineRule="exact"/>
        <w:rPr>
          <w:rFonts w:ascii="Arial" w:hAnsi="Arial" w:cs="Arial"/>
          <w:color w:val="323E4F"/>
        </w:rPr>
      </w:pPr>
    </w:p>
    <w:p w:rsidR="00173910" w:rsidRDefault="00EA50ED">
      <w:pPr>
        <w:widowControl w:val="0"/>
        <w:numPr>
          <w:ilvl w:val="0"/>
          <w:numId w:val="6"/>
        </w:numPr>
        <w:overflowPunct w:val="0"/>
        <w:autoSpaceDE w:val="0"/>
        <w:autoSpaceDN w:val="0"/>
        <w:adjustRightInd w:val="0"/>
        <w:spacing w:after="0" w:line="230" w:lineRule="auto"/>
        <w:ind w:right="80" w:hanging="359"/>
        <w:jc w:val="both"/>
        <w:rPr>
          <w:rFonts w:ascii="Arial" w:hAnsi="Arial" w:cs="Arial"/>
          <w:color w:val="323E4F"/>
        </w:rPr>
      </w:pPr>
      <w:r>
        <w:rPr>
          <w:rFonts w:ascii="Georgia" w:hAnsi="Georgia" w:cs="Georgia"/>
          <w:color w:val="323E4F"/>
        </w:rPr>
        <w:t xml:space="preserve">Ensure that all aquatic safety and child protection rules and regulations were met, according to Swimming South Africa and the Department of Social Development </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76"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23E4F"/>
        </w:rPr>
        <w:t>July 2011 – September 2013</w:t>
      </w:r>
    </w:p>
    <w:p w:rsidR="00173910" w:rsidRDefault="00173910">
      <w:pPr>
        <w:widowControl w:val="0"/>
        <w:autoSpaceDE w:val="0"/>
        <w:autoSpaceDN w:val="0"/>
        <w:adjustRightInd w:val="0"/>
        <w:spacing w:after="0" w:line="180"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23E4F"/>
        </w:rPr>
        <w:t xml:space="preserve">Au-pair | The </w:t>
      </w:r>
      <w:proofErr w:type="spellStart"/>
      <w:r>
        <w:rPr>
          <w:rFonts w:ascii="Georgia" w:hAnsi="Georgia" w:cs="Georgia"/>
          <w:b/>
          <w:bCs/>
          <w:color w:val="323E4F"/>
        </w:rPr>
        <w:t>Bakos-Eichenberger</w:t>
      </w:r>
      <w:proofErr w:type="spellEnd"/>
      <w:r>
        <w:rPr>
          <w:rFonts w:ascii="Georgia" w:hAnsi="Georgia" w:cs="Georgia"/>
          <w:b/>
          <w:bCs/>
          <w:color w:val="323E4F"/>
        </w:rPr>
        <w:t xml:space="preserve"> Family</w:t>
      </w:r>
    </w:p>
    <w:p w:rsidR="00173910" w:rsidRDefault="00173910">
      <w:pPr>
        <w:widowControl w:val="0"/>
        <w:autoSpaceDE w:val="0"/>
        <w:autoSpaceDN w:val="0"/>
        <w:adjustRightInd w:val="0"/>
        <w:spacing w:after="0" w:line="236" w:lineRule="exact"/>
        <w:rPr>
          <w:rFonts w:ascii="Times New Roman" w:hAnsi="Times New Roman"/>
          <w:sz w:val="24"/>
          <w:szCs w:val="24"/>
        </w:rPr>
      </w:pPr>
    </w:p>
    <w:p w:rsidR="00173910" w:rsidRDefault="00EA50ED">
      <w:pPr>
        <w:widowControl w:val="0"/>
        <w:numPr>
          <w:ilvl w:val="0"/>
          <w:numId w:val="7"/>
        </w:numPr>
        <w:overflowPunct w:val="0"/>
        <w:autoSpaceDE w:val="0"/>
        <w:autoSpaceDN w:val="0"/>
        <w:adjustRightInd w:val="0"/>
        <w:spacing w:after="0" w:line="230" w:lineRule="auto"/>
        <w:ind w:right="60" w:hanging="359"/>
        <w:jc w:val="both"/>
        <w:rPr>
          <w:rFonts w:ascii="Arial" w:hAnsi="Arial" w:cs="Arial"/>
          <w:color w:val="323E4F"/>
        </w:rPr>
      </w:pPr>
      <w:r>
        <w:rPr>
          <w:rFonts w:ascii="Georgia" w:hAnsi="Georgia" w:cs="Georgia"/>
          <w:color w:val="323E4F"/>
        </w:rPr>
        <w:t xml:space="preserve">Responsible for fetching children from school and assisting them with daily activities including homework and extra mural activities </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31"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23E4F"/>
        </w:rPr>
        <w:t>January 2009 – July 2011</w:t>
      </w:r>
    </w:p>
    <w:p w:rsidR="00173910" w:rsidRDefault="00173910">
      <w:pPr>
        <w:widowControl w:val="0"/>
        <w:autoSpaceDE w:val="0"/>
        <w:autoSpaceDN w:val="0"/>
        <w:adjustRightInd w:val="0"/>
        <w:spacing w:after="0" w:line="180"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23E4F"/>
        </w:rPr>
        <w:t xml:space="preserve">3D Animator | </w:t>
      </w:r>
      <w:proofErr w:type="spellStart"/>
      <w:r>
        <w:rPr>
          <w:rFonts w:ascii="Georgia" w:hAnsi="Georgia" w:cs="Georgia"/>
          <w:b/>
          <w:bCs/>
          <w:color w:val="323E4F"/>
        </w:rPr>
        <w:t>Luma</w:t>
      </w:r>
      <w:proofErr w:type="spellEnd"/>
      <w:r>
        <w:rPr>
          <w:rFonts w:ascii="Georgia" w:hAnsi="Georgia" w:cs="Georgia"/>
          <w:b/>
          <w:bCs/>
          <w:color w:val="323E4F"/>
        </w:rPr>
        <w:t xml:space="preserve"> Animation Studio</w:t>
      </w:r>
    </w:p>
    <w:p w:rsidR="00173910" w:rsidRDefault="00173910">
      <w:pPr>
        <w:widowControl w:val="0"/>
        <w:autoSpaceDE w:val="0"/>
        <w:autoSpaceDN w:val="0"/>
        <w:adjustRightInd w:val="0"/>
        <w:spacing w:after="0" w:line="236" w:lineRule="exact"/>
        <w:rPr>
          <w:rFonts w:ascii="Times New Roman" w:hAnsi="Times New Roman"/>
          <w:sz w:val="24"/>
          <w:szCs w:val="24"/>
        </w:rPr>
      </w:pPr>
    </w:p>
    <w:p w:rsidR="00173910" w:rsidRDefault="00EA50ED">
      <w:pPr>
        <w:widowControl w:val="0"/>
        <w:numPr>
          <w:ilvl w:val="0"/>
          <w:numId w:val="8"/>
        </w:numPr>
        <w:overflowPunct w:val="0"/>
        <w:autoSpaceDE w:val="0"/>
        <w:autoSpaceDN w:val="0"/>
        <w:adjustRightInd w:val="0"/>
        <w:spacing w:after="0" w:line="230" w:lineRule="auto"/>
        <w:ind w:right="780" w:hanging="359"/>
        <w:jc w:val="both"/>
        <w:rPr>
          <w:rFonts w:ascii="Arial" w:hAnsi="Arial" w:cs="Arial"/>
          <w:color w:val="323E4F"/>
        </w:rPr>
      </w:pPr>
      <w:r>
        <w:rPr>
          <w:rFonts w:ascii="Georgia" w:hAnsi="Georgia" w:cs="Georgia"/>
          <w:color w:val="323E4F"/>
        </w:rPr>
        <w:t xml:space="preserve">Responsible for the animation of characters and environments for games and television commercials </w:t>
      </w:r>
    </w:p>
    <w:p w:rsidR="00173910" w:rsidRDefault="00173910">
      <w:pPr>
        <w:widowControl w:val="0"/>
        <w:autoSpaceDE w:val="0"/>
        <w:autoSpaceDN w:val="0"/>
        <w:adjustRightInd w:val="0"/>
        <w:spacing w:after="0" w:line="76" w:lineRule="exact"/>
        <w:rPr>
          <w:rFonts w:ascii="Arial" w:hAnsi="Arial" w:cs="Arial"/>
          <w:color w:val="323E4F"/>
        </w:rPr>
      </w:pPr>
    </w:p>
    <w:p w:rsidR="00173910" w:rsidRDefault="00EA50ED">
      <w:pPr>
        <w:widowControl w:val="0"/>
        <w:numPr>
          <w:ilvl w:val="0"/>
          <w:numId w:val="8"/>
        </w:numPr>
        <w:overflowPunct w:val="0"/>
        <w:autoSpaceDE w:val="0"/>
        <w:autoSpaceDN w:val="0"/>
        <w:adjustRightInd w:val="0"/>
        <w:spacing w:after="0" w:line="230" w:lineRule="auto"/>
        <w:ind w:right="240" w:hanging="359"/>
        <w:jc w:val="both"/>
        <w:rPr>
          <w:rFonts w:ascii="Arial" w:hAnsi="Arial" w:cs="Arial"/>
          <w:color w:val="323E4F"/>
        </w:rPr>
      </w:pPr>
      <w:r>
        <w:rPr>
          <w:rFonts w:ascii="Georgia" w:hAnsi="Georgia" w:cs="Georgia"/>
          <w:color w:val="323E4F"/>
        </w:rPr>
        <w:t xml:space="preserve">Responsible for meeting and communicating with clients regarding proposals and changes to artwork </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365" w:lineRule="exact"/>
        <w:rPr>
          <w:rFonts w:ascii="Times New Roman" w:hAnsi="Times New Roman"/>
          <w:sz w:val="24"/>
          <w:szCs w:val="24"/>
        </w:rPr>
      </w:pPr>
    </w:p>
    <w:p w:rsidR="00173910" w:rsidRDefault="00EA50ED">
      <w:pPr>
        <w:widowControl w:val="0"/>
        <w:autoSpaceDE w:val="0"/>
        <w:autoSpaceDN w:val="0"/>
        <w:adjustRightInd w:val="0"/>
        <w:spacing w:after="0" w:line="240" w:lineRule="auto"/>
        <w:ind w:left="4980"/>
        <w:rPr>
          <w:rFonts w:ascii="Times New Roman" w:hAnsi="Times New Roman"/>
          <w:sz w:val="24"/>
          <w:szCs w:val="24"/>
        </w:rPr>
      </w:pPr>
      <w:r>
        <w:rPr>
          <w:rFonts w:cs="Calibri"/>
        </w:rPr>
        <w:t>4</w:t>
      </w:r>
    </w:p>
    <w:p w:rsidR="00173910" w:rsidRDefault="00173910">
      <w:pPr>
        <w:widowControl w:val="0"/>
        <w:autoSpaceDE w:val="0"/>
        <w:autoSpaceDN w:val="0"/>
        <w:adjustRightInd w:val="0"/>
        <w:spacing w:after="0" w:line="240" w:lineRule="auto"/>
        <w:rPr>
          <w:rFonts w:ascii="Times New Roman" w:hAnsi="Times New Roman"/>
          <w:sz w:val="24"/>
          <w:szCs w:val="24"/>
        </w:rPr>
        <w:sectPr w:rsidR="00173910">
          <w:pgSz w:w="12240" w:h="15840"/>
          <w:pgMar w:top="1440" w:right="1180" w:bottom="715" w:left="1080" w:header="720" w:footer="720" w:gutter="0"/>
          <w:cols w:space="720" w:equalWidth="0">
            <w:col w:w="9980"/>
          </w:cols>
          <w:noEndnote/>
        </w:sectPr>
      </w:pPr>
    </w:p>
    <w:p w:rsidR="00173910" w:rsidRDefault="00EA50ED">
      <w:pPr>
        <w:widowControl w:val="0"/>
        <w:autoSpaceDE w:val="0"/>
        <w:autoSpaceDN w:val="0"/>
        <w:adjustRightInd w:val="0"/>
        <w:spacing w:after="0" w:line="239" w:lineRule="auto"/>
        <w:rPr>
          <w:rFonts w:ascii="Times New Roman" w:hAnsi="Times New Roman"/>
          <w:sz w:val="24"/>
          <w:szCs w:val="24"/>
        </w:rPr>
      </w:pPr>
      <w:bookmarkStart w:id="5" w:name="page9"/>
      <w:bookmarkEnd w:id="5"/>
      <w:r>
        <w:rPr>
          <w:rFonts w:ascii="Georgia" w:hAnsi="Georgia" w:cs="Georgia"/>
          <w:b/>
          <w:bCs/>
          <w:color w:val="212934"/>
          <w:sz w:val="34"/>
          <w:szCs w:val="34"/>
        </w:rPr>
        <w:lastRenderedPageBreak/>
        <w:t>Success Stories</w:t>
      </w:r>
    </w:p>
    <w:p w:rsidR="00173910" w:rsidRDefault="00173910">
      <w:pPr>
        <w:widowControl w:val="0"/>
        <w:autoSpaceDE w:val="0"/>
        <w:autoSpaceDN w:val="0"/>
        <w:adjustRightInd w:val="0"/>
        <w:spacing w:after="0" w:line="191"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proofErr w:type="spellStart"/>
      <w:r>
        <w:rPr>
          <w:rFonts w:ascii="Georgia" w:hAnsi="Georgia" w:cs="Georgia"/>
          <w:b/>
          <w:bCs/>
          <w:color w:val="323E4F"/>
        </w:rPr>
        <w:t>Akwande</w:t>
      </w:r>
      <w:proofErr w:type="spellEnd"/>
      <w:r>
        <w:rPr>
          <w:rFonts w:ascii="Georgia" w:hAnsi="Georgia" w:cs="Georgia"/>
          <w:b/>
          <w:bCs/>
          <w:color w:val="323E4F"/>
        </w:rPr>
        <w:t xml:space="preserve"> </w:t>
      </w:r>
      <w:proofErr w:type="spellStart"/>
      <w:r>
        <w:rPr>
          <w:rFonts w:ascii="Georgia" w:hAnsi="Georgia" w:cs="Georgia"/>
          <w:b/>
          <w:bCs/>
          <w:color w:val="323E4F"/>
        </w:rPr>
        <w:t>Tlou</w:t>
      </w:r>
      <w:proofErr w:type="spellEnd"/>
      <w:r>
        <w:rPr>
          <w:rFonts w:ascii="Georgia" w:hAnsi="Georgia" w:cs="Georgia"/>
          <w:b/>
          <w:bCs/>
          <w:color w:val="323E4F"/>
        </w:rPr>
        <w:t xml:space="preserve"> | </w:t>
      </w:r>
      <w:r>
        <w:rPr>
          <w:rFonts w:ascii="Georgia" w:hAnsi="Georgia" w:cs="Georgia"/>
          <w:color w:val="323E4F"/>
        </w:rPr>
        <w:t>9 years old, with Brittle Bone Syndrome</w:t>
      </w:r>
    </w:p>
    <w:p w:rsidR="00173910" w:rsidRDefault="00173910">
      <w:pPr>
        <w:widowControl w:val="0"/>
        <w:autoSpaceDE w:val="0"/>
        <w:autoSpaceDN w:val="0"/>
        <w:adjustRightInd w:val="0"/>
        <w:spacing w:after="0" w:line="217" w:lineRule="exact"/>
        <w:rPr>
          <w:rFonts w:ascii="Times New Roman" w:hAnsi="Times New Roman"/>
          <w:sz w:val="24"/>
          <w:szCs w:val="24"/>
        </w:rPr>
      </w:pPr>
    </w:p>
    <w:p w:rsidR="00173910" w:rsidRDefault="00EA50ED">
      <w:pPr>
        <w:widowControl w:val="0"/>
        <w:overflowPunct w:val="0"/>
        <w:autoSpaceDE w:val="0"/>
        <w:autoSpaceDN w:val="0"/>
        <w:adjustRightInd w:val="0"/>
        <w:spacing w:after="0" w:line="241" w:lineRule="auto"/>
        <w:rPr>
          <w:rFonts w:ascii="Times New Roman" w:hAnsi="Times New Roman"/>
          <w:sz w:val="24"/>
          <w:szCs w:val="24"/>
        </w:rPr>
      </w:pPr>
      <w:r>
        <w:rPr>
          <w:rFonts w:ascii="Georgia" w:hAnsi="Georgia" w:cs="Georgia"/>
          <w:color w:val="323E4F"/>
        </w:rPr>
        <w:t xml:space="preserve">Because of the brittle bone syndrome, </w:t>
      </w:r>
      <w:proofErr w:type="spellStart"/>
      <w:r>
        <w:rPr>
          <w:rFonts w:ascii="Georgia" w:hAnsi="Georgia" w:cs="Georgia"/>
          <w:color w:val="323E4F"/>
        </w:rPr>
        <w:t>Akwande</w:t>
      </w:r>
      <w:proofErr w:type="spellEnd"/>
      <w:r>
        <w:rPr>
          <w:rFonts w:ascii="Georgia" w:hAnsi="Georgia" w:cs="Georgia"/>
          <w:color w:val="323E4F"/>
        </w:rPr>
        <w:t xml:space="preserve"> has poor muscle tone and an extremely limited range of movement in his joints. His short stature, spinal curvature and barrel-shaped rib cage have </w:t>
      </w:r>
      <w:proofErr w:type="spellStart"/>
      <w:r>
        <w:rPr>
          <w:rFonts w:ascii="Georgia" w:hAnsi="Georgia" w:cs="Georgia"/>
          <w:color w:val="323E4F"/>
        </w:rPr>
        <w:t>lead</w:t>
      </w:r>
      <w:proofErr w:type="spellEnd"/>
      <w:r>
        <w:rPr>
          <w:rFonts w:ascii="Georgia" w:hAnsi="Georgia" w:cs="Georgia"/>
          <w:color w:val="323E4F"/>
        </w:rPr>
        <w:t xml:space="preserve"> to severe respiratory complications. He spends most of his time in a wheelchair.</w:t>
      </w:r>
    </w:p>
    <w:p w:rsidR="00173910" w:rsidRDefault="00173910">
      <w:pPr>
        <w:widowControl w:val="0"/>
        <w:autoSpaceDE w:val="0"/>
        <w:autoSpaceDN w:val="0"/>
        <w:adjustRightInd w:val="0"/>
        <w:spacing w:after="0" w:line="217" w:lineRule="exact"/>
        <w:rPr>
          <w:rFonts w:ascii="Times New Roman" w:hAnsi="Times New Roman"/>
          <w:sz w:val="24"/>
          <w:szCs w:val="24"/>
        </w:rPr>
      </w:pPr>
    </w:p>
    <w:p w:rsidR="00173910" w:rsidRDefault="00EA50ED">
      <w:pPr>
        <w:widowControl w:val="0"/>
        <w:overflowPunct w:val="0"/>
        <w:autoSpaceDE w:val="0"/>
        <w:autoSpaceDN w:val="0"/>
        <w:adjustRightInd w:val="0"/>
        <w:spacing w:after="0" w:line="247" w:lineRule="auto"/>
        <w:ind w:right="20"/>
        <w:rPr>
          <w:rFonts w:ascii="Times New Roman" w:hAnsi="Times New Roman"/>
          <w:sz w:val="24"/>
          <w:szCs w:val="24"/>
        </w:rPr>
      </w:pPr>
      <w:r>
        <w:rPr>
          <w:rFonts w:ascii="Georgia" w:hAnsi="Georgia" w:cs="Georgia"/>
          <w:color w:val="323E4F"/>
        </w:rPr>
        <w:t xml:space="preserve">Using different teaching techniques and swimming aids, and by teaching </w:t>
      </w:r>
      <w:proofErr w:type="spellStart"/>
      <w:r>
        <w:rPr>
          <w:rFonts w:ascii="Georgia" w:hAnsi="Georgia" w:cs="Georgia"/>
          <w:color w:val="323E4F"/>
        </w:rPr>
        <w:t>Akwande</w:t>
      </w:r>
      <w:proofErr w:type="spellEnd"/>
      <w:r>
        <w:rPr>
          <w:rFonts w:ascii="Georgia" w:hAnsi="Georgia" w:cs="Georgia"/>
          <w:color w:val="323E4F"/>
        </w:rPr>
        <w:t xml:space="preserve"> correct breathing, my team and I at The Swim School helped </w:t>
      </w:r>
      <w:proofErr w:type="spellStart"/>
      <w:r>
        <w:rPr>
          <w:rFonts w:ascii="Georgia" w:hAnsi="Georgia" w:cs="Georgia"/>
          <w:color w:val="323E4F"/>
        </w:rPr>
        <w:t>Akwande</w:t>
      </w:r>
      <w:proofErr w:type="spellEnd"/>
      <w:r>
        <w:rPr>
          <w:rFonts w:ascii="Georgia" w:hAnsi="Georgia" w:cs="Georgia"/>
          <w:color w:val="323E4F"/>
        </w:rPr>
        <w:t xml:space="preserve"> overcome his fear of water. After just a few months of swimming lessons, </w:t>
      </w:r>
      <w:proofErr w:type="spellStart"/>
      <w:r>
        <w:rPr>
          <w:rFonts w:ascii="Georgia" w:hAnsi="Georgia" w:cs="Georgia"/>
          <w:color w:val="323E4F"/>
        </w:rPr>
        <w:t>Akwande</w:t>
      </w:r>
      <w:proofErr w:type="spellEnd"/>
      <w:r>
        <w:rPr>
          <w:rFonts w:ascii="Georgia" w:hAnsi="Georgia" w:cs="Georgia"/>
          <w:color w:val="323E4F"/>
        </w:rPr>
        <w:t xml:space="preserve"> went from having no ability in the water, to swimming 3+ meters on his own. </w:t>
      </w:r>
      <w:proofErr w:type="gramStart"/>
      <w:r>
        <w:rPr>
          <w:rFonts w:ascii="Georgia" w:hAnsi="Georgia" w:cs="Georgia"/>
          <w:color w:val="323E4F"/>
        </w:rPr>
        <w:t xml:space="preserve">Though we cannot take all the credit, as </w:t>
      </w:r>
      <w:proofErr w:type="spellStart"/>
      <w:r>
        <w:rPr>
          <w:rFonts w:ascii="Georgia" w:hAnsi="Georgia" w:cs="Georgia"/>
          <w:color w:val="323E4F"/>
        </w:rPr>
        <w:t>Akwande</w:t>
      </w:r>
      <w:proofErr w:type="spellEnd"/>
      <w:r>
        <w:rPr>
          <w:rFonts w:ascii="Georgia" w:hAnsi="Georgia" w:cs="Georgia"/>
          <w:color w:val="323E4F"/>
        </w:rPr>
        <w:t xml:space="preserve"> is a very motivated and determined boy.</w:t>
      </w:r>
      <w:proofErr w:type="gramEnd"/>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25"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proofErr w:type="spellStart"/>
      <w:r>
        <w:rPr>
          <w:rFonts w:ascii="Georgia" w:hAnsi="Georgia" w:cs="Georgia"/>
          <w:b/>
          <w:bCs/>
          <w:color w:val="323E4F"/>
        </w:rPr>
        <w:t>Mujahid</w:t>
      </w:r>
      <w:proofErr w:type="spellEnd"/>
      <w:r>
        <w:rPr>
          <w:rFonts w:ascii="Georgia" w:hAnsi="Georgia" w:cs="Georgia"/>
          <w:b/>
          <w:bCs/>
          <w:color w:val="323E4F"/>
        </w:rPr>
        <w:t xml:space="preserve"> </w:t>
      </w:r>
      <w:proofErr w:type="spellStart"/>
      <w:r>
        <w:rPr>
          <w:rFonts w:ascii="Georgia" w:hAnsi="Georgia" w:cs="Georgia"/>
          <w:b/>
          <w:bCs/>
          <w:color w:val="323E4F"/>
        </w:rPr>
        <w:t>Omarsha</w:t>
      </w:r>
      <w:proofErr w:type="spellEnd"/>
      <w:r>
        <w:rPr>
          <w:rFonts w:ascii="Georgia" w:hAnsi="Georgia" w:cs="Georgia"/>
          <w:b/>
          <w:bCs/>
          <w:color w:val="323E4F"/>
        </w:rPr>
        <w:t xml:space="preserve"> | </w:t>
      </w:r>
      <w:r>
        <w:rPr>
          <w:rFonts w:ascii="Georgia" w:hAnsi="Georgia" w:cs="Georgia"/>
          <w:color w:val="323E4F"/>
        </w:rPr>
        <w:t>5 years old, born deaf and now has Cochlear implants</w:t>
      </w:r>
    </w:p>
    <w:p w:rsidR="00173910" w:rsidRDefault="00173910">
      <w:pPr>
        <w:widowControl w:val="0"/>
        <w:autoSpaceDE w:val="0"/>
        <w:autoSpaceDN w:val="0"/>
        <w:adjustRightInd w:val="0"/>
        <w:spacing w:after="0" w:line="217" w:lineRule="exact"/>
        <w:rPr>
          <w:rFonts w:ascii="Times New Roman" w:hAnsi="Times New Roman"/>
          <w:sz w:val="24"/>
          <w:szCs w:val="24"/>
        </w:rPr>
      </w:pPr>
    </w:p>
    <w:p w:rsidR="00173910" w:rsidRDefault="00EA50ED">
      <w:pPr>
        <w:widowControl w:val="0"/>
        <w:overflowPunct w:val="0"/>
        <w:autoSpaceDE w:val="0"/>
        <w:autoSpaceDN w:val="0"/>
        <w:adjustRightInd w:val="0"/>
        <w:spacing w:after="0" w:line="241" w:lineRule="auto"/>
        <w:ind w:right="580"/>
        <w:jc w:val="both"/>
        <w:rPr>
          <w:rFonts w:ascii="Times New Roman" w:hAnsi="Times New Roman"/>
          <w:sz w:val="24"/>
          <w:szCs w:val="24"/>
        </w:rPr>
      </w:pPr>
      <w:r>
        <w:rPr>
          <w:rFonts w:ascii="Georgia" w:hAnsi="Georgia" w:cs="Georgia"/>
          <w:color w:val="323E4F"/>
        </w:rPr>
        <w:t xml:space="preserve">Teaching </w:t>
      </w:r>
      <w:proofErr w:type="spellStart"/>
      <w:r>
        <w:rPr>
          <w:rFonts w:ascii="Georgia" w:hAnsi="Georgia" w:cs="Georgia"/>
          <w:color w:val="323E4F"/>
        </w:rPr>
        <w:t>Mujahid</w:t>
      </w:r>
      <w:proofErr w:type="spellEnd"/>
      <w:r>
        <w:rPr>
          <w:rFonts w:ascii="Georgia" w:hAnsi="Georgia" w:cs="Georgia"/>
          <w:color w:val="323E4F"/>
        </w:rPr>
        <w:t xml:space="preserve"> was a very exciting experience for me. Hearing was new to him and he was still learning to communicate and understand speech. I, as his swimming teacher, had to learn and try different ways of communicating with him.</w:t>
      </w:r>
    </w:p>
    <w:p w:rsidR="00173910" w:rsidRDefault="00173910">
      <w:pPr>
        <w:widowControl w:val="0"/>
        <w:autoSpaceDE w:val="0"/>
        <w:autoSpaceDN w:val="0"/>
        <w:adjustRightInd w:val="0"/>
        <w:spacing w:after="0" w:line="217" w:lineRule="exact"/>
        <w:rPr>
          <w:rFonts w:ascii="Times New Roman" w:hAnsi="Times New Roman"/>
          <w:sz w:val="24"/>
          <w:szCs w:val="24"/>
        </w:rPr>
      </w:pPr>
    </w:p>
    <w:p w:rsidR="00173910" w:rsidRDefault="00EA50ED">
      <w:pPr>
        <w:widowControl w:val="0"/>
        <w:overflowPunct w:val="0"/>
        <w:autoSpaceDE w:val="0"/>
        <w:autoSpaceDN w:val="0"/>
        <w:adjustRightInd w:val="0"/>
        <w:spacing w:after="0" w:line="232" w:lineRule="auto"/>
        <w:ind w:right="480"/>
        <w:rPr>
          <w:rFonts w:ascii="Times New Roman" w:hAnsi="Times New Roman"/>
          <w:sz w:val="24"/>
          <w:szCs w:val="24"/>
        </w:rPr>
      </w:pPr>
      <w:r>
        <w:rPr>
          <w:rFonts w:ascii="Georgia" w:hAnsi="Georgia" w:cs="Georgia"/>
          <w:color w:val="323E4F"/>
        </w:rPr>
        <w:t>A combination of demonstration and speech worked best. This way, he not only learned swimming techniques, but also learned new words and what they meant.</w:t>
      </w:r>
    </w:p>
    <w:p w:rsidR="00173910" w:rsidRDefault="00173910">
      <w:pPr>
        <w:widowControl w:val="0"/>
        <w:autoSpaceDE w:val="0"/>
        <w:autoSpaceDN w:val="0"/>
        <w:adjustRightInd w:val="0"/>
        <w:spacing w:after="0" w:line="217" w:lineRule="exact"/>
        <w:rPr>
          <w:rFonts w:ascii="Times New Roman" w:hAnsi="Times New Roman"/>
          <w:sz w:val="24"/>
          <w:szCs w:val="24"/>
        </w:rPr>
      </w:pPr>
    </w:p>
    <w:p w:rsidR="00173910" w:rsidRDefault="00EA50ED">
      <w:pPr>
        <w:widowControl w:val="0"/>
        <w:overflowPunct w:val="0"/>
        <w:autoSpaceDE w:val="0"/>
        <w:autoSpaceDN w:val="0"/>
        <w:adjustRightInd w:val="0"/>
        <w:spacing w:after="0" w:line="232" w:lineRule="auto"/>
        <w:ind w:right="500"/>
        <w:rPr>
          <w:rFonts w:ascii="Times New Roman" w:hAnsi="Times New Roman"/>
          <w:sz w:val="24"/>
          <w:szCs w:val="24"/>
        </w:rPr>
      </w:pPr>
      <w:r>
        <w:rPr>
          <w:rFonts w:ascii="Georgia" w:hAnsi="Georgia" w:cs="Georgia"/>
          <w:color w:val="323E4F"/>
        </w:rPr>
        <w:t xml:space="preserve">In just a few short months, </w:t>
      </w:r>
      <w:proofErr w:type="spellStart"/>
      <w:r>
        <w:rPr>
          <w:rFonts w:ascii="Georgia" w:hAnsi="Georgia" w:cs="Georgia"/>
          <w:color w:val="323E4F"/>
        </w:rPr>
        <w:t>Mujahid</w:t>
      </w:r>
      <w:proofErr w:type="spellEnd"/>
      <w:r>
        <w:rPr>
          <w:rFonts w:ascii="Georgia" w:hAnsi="Georgia" w:cs="Georgia"/>
          <w:color w:val="323E4F"/>
        </w:rPr>
        <w:t xml:space="preserve"> has learned to swim 8+ meters on his own, and is learning the basics of the four elementary strokes.</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30"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b/>
          <w:bCs/>
          <w:color w:val="323E4F"/>
        </w:rPr>
        <w:t xml:space="preserve">Alice </w:t>
      </w:r>
      <w:proofErr w:type="spellStart"/>
      <w:r>
        <w:rPr>
          <w:rFonts w:ascii="Georgia" w:hAnsi="Georgia" w:cs="Georgia"/>
          <w:b/>
          <w:bCs/>
          <w:color w:val="323E4F"/>
        </w:rPr>
        <w:t>Mugglestone</w:t>
      </w:r>
      <w:proofErr w:type="spellEnd"/>
      <w:r>
        <w:rPr>
          <w:rFonts w:ascii="Georgia" w:hAnsi="Georgia" w:cs="Georgia"/>
          <w:b/>
          <w:bCs/>
          <w:color w:val="323E4F"/>
        </w:rPr>
        <w:t xml:space="preserve"> | </w:t>
      </w:r>
      <w:r>
        <w:rPr>
          <w:rFonts w:ascii="Georgia" w:hAnsi="Georgia" w:cs="Georgia"/>
          <w:color w:val="323E4F"/>
        </w:rPr>
        <w:t>54 years old</w:t>
      </w:r>
    </w:p>
    <w:p w:rsidR="00173910" w:rsidRDefault="00173910">
      <w:pPr>
        <w:widowControl w:val="0"/>
        <w:autoSpaceDE w:val="0"/>
        <w:autoSpaceDN w:val="0"/>
        <w:adjustRightInd w:val="0"/>
        <w:spacing w:after="0" w:line="212" w:lineRule="exact"/>
        <w:rPr>
          <w:rFonts w:ascii="Times New Roman" w:hAnsi="Times New Roman"/>
          <w:sz w:val="24"/>
          <w:szCs w:val="24"/>
        </w:rPr>
      </w:pPr>
    </w:p>
    <w:p w:rsidR="00173910" w:rsidRDefault="00EA50ED">
      <w:pPr>
        <w:widowControl w:val="0"/>
        <w:overflowPunct w:val="0"/>
        <w:autoSpaceDE w:val="0"/>
        <w:autoSpaceDN w:val="0"/>
        <w:adjustRightInd w:val="0"/>
        <w:spacing w:after="0" w:line="246" w:lineRule="auto"/>
        <w:ind w:right="180"/>
        <w:rPr>
          <w:rFonts w:ascii="Times New Roman" w:hAnsi="Times New Roman"/>
          <w:sz w:val="24"/>
          <w:szCs w:val="24"/>
        </w:rPr>
      </w:pPr>
      <w:r>
        <w:rPr>
          <w:rFonts w:ascii="Georgia" w:hAnsi="Georgia" w:cs="Georgia"/>
          <w:color w:val="323E4F"/>
          <w:sz w:val="21"/>
          <w:szCs w:val="21"/>
        </w:rPr>
        <w:t>Alice came to me having no swimming experience other than one – a near drowning experience in her youth. This resulted in an intense fear of water, and for years she avoided going near swimming pools.</w:t>
      </w:r>
    </w:p>
    <w:p w:rsidR="00173910" w:rsidRDefault="00173910">
      <w:pPr>
        <w:widowControl w:val="0"/>
        <w:autoSpaceDE w:val="0"/>
        <w:autoSpaceDN w:val="0"/>
        <w:adjustRightInd w:val="0"/>
        <w:spacing w:after="0" w:line="211" w:lineRule="exact"/>
        <w:rPr>
          <w:rFonts w:ascii="Times New Roman" w:hAnsi="Times New Roman"/>
          <w:sz w:val="24"/>
          <w:szCs w:val="24"/>
        </w:rPr>
      </w:pPr>
    </w:p>
    <w:p w:rsidR="00173910" w:rsidRDefault="00EA50ED">
      <w:pPr>
        <w:widowControl w:val="0"/>
        <w:overflowPunct w:val="0"/>
        <w:autoSpaceDE w:val="0"/>
        <w:autoSpaceDN w:val="0"/>
        <w:adjustRightInd w:val="0"/>
        <w:spacing w:after="0" w:line="241" w:lineRule="auto"/>
        <w:ind w:right="260"/>
        <w:rPr>
          <w:rFonts w:ascii="Times New Roman" w:hAnsi="Times New Roman"/>
          <w:sz w:val="24"/>
          <w:szCs w:val="24"/>
        </w:rPr>
      </w:pPr>
      <w:r>
        <w:rPr>
          <w:rFonts w:ascii="Georgia" w:hAnsi="Georgia" w:cs="Georgia"/>
          <w:color w:val="323E4F"/>
        </w:rPr>
        <w:t>It took all the courage she had to take the first few steps into the pool. We started right from the beginning with learning about the feel of water and breathing techniques. After a couple of weeks, we were able to move on to balance, buoyancy and kicking with an aid.</w:t>
      </w:r>
    </w:p>
    <w:p w:rsidR="00173910" w:rsidRDefault="00173910">
      <w:pPr>
        <w:widowControl w:val="0"/>
        <w:autoSpaceDE w:val="0"/>
        <w:autoSpaceDN w:val="0"/>
        <w:adjustRightInd w:val="0"/>
        <w:spacing w:after="0" w:line="217" w:lineRule="exact"/>
        <w:rPr>
          <w:rFonts w:ascii="Times New Roman" w:hAnsi="Times New Roman"/>
          <w:sz w:val="24"/>
          <w:szCs w:val="24"/>
        </w:rPr>
      </w:pPr>
    </w:p>
    <w:p w:rsidR="00173910" w:rsidRDefault="00EA50ED">
      <w:pPr>
        <w:widowControl w:val="0"/>
        <w:overflowPunct w:val="0"/>
        <w:autoSpaceDE w:val="0"/>
        <w:autoSpaceDN w:val="0"/>
        <w:adjustRightInd w:val="0"/>
        <w:spacing w:after="0" w:line="232" w:lineRule="auto"/>
        <w:ind w:right="440"/>
        <w:rPr>
          <w:rFonts w:ascii="Times New Roman" w:hAnsi="Times New Roman"/>
          <w:sz w:val="24"/>
          <w:szCs w:val="24"/>
        </w:rPr>
      </w:pPr>
      <w:r>
        <w:rPr>
          <w:rFonts w:ascii="Georgia" w:hAnsi="Georgia" w:cs="Georgia"/>
          <w:color w:val="323E4F"/>
        </w:rPr>
        <w:t>Two years later, Alice is fully competent in all four strokes and is now training for her first one mile open water swim.</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30" w:lineRule="exact"/>
        <w:rPr>
          <w:rFonts w:ascii="Times New Roman" w:hAnsi="Times New Roman"/>
          <w:sz w:val="24"/>
          <w:szCs w:val="24"/>
        </w:rPr>
      </w:pPr>
    </w:p>
    <w:p w:rsidR="00173910" w:rsidRDefault="00EA50ED">
      <w:pPr>
        <w:widowControl w:val="0"/>
        <w:autoSpaceDE w:val="0"/>
        <w:autoSpaceDN w:val="0"/>
        <w:adjustRightInd w:val="0"/>
        <w:spacing w:after="0" w:line="239" w:lineRule="auto"/>
        <w:rPr>
          <w:rFonts w:ascii="Times New Roman" w:hAnsi="Times New Roman"/>
          <w:sz w:val="24"/>
          <w:szCs w:val="24"/>
        </w:rPr>
      </w:pPr>
      <w:r>
        <w:rPr>
          <w:rFonts w:ascii="Georgia" w:hAnsi="Georgia" w:cs="Georgia"/>
          <w:b/>
          <w:bCs/>
          <w:color w:val="212934"/>
          <w:sz w:val="34"/>
          <w:szCs w:val="34"/>
        </w:rPr>
        <w:t>References</w:t>
      </w:r>
    </w:p>
    <w:p w:rsidR="00173910" w:rsidRDefault="00173910">
      <w:pPr>
        <w:widowControl w:val="0"/>
        <w:autoSpaceDE w:val="0"/>
        <w:autoSpaceDN w:val="0"/>
        <w:adjustRightInd w:val="0"/>
        <w:spacing w:after="0" w:line="196" w:lineRule="exact"/>
        <w:rPr>
          <w:rFonts w:ascii="Times New Roman" w:hAnsi="Times New Roman"/>
          <w:sz w:val="24"/>
          <w:szCs w:val="24"/>
        </w:rPr>
      </w:pPr>
    </w:p>
    <w:p w:rsidR="00173910" w:rsidRDefault="00EA50ED">
      <w:pPr>
        <w:widowControl w:val="0"/>
        <w:autoSpaceDE w:val="0"/>
        <w:autoSpaceDN w:val="0"/>
        <w:adjustRightInd w:val="0"/>
        <w:spacing w:after="0" w:line="240" w:lineRule="auto"/>
        <w:rPr>
          <w:rFonts w:ascii="Times New Roman" w:hAnsi="Times New Roman"/>
          <w:sz w:val="24"/>
          <w:szCs w:val="24"/>
        </w:rPr>
      </w:pPr>
      <w:r>
        <w:rPr>
          <w:rFonts w:ascii="Georgia" w:hAnsi="Georgia" w:cs="Georgia"/>
          <w:color w:val="323E4F"/>
        </w:rPr>
        <w:t>Available upon request</w:t>
      </w: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200" w:lineRule="exact"/>
        <w:rPr>
          <w:rFonts w:ascii="Times New Roman" w:hAnsi="Times New Roman"/>
          <w:sz w:val="24"/>
          <w:szCs w:val="24"/>
        </w:rPr>
      </w:pPr>
    </w:p>
    <w:p w:rsidR="00173910" w:rsidRDefault="00173910">
      <w:pPr>
        <w:widowControl w:val="0"/>
        <w:autoSpaceDE w:val="0"/>
        <w:autoSpaceDN w:val="0"/>
        <w:adjustRightInd w:val="0"/>
        <w:spacing w:after="0" w:line="350" w:lineRule="exact"/>
        <w:rPr>
          <w:rFonts w:ascii="Times New Roman" w:hAnsi="Times New Roman"/>
          <w:sz w:val="24"/>
          <w:szCs w:val="24"/>
        </w:rPr>
      </w:pPr>
    </w:p>
    <w:p w:rsidR="00173910" w:rsidRDefault="00EA50ED">
      <w:pPr>
        <w:widowControl w:val="0"/>
        <w:autoSpaceDE w:val="0"/>
        <w:autoSpaceDN w:val="0"/>
        <w:adjustRightInd w:val="0"/>
        <w:spacing w:after="0" w:line="240" w:lineRule="auto"/>
        <w:ind w:left="4980"/>
        <w:rPr>
          <w:rFonts w:ascii="Times New Roman" w:hAnsi="Times New Roman"/>
          <w:sz w:val="24"/>
          <w:szCs w:val="24"/>
        </w:rPr>
      </w:pPr>
      <w:r>
        <w:rPr>
          <w:rFonts w:cs="Calibri"/>
        </w:rPr>
        <w:t>5</w:t>
      </w:r>
    </w:p>
    <w:p w:rsidR="00173910" w:rsidRDefault="00173910">
      <w:pPr>
        <w:widowControl w:val="0"/>
        <w:autoSpaceDE w:val="0"/>
        <w:autoSpaceDN w:val="0"/>
        <w:adjustRightInd w:val="0"/>
        <w:spacing w:after="0" w:line="240" w:lineRule="auto"/>
        <w:rPr>
          <w:rFonts w:ascii="Times New Roman" w:hAnsi="Times New Roman"/>
          <w:sz w:val="24"/>
          <w:szCs w:val="24"/>
        </w:rPr>
      </w:pPr>
    </w:p>
    <w:sectPr w:rsidR="00173910">
      <w:pgSz w:w="12240" w:h="15840"/>
      <w:pgMar w:top="1436" w:right="1120" w:bottom="715" w:left="1080" w:header="720" w:footer="720" w:gutter="0"/>
      <w:cols w:space="720" w:equalWidth="0">
        <w:col w:w="10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0ED"/>
    <w:rsid w:val="00173910"/>
    <w:rsid w:val="00542219"/>
    <w:rsid w:val="00EA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2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35105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784812338</cp:lastModifiedBy>
  <cp:revision>4</cp:revision>
  <dcterms:created xsi:type="dcterms:W3CDTF">2017-03-15T06:14:00Z</dcterms:created>
  <dcterms:modified xsi:type="dcterms:W3CDTF">2017-10-13T11:07:00Z</dcterms:modified>
</cp:coreProperties>
</file>