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2C" w:rsidRPr="00430ADD" w:rsidRDefault="00EB2B5B" w:rsidP="00430ADD">
      <w:pPr>
        <w:pStyle w:val="Heading1"/>
        <w:rPr>
          <w:rFonts w:asciiTheme="majorHAnsi" w:hAnsiTheme="majorHAnsi"/>
          <w:b/>
          <w:color w:val="auto"/>
          <w:sz w:val="40"/>
          <w:szCs w:val="40"/>
        </w:rPr>
      </w:pPr>
      <w:r w:rsidRPr="00430ADD">
        <w:rPr>
          <w:rFonts w:ascii="Times New Roman" w:hAnsi="Times New Roman"/>
          <w:b/>
          <w:noProof/>
          <w:color w:val="auto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62D51FE" wp14:editId="63AF340B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1076325" cy="1266825"/>
            <wp:effectExtent l="19050" t="19050" r="9525" b="9525"/>
            <wp:wrapSquare wrapText="bothSides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an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668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8F49F0" w:rsidRPr="00430ADD">
        <w:rPr>
          <w:rFonts w:asciiTheme="majorHAnsi" w:hAnsiTheme="majorHAnsi"/>
          <w:b/>
          <w:color w:val="auto"/>
          <w:sz w:val="40"/>
          <w:szCs w:val="40"/>
          <w:shd w:val="clear" w:color="auto" w:fill="FFFFFF" w:themeFill="background1"/>
        </w:rPr>
        <w:t>Gian</w:t>
      </w:r>
      <w:proofErr w:type="spellEnd"/>
      <w:r w:rsidR="008F49F0" w:rsidRPr="00430ADD">
        <w:rPr>
          <w:rFonts w:asciiTheme="majorHAnsi" w:hAnsiTheme="majorHAnsi"/>
          <w:b/>
          <w:color w:val="auto"/>
          <w:sz w:val="40"/>
          <w:szCs w:val="40"/>
          <w:shd w:val="clear" w:color="auto" w:fill="FFFFFF" w:themeFill="background1"/>
        </w:rPr>
        <w:t xml:space="preserve"> </w:t>
      </w:r>
      <w:bookmarkStart w:id="0" w:name="_GoBack"/>
      <w:bookmarkEnd w:id="0"/>
    </w:p>
    <w:p w:rsidR="00430ADD" w:rsidRPr="00BD522C" w:rsidRDefault="00430ADD" w:rsidP="00430ADD">
      <w:pPr>
        <w:pStyle w:val="Heading1"/>
        <w:rPr>
          <w:rFonts w:asciiTheme="majorHAnsi" w:hAnsiTheme="majorHAnsi"/>
          <w:b/>
          <w:color w:val="auto"/>
          <w:sz w:val="24"/>
        </w:rPr>
      </w:pPr>
      <w:hyperlink r:id="rId10" w:history="1">
        <w:r w:rsidRPr="00430ADD">
          <w:rPr>
            <w:rStyle w:val="Hyperlink"/>
            <w:rFonts w:asciiTheme="majorHAnsi" w:hAnsiTheme="majorHAnsi"/>
            <w:b/>
            <w:sz w:val="40"/>
            <w:szCs w:val="40"/>
            <w:shd w:val="clear" w:color="auto" w:fill="FFFFFF" w:themeFill="background1"/>
          </w:rPr>
          <w:t>Gian.351058@2freemail.com</w:t>
        </w:r>
      </w:hyperlink>
      <w:r>
        <w:rPr>
          <w:rFonts w:asciiTheme="majorHAnsi" w:hAnsiTheme="majorHAnsi"/>
          <w:b/>
          <w:color w:val="auto"/>
          <w:sz w:val="24"/>
          <w:shd w:val="clear" w:color="auto" w:fill="FFFFFF" w:themeFill="background1"/>
        </w:rPr>
        <w:t xml:space="preserve"> </w:t>
      </w:r>
      <w:r w:rsidRPr="00430ADD">
        <w:rPr>
          <w:rFonts w:asciiTheme="majorHAnsi" w:hAnsiTheme="majorHAnsi"/>
          <w:b/>
          <w:color w:val="auto"/>
          <w:sz w:val="24"/>
          <w:shd w:val="clear" w:color="auto" w:fill="FFFFFF" w:themeFill="background1"/>
        </w:rPr>
        <w:tab/>
      </w:r>
      <w:r>
        <w:rPr>
          <w:rFonts w:asciiTheme="majorHAnsi" w:hAnsiTheme="majorHAnsi"/>
          <w:b/>
          <w:color w:val="auto"/>
          <w:sz w:val="24"/>
          <w:shd w:val="clear" w:color="auto" w:fill="FFFFFF" w:themeFill="background1"/>
        </w:rPr>
        <w:t xml:space="preserve"> </w:t>
      </w:r>
      <w:r w:rsidRPr="00BD522C">
        <w:rPr>
          <w:rFonts w:asciiTheme="majorHAnsi" w:hAnsiTheme="majorHAnsi"/>
          <w:b/>
          <w:color w:val="auto"/>
          <w:sz w:val="24"/>
          <w:shd w:val="clear" w:color="auto" w:fill="FFFFFF" w:themeFill="background1"/>
        </w:rPr>
        <w:t xml:space="preserve"> </w:t>
      </w:r>
    </w:p>
    <w:p w:rsidR="00430ADD" w:rsidRPr="005D3CEB" w:rsidRDefault="00430ADD" w:rsidP="001208A9">
      <w:pPr>
        <w:spacing w:after="0" w:line="240" w:lineRule="auto"/>
        <w:rPr>
          <w:rFonts w:asciiTheme="majorHAnsi" w:hAnsiTheme="majorHAnsi" w:cs="Times New Roman"/>
        </w:rPr>
      </w:pPr>
    </w:p>
    <w:p w:rsidR="005D3CEB" w:rsidRDefault="005D3CEB" w:rsidP="00BD522C">
      <w:pPr>
        <w:pBdr>
          <w:bottom w:val="thinThickSmallGap" w:sz="24" w:space="1" w:color="auto"/>
        </w:pBdr>
        <w:rPr>
          <w:rFonts w:ascii="Times New Roman" w:hAnsi="Times New Roman" w:cs="Times New Roman"/>
        </w:rPr>
      </w:pPr>
    </w:p>
    <w:p w:rsidR="002451C8" w:rsidRPr="005D3CEB" w:rsidRDefault="002D312A" w:rsidP="004C0ACC">
      <w:pPr>
        <w:pStyle w:val="Default"/>
        <w:jc w:val="both"/>
        <w:rPr>
          <w:sz w:val="22"/>
          <w:szCs w:val="22"/>
        </w:rPr>
      </w:pPr>
      <w:r w:rsidRPr="005D3CEB">
        <w:rPr>
          <w:sz w:val="22"/>
          <w:szCs w:val="22"/>
        </w:rPr>
        <w:t xml:space="preserve">In my </w:t>
      </w:r>
      <w:r w:rsidR="004C0ACC">
        <w:rPr>
          <w:sz w:val="22"/>
          <w:szCs w:val="22"/>
        </w:rPr>
        <w:t>four (4</w:t>
      </w:r>
      <w:r w:rsidR="0037729C">
        <w:rPr>
          <w:sz w:val="22"/>
          <w:szCs w:val="22"/>
        </w:rPr>
        <w:t>) years’</w:t>
      </w:r>
      <w:r w:rsidR="0037729C" w:rsidRPr="005D3CEB">
        <w:rPr>
          <w:sz w:val="22"/>
          <w:szCs w:val="22"/>
        </w:rPr>
        <w:t xml:space="preserve"> experience</w:t>
      </w:r>
      <w:r w:rsidR="005D3CEB" w:rsidRPr="005D3CEB">
        <w:rPr>
          <w:sz w:val="22"/>
          <w:szCs w:val="22"/>
        </w:rPr>
        <w:t xml:space="preserve">, I have acquired different set of skills with regards to customer service, logistics, data analysis and review of various business transactions with regards to customer queries. I have also enhanced my skill on document analysis and specific finance functions such as cash deposits handling and treasury. </w:t>
      </w:r>
      <w:r w:rsidRPr="005D3CEB">
        <w:rPr>
          <w:sz w:val="22"/>
          <w:szCs w:val="22"/>
        </w:rPr>
        <w:t xml:space="preserve">With this set of skills I am seeking to secure a position in a well-established organization with a stable environment that will </w:t>
      </w:r>
      <w:r w:rsidR="005D3CEB" w:rsidRPr="005D3CEB">
        <w:rPr>
          <w:sz w:val="22"/>
          <w:szCs w:val="22"/>
        </w:rPr>
        <w:t>lead to a lasting relationship</w:t>
      </w:r>
      <w:r w:rsidRPr="005D3CEB">
        <w:rPr>
          <w:sz w:val="22"/>
          <w:szCs w:val="22"/>
        </w:rPr>
        <w:t xml:space="preserve"> enable me to use my strong organizational skills, educational background, and ability to work well with other people.</w:t>
      </w:r>
    </w:p>
    <w:p w:rsidR="00E45E7D" w:rsidRPr="005D3CEB" w:rsidRDefault="00E45E7D" w:rsidP="00E45E7D">
      <w:pPr>
        <w:spacing w:after="0" w:line="240" w:lineRule="auto"/>
        <w:rPr>
          <w:rFonts w:asciiTheme="majorHAnsi" w:hAnsiTheme="majorHAnsi" w:cs="Times New Roman"/>
          <w:b/>
        </w:rPr>
      </w:pPr>
    </w:p>
    <w:p w:rsidR="003C4CD1" w:rsidRPr="005D3CEB" w:rsidRDefault="003C4CD1" w:rsidP="00BD522C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="Times New Roman"/>
          <w:b/>
        </w:rPr>
      </w:pPr>
    </w:p>
    <w:p w:rsidR="00151C17" w:rsidRPr="005D3CEB" w:rsidRDefault="00151C17" w:rsidP="00BD522C">
      <w:pPr>
        <w:pStyle w:val="Heading2"/>
        <w:spacing w:before="0" w:line="240" w:lineRule="auto"/>
        <w:jc w:val="both"/>
        <w:rPr>
          <w:rFonts w:cs="Times New Roman"/>
          <w:color w:val="auto"/>
          <w:sz w:val="22"/>
          <w:szCs w:val="22"/>
        </w:rPr>
      </w:pPr>
      <w:r w:rsidRPr="005D3CEB">
        <w:rPr>
          <w:rFonts w:cs="Times New Roman"/>
          <w:color w:val="auto"/>
          <w:sz w:val="22"/>
          <w:szCs w:val="22"/>
        </w:rPr>
        <w:t>PERSONAL INFORMATION</w:t>
      </w:r>
    </w:p>
    <w:p w:rsidR="00151C17" w:rsidRPr="005D3CEB" w:rsidRDefault="00151C17" w:rsidP="00151C17">
      <w:pPr>
        <w:spacing w:after="0" w:line="240" w:lineRule="auto"/>
        <w:rPr>
          <w:rFonts w:asciiTheme="majorHAnsi" w:hAnsiTheme="majorHAnsi" w:cs="Times New Roman"/>
        </w:rPr>
      </w:pPr>
    </w:p>
    <w:p w:rsidR="00151C17" w:rsidRPr="005D3CEB" w:rsidRDefault="00151C17" w:rsidP="00151C17">
      <w:pPr>
        <w:spacing w:after="0" w:line="240" w:lineRule="auto"/>
        <w:ind w:left="1080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Civil Status</w:t>
      </w:r>
      <w:r w:rsidRPr="005D3CEB">
        <w:rPr>
          <w:rFonts w:asciiTheme="majorHAnsi" w:hAnsiTheme="majorHAnsi" w:cs="Times New Roman"/>
        </w:rPr>
        <w:tab/>
      </w:r>
      <w:r w:rsidRPr="005D3CEB">
        <w:rPr>
          <w:rFonts w:asciiTheme="majorHAnsi" w:hAnsiTheme="majorHAnsi" w:cs="Times New Roman"/>
        </w:rPr>
        <w:tab/>
        <w:t>:</w:t>
      </w:r>
      <w:r w:rsidRPr="005D3CEB">
        <w:rPr>
          <w:rFonts w:asciiTheme="majorHAnsi" w:hAnsiTheme="majorHAnsi" w:cs="Times New Roman"/>
        </w:rPr>
        <w:tab/>
        <w:t>Single</w:t>
      </w:r>
    </w:p>
    <w:p w:rsidR="00151C17" w:rsidRPr="005D3CEB" w:rsidRDefault="004020AB" w:rsidP="00151C17">
      <w:pPr>
        <w:spacing w:after="0" w:line="240" w:lineRule="auto"/>
        <w:ind w:left="1080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Age</w:t>
      </w:r>
      <w:r w:rsidRPr="005D3CEB">
        <w:rPr>
          <w:rFonts w:asciiTheme="majorHAnsi" w:hAnsiTheme="majorHAnsi" w:cs="Times New Roman"/>
        </w:rPr>
        <w:tab/>
      </w:r>
      <w:r w:rsidRPr="005D3CEB">
        <w:rPr>
          <w:rFonts w:asciiTheme="majorHAnsi" w:hAnsiTheme="majorHAnsi" w:cs="Times New Roman"/>
        </w:rPr>
        <w:tab/>
      </w:r>
      <w:r w:rsidRPr="005D3CEB">
        <w:rPr>
          <w:rFonts w:asciiTheme="majorHAnsi" w:hAnsiTheme="majorHAnsi" w:cs="Times New Roman"/>
        </w:rPr>
        <w:tab/>
        <w:t>:</w:t>
      </w:r>
      <w:r w:rsidRPr="005D3CEB">
        <w:rPr>
          <w:rFonts w:asciiTheme="majorHAnsi" w:hAnsiTheme="majorHAnsi" w:cs="Times New Roman"/>
        </w:rPr>
        <w:tab/>
        <w:t>26</w:t>
      </w:r>
    </w:p>
    <w:p w:rsidR="00151C17" w:rsidRPr="005D3CEB" w:rsidRDefault="00151C17" w:rsidP="00151C17">
      <w:pPr>
        <w:spacing w:after="0" w:line="240" w:lineRule="auto"/>
        <w:ind w:left="1080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Date of Birth</w:t>
      </w:r>
      <w:r w:rsidRPr="005D3CEB">
        <w:rPr>
          <w:rFonts w:asciiTheme="majorHAnsi" w:hAnsiTheme="majorHAnsi" w:cs="Times New Roman"/>
        </w:rPr>
        <w:tab/>
        <w:t xml:space="preserve">: </w:t>
      </w:r>
      <w:r w:rsidRPr="005D3CEB">
        <w:rPr>
          <w:rFonts w:asciiTheme="majorHAnsi" w:hAnsiTheme="majorHAnsi" w:cs="Times New Roman"/>
        </w:rPr>
        <w:tab/>
        <w:t>Sept. 23, 1990</w:t>
      </w:r>
    </w:p>
    <w:p w:rsidR="00151C17" w:rsidRPr="005D3CEB" w:rsidRDefault="00151C17" w:rsidP="00151C17">
      <w:pPr>
        <w:spacing w:after="0" w:line="240" w:lineRule="auto"/>
        <w:ind w:left="1080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Place of Birth</w:t>
      </w:r>
      <w:r w:rsidRPr="005D3CEB">
        <w:rPr>
          <w:rFonts w:asciiTheme="majorHAnsi" w:hAnsiTheme="majorHAnsi" w:cs="Times New Roman"/>
        </w:rPr>
        <w:tab/>
        <w:t xml:space="preserve">: </w:t>
      </w:r>
      <w:r w:rsidRPr="005D3CEB">
        <w:rPr>
          <w:rFonts w:asciiTheme="majorHAnsi" w:hAnsiTheme="majorHAnsi" w:cs="Times New Roman"/>
        </w:rPr>
        <w:tab/>
      </w:r>
      <w:proofErr w:type="spellStart"/>
      <w:r w:rsidRPr="005D3CEB">
        <w:rPr>
          <w:rFonts w:asciiTheme="majorHAnsi" w:hAnsiTheme="majorHAnsi" w:cs="Times New Roman"/>
        </w:rPr>
        <w:t>Tondo</w:t>
      </w:r>
      <w:proofErr w:type="spellEnd"/>
      <w:r w:rsidRPr="005D3CEB">
        <w:rPr>
          <w:rFonts w:asciiTheme="majorHAnsi" w:hAnsiTheme="majorHAnsi" w:cs="Times New Roman"/>
        </w:rPr>
        <w:t>, Manila, Philippines</w:t>
      </w:r>
    </w:p>
    <w:p w:rsidR="00151C17" w:rsidRPr="005D3CEB" w:rsidRDefault="00151C17" w:rsidP="00151C17">
      <w:pPr>
        <w:spacing w:after="0" w:line="240" w:lineRule="auto"/>
        <w:ind w:left="1080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Religion</w:t>
      </w:r>
      <w:r w:rsidRPr="005D3CEB">
        <w:rPr>
          <w:rFonts w:asciiTheme="majorHAnsi" w:hAnsiTheme="majorHAnsi" w:cs="Times New Roman"/>
        </w:rPr>
        <w:tab/>
      </w:r>
      <w:r w:rsidRPr="005D3CEB">
        <w:rPr>
          <w:rFonts w:asciiTheme="majorHAnsi" w:hAnsiTheme="majorHAnsi" w:cs="Times New Roman"/>
        </w:rPr>
        <w:tab/>
        <w:t xml:space="preserve">: </w:t>
      </w:r>
      <w:r w:rsidRPr="005D3CEB">
        <w:rPr>
          <w:rFonts w:asciiTheme="majorHAnsi" w:hAnsiTheme="majorHAnsi" w:cs="Times New Roman"/>
        </w:rPr>
        <w:tab/>
        <w:t>Roman Catholic</w:t>
      </w:r>
    </w:p>
    <w:p w:rsidR="00151C17" w:rsidRPr="005D3CEB" w:rsidRDefault="00151C17" w:rsidP="00151C17">
      <w:pPr>
        <w:spacing w:after="0" w:line="240" w:lineRule="auto"/>
        <w:ind w:left="1080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Sex</w:t>
      </w:r>
      <w:r w:rsidRPr="005D3CEB">
        <w:rPr>
          <w:rFonts w:asciiTheme="majorHAnsi" w:hAnsiTheme="majorHAnsi" w:cs="Times New Roman"/>
        </w:rPr>
        <w:tab/>
      </w:r>
      <w:r w:rsidRPr="005D3CEB">
        <w:rPr>
          <w:rFonts w:asciiTheme="majorHAnsi" w:hAnsiTheme="majorHAnsi" w:cs="Times New Roman"/>
        </w:rPr>
        <w:tab/>
      </w:r>
      <w:r w:rsidRPr="005D3CEB">
        <w:rPr>
          <w:rFonts w:asciiTheme="majorHAnsi" w:hAnsiTheme="majorHAnsi" w:cs="Times New Roman"/>
        </w:rPr>
        <w:tab/>
        <w:t xml:space="preserve">: </w:t>
      </w:r>
      <w:r w:rsidRPr="005D3CEB">
        <w:rPr>
          <w:rFonts w:asciiTheme="majorHAnsi" w:hAnsiTheme="majorHAnsi" w:cs="Times New Roman"/>
        </w:rPr>
        <w:tab/>
        <w:t>Male</w:t>
      </w:r>
    </w:p>
    <w:p w:rsidR="00151C17" w:rsidRPr="005D3CEB" w:rsidRDefault="00151C17" w:rsidP="00151C17">
      <w:pPr>
        <w:spacing w:after="0" w:line="240" w:lineRule="auto"/>
        <w:ind w:left="1080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Citizenship</w:t>
      </w:r>
      <w:r w:rsidRPr="005D3CEB">
        <w:rPr>
          <w:rFonts w:asciiTheme="majorHAnsi" w:hAnsiTheme="majorHAnsi" w:cs="Times New Roman"/>
        </w:rPr>
        <w:tab/>
      </w:r>
      <w:r w:rsidRPr="005D3CEB">
        <w:rPr>
          <w:rFonts w:asciiTheme="majorHAnsi" w:hAnsiTheme="majorHAnsi" w:cs="Times New Roman"/>
        </w:rPr>
        <w:tab/>
        <w:t xml:space="preserve">: </w:t>
      </w:r>
      <w:r w:rsidRPr="005D3CEB">
        <w:rPr>
          <w:rFonts w:asciiTheme="majorHAnsi" w:hAnsiTheme="majorHAnsi" w:cs="Times New Roman"/>
        </w:rPr>
        <w:tab/>
        <w:t>Filipino</w:t>
      </w:r>
    </w:p>
    <w:p w:rsidR="00151C17" w:rsidRPr="005D3CEB" w:rsidRDefault="009E26E4" w:rsidP="00151C17">
      <w:pPr>
        <w:spacing w:after="0" w:line="240" w:lineRule="auto"/>
        <w:ind w:left="1080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Height</w:t>
      </w:r>
      <w:r w:rsidRPr="005D3CEB">
        <w:rPr>
          <w:rFonts w:asciiTheme="majorHAnsi" w:hAnsiTheme="majorHAnsi" w:cs="Times New Roman"/>
        </w:rPr>
        <w:tab/>
      </w:r>
      <w:r w:rsidRPr="005D3CEB">
        <w:rPr>
          <w:rFonts w:asciiTheme="majorHAnsi" w:hAnsiTheme="majorHAnsi" w:cs="Times New Roman"/>
        </w:rPr>
        <w:tab/>
        <w:t>:</w:t>
      </w:r>
      <w:r w:rsidRPr="005D3CEB">
        <w:rPr>
          <w:rFonts w:asciiTheme="majorHAnsi" w:hAnsiTheme="majorHAnsi" w:cs="Times New Roman"/>
        </w:rPr>
        <w:tab/>
        <w:t xml:space="preserve"> 5’7</w:t>
      </w:r>
      <w:r w:rsidR="00151C17" w:rsidRPr="005D3CEB">
        <w:rPr>
          <w:rFonts w:asciiTheme="majorHAnsi" w:hAnsiTheme="majorHAnsi" w:cs="Times New Roman"/>
        </w:rPr>
        <w:t>”</w:t>
      </w:r>
    </w:p>
    <w:p w:rsidR="00151C17" w:rsidRPr="005D3CEB" w:rsidRDefault="004C0ACC" w:rsidP="00151C17">
      <w:pPr>
        <w:spacing w:after="0" w:line="240" w:lineRule="auto"/>
        <w:ind w:left="108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Weight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  <w:t xml:space="preserve">: </w:t>
      </w:r>
      <w:r>
        <w:rPr>
          <w:rFonts w:asciiTheme="majorHAnsi" w:hAnsiTheme="majorHAnsi" w:cs="Times New Roman"/>
        </w:rPr>
        <w:tab/>
        <w:t>150</w:t>
      </w:r>
      <w:r w:rsidR="00151C17" w:rsidRPr="005D3CEB">
        <w:rPr>
          <w:rFonts w:asciiTheme="majorHAnsi" w:hAnsiTheme="majorHAnsi" w:cs="Times New Roman"/>
        </w:rPr>
        <w:t xml:space="preserve"> lbs.</w:t>
      </w:r>
    </w:p>
    <w:p w:rsidR="00151C17" w:rsidRPr="005D3CEB" w:rsidRDefault="00151C17" w:rsidP="00BD522C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="Times New Roman"/>
          <w:b/>
        </w:rPr>
      </w:pPr>
    </w:p>
    <w:p w:rsidR="003C4CD1" w:rsidRPr="005D3CEB" w:rsidRDefault="003C4CD1" w:rsidP="003C4CD1">
      <w:p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  <w:b/>
        </w:rPr>
        <w:t>AREAS OF EXPERIENCE</w:t>
      </w:r>
    </w:p>
    <w:p w:rsidR="003C4CD1" w:rsidRPr="005D3CEB" w:rsidRDefault="003C4CD1" w:rsidP="003C4CD1">
      <w:pPr>
        <w:spacing w:after="0" w:line="240" w:lineRule="auto"/>
        <w:rPr>
          <w:rFonts w:asciiTheme="majorHAnsi" w:hAnsiTheme="majorHAnsi" w:cs="Times New Roman"/>
          <w:b/>
        </w:rPr>
      </w:pPr>
    </w:p>
    <w:p w:rsidR="002D312A" w:rsidRPr="005D3CEB" w:rsidRDefault="005D3CEB" w:rsidP="002D312A">
      <w:p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  <w:b/>
        </w:rPr>
        <w:t>Transaction Processing Associate</w:t>
      </w:r>
      <w:r w:rsidR="002D312A" w:rsidRPr="005D3CEB">
        <w:rPr>
          <w:rFonts w:asciiTheme="majorHAnsi" w:hAnsiTheme="majorHAnsi" w:cs="Times New Roman"/>
          <w:b/>
        </w:rPr>
        <w:t xml:space="preserve"> – Refunds Adjustment Examiner</w:t>
      </w:r>
    </w:p>
    <w:p w:rsidR="002D312A" w:rsidRPr="005D3CEB" w:rsidRDefault="002D312A" w:rsidP="003C4CD1">
      <w:p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  <w:b/>
        </w:rPr>
        <w:t>Accenture Philippines</w:t>
      </w:r>
    </w:p>
    <w:p w:rsidR="002D312A" w:rsidRPr="005D3CEB" w:rsidRDefault="004020AB" w:rsidP="004C0ACC">
      <w:pPr>
        <w:spacing w:after="0" w:line="240" w:lineRule="auto"/>
        <w:rPr>
          <w:rFonts w:asciiTheme="majorHAnsi" w:hAnsiTheme="majorHAnsi" w:cs="Times New Roman"/>
          <w:bCs/>
        </w:rPr>
      </w:pPr>
      <w:r w:rsidRPr="005D3CEB">
        <w:rPr>
          <w:rFonts w:asciiTheme="majorHAnsi" w:hAnsiTheme="majorHAnsi" w:cs="Times New Roman"/>
          <w:bCs/>
        </w:rPr>
        <w:t>September 2014 –</w:t>
      </w:r>
      <w:r w:rsidR="004C0ACC">
        <w:rPr>
          <w:rFonts w:asciiTheme="majorHAnsi" w:hAnsiTheme="majorHAnsi" w:cs="Times New Roman"/>
          <w:bCs/>
        </w:rPr>
        <w:t xml:space="preserve"> March 2017</w:t>
      </w:r>
    </w:p>
    <w:p w:rsidR="005D3CEB" w:rsidRPr="005D3CEB" w:rsidRDefault="005D3CEB" w:rsidP="003C4CD1">
      <w:pPr>
        <w:spacing w:after="0" w:line="240" w:lineRule="auto"/>
        <w:rPr>
          <w:rFonts w:asciiTheme="majorHAnsi" w:hAnsiTheme="majorHAnsi" w:cs="Times New Roman"/>
          <w:bCs/>
        </w:rPr>
      </w:pPr>
    </w:p>
    <w:p w:rsidR="005D3CEB" w:rsidRPr="005D3CEB" w:rsidRDefault="005D3CEB" w:rsidP="003C4CD1">
      <w:pPr>
        <w:spacing w:after="0" w:line="240" w:lineRule="auto"/>
        <w:rPr>
          <w:rFonts w:asciiTheme="majorHAnsi" w:hAnsiTheme="majorHAnsi" w:cs="Times New Roman"/>
          <w:bCs/>
        </w:rPr>
      </w:pPr>
      <w:r w:rsidRPr="005D3CEB">
        <w:rPr>
          <w:rFonts w:asciiTheme="majorHAnsi" w:hAnsiTheme="majorHAnsi" w:cs="Times New Roman"/>
          <w:bCs/>
        </w:rPr>
        <w:t>As a data analyst I handle customer refunds paid in error. With the proper utilization of resources I analyze and justify the reason for adjustment and correct them properly. Proper verification skills and review of documentation was my main focus with regards to this key function.</w:t>
      </w:r>
    </w:p>
    <w:p w:rsidR="002D312A" w:rsidRPr="005D3CEB" w:rsidRDefault="002D312A" w:rsidP="002D312A">
      <w:pPr>
        <w:spacing w:after="0" w:line="240" w:lineRule="auto"/>
        <w:rPr>
          <w:rFonts w:asciiTheme="majorHAnsi" w:hAnsiTheme="majorHAnsi" w:cs="Times New Roman"/>
          <w:b/>
          <w:bCs/>
        </w:rPr>
      </w:pPr>
    </w:p>
    <w:p w:rsidR="002D312A" w:rsidRPr="005D3CEB" w:rsidRDefault="002D312A" w:rsidP="002D312A">
      <w:pPr>
        <w:spacing w:after="0" w:line="240" w:lineRule="auto"/>
        <w:rPr>
          <w:rFonts w:asciiTheme="majorHAnsi" w:hAnsiTheme="majorHAnsi" w:cs="Times New Roman"/>
          <w:b/>
          <w:bCs/>
        </w:rPr>
      </w:pPr>
      <w:r w:rsidRPr="005D3CEB">
        <w:rPr>
          <w:rFonts w:asciiTheme="majorHAnsi" w:hAnsiTheme="majorHAnsi" w:cs="Times New Roman"/>
          <w:b/>
          <w:bCs/>
        </w:rPr>
        <w:t>Treasury Staff</w:t>
      </w:r>
    </w:p>
    <w:p w:rsidR="003C4CD1" w:rsidRPr="005D3CEB" w:rsidRDefault="003C4CD1" w:rsidP="003C4CD1">
      <w:p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  <w:b/>
        </w:rPr>
        <w:t>Prudential Guarantee and Assurance Inc.</w:t>
      </w:r>
    </w:p>
    <w:p w:rsidR="003C4CD1" w:rsidRPr="005D3CEB" w:rsidRDefault="003C4CD1" w:rsidP="005D3CEB">
      <w:pPr>
        <w:spacing w:after="0" w:line="240" w:lineRule="auto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July 2011- January 2013</w:t>
      </w:r>
      <w:r w:rsidR="005D3CEB" w:rsidRPr="005D3CEB">
        <w:rPr>
          <w:rFonts w:asciiTheme="majorHAnsi" w:hAnsiTheme="majorHAnsi" w:cs="Times New Roman"/>
        </w:rPr>
        <w:t xml:space="preserve"> </w:t>
      </w:r>
    </w:p>
    <w:p w:rsidR="003C4CD1" w:rsidRPr="005D3CEB" w:rsidRDefault="005D3CEB" w:rsidP="003C4CD1">
      <w:pPr>
        <w:spacing w:after="0" w:line="240" w:lineRule="auto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 xml:space="preserve"> </w:t>
      </w:r>
    </w:p>
    <w:p w:rsidR="003C4CD1" w:rsidRPr="005D3CEB" w:rsidRDefault="002D312A" w:rsidP="002D312A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As a Treasury Staff I h</w:t>
      </w:r>
      <w:r w:rsidR="003C4CD1" w:rsidRPr="005D3CEB">
        <w:rPr>
          <w:rFonts w:asciiTheme="majorHAnsi" w:hAnsiTheme="majorHAnsi" w:cs="Times New Roman"/>
        </w:rPr>
        <w:t>andle</w:t>
      </w:r>
      <w:r w:rsidRPr="005D3CEB">
        <w:rPr>
          <w:rFonts w:asciiTheme="majorHAnsi" w:hAnsiTheme="majorHAnsi" w:cs="Times New Roman"/>
        </w:rPr>
        <w:t>d</w:t>
      </w:r>
      <w:r w:rsidR="003C4CD1" w:rsidRPr="005D3CEB">
        <w:rPr>
          <w:rFonts w:asciiTheme="majorHAnsi" w:hAnsiTheme="majorHAnsi" w:cs="Times New Roman"/>
        </w:rPr>
        <w:t xml:space="preserve"> </w:t>
      </w:r>
      <w:r w:rsidRPr="005D3CEB">
        <w:rPr>
          <w:rFonts w:asciiTheme="majorHAnsi" w:hAnsiTheme="majorHAnsi" w:cs="Times New Roman"/>
        </w:rPr>
        <w:t xml:space="preserve">the </w:t>
      </w:r>
      <w:r w:rsidR="003C4CD1" w:rsidRPr="005D3CEB">
        <w:rPr>
          <w:rFonts w:asciiTheme="majorHAnsi" w:hAnsiTheme="majorHAnsi" w:cs="Times New Roman"/>
        </w:rPr>
        <w:t xml:space="preserve">preparation, issuance, </w:t>
      </w:r>
      <w:r w:rsidR="009E26E4" w:rsidRPr="005D3CEB">
        <w:rPr>
          <w:rFonts w:asciiTheme="majorHAnsi" w:hAnsiTheme="majorHAnsi" w:cs="Times New Roman"/>
        </w:rPr>
        <w:t>encoding/</w:t>
      </w:r>
      <w:r w:rsidR="003C4CD1" w:rsidRPr="005D3CEB">
        <w:rPr>
          <w:rFonts w:asciiTheme="majorHAnsi" w:hAnsiTheme="majorHAnsi" w:cs="Times New Roman"/>
        </w:rPr>
        <w:t>posting and filing of Official Receipts and other pertinent do</w:t>
      </w:r>
      <w:r w:rsidRPr="005D3CEB">
        <w:rPr>
          <w:rFonts w:asciiTheme="majorHAnsi" w:hAnsiTheme="majorHAnsi" w:cs="Times New Roman"/>
        </w:rPr>
        <w:t>cuments. I ensure that collections are deposited</w:t>
      </w:r>
      <w:r w:rsidR="003C4CD1" w:rsidRPr="005D3CEB">
        <w:rPr>
          <w:rFonts w:asciiTheme="majorHAnsi" w:hAnsiTheme="majorHAnsi" w:cs="Times New Roman"/>
        </w:rPr>
        <w:t xml:space="preserve"> and regular checking of variances on issued documents with other branches</w:t>
      </w:r>
      <w:r w:rsidRPr="005D3CEB">
        <w:rPr>
          <w:rFonts w:asciiTheme="majorHAnsi" w:hAnsiTheme="majorHAnsi" w:cs="Times New Roman"/>
        </w:rPr>
        <w:t xml:space="preserve"> are done. Other functions may also include</w:t>
      </w:r>
      <w:r w:rsidR="003C4CD1" w:rsidRPr="005D3CEB">
        <w:rPr>
          <w:rFonts w:asciiTheme="majorHAnsi" w:hAnsiTheme="majorHAnsi" w:cs="Times New Roman"/>
        </w:rPr>
        <w:t xml:space="preserve"> </w:t>
      </w:r>
      <w:r w:rsidRPr="005D3CEB">
        <w:rPr>
          <w:rFonts w:asciiTheme="majorHAnsi" w:hAnsiTheme="majorHAnsi" w:cs="Times New Roman"/>
        </w:rPr>
        <w:t>customers service related</w:t>
      </w:r>
      <w:r w:rsidR="003C4CD1" w:rsidRPr="005D3CEB">
        <w:rPr>
          <w:rFonts w:asciiTheme="majorHAnsi" w:hAnsiTheme="majorHAnsi" w:cs="Times New Roman"/>
        </w:rPr>
        <w:t xml:space="preserve"> queries with regards to their policies.</w:t>
      </w:r>
    </w:p>
    <w:p w:rsidR="003C4CD1" w:rsidRPr="005D3CEB" w:rsidRDefault="003C4CD1" w:rsidP="003C4CD1">
      <w:pPr>
        <w:spacing w:after="0" w:line="240" w:lineRule="auto"/>
        <w:rPr>
          <w:rFonts w:asciiTheme="majorHAnsi" w:hAnsiTheme="majorHAnsi" w:cs="Times New Roman"/>
        </w:rPr>
      </w:pPr>
    </w:p>
    <w:p w:rsidR="002D312A" w:rsidRPr="005D3CEB" w:rsidRDefault="002D312A" w:rsidP="002D312A">
      <w:p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  <w:b/>
        </w:rPr>
        <w:t>Student-On-The-Job-Trainee</w:t>
      </w:r>
    </w:p>
    <w:p w:rsidR="003C4CD1" w:rsidRPr="005D3CEB" w:rsidRDefault="003C4CD1" w:rsidP="003C4CD1">
      <w:p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  <w:b/>
        </w:rPr>
        <w:t>Mitsubishi Motors Philippines Corporation</w:t>
      </w:r>
    </w:p>
    <w:p w:rsidR="003C4CD1" w:rsidRPr="005D3CEB" w:rsidRDefault="003C4CD1" w:rsidP="003C4CD1">
      <w:pPr>
        <w:spacing w:after="0" w:line="240" w:lineRule="auto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December 2010- January 2011</w:t>
      </w:r>
    </w:p>
    <w:p w:rsidR="003C4CD1" w:rsidRPr="005D3CEB" w:rsidRDefault="003C4CD1" w:rsidP="003C4CD1">
      <w:pPr>
        <w:spacing w:after="0" w:line="240" w:lineRule="auto"/>
        <w:rPr>
          <w:rFonts w:asciiTheme="majorHAnsi" w:hAnsiTheme="majorHAnsi" w:cs="Times New Roman"/>
        </w:rPr>
      </w:pPr>
    </w:p>
    <w:p w:rsidR="003C4CD1" w:rsidRPr="005D3CEB" w:rsidRDefault="003C4CD1" w:rsidP="003C4CD1">
      <w:pPr>
        <w:spacing w:after="0" w:line="240" w:lineRule="auto"/>
        <w:rPr>
          <w:rFonts w:asciiTheme="majorHAnsi" w:hAnsiTheme="majorHAnsi" w:cs="Times New Roman"/>
          <w:b/>
        </w:rPr>
      </w:pPr>
    </w:p>
    <w:p w:rsidR="003C4CD1" w:rsidRPr="005D3CEB" w:rsidRDefault="004020AB" w:rsidP="002D312A">
      <w:pPr>
        <w:spacing w:after="0" w:line="240" w:lineRule="auto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  <w:bCs/>
        </w:rPr>
        <w:t>As a</w:t>
      </w:r>
      <w:r w:rsidR="002D312A" w:rsidRPr="005D3CEB">
        <w:rPr>
          <w:rFonts w:asciiTheme="majorHAnsi" w:hAnsiTheme="majorHAnsi" w:cs="Times New Roman"/>
          <w:bCs/>
        </w:rPr>
        <w:t>n intern I was assigned to h</w:t>
      </w:r>
      <w:r w:rsidR="002D312A" w:rsidRPr="005D3CEB">
        <w:rPr>
          <w:rFonts w:asciiTheme="majorHAnsi" w:hAnsiTheme="majorHAnsi" w:cs="Times New Roman"/>
        </w:rPr>
        <w:t>andle</w:t>
      </w:r>
      <w:r w:rsidR="003C4CD1" w:rsidRPr="005D3CEB">
        <w:rPr>
          <w:rFonts w:asciiTheme="majorHAnsi" w:hAnsiTheme="majorHAnsi" w:cs="Times New Roman"/>
        </w:rPr>
        <w:t xml:space="preserve"> filing and encoding of official documents. </w:t>
      </w:r>
      <w:r w:rsidR="002D312A" w:rsidRPr="005D3CEB">
        <w:rPr>
          <w:rFonts w:asciiTheme="majorHAnsi" w:hAnsiTheme="majorHAnsi" w:cs="Times New Roman"/>
        </w:rPr>
        <w:t>In line with that I was exposed to the basic business processes of the auto</w:t>
      </w:r>
      <w:r w:rsidR="005D3CEB" w:rsidRPr="005D3CEB">
        <w:rPr>
          <w:rFonts w:asciiTheme="majorHAnsi" w:hAnsiTheme="majorHAnsi" w:cs="Times New Roman"/>
        </w:rPr>
        <w:t>mobile industry.</w:t>
      </w:r>
    </w:p>
    <w:p w:rsidR="003C4CD1" w:rsidRPr="005D3CEB" w:rsidRDefault="003C4CD1" w:rsidP="00E45E7D">
      <w:pPr>
        <w:spacing w:after="0" w:line="240" w:lineRule="auto"/>
        <w:rPr>
          <w:rFonts w:asciiTheme="majorHAnsi" w:hAnsiTheme="majorHAnsi" w:cs="Times New Roman"/>
          <w:b/>
        </w:rPr>
      </w:pPr>
    </w:p>
    <w:p w:rsidR="00151C17" w:rsidRDefault="00151C17" w:rsidP="00BD522C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="Times New Roman"/>
          <w:b/>
        </w:rPr>
      </w:pPr>
    </w:p>
    <w:p w:rsidR="00BD522C" w:rsidRPr="005D3CEB" w:rsidRDefault="00BD522C" w:rsidP="00BD522C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="Times New Roman"/>
          <w:b/>
        </w:rPr>
      </w:pPr>
    </w:p>
    <w:p w:rsidR="008F49F0" w:rsidRPr="005D3CEB" w:rsidRDefault="008F0A6B" w:rsidP="00E45E7D">
      <w:p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  <w:b/>
        </w:rPr>
        <w:t>EDUCATION</w:t>
      </w:r>
    </w:p>
    <w:p w:rsidR="00E45E7D" w:rsidRPr="005D3CEB" w:rsidRDefault="00E45E7D" w:rsidP="00E45E7D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:rsidR="002451C8" w:rsidRPr="005D3CEB" w:rsidRDefault="008F49F0" w:rsidP="00E45E7D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D3CEB">
        <w:rPr>
          <w:rFonts w:asciiTheme="majorHAnsi" w:hAnsiTheme="majorHAnsi" w:cs="Times New Roman"/>
        </w:rPr>
        <w:t>TERTIARY</w:t>
      </w:r>
      <w:r w:rsidRPr="005D3CEB">
        <w:rPr>
          <w:rFonts w:asciiTheme="majorHAnsi" w:hAnsiTheme="majorHAnsi" w:cs="Times New Roman"/>
          <w:b/>
        </w:rPr>
        <w:tab/>
        <w:t xml:space="preserve">     </w:t>
      </w:r>
      <w:r w:rsidR="001208A9" w:rsidRPr="005D3CEB">
        <w:rPr>
          <w:rFonts w:asciiTheme="majorHAnsi" w:hAnsiTheme="majorHAnsi" w:cs="Times New Roman"/>
          <w:b/>
        </w:rPr>
        <w:tab/>
      </w:r>
      <w:r w:rsidRPr="005D3CEB">
        <w:rPr>
          <w:rFonts w:asciiTheme="majorHAnsi" w:hAnsiTheme="majorHAnsi" w:cs="Times New Roman"/>
          <w:bCs/>
        </w:rPr>
        <w:t>B</w:t>
      </w:r>
      <w:r w:rsidR="0035180D" w:rsidRPr="005D3CEB">
        <w:rPr>
          <w:rFonts w:asciiTheme="majorHAnsi" w:hAnsiTheme="majorHAnsi" w:cs="Times New Roman"/>
          <w:bCs/>
        </w:rPr>
        <w:t>achelor of Science in Commerce/</w:t>
      </w:r>
      <w:r w:rsidRPr="005D3CEB">
        <w:rPr>
          <w:rFonts w:asciiTheme="majorHAnsi" w:hAnsiTheme="majorHAnsi" w:cs="Times New Roman"/>
          <w:bCs/>
        </w:rPr>
        <w:t>Business Administration</w:t>
      </w:r>
      <w:r w:rsidR="00E45E7D" w:rsidRPr="005D3CEB">
        <w:rPr>
          <w:rFonts w:asciiTheme="majorHAnsi" w:hAnsiTheme="majorHAnsi" w:cs="Times New Roman"/>
          <w:bCs/>
        </w:rPr>
        <w:t xml:space="preserve"> </w:t>
      </w:r>
    </w:p>
    <w:p w:rsidR="002451C8" w:rsidRPr="005D3CEB" w:rsidRDefault="002451C8" w:rsidP="002451C8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D3CEB">
        <w:rPr>
          <w:rFonts w:asciiTheme="majorHAnsi" w:hAnsiTheme="majorHAnsi" w:cs="Times New Roman"/>
          <w:bCs/>
        </w:rPr>
        <w:lastRenderedPageBreak/>
        <w:tab/>
      </w:r>
      <w:r w:rsidRPr="005D3CEB">
        <w:rPr>
          <w:rFonts w:asciiTheme="majorHAnsi" w:hAnsiTheme="majorHAnsi" w:cs="Times New Roman"/>
          <w:bCs/>
        </w:rPr>
        <w:tab/>
        <w:t xml:space="preserve">     </w:t>
      </w:r>
      <w:r w:rsidR="001208A9" w:rsidRPr="005D3CEB">
        <w:rPr>
          <w:rFonts w:asciiTheme="majorHAnsi" w:hAnsiTheme="majorHAnsi" w:cs="Times New Roman"/>
          <w:bCs/>
        </w:rPr>
        <w:tab/>
      </w:r>
      <w:r w:rsidR="0035180D" w:rsidRPr="005D3CEB">
        <w:rPr>
          <w:rFonts w:asciiTheme="majorHAnsi" w:hAnsiTheme="majorHAnsi" w:cs="Times New Roman"/>
          <w:bCs/>
        </w:rPr>
        <w:t xml:space="preserve">Major in Marketing </w:t>
      </w:r>
      <w:r w:rsidR="008F49F0" w:rsidRPr="005D3CEB">
        <w:rPr>
          <w:rFonts w:asciiTheme="majorHAnsi" w:hAnsiTheme="majorHAnsi" w:cs="Times New Roman"/>
          <w:bCs/>
        </w:rPr>
        <w:t>Management</w:t>
      </w:r>
      <w:r w:rsidRPr="005D3CEB">
        <w:rPr>
          <w:rFonts w:asciiTheme="majorHAnsi" w:hAnsiTheme="majorHAnsi" w:cs="Times New Roman"/>
          <w:bCs/>
        </w:rPr>
        <w:t xml:space="preserve">         </w:t>
      </w:r>
    </w:p>
    <w:p w:rsidR="008F0A6B" w:rsidRPr="005D3CEB" w:rsidRDefault="002451C8" w:rsidP="002451C8">
      <w:pPr>
        <w:spacing w:after="0" w:line="240" w:lineRule="auto"/>
        <w:jc w:val="both"/>
        <w:rPr>
          <w:rFonts w:asciiTheme="majorHAnsi" w:hAnsiTheme="majorHAnsi" w:cs="Times New Roman"/>
          <w:bCs/>
        </w:rPr>
      </w:pPr>
      <w:r w:rsidRPr="005D3CEB">
        <w:rPr>
          <w:rFonts w:asciiTheme="majorHAnsi" w:hAnsiTheme="majorHAnsi" w:cs="Times New Roman"/>
          <w:bCs/>
        </w:rPr>
        <w:t xml:space="preserve">                                 </w:t>
      </w:r>
      <w:r w:rsidR="001208A9" w:rsidRPr="005D3CEB">
        <w:rPr>
          <w:rFonts w:asciiTheme="majorHAnsi" w:hAnsiTheme="majorHAnsi" w:cs="Times New Roman"/>
          <w:bCs/>
        </w:rPr>
        <w:t xml:space="preserve"> </w:t>
      </w:r>
      <w:r w:rsidR="001208A9" w:rsidRPr="005D3CEB">
        <w:rPr>
          <w:rFonts w:asciiTheme="majorHAnsi" w:hAnsiTheme="majorHAnsi" w:cs="Times New Roman"/>
          <w:bCs/>
        </w:rPr>
        <w:tab/>
      </w:r>
      <w:r w:rsidR="008F49F0" w:rsidRPr="005D3CEB">
        <w:rPr>
          <w:rFonts w:asciiTheme="majorHAnsi" w:hAnsiTheme="majorHAnsi" w:cs="Times New Roman"/>
          <w:bCs/>
        </w:rPr>
        <w:t>Technological Institute of the Philippines (TIP) Quezon City</w:t>
      </w:r>
    </w:p>
    <w:p w:rsidR="008F49F0" w:rsidRPr="005D3CEB" w:rsidRDefault="0035180D" w:rsidP="00E45E7D">
      <w:pPr>
        <w:spacing w:after="0" w:line="240" w:lineRule="auto"/>
        <w:ind w:left="720"/>
        <w:jc w:val="both"/>
        <w:rPr>
          <w:rFonts w:asciiTheme="majorHAnsi" w:hAnsiTheme="majorHAnsi" w:cs="Times New Roman"/>
          <w:bCs/>
        </w:rPr>
      </w:pPr>
      <w:r w:rsidRPr="005D3CEB">
        <w:rPr>
          <w:rFonts w:asciiTheme="majorHAnsi" w:hAnsiTheme="majorHAnsi" w:cs="Times New Roman"/>
          <w:bCs/>
        </w:rPr>
        <w:tab/>
        <w:t xml:space="preserve">    </w:t>
      </w:r>
      <w:r w:rsidR="001208A9" w:rsidRPr="005D3CEB">
        <w:rPr>
          <w:rFonts w:asciiTheme="majorHAnsi" w:hAnsiTheme="majorHAnsi" w:cs="Times New Roman"/>
          <w:bCs/>
        </w:rPr>
        <w:tab/>
      </w:r>
      <w:proofErr w:type="spellStart"/>
      <w:r w:rsidR="008F0A6B" w:rsidRPr="005D3CEB">
        <w:rPr>
          <w:rFonts w:asciiTheme="majorHAnsi" w:hAnsiTheme="majorHAnsi" w:cs="Times New Roman"/>
          <w:bCs/>
        </w:rPr>
        <w:t>Cubao</w:t>
      </w:r>
      <w:proofErr w:type="spellEnd"/>
      <w:r w:rsidR="008F0A6B" w:rsidRPr="005D3CEB">
        <w:rPr>
          <w:rFonts w:asciiTheme="majorHAnsi" w:hAnsiTheme="majorHAnsi" w:cs="Times New Roman"/>
          <w:bCs/>
        </w:rPr>
        <w:t>, Quezon City</w:t>
      </w:r>
      <w:r w:rsidR="008F49F0" w:rsidRPr="005D3CEB">
        <w:rPr>
          <w:rFonts w:asciiTheme="majorHAnsi" w:hAnsiTheme="majorHAnsi" w:cs="Times New Roman"/>
          <w:bCs/>
        </w:rPr>
        <w:t xml:space="preserve"> </w:t>
      </w:r>
    </w:p>
    <w:p w:rsidR="008F49F0" w:rsidRPr="005D3CEB" w:rsidRDefault="002451C8" w:rsidP="00E45E7D">
      <w:pPr>
        <w:spacing w:after="0" w:line="240" w:lineRule="auto"/>
        <w:ind w:left="720"/>
        <w:jc w:val="both"/>
        <w:rPr>
          <w:rFonts w:asciiTheme="majorHAnsi" w:hAnsiTheme="majorHAnsi" w:cs="Times New Roman"/>
          <w:bCs/>
        </w:rPr>
      </w:pPr>
      <w:r w:rsidRPr="005D3CEB">
        <w:rPr>
          <w:rFonts w:asciiTheme="majorHAnsi" w:hAnsiTheme="majorHAnsi" w:cs="Times New Roman"/>
          <w:bCs/>
        </w:rPr>
        <w:t xml:space="preserve">                   </w:t>
      </w:r>
      <w:r w:rsidR="001208A9" w:rsidRPr="005D3CEB">
        <w:rPr>
          <w:rFonts w:asciiTheme="majorHAnsi" w:hAnsiTheme="majorHAnsi" w:cs="Times New Roman"/>
          <w:bCs/>
        </w:rPr>
        <w:tab/>
      </w:r>
      <w:r w:rsidRPr="005D3CEB">
        <w:rPr>
          <w:rFonts w:asciiTheme="majorHAnsi" w:hAnsiTheme="majorHAnsi" w:cs="Times New Roman"/>
          <w:bCs/>
        </w:rPr>
        <w:t>(</w:t>
      </w:r>
      <w:r w:rsidR="00660188" w:rsidRPr="005D3CEB">
        <w:rPr>
          <w:rFonts w:asciiTheme="majorHAnsi" w:hAnsiTheme="majorHAnsi" w:cs="Times New Roman"/>
          <w:bCs/>
        </w:rPr>
        <w:t xml:space="preserve">2007 - </w:t>
      </w:r>
      <w:r w:rsidR="008F49F0" w:rsidRPr="005D3CEB">
        <w:rPr>
          <w:rFonts w:asciiTheme="majorHAnsi" w:hAnsiTheme="majorHAnsi" w:cs="Times New Roman"/>
          <w:bCs/>
        </w:rPr>
        <w:t>2011</w:t>
      </w:r>
      <w:r w:rsidRPr="005D3CEB">
        <w:rPr>
          <w:rFonts w:asciiTheme="majorHAnsi" w:hAnsiTheme="majorHAnsi" w:cs="Times New Roman"/>
          <w:bCs/>
        </w:rPr>
        <w:t>)</w:t>
      </w:r>
    </w:p>
    <w:p w:rsidR="008F49F0" w:rsidRPr="005D3CEB" w:rsidRDefault="008F49F0" w:rsidP="00E45E7D">
      <w:pPr>
        <w:spacing w:after="0" w:line="240" w:lineRule="auto"/>
        <w:rPr>
          <w:rFonts w:asciiTheme="majorHAnsi" w:hAnsiTheme="majorHAnsi" w:cs="Times New Roman"/>
          <w:bCs/>
        </w:rPr>
      </w:pPr>
    </w:p>
    <w:p w:rsidR="008F49F0" w:rsidRPr="005D3CEB" w:rsidRDefault="008F49F0" w:rsidP="00E45E7D">
      <w:pPr>
        <w:spacing w:after="0" w:line="240" w:lineRule="auto"/>
        <w:rPr>
          <w:rFonts w:asciiTheme="majorHAnsi" w:hAnsiTheme="majorHAnsi" w:cs="Times New Roman"/>
          <w:bCs/>
        </w:rPr>
      </w:pPr>
      <w:r w:rsidRPr="005D3CEB">
        <w:rPr>
          <w:rFonts w:asciiTheme="majorHAnsi" w:hAnsiTheme="majorHAnsi" w:cs="Times New Roman"/>
        </w:rPr>
        <w:t>SECONDARY</w:t>
      </w:r>
      <w:r w:rsidR="001208A9" w:rsidRPr="005D3CEB">
        <w:rPr>
          <w:rFonts w:asciiTheme="majorHAnsi" w:hAnsiTheme="majorHAnsi" w:cs="Times New Roman"/>
          <w:b/>
        </w:rPr>
        <w:tab/>
        <w:t xml:space="preserve">    </w:t>
      </w:r>
      <w:r w:rsidR="001208A9" w:rsidRPr="005D3CEB">
        <w:rPr>
          <w:rFonts w:asciiTheme="majorHAnsi" w:hAnsiTheme="majorHAnsi" w:cs="Times New Roman"/>
          <w:b/>
        </w:rPr>
        <w:tab/>
      </w:r>
      <w:r w:rsidRPr="005D3CEB">
        <w:rPr>
          <w:rFonts w:asciiTheme="majorHAnsi" w:hAnsiTheme="majorHAnsi" w:cs="Times New Roman"/>
          <w:bCs/>
        </w:rPr>
        <w:t>Aguilar Catholic School</w:t>
      </w:r>
    </w:p>
    <w:p w:rsidR="008F49F0" w:rsidRPr="005D3CEB" w:rsidRDefault="0035180D" w:rsidP="00E45E7D">
      <w:pPr>
        <w:spacing w:after="0" w:line="240" w:lineRule="auto"/>
        <w:rPr>
          <w:rFonts w:asciiTheme="majorHAnsi" w:hAnsiTheme="majorHAnsi" w:cs="Times New Roman"/>
          <w:bCs/>
        </w:rPr>
      </w:pPr>
      <w:r w:rsidRPr="005D3CEB">
        <w:rPr>
          <w:rFonts w:asciiTheme="majorHAnsi" w:hAnsiTheme="majorHAnsi" w:cs="Times New Roman"/>
          <w:bCs/>
        </w:rPr>
        <w:tab/>
      </w:r>
      <w:r w:rsidRPr="005D3CEB">
        <w:rPr>
          <w:rFonts w:asciiTheme="majorHAnsi" w:hAnsiTheme="majorHAnsi" w:cs="Times New Roman"/>
          <w:bCs/>
        </w:rPr>
        <w:tab/>
        <w:t xml:space="preserve">      </w:t>
      </w:r>
      <w:r w:rsidR="001208A9" w:rsidRPr="005D3CEB">
        <w:rPr>
          <w:rFonts w:asciiTheme="majorHAnsi" w:hAnsiTheme="majorHAnsi" w:cs="Times New Roman"/>
          <w:bCs/>
        </w:rPr>
        <w:tab/>
      </w:r>
      <w:r w:rsidR="008F49F0" w:rsidRPr="005D3CEB">
        <w:rPr>
          <w:rFonts w:asciiTheme="majorHAnsi" w:hAnsiTheme="majorHAnsi" w:cs="Times New Roman"/>
          <w:bCs/>
        </w:rPr>
        <w:t xml:space="preserve">Aguilar, </w:t>
      </w:r>
      <w:proofErr w:type="spellStart"/>
      <w:r w:rsidR="008F49F0" w:rsidRPr="005D3CEB">
        <w:rPr>
          <w:rFonts w:asciiTheme="majorHAnsi" w:hAnsiTheme="majorHAnsi" w:cs="Times New Roman"/>
          <w:bCs/>
        </w:rPr>
        <w:t>Pangasinan</w:t>
      </w:r>
      <w:proofErr w:type="spellEnd"/>
    </w:p>
    <w:p w:rsidR="008F49F0" w:rsidRPr="005D3CEB" w:rsidRDefault="008F49F0" w:rsidP="00E45E7D">
      <w:p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  <w:bCs/>
        </w:rPr>
        <w:t xml:space="preserve">        </w:t>
      </w:r>
      <w:r w:rsidR="002451C8" w:rsidRPr="005D3CEB">
        <w:rPr>
          <w:rFonts w:asciiTheme="majorHAnsi" w:hAnsiTheme="majorHAnsi" w:cs="Times New Roman"/>
          <w:bCs/>
        </w:rPr>
        <w:t xml:space="preserve">                          </w:t>
      </w:r>
      <w:r w:rsidR="00FC067D" w:rsidRPr="005D3CEB">
        <w:rPr>
          <w:rFonts w:asciiTheme="majorHAnsi" w:hAnsiTheme="majorHAnsi" w:cs="Times New Roman"/>
          <w:bCs/>
        </w:rPr>
        <w:t xml:space="preserve">   </w:t>
      </w:r>
      <w:r w:rsidR="002451C8" w:rsidRPr="005D3CEB">
        <w:rPr>
          <w:rFonts w:asciiTheme="majorHAnsi" w:hAnsiTheme="majorHAnsi" w:cs="Times New Roman"/>
          <w:bCs/>
        </w:rPr>
        <w:t xml:space="preserve"> </w:t>
      </w:r>
      <w:r w:rsidR="001208A9" w:rsidRPr="005D3CEB">
        <w:rPr>
          <w:rFonts w:asciiTheme="majorHAnsi" w:hAnsiTheme="majorHAnsi" w:cs="Times New Roman"/>
          <w:bCs/>
        </w:rPr>
        <w:tab/>
      </w:r>
      <w:r w:rsidR="002451C8" w:rsidRPr="005D3CEB">
        <w:rPr>
          <w:rFonts w:asciiTheme="majorHAnsi" w:hAnsiTheme="majorHAnsi" w:cs="Times New Roman"/>
          <w:bCs/>
        </w:rPr>
        <w:t>(</w:t>
      </w:r>
      <w:r w:rsidR="00660188" w:rsidRPr="005D3CEB">
        <w:rPr>
          <w:rFonts w:asciiTheme="majorHAnsi" w:hAnsiTheme="majorHAnsi" w:cs="Times New Roman"/>
          <w:bCs/>
        </w:rPr>
        <w:t xml:space="preserve">2003 - </w:t>
      </w:r>
      <w:r w:rsidRPr="005D3CEB">
        <w:rPr>
          <w:rFonts w:asciiTheme="majorHAnsi" w:hAnsiTheme="majorHAnsi" w:cs="Times New Roman"/>
          <w:bCs/>
        </w:rPr>
        <w:t>2007</w:t>
      </w:r>
      <w:r w:rsidR="002451C8" w:rsidRPr="005D3CEB">
        <w:rPr>
          <w:rFonts w:asciiTheme="majorHAnsi" w:hAnsiTheme="majorHAnsi" w:cs="Times New Roman"/>
          <w:bCs/>
        </w:rPr>
        <w:t>)</w:t>
      </w:r>
    </w:p>
    <w:p w:rsidR="008F49F0" w:rsidRPr="005D3CEB" w:rsidRDefault="008F49F0" w:rsidP="00E45E7D">
      <w:pPr>
        <w:spacing w:after="0" w:line="240" w:lineRule="auto"/>
        <w:rPr>
          <w:rFonts w:asciiTheme="majorHAnsi" w:hAnsiTheme="majorHAnsi" w:cs="Times New Roman"/>
          <w:b/>
        </w:rPr>
      </w:pPr>
    </w:p>
    <w:p w:rsidR="008F49F0" w:rsidRPr="005D3CEB" w:rsidRDefault="008F49F0" w:rsidP="00E45E7D">
      <w:pPr>
        <w:spacing w:after="0" w:line="240" w:lineRule="auto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>PRIMARY</w:t>
      </w:r>
      <w:r w:rsidRPr="005D3CEB">
        <w:rPr>
          <w:rFonts w:asciiTheme="majorHAnsi" w:hAnsiTheme="majorHAnsi" w:cs="Times New Roman"/>
          <w:b/>
        </w:rPr>
        <w:tab/>
      </w:r>
      <w:r w:rsidR="0035180D" w:rsidRPr="005D3CEB">
        <w:rPr>
          <w:rFonts w:asciiTheme="majorHAnsi" w:hAnsiTheme="majorHAnsi" w:cs="Times New Roman"/>
          <w:b/>
        </w:rPr>
        <w:t xml:space="preserve">      </w:t>
      </w:r>
      <w:r w:rsidR="001208A9" w:rsidRPr="005D3CEB">
        <w:rPr>
          <w:rFonts w:asciiTheme="majorHAnsi" w:hAnsiTheme="majorHAnsi" w:cs="Times New Roman"/>
          <w:b/>
        </w:rPr>
        <w:tab/>
      </w:r>
      <w:proofErr w:type="spellStart"/>
      <w:r w:rsidR="002451C8" w:rsidRPr="005D3CEB">
        <w:rPr>
          <w:rFonts w:asciiTheme="majorHAnsi" w:hAnsiTheme="majorHAnsi" w:cs="Times New Roman"/>
        </w:rPr>
        <w:t>Pogonsili</w:t>
      </w:r>
      <w:proofErr w:type="spellEnd"/>
      <w:r w:rsidR="002451C8" w:rsidRPr="005D3CEB">
        <w:rPr>
          <w:rFonts w:asciiTheme="majorHAnsi" w:hAnsiTheme="majorHAnsi" w:cs="Times New Roman"/>
        </w:rPr>
        <w:t xml:space="preserve"> Elementary</w:t>
      </w:r>
      <w:r w:rsidRPr="005D3CEB">
        <w:rPr>
          <w:rFonts w:asciiTheme="majorHAnsi" w:hAnsiTheme="majorHAnsi" w:cs="Times New Roman"/>
        </w:rPr>
        <w:t xml:space="preserve"> School</w:t>
      </w:r>
    </w:p>
    <w:p w:rsidR="002451C8" w:rsidRPr="005D3CEB" w:rsidRDefault="0035180D" w:rsidP="002451C8">
      <w:pPr>
        <w:spacing w:after="0" w:line="240" w:lineRule="auto"/>
        <w:rPr>
          <w:rFonts w:asciiTheme="majorHAnsi" w:hAnsiTheme="majorHAnsi" w:cs="Times New Roman"/>
          <w:bCs/>
        </w:rPr>
      </w:pPr>
      <w:r w:rsidRPr="005D3CEB">
        <w:rPr>
          <w:rFonts w:asciiTheme="majorHAnsi" w:hAnsiTheme="majorHAnsi" w:cs="Times New Roman"/>
        </w:rPr>
        <w:tab/>
      </w:r>
      <w:r w:rsidRPr="005D3CEB">
        <w:rPr>
          <w:rFonts w:asciiTheme="majorHAnsi" w:hAnsiTheme="majorHAnsi" w:cs="Times New Roman"/>
        </w:rPr>
        <w:tab/>
        <w:t xml:space="preserve">     </w:t>
      </w:r>
      <w:r w:rsidR="001208A9" w:rsidRPr="005D3CEB">
        <w:rPr>
          <w:rFonts w:asciiTheme="majorHAnsi" w:hAnsiTheme="majorHAnsi" w:cs="Times New Roman"/>
        </w:rPr>
        <w:tab/>
      </w:r>
      <w:r w:rsidR="002451C8" w:rsidRPr="005D3CEB">
        <w:rPr>
          <w:rFonts w:asciiTheme="majorHAnsi" w:hAnsiTheme="majorHAnsi" w:cs="Times New Roman"/>
          <w:bCs/>
        </w:rPr>
        <w:t xml:space="preserve">Aguilar, </w:t>
      </w:r>
      <w:proofErr w:type="spellStart"/>
      <w:r w:rsidR="002451C8" w:rsidRPr="005D3CEB">
        <w:rPr>
          <w:rFonts w:asciiTheme="majorHAnsi" w:hAnsiTheme="majorHAnsi" w:cs="Times New Roman"/>
          <w:bCs/>
        </w:rPr>
        <w:t>Pangasinan</w:t>
      </w:r>
      <w:proofErr w:type="spellEnd"/>
    </w:p>
    <w:p w:rsidR="008F49F0" w:rsidRPr="005D3CEB" w:rsidRDefault="0035180D" w:rsidP="00E45E7D">
      <w:pPr>
        <w:spacing w:after="0" w:line="240" w:lineRule="auto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</w:rPr>
        <w:tab/>
      </w:r>
      <w:r w:rsidRPr="005D3CEB">
        <w:rPr>
          <w:rFonts w:asciiTheme="majorHAnsi" w:hAnsiTheme="majorHAnsi" w:cs="Times New Roman"/>
        </w:rPr>
        <w:tab/>
        <w:t xml:space="preserve">      </w:t>
      </w:r>
      <w:r w:rsidR="001208A9" w:rsidRPr="005D3CEB">
        <w:rPr>
          <w:rFonts w:asciiTheme="majorHAnsi" w:hAnsiTheme="majorHAnsi" w:cs="Times New Roman"/>
        </w:rPr>
        <w:tab/>
      </w:r>
      <w:r w:rsidR="002451C8" w:rsidRPr="005D3CEB">
        <w:rPr>
          <w:rFonts w:asciiTheme="majorHAnsi" w:hAnsiTheme="majorHAnsi" w:cs="Times New Roman"/>
        </w:rPr>
        <w:t>(</w:t>
      </w:r>
      <w:r w:rsidR="00660188" w:rsidRPr="005D3CEB">
        <w:rPr>
          <w:rFonts w:asciiTheme="majorHAnsi" w:hAnsiTheme="majorHAnsi" w:cs="Times New Roman"/>
        </w:rPr>
        <w:t xml:space="preserve">1997 - </w:t>
      </w:r>
      <w:r w:rsidR="002451C8" w:rsidRPr="005D3CEB">
        <w:rPr>
          <w:rFonts w:asciiTheme="majorHAnsi" w:hAnsiTheme="majorHAnsi" w:cs="Times New Roman"/>
        </w:rPr>
        <w:t>2003)</w:t>
      </w:r>
    </w:p>
    <w:p w:rsidR="00151C17" w:rsidRPr="005D3CEB" w:rsidRDefault="00151C17" w:rsidP="00E45E7D">
      <w:pPr>
        <w:spacing w:after="0" w:line="240" w:lineRule="auto"/>
        <w:rPr>
          <w:rFonts w:asciiTheme="majorHAnsi" w:hAnsiTheme="majorHAnsi" w:cs="Times New Roman"/>
        </w:rPr>
      </w:pPr>
    </w:p>
    <w:p w:rsidR="00151C17" w:rsidRPr="005D3CEB" w:rsidRDefault="00151C17" w:rsidP="00BD522C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="Times New Roman"/>
        </w:rPr>
      </w:pPr>
    </w:p>
    <w:p w:rsidR="00687CBD" w:rsidRPr="005D3CEB" w:rsidRDefault="00687CBD" w:rsidP="00687CBD">
      <w:pPr>
        <w:pStyle w:val="Heading2"/>
        <w:spacing w:before="0" w:line="240" w:lineRule="auto"/>
        <w:rPr>
          <w:rFonts w:cs="Times New Roman"/>
          <w:color w:val="auto"/>
          <w:sz w:val="22"/>
          <w:szCs w:val="22"/>
        </w:rPr>
      </w:pPr>
      <w:r w:rsidRPr="005D3CEB">
        <w:rPr>
          <w:rFonts w:cs="Times New Roman"/>
          <w:color w:val="auto"/>
          <w:sz w:val="22"/>
          <w:szCs w:val="22"/>
        </w:rPr>
        <w:t>SEMINARS AND TRAININGS</w:t>
      </w:r>
    </w:p>
    <w:p w:rsidR="00687CBD" w:rsidRPr="005D3CEB" w:rsidRDefault="00687CBD" w:rsidP="00687CBD"/>
    <w:p w:rsidR="00687CBD" w:rsidRPr="005D3CEB" w:rsidRDefault="00687CBD" w:rsidP="00687CBD">
      <w:pPr>
        <w:spacing w:after="0"/>
        <w:ind w:left="720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  <w:b/>
        </w:rPr>
        <w:t>(All seminars were held at the Technological Institute of the Philippines- Quezon City)</w:t>
      </w:r>
    </w:p>
    <w:p w:rsidR="00687CBD" w:rsidRPr="005D3CEB" w:rsidRDefault="00687CBD" w:rsidP="00687CBD">
      <w:pPr>
        <w:pStyle w:val="Heading2"/>
        <w:keepLines w:val="0"/>
        <w:spacing w:before="0" w:line="240" w:lineRule="auto"/>
        <w:ind w:left="720"/>
        <w:rPr>
          <w:rFonts w:cs="Times New Roman"/>
          <w:b w:val="0"/>
          <w:color w:val="auto"/>
          <w:sz w:val="22"/>
          <w:szCs w:val="22"/>
        </w:rPr>
      </w:pPr>
    </w:p>
    <w:p w:rsidR="00687CBD" w:rsidRPr="005D3CEB" w:rsidRDefault="00687CBD" w:rsidP="00687CBD">
      <w:pPr>
        <w:pStyle w:val="Heading2"/>
        <w:keepLines w:val="0"/>
        <w:numPr>
          <w:ilvl w:val="0"/>
          <w:numId w:val="4"/>
        </w:numPr>
        <w:spacing w:before="0" w:line="240" w:lineRule="auto"/>
        <w:rPr>
          <w:rFonts w:cs="Times New Roman"/>
          <w:b w:val="0"/>
          <w:color w:val="auto"/>
          <w:sz w:val="22"/>
          <w:szCs w:val="22"/>
        </w:rPr>
      </w:pPr>
      <w:r w:rsidRPr="005D3CEB">
        <w:rPr>
          <w:rFonts w:cs="Times New Roman"/>
          <w:b w:val="0"/>
          <w:color w:val="auto"/>
          <w:sz w:val="22"/>
          <w:szCs w:val="22"/>
        </w:rPr>
        <w:t xml:space="preserve">“Industry- Academe Linkage: Ensuring that Supply will </w:t>
      </w:r>
      <w:proofErr w:type="gramStart"/>
      <w:r w:rsidRPr="005D3CEB">
        <w:rPr>
          <w:rFonts w:cs="Times New Roman"/>
          <w:b w:val="0"/>
          <w:color w:val="auto"/>
          <w:sz w:val="22"/>
          <w:szCs w:val="22"/>
        </w:rPr>
        <w:t>Last</w:t>
      </w:r>
      <w:proofErr w:type="gramEnd"/>
      <w:r w:rsidRPr="005D3CEB">
        <w:rPr>
          <w:rFonts w:cs="Times New Roman"/>
          <w:b w:val="0"/>
          <w:color w:val="auto"/>
          <w:sz w:val="22"/>
          <w:szCs w:val="22"/>
        </w:rPr>
        <w:t>”</w:t>
      </w:r>
    </w:p>
    <w:p w:rsidR="00687CBD" w:rsidRPr="005D3CEB" w:rsidRDefault="00687CBD" w:rsidP="00687CBD">
      <w:pPr>
        <w:pStyle w:val="Heading2"/>
        <w:keepLines w:val="0"/>
        <w:spacing w:before="0" w:line="240" w:lineRule="auto"/>
        <w:ind w:left="720"/>
        <w:rPr>
          <w:rFonts w:cs="Times New Roman"/>
          <w:b w:val="0"/>
          <w:color w:val="auto"/>
          <w:sz w:val="22"/>
          <w:szCs w:val="22"/>
        </w:rPr>
      </w:pPr>
      <w:r w:rsidRPr="005D3CEB">
        <w:rPr>
          <w:rFonts w:cs="Times New Roman"/>
          <w:b w:val="0"/>
          <w:color w:val="auto"/>
          <w:sz w:val="22"/>
          <w:szCs w:val="22"/>
        </w:rPr>
        <w:t xml:space="preserve"> (December 9 – 10, 2010)</w:t>
      </w:r>
    </w:p>
    <w:p w:rsidR="00687CBD" w:rsidRPr="005D3CEB" w:rsidRDefault="00687CBD" w:rsidP="00687CBD">
      <w:pPr>
        <w:pStyle w:val="Heading2"/>
        <w:keepLines w:val="0"/>
        <w:numPr>
          <w:ilvl w:val="0"/>
          <w:numId w:val="4"/>
        </w:numPr>
        <w:spacing w:before="0" w:line="240" w:lineRule="auto"/>
        <w:rPr>
          <w:rFonts w:cs="Times New Roman"/>
          <w:b w:val="0"/>
          <w:color w:val="auto"/>
          <w:sz w:val="22"/>
          <w:szCs w:val="22"/>
        </w:rPr>
      </w:pPr>
      <w:r w:rsidRPr="005D3CEB">
        <w:rPr>
          <w:rFonts w:cs="Times New Roman"/>
          <w:b w:val="0"/>
          <w:color w:val="auto"/>
          <w:sz w:val="22"/>
          <w:szCs w:val="22"/>
        </w:rPr>
        <w:t xml:space="preserve">“The Role of Marketing in Global Innovations” </w:t>
      </w:r>
    </w:p>
    <w:p w:rsidR="00687CBD" w:rsidRPr="005D3CEB" w:rsidRDefault="00687CBD" w:rsidP="00687CBD">
      <w:pPr>
        <w:pStyle w:val="Heading2"/>
        <w:keepLines w:val="0"/>
        <w:spacing w:before="0" w:line="240" w:lineRule="auto"/>
        <w:ind w:left="720"/>
        <w:rPr>
          <w:rFonts w:cs="Times New Roman"/>
          <w:b w:val="0"/>
          <w:color w:val="auto"/>
          <w:sz w:val="22"/>
          <w:szCs w:val="22"/>
        </w:rPr>
      </w:pPr>
      <w:r w:rsidRPr="005D3CEB">
        <w:rPr>
          <w:rFonts w:cs="Times New Roman"/>
          <w:b w:val="0"/>
          <w:color w:val="auto"/>
          <w:sz w:val="22"/>
          <w:szCs w:val="22"/>
        </w:rPr>
        <w:t>(September 8, 2010)</w:t>
      </w:r>
    </w:p>
    <w:p w:rsidR="00687CBD" w:rsidRPr="005D3CEB" w:rsidRDefault="00687CBD" w:rsidP="00687CB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</w:rPr>
        <w:t xml:space="preserve">“Learn to Love your Work: Accepting Work Responsibility” </w:t>
      </w:r>
    </w:p>
    <w:p w:rsidR="00687CBD" w:rsidRPr="005D3CEB" w:rsidRDefault="00687CBD" w:rsidP="00687CBD">
      <w:pPr>
        <w:spacing w:after="0" w:line="240" w:lineRule="auto"/>
        <w:ind w:left="720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</w:rPr>
        <w:t>(March 2010)</w:t>
      </w:r>
    </w:p>
    <w:p w:rsidR="00687CBD" w:rsidRPr="005D3CEB" w:rsidRDefault="00687CBD" w:rsidP="00687CBD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</w:rPr>
        <w:t xml:space="preserve"> “Business that will Survive through Recessions” </w:t>
      </w:r>
    </w:p>
    <w:p w:rsidR="00687CBD" w:rsidRPr="005D3CEB" w:rsidRDefault="00687CBD" w:rsidP="00687CBD">
      <w:pPr>
        <w:spacing w:after="0" w:line="240" w:lineRule="auto"/>
        <w:ind w:left="720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</w:rPr>
        <w:t>(January 2010)</w:t>
      </w:r>
    </w:p>
    <w:p w:rsidR="00687CBD" w:rsidRPr="005D3CEB" w:rsidRDefault="00687CBD" w:rsidP="00687CBD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</w:rPr>
        <w:t xml:space="preserve">“Global Marketing” </w:t>
      </w:r>
    </w:p>
    <w:p w:rsidR="00687CBD" w:rsidRPr="005D3CEB" w:rsidRDefault="00687CBD" w:rsidP="00687CBD">
      <w:pPr>
        <w:spacing w:after="0" w:line="240" w:lineRule="auto"/>
        <w:ind w:left="720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</w:rPr>
        <w:t>(October 2009)</w:t>
      </w:r>
    </w:p>
    <w:p w:rsidR="00687CBD" w:rsidRPr="005D3CEB" w:rsidRDefault="00687CBD" w:rsidP="00687CBD">
      <w:pPr>
        <w:numPr>
          <w:ilvl w:val="0"/>
          <w:numId w:val="5"/>
        </w:numPr>
        <w:spacing w:after="0" w:line="240" w:lineRule="auto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</w:rPr>
        <w:t xml:space="preserve"> “Marketing in Different Perspective” </w:t>
      </w:r>
    </w:p>
    <w:p w:rsidR="00687CBD" w:rsidRPr="005D3CEB" w:rsidRDefault="00687CBD" w:rsidP="00687CBD">
      <w:pPr>
        <w:spacing w:after="0" w:line="240" w:lineRule="auto"/>
        <w:ind w:left="720"/>
        <w:rPr>
          <w:rFonts w:asciiTheme="majorHAnsi" w:hAnsiTheme="majorHAnsi" w:cs="Times New Roman"/>
          <w:b/>
        </w:rPr>
      </w:pPr>
      <w:r w:rsidRPr="005D3CEB">
        <w:rPr>
          <w:rFonts w:asciiTheme="majorHAnsi" w:hAnsiTheme="majorHAnsi" w:cs="Times New Roman"/>
        </w:rPr>
        <w:t>(August 14, 2008)</w:t>
      </w:r>
    </w:p>
    <w:p w:rsidR="00687CBD" w:rsidRPr="005D3CEB" w:rsidRDefault="00687CBD" w:rsidP="002451C8">
      <w:pPr>
        <w:pStyle w:val="Heading2"/>
        <w:spacing w:before="0" w:line="240" w:lineRule="auto"/>
        <w:rPr>
          <w:rFonts w:cs="Times New Roman"/>
          <w:color w:val="auto"/>
          <w:sz w:val="22"/>
          <w:szCs w:val="22"/>
        </w:rPr>
      </w:pPr>
    </w:p>
    <w:p w:rsidR="00151C17" w:rsidRPr="005D3CEB" w:rsidRDefault="00151C17" w:rsidP="00BD522C">
      <w:pPr>
        <w:pBdr>
          <w:bottom w:val="single" w:sz="6" w:space="1" w:color="auto"/>
        </w:pBdr>
      </w:pPr>
    </w:p>
    <w:p w:rsidR="002451C8" w:rsidRPr="005D3CEB" w:rsidRDefault="008F0A6B" w:rsidP="002451C8">
      <w:pPr>
        <w:pStyle w:val="Heading2"/>
        <w:spacing w:before="0" w:line="240" w:lineRule="auto"/>
        <w:rPr>
          <w:rFonts w:cs="Times New Roman"/>
          <w:color w:val="auto"/>
          <w:sz w:val="22"/>
          <w:szCs w:val="22"/>
        </w:rPr>
      </w:pPr>
      <w:r w:rsidRPr="005D3CEB">
        <w:rPr>
          <w:rFonts w:cs="Times New Roman"/>
          <w:color w:val="auto"/>
          <w:sz w:val="22"/>
          <w:szCs w:val="22"/>
        </w:rPr>
        <w:t>SKILLS AND INTERESTS</w:t>
      </w:r>
    </w:p>
    <w:p w:rsidR="00660188" w:rsidRPr="005D3CEB" w:rsidRDefault="008F0A6B" w:rsidP="00C374DF">
      <w:pPr>
        <w:pStyle w:val="Heading2"/>
        <w:keepLines w:val="0"/>
        <w:spacing w:before="0" w:line="240" w:lineRule="auto"/>
        <w:rPr>
          <w:rFonts w:cs="Times New Roman"/>
          <w:b w:val="0"/>
          <w:color w:val="auto"/>
          <w:sz w:val="22"/>
          <w:szCs w:val="22"/>
        </w:rPr>
      </w:pPr>
      <w:r w:rsidRPr="005D3CEB">
        <w:rPr>
          <w:rFonts w:cs="Times New Roman"/>
          <w:b w:val="0"/>
          <w:color w:val="auto"/>
          <w:sz w:val="22"/>
          <w:szCs w:val="22"/>
        </w:rPr>
        <w:t xml:space="preserve"> </w:t>
      </w:r>
    </w:p>
    <w:p w:rsidR="008F0A6B" w:rsidRPr="005D3CEB" w:rsidRDefault="00660188" w:rsidP="002451C8">
      <w:pPr>
        <w:pStyle w:val="Heading2"/>
        <w:keepLines w:val="0"/>
        <w:numPr>
          <w:ilvl w:val="0"/>
          <w:numId w:val="5"/>
        </w:numPr>
        <w:spacing w:before="0" w:line="240" w:lineRule="auto"/>
        <w:rPr>
          <w:rFonts w:cs="Times New Roman"/>
          <w:b w:val="0"/>
          <w:color w:val="auto"/>
          <w:sz w:val="22"/>
          <w:szCs w:val="22"/>
        </w:rPr>
      </w:pPr>
      <w:r w:rsidRPr="005D3CEB">
        <w:rPr>
          <w:rFonts w:cs="Times New Roman"/>
          <w:b w:val="0"/>
          <w:color w:val="auto"/>
          <w:sz w:val="22"/>
          <w:szCs w:val="22"/>
        </w:rPr>
        <w:t xml:space="preserve">Knowledgeable </w:t>
      </w:r>
      <w:r w:rsidR="00C374DF" w:rsidRPr="005D3CEB">
        <w:rPr>
          <w:rFonts w:cs="Times New Roman"/>
          <w:b w:val="0"/>
          <w:color w:val="auto"/>
          <w:sz w:val="22"/>
          <w:szCs w:val="22"/>
        </w:rPr>
        <w:t xml:space="preserve">in Microsoft Word, Excel, </w:t>
      </w:r>
      <w:r w:rsidR="008F0A6B" w:rsidRPr="005D3CEB">
        <w:rPr>
          <w:rFonts w:cs="Times New Roman"/>
          <w:b w:val="0"/>
          <w:color w:val="auto"/>
          <w:sz w:val="22"/>
          <w:szCs w:val="22"/>
        </w:rPr>
        <w:t>Power Point</w:t>
      </w:r>
      <w:r w:rsidR="00C374DF" w:rsidRPr="005D3CEB">
        <w:rPr>
          <w:rFonts w:cs="Times New Roman"/>
          <w:b w:val="0"/>
          <w:color w:val="auto"/>
          <w:sz w:val="22"/>
          <w:szCs w:val="22"/>
        </w:rPr>
        <w:t xml:space="preserve"> and other basic computer applications and programs.</w:t>
      </w:r>
    </w:p>
    <w:p w:rsidR="008F0A6B" w:rsidRPr="005D3CEB" w:rsidRDefault="008F0A6B" w:rsidP="00E45E7D">
      <w:pPr>
        <w:pStyle w:val="Heading2"/>
        <w:keepLines w:val="0"/>
        <w:numPr>
          <w:ilvl w:val="0"/>
          <w:numId w:val="6"/>
        </w:numPr>
        <w:spacing w:before="0" w:line="240" w:lineRule="auto"/>
        <w:rPr>
          <w:rFonts w:cs="Times New Roman"/>
          <w:b w:val="0"/>
          <w:color w:val="auto"/>
          <w:sz w:val="22"/>
          <w:szCs w:val="22"/>
        </w:rPr>
      </w:pPr>
      <w:r w:rsidRPr="005D3CEB">
        <w:rPr>
          <w:rFonts w:cs="Times New Roman"/>
          <w:b w:val="0"/>
          <w:color w:val="auto"/>
          <w:sz w:val="22"/>
          <w:szCs w:val="22"/>
        </w:rPr>
        <w:t>Reading encyclopedia and magazines</w:t>
      </w:r>
    </w:p>
    <w:p w:rsidR="001208A9" w:rsidRPr="005D3CEB" w:rsidRDefault="00ED54C8" w:rsidP="001208A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Actively involved in sports and fitness.</w:t>
      </w:r>
    </w:p>
    <w:p w:rsidR="00354B7E" w:rsidRPr="005D3CEB" w:rsidRDefault="00354B7E" w:rsidP="001208A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D3CEB">
        <w:rPr>
          <w:rFonts w:asciiTheme="majorHAnsi" w:hAnsiTheme="majorHAnsi"/>
        </w:rPr>
        <w:t>Dynamic and fast learner.</w:t>
      </w:r>
    </w:p>
    <w:p w:rsidR="00354B7E" w:rsidRPr="005D3CEB" w:rsidRDefault="00354B7E" w:rsidP="001208A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D3CEB">
        <w:rPr>
          <w:rFonts w:asciiTheme="majorHAnsi" w:hAnsiTheme="majorHAnsi"/>
        </w:rPr>
        <w:t>Can work under pressure and with minimum supervision.</w:t>
      </w:r>
    </w:p>
    <w:p w:rsidR="00E45E7D" w:rsidRPr="005D3CEB" w:rsidRDefault="00E45E7D" w:rsidP="00BD522C">
      <w:pPr>
        <w:pStyle w:val="Heading2"/>
        <w:pBdr>
          <w:bottom w:val="single" w:sz="6" w:space="1" w:color="auto"/>
        </w:pBdr>
        <w:spacing w:before="0" w:line="240" w:lineRule="auto"/>
        <w:rPr>
          <w:rFonts w:cs="Times New Roman"/>
          <w:color w:val="auto"/>
          <w:sz w:val="22"/>
          <w:szCs w:val="22"/>
        </w:rPr>
      </w:pPr>
    </w:p>
    <w:p w:rsidR="008F0A6B" w:rsidRPr="005D3CEB" w:rsidRDefault="008F0A6B" w:rsidP="002451C8">
      <w:pPr>
        <w:pStyle w:val="Heading2"/>
        <w:spacing w:before="0" w:line="240" w:lineRule="auto"/>
        <w:rPr>
          <w:rFonts w:cs="Times New Roman"/>
          <w:color w:val="auto"/>
          <w:sz w:val="22"/>
          <w:szCs w:val="22"/>
        </w:rPr>
      </w:pPr>
      <w:r w:rsidRPr="005D3CEB">
        <w:rPr>
          <w:rFonts w:cs="Times New Roman"/>
          <w:color w:val="auto"/>
          <w:sz w:val="22"/>
          <w:szCs w:val="22"/>
        </w:rPr>
        <w:t>AFFILIATIONS</w:t>
      </w:r>
    </w:p>
    <w:p w:rsidR="002451C8" w:rsidRPr="005D3CEB" w:rsidRDefault="002451C8" w:rsidP="002451C8">
      <w:pPr>
        <w:spacing w:after="0" w:line="240" w:lineRule="auto"/>
        <w:rPr>
          <w:rFonts w:asciiTheme="majorHAnsi" w:hAnsiTheme="majorHAnsi" w:cs="Times New Roman"/>
        </w:rPr>
      </w:pPr>
    </w:p>
    <w:p w:rsidR="008F0A6B" w:rsidRPr="005D3CEB" w:rsidRDefault="008F0A6B" w:rsidP="00E45E7D">
      <w:pPr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  <w:b/>
        </w:rPr>
        <w:t>JIME</w:t>
      </w:r>
      <w:r w:rsidR="00FC067D" w:rsidRPr="005D3CEB">
        <w:rPr>
          <w:rFonts w:asciiTheme="majorHAnsi" w:hAnsiTheme="majorHAnsi" w:cs="Times New Roman"/>
        </w:rPr>
        <w:t xml:space="preserve">- </w:t>
      </w:r>
      <w:r w:rsidRPr="005D3CEB">
        <w:rPr>
          <w:rFonts w:asciiTheme="majorHAnsi" w:hAnsiTheme="majorHAnsi" w:cs="Times New Roman"/>
        </w:rPr>
        <w:t xml:space="preserve">Junior Institute of Marketing Executives- Member (2009) </w:t>
      </w:r>
    </w:p>
    <w:p w:rsidR="008F0A6B" w:rsidRPr="005D3CEB" w:rsidRDefault="008F0A6B" w:rsidP="00E45E7D">
      <w:pPr>
        <w:numPr>
          <w:ilvl w:val="0"/>
          <w:numId w:val="7"/>
        </w:numPr>
        <w:spacing w:after="0" w:line="240" w:lineRule="auto"/>
        <w:rPr>
          <w:rFonts w:asciiTheme="majorHAnsi" w:hAnsiTheme="majorHAnsi" w:cs="Times New Roman"/>
        </w:rPr>
      </w:pPr>
      <w:r w:rsidRPr="005D3CEB">
        <w:rPr>
          <w:rFonts w:asciiTheme="majorHAnsi" w:hAnsiTheme="majorHAnsi" w:cs="Times New Roman"/>
          <w:b/>
        </w:rPr>
        <w:t>JAPI</w:t>
      </w:r>
      <w:r w:rsidRPr="005D3CEB">
        <w:rPr>
          <w:rFonts w:asciiTheme="majorHAnsi" w:hAnsiTheme="majorHAnsi" w:cs="Times New Roman"/>
        </w:rPr>
        <w:t>-  Junior Achievement of the Philippines, Inc.- Member (2010)</w:t>
      </w:r>
    </w:p>
    <w:p w:rsidR="002C0BA1" w:rsidRPr="005D3CEB" w:rsidRDefault="002C0BA1" w:rsidP="002C0BA1">
      <w:pPr>
        <w:spacing w:after="0" w:line="240" w:lineRule="auto"/>
        <w:rPr>
          <w:rFonts w:asciiTheme="majorHAnsi" w:hAnsiTheme="majorHAnsi" w:cs="Times New Roman"/>
        </w:rPr>
      </w:pPr>
    </w:p>
    <w:sectPr w:rsidR="002C0BA1" w:rsidRPr="005D3CEB" w:rsidSect="005D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6E" w:rsidRDefault="00ED006E" w:rsidP="005D3CEB">
      <w:pPr>
        <w:spacing w:after="0" w:line="240" w:lineRule="auto"/>
      </w:pPr>
      <w:r>
        <w:separator/>
      </w:r>
    </w:p>
  </w:endnote>
  <w:endnote w:type="continuationSeparator" w:id="0">
    <w:p w:rsidR="00ED006E" w:rsidRDefault="00ED006E" w:rsidP="005D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6E" w:rsidRDefault="00ED006E" w:rsidP="005D3CEB">
      <w:pPr>
        <w:spacing w:after="0" w:line="240" w:lineRule="auto"/>
      </w:pPr>
      <w:r>
        <w:separator/>
      </w:r>
    </w:p>
  </w:footnote>
  <w:footnote w:type="continuationSeparator" w:id="0">
    <w:p w:rsidR="00ED006E" w:rsidRDefault="00ED006E" w:rsidP="005D3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7F1"/>
    <w:multiLevelType w:val="hybridMultilevel"/>
    <w:tmpl w:val="53B25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56407"/>
    <w:multiLevelType w:val="hybridMultilevel"/>
    <w:tmpl w:val="A18AD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002B"/>
    <w:multiLevelType w:val="hybridMultilevel"/>
    <w:tmpl w:val="46D8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52F21"/>
    <w:multiLevelType w:val="hybridMultilevel"/>
    <w:tmpl w:val="5344D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373FF"/>
    <w:multiLevelType w:val="hybridMultilevel"/>
    <w:tmpl w:val="C1BA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9D3099"/>
    <w:multiLevelType w:val="hybridMultilevel"/>
    <w:tmpl w:val="1CF8D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35980"/>
    <w:multiLevelType w:val="hybridMultilevel"/>
    <w:tmpl w:val="762AB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1295F"/>
    <w:multiLevelType w:val="hybridMultilevel"/>
    <w:tmpl w:val="D68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7866A0"/>
    <w:multiLevelType w:val="hybridMultilevel"/>
    <w:tmpl w:val="A07A0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F0"/>
    <w:rsid w:val="00004A26"/>
    <w:rsid w:val="00057DCB"/>
    <w:rsid w:val="000A63C4"/>
    <w:rsid w:val="000C2314"/>
    <w:rsid w:val="001030C8"/>
    <w:rsid w:val="001208A9"/>
    <w:rsid w:val="00151C17"/>
    <w:rsid w:val="001720F7"/>
    <w:rsid w:val="00192EA5"/>
    <w:rsid w:val="00203DDC"/>
    <w:rsid w:val="00217B98"/>
    <w:rsid w:val="002451C8"/>
    <w:rsid w:val="002C0BA1"/>
    <w:rsid w:val="002D312A"/>
    <w:rsid w:val="002D6453"/>
    <w:rsid w:val="002D7926"/>
    <w:rsid w:val="00306437"/>
    <w:rsid w:val="0035180D"/>
    <w:rsid w:val="00354B7E"/>
    <w:rsid w:val="00366F9C"/>
    <w:rsid w:val="0037729C"/>
    <w:rsid w:val="003B2E21"/>
    <w:rsid w:val="003C4CD1"/>
    <w:rsid w:val="004020AB"/>
    <w:rsid w:val="00430ADD"/>
    <w:rsid w:val="004C0ACC"/>
    <w:rsid w:val="0050034D"/>
    <w:rsid w:val="005231EA"/>
    <w:rsid w:val="005349DF"/>
    <w:rsid w:val="005D3CEB"/>
    <w:rsid w:val="005E09C5"/>
    <w:rsid w:val="00631462"/>
    <w:rsid w:val="00636414"/>
    <w:rsid w:val="00660188"/>
    <w:rsid w:val="00687CBD"/>
    <w:rsid w:val="006F142E"/>
    <w:rsid w:val="00704126"/>
    <w:rsid w:val="00756E08"/>
    <w:rsid w:val="007E665E"/>
    <w:rsid w:val="00847B60"/>
    <w:rsid w:val="00863202"/>
    <w:rsid w:val="00871E43"/>
    <w:rsid w:val="00877243"/>
    <w:rsid w:val="0089117E"/>
    <w:rsid w:val="008F0A6B"/>
    <w:rsid w:val="008F49F0"/>
    <w:rsid w:val="00992D9C"/>
    <w:rsid w:val="009E26E4"/>
    <w:rsid w:val="009F2A40"/>
    <w:rsid w:val="009F6565"/>
    <w:rsid w:val="00A7720A"/>
    <w:rsid w:val="00B60BB3"/>
    <w:rsid w:val="00BA62A5"/>
    <w:rsid w:val="00BC61C2"/>
    <w:rsid w:val="00BD522C"/>
    <w:rsid w:val="00BE7266"/>
    <w:rsid w:val="00C215FA"/>
    <w:rsid w:val="00C374DF"/>
    <w:rsid w:val="00C44456"/>
    <w:rsid w:val="00DB3DB4"/>
    <w:rsid w:val="00DD6E20"/>
    <w:rsid w:val="00E45826"/>
    <w:rsid w:val="00E45E7D"/>
    <w:rsid w:val="00E4610C"/>
    <w:rsid w:val="00E65DE8"/>
    <w:rsid w:val="00E937B2"/>
    <w:rsid w:val="00EB2B5B"/>
    <w:rsid w:val="00ED006E"/>
    <w:rsid w:val="00ED54C8"/>
    <w:rsid w:val="00F37FA6"/>
    <w:rsid w:val="00F4282D"/>
    <w:rsid w:val="00F82CBE"/>
    <w:rsid w:val="00FC067D"/>
    <w:rsid w:val="00F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49F0"/>
    <w:pPr>
      <w:keepNext/>
      <w:spacing w:after="0" w:line="240" w:lineRule="auto"/>
      <w:outlineLvl w:val="0"/>
    </w:pPr>
    <w:rPr>
      <w:rFonts w:ascii="Copperplate Gothic Bold" w:eastAsia="Times New Roman" w:hAnsi="Copperplate Gothic Bold" w:cs="Times New Roman"/>
      <w:color w:val="FFFFFF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49F0"/>
    <w:rPr>
      <w:rFonts w:ascii="Copperplate Gothic Bold" w:eastAsia="Times New Roman" w:hAnsi="Copperplate Gothic Bold" w:cs="Times New Roman"/>
      <w:color w:val="FFFFFF"/>
      <w:sz w:val="4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49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1EA"/>
    <w:rPr>
      <w:color w:val="0000FF" w:themeColor="hyperlink"/>
      <w:u w:val="single"/>
    </w:rPr>
  </w:style>
  <w:style w:type="paragraph" w:customStyle="1" w:styleId="Default">
    <w:name w:val="Default"/>
    <w:rsid w:val="002D31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EB"/>
  </w:style>
  <w:style w:type="paragraph" w:styleId="Footer">
    <w:name w:val="footer"/>
    <w:basedOn w:val="Normal"/>
    <w:link w:val="FooterChar"/>
    <w:uiPriority w:val="99"/>
    <w:unhideWhenUsed/>
    <w:rsid w:val="005D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49F0"/>
    <w:pPr>
      <w:keepNext/>
      <w:spacing w:after="0" w:line="240" w:lineRule="auto"/>
      <w:outlineLvl w:val="0"/>
    </w:pPr>
    <w:rPr>
      <w:rFonts w:ascii="Copperplate Gothic Bold" w:eastAsia="Times New Roman" w:hAnsi="Copperplate Gothic Bold" w:cs="Times New Roman"/>
      <w:color w:val="FFFFFF"/>
      <w:sz w:val="4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A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F49F0"/>
    <w:rPr>
      <w:rFonts w:ascii="Copperplate Gothic Bold" w:eastAsia="Times New Roman" w:hAnsi="Copperplate Gothic Bold" w:cs="Times New Roman"/>
      <w:color w:val="FFFFFF"/>
      <w:sz w:val="4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F49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A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231EA"/>
    <w:rPr>
      <w:color w:val="0000FF" w:themeColor="hyperlink"/>
      <w:u w:val="single"/>
    </w:rPr>
  </w:style>
  <w:style w:type="paragraph" w:customStyle="1" w:styleId="Default">
    <w:name w:val="Default"/>
    <w:rsid w:val="002D312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D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CEB"/>
  </w:style>
  <w:style w:type="paragraph" w:styleId="Footer">
    <w:name w:val="footer"/>
    <w:basedOn w:val="Normal"/>
    <w:link w:val="FooterChar"/>
    <w:uiPriority w:val="99"/>
    <w:unhideWhenUsed/>
    <w:rsid w:val="005D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ian.35105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25009-E85E-4731-B6FA-0BFD88AB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602HRDESK</cp:lastModifiedBy>
  <cp:revision>9</cp:revision>
  <dcterms:created xsi:type="dcterms:W3CDTF">2017-02-18T10:52:00Z</dcterms:created>
  <dcterms:modified xsi:type="dcterms:W3CDTF">2017-06-14T07:34:00Z</dcterms:modified>
</cp:coreProperties>
</file>