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2F" w:rsidRPr="005E18EC" w:rsidRDefault="004A099F" w:rsidP="0025542F">
      <w:pPr>
        <w:spacing w:after="113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Carri</w:t>
      </w: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er </w:t>
      </w:r>
      <w:r w:rsidRPr="005E18EC">
        <w:rPr>
          <w:rFonts w:ascii="Verdana" w:hAnsi="Verdana"/>
          <w:b/>
          <w:sz w:val="20"/>
          <w:szCs w:val="20"/>
          <w:u w:val="single"/>
        </w:rPr>
        <w:t>Objective</w:t>
      </w:r>
      <w:r w:rsidR="0025542F" w:rsidRPr="005E18EC">
        <w:rPr>
          <w:rFonts w:ascii="Verdana" w:hAnsi="Verdana"/>
          <w:b/>
          <w:sz w:val="20"/>
          <w:szCs w:val="20"/>
          <w:u w:val="single"/>
        </w:rPr>
        <w:t>:</w:t>
      </w:r>
    </w:p>
    <w:p w:rsidR="0025542F" w:rsidRPr="005E18EC" w:rsidRDefault="0025542F" w:rsidP="0025542F">
      <w:pPr>
        <w:spacing w:after="113" w:line="240" w:lineRule="auto"/>
        <w:rPr>
          <w:rFonts w:ascii="Verdana" w:hAnsi="Verdana"/>
          <w:sz w:val="20"/>
          <w:szCs w:val="20"/>
        </w:rPr>
      </w:pPr>
      <w:proofErr w:type="gramStart"/>
      <w:r w:rsidRPr="005E18EC">
        <w:rPr>
          <w:rFonts w:ascii="Verdana" w:hAnsi="Verdana"/>
          <w:sz w:val="20"/>
          <w:szCs w:val="20"/>
        </w:rPr>
        <w:t>Looking for a position in</w:t>
      </w:r>
      <w:r>
        <w:rPr>
          <w:rFonts w:ascii="Verdana" w:hAnsi="Verdana"/>
          <w:sz w:val="20"/>
          <w:szCs w:val="20"/>
        </w:rPr>
        <w:t xml:space="preserve"> Medical coding</w:t>
      </w:r>
      <w:r w:rsidRPr="005E18EC">
        <w:rPr>
          <w:rFonts w:ascii="Verdana" w:hAnsi="Verdana"/>
          <w:sz w:val="20"/>
          <w:szCs w:val="20"/>
        </w:rPr>
        <w:t xml:space="preserve"> area to start my career.</w:t>
      </w:r>
      <w:proofErr w:type="gramEnd"/>
      <w:r w:rsidRPr="005E18EC">
        <w:rPr>
          <w:rFonts w:ascii="Verdana" w:hAnsi="Verdana"/>
          <w:sz w:val="20"/>
          <w:szCs w:val="20"/>
        </w:rPr>
        <w:t xml:space="preserve"> </w:t>
      </w:r>
      <w:proofErr w:type="gramStart"/>
      <w:r w:rsidRPr="005E18EC">
        <w:rPr>
          <w:rFonts w:ascii="Verdana" w:hAnsi="Verdana"/>
          <w:sz w:val="20"/>
          <w:szCs w:val="20"/>
        </w:rPr>
        <w:t>Where I can utilize my learning attitude, hard work, sincerity, for the good research result of the organization.</w:t>
      </w:r>
      <w:proofErr w:type="gramEnd"/>
      <w:r w:rsidR="00514B78">
        <w:rPr>
          <w:rFonts w:ascii="Verdana" w:hAnsi="Verdana"/>
          <w:sz w:val="20"/>
          <w:szCs w:val="20"/>
        </w:rPr>
        <w:t xml:space="preserve"> </w:t>
      </w:r>
      <w:r w:rsidRPr="005E18EC">
        <w:rPr>
          <w:rFonts w:ascii="Verdana" w:hAnsi="Verdana"/>
          <w:sz w:val="20"/>
          <w:szCs w:val="20"/>
        </w:rPr>
        <w:t>Seeking a competitive and challenging career opportunity where I can put my technical, communication to the best use for the significant contribution to the growth and development of the organization</w:t>
      </w:r>
    </w:p>
    <w:p w:rsidR="0025542F" w:rsidRPr="005E18EC" w:rsidRDefault="0025542F" w:rsidP="0025542F">
      <w:pPr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</w:pPr>
      <w:r w:rsidRPr="005E18EC">
        <w:rPr>
          <w:rFonts w:ascii="Verdana" w:hAnsi="Verdana" w:cs="Tahoma"/>
          <w:b/>
          <w:sz w:val="20"/>
          <w:szCs w:val="20"/>
          <w:u w:val="single"/>
        </w:rPr>
        <w:t>A</w:t>
      </w:r>
      <w:r>
        <w:rPr>
          <w:rFonts w:ascii="Verdana" w:hAnsi="Verdana" w:cs="Tahoma"/>
          <w:b/>
          <w:sz w:val="20"/>
          <w:szCs w:val="20"/>
          <w:u w:val="single"/>
        </w:rPr>
        <w:t xml:space="preserve">cademic </w:t>
      </w:r>
      <w:r w:rsidRPr="005E18EC">
        <w:rPr>
          <w:rFonts w:ascii="Verdana" w:hAnsi="Verdana" w:cs="Tahoma"/>
          <w:b/>
          <w:sz w:val="20"/>
          <w:szCs w:val="20"/>
          <w:u w:val="single"/>
        </w:rPr>
        <w:t>C</w:t>
      </w:r>
      <w:r>
        <w:rPr>
          <w:rFonts w:ascii="Verdana" w:hAnsi="Verdana" w:cs="Tahoma"/>
          <w:b/>
          <w:sz w:val="20"/>
          <w:szCs w:val="20"/>
          <w:u w:val="single"/>
        </w:rPr>
        <w:t>redentials</w:t>
      </w:r>
      <w:r w:rsidRPr="005E18EC">
        <w:rPr>
          <w:rFonts w:ascii="Verdana" w:hAnsi="Verdana" w:cs="Tahoma"/>
          <w:b/>
          <w:sz w:val="20"/>
          <w:szCs w:val="20"/>
        </w:rPr>
        <w:t>:</w:t>
      </w:r>
    </w:p>
    <w:tbl>
      <w:tblPr>
        <w:tblW w:w="464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9"/>
        <w:gridCol w:w="2391"/>
        <w:gridCol w:w="1790"/>
        <w:gridCol w:w="848"/>
        <w:gridCol w:w="1533"/>
      </w:tblGrid>
      <w:tr w:rsidR="004B0D9D" w:rsidRPr="005E18EC" w:rsidTr="004B0D9D">
        <w:trPr>
          <w:trHeight w:val="1216"/>
        </w:trPr>
        <w:tc>
          <w:tcPr>
            <w:tcW w:w="1238" w:type="pc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B0D9D" w:rsidRPr="005E18EC" w:rsidRDefault="00514B78" w:rsidP="00D716CF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rPr>
                <w:rFonts w:ascii="Verdana" w:hAnsi="Verdana"/>
                <w:kern w:val="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Diploma in Clinical Research</w:t>
            </w:r>
            <w:r w:rsidR="004B0D9D" w:rsidRPr="005E18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B0D9D" w:rsidRPr="005E18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Pharmacovigilance</w:t>
            </w:r>
            <w:proofErr w:type="spellEnd"/>
            <w:r w:rsidR="004B0D9D" w:rsidRPr="005E18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&amp; Data Management</w:t>
            </w:r>
          </w:p>
        </w:tc>
        <w:tc>
          <w:tcPr>
            <w:tcW w:w="1371" w:type="pc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B0D9D" w:rsidRPr="0057301C" w:rsidRDefault="004B0D9D" w:rsidP="00D716CF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rPr>
                <w:rFonts w:ascii="Verdana" w:hAnsi="Verdana"/>
                <w:kern w:val="3"/>
                <w:sz w:val="20"/>
                <w:szCs w:val="20"/>
              </w:rPr>
            </w:pPr>
            <w:r w:rsidRPr="0057301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Private</w:t>
            </w:r>
          </w:p>
        </w:tc>
        <w:tc>
          <w:tcPr>
            <w:tcW w:w="1026" w:type="pc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B0D9D" w:rsidRPr="005E18EC" w:rsidRDefault="004B0D9D" w:rsidP="00D716CF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rPr>
                <w:rFonts w:ascii="Verdana" w:hAnsi="Verdana"/>
                <w:kern w:val="3"/>
                <w:sz w:val="20"/>
                <w:szCs w:val="20"/>
              </w:rPr>
            </w:pPr>
            <w:r w:rsidRPr="005E18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NOMAD Life Sciences Pvt. Ltd, Hyderabad</w:t>
            </w:r>
          </w:p>
        </w:tc>
        <w:tc>
          <w:tcPr>
            <w:tcW w:w="486" w:type="pc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B0D9D" w:rsidRPr="005E18EC" w:rsidRDefault="004B0D9D" w:rsidP="00D716CF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rPr>
                <w:rFonts w:ascii="Verdana" w:hAnsi="Verdana"/>
                <w:kern w:val="3"/>
                <w:sz w:val="20"/>
                <w:szCs w:val="20"/>
              </w:rPr>
            </w:pPr>
            <w:r w:rsidRPr="005E18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9" w:type="pc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4B0D9D" w:rsidRPr="005E18EC" w:rsidRDefault="004B0D9D" w:rsidP="00D716CF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5E18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Completed</w:t>
            </w:r>
          </w:p>
        </w:tc>
      </w:tr>
      <w:tr w:rsidR="004B0D9D" w:rsidRPr="005E18EC" w:rsidTr="004B0D9D">
        <w:trPr>
          <w:trHeight w:val="948"/>
        </w:trPr>
        <w:tc>
          <w:tcPr>
            <w:tcW w:w="1238" w:type="pc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B0D9D" w:rsidRPr="005E18EC" w:rsidRDefault="004B0D9D" w:rsidP="00D716CF">
            <w:pPr>
              <w:rPr>
                <w:rFonts w:ascii="Verdana" w:hAnsi="Verdana" w:cs="Arial"/>
                <w:sz w:val="20"/>
                <w:szCs w:val="20"/>
              </w:rPr>
            </w:pPr>
            <w:r w:rsidRPr="005E18EC">
              <w:rPr>
                <w:rFonts w:ascii="Verdana" w:hAnsi="Verdana" w:cs="Arial"/>
                <w:sz w:val="20"/>
                <w:szCs w:val="20"/>
              </w:rPr>
              <w:t>B. Pharmacy</w:t>
            </w:r>
          </w:p>
        </w:tc>
        <w:tc>
          <w:tcPr>
            <w:tcW w:w="1371" w:type="pc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B0D9D" w:rsidRPr="0057301C" w:rsidRDefault="004B0D9D" w:rsidP="00D716CF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7301C">
              <w:rPr>
                <w:rFonts w:ascii="Verdana" w:hAnsi="Verdana"/>
                <w:sz w:val="20"/>
                <w:szCs w:val="20"/>
              </w:rPr>
              <w:t>Kakatiya</w:t>
            </w:r>
            <w:proofErr w:type="spellEnd"/>
            <w:r w:rsidRPr="0057301C">
              <w:rPr>
                <w:rFonts w:ascii="Verdana" w:hAnsi="Verdana"/>
                <w:sz w:val="20"/>
                <w:szCs w:val="20"/>
              </w:rPr>
              <w:t xml:space="preserve"> university</w:t>
            </w:r>
          </w:p>
        </w:tc>
        <w:tc>
          <w:tcPr>
            <w:tcW w:w="1026" w:type="pc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B0D9D" w:rsidRPr="005E18EC" w:rsidRDefault="004B0D9D" w:rsidP="00D716CF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5E18EC">
              <w:rPr>
                <w:rFonts w:ascii="Verdana" w:hAnsi="Verdana"/>
                <w:sz w:val="20"/>
                <w:szCs w:val="20"/>
              </w:rPr>
              <w:t xml:space="preserve">Sri </w:t>
            </w:r>
            <w:proofErr w:type="spellStart"/>
            <w:r w:rsidRPr="005E18EC">
              <w:rPr>
                <w:rFonts w:ascii="Verdana" w:hAnsi="Verdana"/>
                <w:sz w:val="20"/>
                <w:szCs w:val="20"/>
              </w:rPr>
              <w:t>Shivani</w:t>
            </w:r>
            <w:proofErr w:type="spellEnd"/>
            <w:r w:rsidRPr="005E18EC">
              <w:rPr>
                <w:rFonts w:ascii="Verdana" w:hAnsi="Verdana"/>
                <w:sz w:val="20"/>
                <w:szCs w:val="20"/>
              </w:rPr>
              <w:t xml:space="preserve"> College of Pharmacy, Warangal</w:t>
            </w:r>
          </w:p>
        </w:tc>
        <w:tc>
          <w:tcPr>
            <w:tcW w:w="486" w:type="pc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B0D9D" w:rsidRPr="005E18EC" w:rsidRDefault="004B0D9D" w:rsidP="00D716CF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  <w:r w:rsidRPr="005E18EC">
              <w:rPr>
                <w:rFonts w:ascii="Verdana" w:eastAsia="Verdana" w:hAnsi="Verdana" w:cs="Verdana"/>
                <w:sz w:val="20"/>
                <w:szCs w:val="20"/>
              </w:rPr>
              <w:t>2013</w:t>
            </w:r>
          </w:p>
        </w:tc>
        <w:tc>
          <w:tcPr>
            <w:tcW w:w="879" w:type="pc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shd w:val="clear" w:color="auto" w:fill="FFFFFF"/>
          </w:tcPr>
          <w:p w:rsidR="004B0D9D" w:rsidRPr="005E18EC" w:rsidRDefault="004B0D9D" w:rsidP="00D716CF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73.5</w:t>
            </w:r>
          </w:p>
        </w:tc>
      </w:tr>
      <w:tr w:rsidR="004B0D9D" w:rsidRPr="005E18EC" w:rsidTr="004B0D9D">
        <w:trPr>
          <w:trHeight w:val="1335"/>
        </w:trPr>
        <w:tc>
          <w:tcPr>
            <w:tcW w:w="1238" w:type="pc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7301C" w:rsidRPr="005E18EC" w:rsidRDefault="0057301C" w:rsidP="00D716C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Medical coding</w:t>
            </w:r>
          </w:p>
        </w:tc>
        <w:tc>
          <w:tcPr>
            <w:tcW w:w="1371" w:type="pc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7301C" w:rsidRPr="005E18EC" w:rsidRDefault="0057301C" w:rsidP="00D716CF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private</w:t>
            </w:r>
          </w:p>
        </w:tc>
        <w:tc>
          <w:tcPr>
            <w:tcW w:w="1026" w:type="pc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7301C" w:rsidRPr="005E18EC" w:rsidRDefault="0057301C" w:rsidP="00D716C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Indian healthcare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bpo</w:t>
            </w:r>
            <w:proofErr w:type="spellEnd"/>
          </w:p>
        </w:tc>
        <w:tc>
          <w:tcPr>
            <w:tcW w:w="486" w:type="pc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7301C" w:rsidRPr="005E18EC" w:rsidRDefault="0057301C" w:rsidP="00D716CF">
            <w:pPr>
              <w:widowControl w:val="0"/>
              <w:tabs>
                <w:tab w:val="left" w:pos="780"/>
              </w:tabs>
              <w:suppressAutoHyphens/>
              <w:overflowPunct w:val="0"/>
              <w:autoSpaceDE w:val="0"/>
              <w:autoSpaceDN w:val="0"/>
              <w:spacing w:after="11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2014</w:t>
            </w:r>
          </w:p>
        </w:tc>
        <w:tc>
          <w:tcPr>
            <w:tcW w:w="879" w:type="pc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57301C" w:rsidRDefault="0057301C" w:rsidP="00D716CF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completed</w:t>
            </w:r>
          </w:p>
        </w:tc>
      </w:tr>
    </w:tbl>
    <w:p w:rsidR="0025542F" w:rsidRPr="005E18EC" w:rsidRDefault="0025542F" w:rsidP="0025542F">
      <w:pPr>
        <w:spacing w:after="113" w:line="240" w:lineRule="auto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25542F" w:rsidRPr="005E18EC" w:rsidRDefault="00F15127" w:rsidP="0025542F">
      <w:pPr>
        <w:spacing w:after="113" w:line="240" w:lineRule="auto"/>
        <w:rPr>
          <w:rFonts w:ascii="Verdana" w:eastAsia="Verdana" w:hAnsi="Verdana" w:cs="Verdana"/>
          <w:b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sz w:val="20"/>
          <w:szCs w:val="20"/>
          <w:u w:val="single"/>
        </w:rPr>
        <w:t>Pharamacovigilance</w:t>
      </w:r>
      <w:proofErr w:type="gramStart"/>
      <w:r>
        <w:rPr>
          <w:rFonts w:ascii="Verdana" w:eastAsia="Verdana" w:hAnsi="Verdana" w:cs="Verdana"/>
          <w:b/>
          <w:sz w:val="20"/>
          <w:szCs w:val="20"/>
          <w:u w:val="single"/>
        </w:rPr>
        <w:t>,clinical</w:t>
      </w:r>
      <w:proofErr w:type="spellEnd"/>
      <w:proofErr w:type="gramEnd"/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research </w:t>
      </w:r>
      <w:r w:rsidR="0025542F" w:rsidRPr="005E18EC">
        <w:rPr>
          <w:rFonts w:ascii="Verdana" w:eastAsia="Verdana" w:hAnsi="Verdana" w:cs="Verdana"/>
          <w:b/>
          <w:sz w:val="20"/>
          <w:szCs w:val="20"/>
          <w:u w:val="single"/>
        </w:rPr>
        <w:t>Data Management</w:t>
      </w:r>
      <w:r w:rsidR="0025542F">
        <w:rPr>
          <w:rFonts w:ascii="Verdana" w:eastAsia="Verdana" w:hAnsi="Verdana" w:cs="Verdana"/>
          <w:b/>
          <w:sz w:val="20"/>
          <w:szCs w:val="20"/>
          <w:u w:val="single"/>
        </w:rPr>
        <w:t>&amp; medical coding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r w:rsidR="0025542F" w:rsidRPr="005E18EC">
        <w:rPr>
          <w:rFonts w:ascii="Verdana" w:eastAsia="Verdana" w:hAnsi="Verdana" w:cs="Verdana"/>
          <w:b/>
          <w:sz w:val="20"/>
          <w:szCs w:val="20"/>
          <w:u w:val="single"/>
        </w:rPr>
        <w:t>knowledge</w:t>
      </w:r>
      <w:r w:rsidR="0025542F" w:rsidRPr="005E18EC">
        <w:rPr>
          <w:rFonts w:ascii="Verdana" w:eastAsia="Verdana" w:hAnsi="Verdana" w:cs="Verdana"/>
          <w:b/>
          <w:sz w:val="20"/>
          <w:szCs w:val="20"/>
        </w:rPr>
        <w:t xml:space="preserve">: </w:t>
      </w:r>
    </w:p>
    <w:p w:rsidR="0025542F" w:rsidRPr="005E18EC" w:rsidRDefault="0025542F" w:rsidP="0025542F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25542F" w:rsidRDefault="0025542F" w:rsidP="002554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Having good knowledge in medical coding</w:t>
      </w:r>
    </w:p>
    <w:p w:rsidR="0025542F" w:rsidRDefault="0025542F" w:rsidP="002554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Having good knowledge in ICD guidelines</w:t>
      </w:r>
    </w:p>
    <w:p w:rsidR="0025542F" w:rsidRDefault="0025542F" w:rsidP="002554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Having knowledge in human anatomy and physiology</w:t>
      </w:r>
    </w:p>
    <w:p w:rsidR="0025542F" w:rsidRPr="005E18EC" w:rsidRDefault="0025542F" w:rsidP="002554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E18EC">
        <w:rPr>
          <w:rFonts w:ascii="Verdana" w:hAnsi="Verdana"/>
          <w:sz w:val="20"/>
          <w:szCs w:val="20"/>
        </w:rPr>
        <w:t>Having good knowledge on ICH GCP guidelines</w:t>
      </w:r>
    </w:p>
    <w:p w:rsidR="0025542F" w:rsidRPr="005E18EC" w:rsidRDefault="0025542F" w:rsidP="002554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theme="minorBidi"/>
          <w:sz w:val="20"/>
          <w:szCs w:val="20"/>
        </w:rPr>
      </w:pPr>
      <w:r w:rsidRPr="005E18EC">
        <w:rPr>
          <w:rFonts w:ascii="Verdana" w:hAnsi="Verdana"/>
          <w:sz w:val="20"/>
          <w:szCs w:val="20"/>
        </w:rPr>
        <w:t>Knowledge on Clinical trials and Drug Development.</w:t>
      </w:r>
      <w:r w:rsidRPr="005E18EC">
        <w:rPr>
          <w:rFonts w:ascii="Verdana" w:hAnsi="Verdana" w:cs="Helvetica"/>
          <w:sz w:val="20"/>
          <w:szCs w:val="20"/>
          <w:shd w:val="clear" w:color="auto" w:fill="FFFFFF"/>
        </w:rPr>
        <w:t xml:space="preserve"> Also have Knowledge </w:t>
      </w:r>
      <w:proofErr w:type="spellStart"/>
      <w:r w:rsidRPr="005E18EC">
        <w:rPr>
          <w:rFonts w:ascii="Verdana" w:hAnsi="Verdana" w:cs="Helvetica"/>
          <w:sz w:val="20"/>
          <w:szCs w:val="20"/>
          <w:shd w:val="clear" w:color="auto" w:fill="FFFFFF"/>
        </w:rPr>
        <w:t>pharmacovigilance</w:t>
      </w:r>
      <w:proofErr w:type="spellEnd"/>
      <w:r w:rsidRPr="005E18EC">
        <w:rPr>
          <w:rFonts w:ascii="Verdana" w:hAnsi="Verdana" w:cs="Helvetica"/>
          <w:sz w:val="20"/>
          <w:szCs w:val="20"/>
          <w:shd w:val="clear" w:color="auto" w:fill="FFFFFF"/>
        </w:rPr>
        <w:t xml:space="preserve"> and drug safety</w:t>
      </w:r>
    </w:p>
    <w:p w:rsidR="0025542F" w:rsidRPr="005E18EC" w:rsidRDefault="0025542F" w:rsidP="0025542F">
      <w:pPr>
        <w:pStyle w:val="ListParagraph"/>
        <w:numPr>
          <w:ilvl w:val="0"/>
          <w:numId w:val="1"/>
        </w:numPr>
        <w:rPr>
          <w:rFonts w:ascii="Verdana" w:hAnsi="Verdana" w:cs="Helvetica"/>
          <w:sz w:val="20"/>
          <w:szCs w:val="20"/>
          <w:shd w:val="clear" w:color="auto" w:fill="FFFFFF"/>
        </w:rPr>
      </w:pPr>
      <w:r w:rsidRPr="005E18EC">
        <w:rPr>
          <w:rFonts w:ascii="Verdana" w:hAnsi="Verdana"/>
          <w:sz w:val="20"/>
          <w:szCs w:val="20"/>
        </w:rPr>
        <w:t xml:space="preserve">Experienced in </w:t>
      </w:r>
      <w:proofErr w:type="spellStart"/>
      <w:r w:rsidRPr="005E18EC">
        <w:rPr>
          <w:rFonts w:ascii="Verdana" w:hAnsi="Verdana"/>
          <w:sz w:val="20"/>
          <w:szCs w:val="20"/>
        </w:rPr>
        <w:t>MedDRA</w:t>
      </w:r>
      <w:proofErr w:type="spellEnd"/>
      <w:r w:rsidRPr="005E18EC">
        <w:rPr>
          <w:rFonts w:ascii="Verdana" w:hAnsi="Verdana"/>
          <w:sz w:val="20"/>
          <w:szCs w:val="20"/>
        </w:rPr>
        <w:t xml:space="preserve"> and Medical Terminologies</w:t>
      </w:r>
    </w:p>
    <w:p w:rsidR="0025542F" w:rsidRPr="005E18EC" w:rsidRDefault="0025542F" w:rsidP="0025542F">
      <w:pPr>
        <w:pStyle w:val="ListParagraph"/>
        <w:numPr>
          <w:ilvl w:val="0"/>
          <w:numId w:val="1"/>
        </w:numPr>
        <w:rPr>
          <w:rFonts w:ascii="Verdana" w:hAnsi="Verdana" w:cs="Helvetica"/>
          <w:sz w:val="20"/>
          <w:szCs w:val="20"/>
          <w:shd w:val="clear" w:color="auto" w:fill="FFFFFF"/>
        </w:rPr>
      </w:pPr>
      <w:r w:rsidRPr="005E18EC">
        <w:rPr>
          <w:rFonts w:ascii="Verdana" w:hAnsi="Verdana" w:cs="Helvetica"/>
          <w:sz w:val="20"/>
          <w:szCs w:val="20"/>
          <w:shd w:val="clear" w:color="auto" w:fill="FFFFFF"/>
        </w:rPr>
        <w:t>Having experience in Signal detection &amp; risk management</w:t>
      </w:r>
    </w:p>
    <w:p w:rsidR="0025542F" w:rsidRPr="005E18EC" w:rsidRDefault="0025542F" w:rsidP="0025542F">
      <w:pPr>
        <w:pStyle w:val="ListParagraph"/>
        <w:numPr>
          <w:ilvl w:val="0"/>
          <w:numId w:val="1"/>
        </w:numPr>
        <w:rPr>
          <w:rFonts w:ascii="Verdana" w:hAnsi="Verdana" w:cs="Helvetica"/>
          <w:sz w:val="20"/>
          <w:szCs w:val="20"/>
          <w:shd w:val="clear" w:color="auto" w:fill="FFFFFF"/>
        </w:rPr>
      </w:pPr>
      <w:r w:rsidRPr="005E18EC">
        <w:rPr>
          <w:rFonts w:ascii="Verdana" w:hAnsi="Verdana"/>
          <w:sz w:val="20"/>
          <w:szCs w:val="20"/>
        </w:rPr>
        <w:t>Complete knowledge on Serious Adverse Events (SAE) reporting guide lines</w:t>
      </w:r>
    </w:p>
    <w:p w:rsidR="0025542F" w:rsidRPr="005E18EC" w:rsidRDefault="0025542F" w:rsidP="0025542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5E18EC">
        <w:rPr>
          <w:rFonts w:ascii="Verdana" w:hAnsi="Verdana"/>
          <w:sz w:val="20"/>
          <w:szCs w:val="20"/>
        </w:rPr>
        <w:t xml:space="preserve">Knowledge on writing narrative summaries and concomitant medications on reported adverse event cases. </w:t>
      </w:r>
    </w:p>
    <w:p w:rsidR="0025542F" w:rsidRPr="005E18EC" w:rsidRDefault="0025542F" w:rsidP="0025542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5E18EC">
        <w:rPr>
          <w:rFonts w:ascii="Verdana" w:hAnsi="Verdana"/>
          <w:sz w:val="20"/>
          <w:szCs w:val="20"/>
        </w:rPr>
        <w:t xml:space="preserve">Well versed with knowledge on Pharmacology and </w:t>
      </w:r>
      <w:proofErr w:type="spellStart"/>
      <w:r w:rsidRPr="005E18EC">
        <w:rPr>
          <w:rFonts w:ascii="Verdana" w:hAnsi="Verdana"/>
          <w:sz w:val="20"/>
          <w:szCs w:val="20"/>
        </w:rPr>
        <w:t>Pharmacotheurapetics</w:t>
      </w:r>
      <w:proofErr w:type="spellEnd"/>
      <w:r w:rsidRPr="005E18EC">
        <w:rPr>
          <w:rFonts w:ascii="Verdana" w:hAnsi="Verdana"/>
          <w:sz w:val="20"/>
          <w:szCs w:val="20"/>
        </w:rPr>
        <w:t>, Anatomy and Physiology.</w:t>
      </w:r>
    </w:p>
    <w:p w:rsidR="0025542F" w:rsidRPr="005E18EC" w:rsidRDefault="0025542F" w:rsidP="002554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5E18EC">
        <w:rPr>
          <w:rFonts w:ascii="Verdana" w:hAnsi="Verdana"/>
          <w:sz w:val="20"/>
          <w:szCs w:val="20"/>
        </w:rPr>
        <w:t>During the course, very well understood the protocol and content of the protocol like visit structure, procedures, therapeutic area and randomization especially which is applicable to develop database.</w:t>
      </w:r>
    </w:p>
    <w:p w:rsidR="0025542F" w:rsidRPr="005E18EC" w:rsidRDefault="0025542F" w:rsidP="002554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E18EC">
        <w:rPr>
          <w:rFonts w:ascii="Verdana" w:hAnsi="Verdana"/>
          <w:sz w:val="20"/>
          <w:szCs w:val="20"/>
        </w:rPr>
        <w:t xml:space="preserve">Having knowledge on CRF (Case report form) entry &amp; Query resolution. </w:t>
      </w:r>
    </w:p>
    <w:p w:rsidR="0025542F" w:rsidRPr="005E18EC" w:rsidRDefault="0025542F" w:rsidP="002554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E18EC">
        <w:rPr>
          <w:rFonts w:ascii="Verdana" w:hAnsi="Verdana"/>
          <w:sz w:val="20"/>
          <w:szCs w:val="20"/>
        </w:rPr>
        <w:t>Successfully learned industry based training to design paper CRF from the protocol.</w:t>
      </w:r>
    </w:p>
    <w:p w:rsidR="0025542F" w:rsidRPr="005E18EC" w:rsidRDefault="0025542F" w:rsidP="002554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18EC">
        <w:rPr>
          <w:rFonts w:ascii="Verdana" w:hAnsi="Verdana"/>
          <w:sz w:val="20"/>
          <w:szCs w:val="20"/>
        </w:rPr>
        <w:t xml:space="preserve">Knowledge of 21 CFR Part 11, Good Clinical Data Management Practice (GCDMP).   </w:t>
      </w:r>
    </w:p>
    <w:p w:rsidR="0025542F" w:rsidRPr="005E18EC" w:rsidRDefault="0025542F" w:rsidP="0025542F">
      <w:pPr>
        <w:pStyle w:val="ListParagraph"/>
        <w:numPr>
          <w:ilvl w:val="0"/>
          <w:numId w:val="1"/>
        </w:numPr>
        <w:spacing w:after="0" w:line="240" w:lineRule="auto"/>
        <w:ind w:right="-547"/>
        <w:jc w:val="both"/>
        <w:rPr>
          <w:rFonts w:ascii="Verdana" w:hAnsi="Verdana" w:cs="Aharoni"/>
          <w:sz w:val="20"/>
          <w:szCs w:val="20"/>
        </w:rPr>
      </w:pPr>
      <w:r w:rsidRPr="005E18EC">
        <w:rPr>
          <w:rFonts w:ascii="Verdana" w:hAnsi="Verdana"/>
          <w:sz w:val="20"/>
          <w:szCs w:val="20"/>
        </w:rPr>
        <w:t xml:space="preserve">Complete knowledge on </w:t>
      </w:r>
      <w:r w:rsidRPr="005E18EC">
        <w:rPr>
          <w:rFonts w:ascii="Verdana" w:hAnsi="Verdana" w:cs="Aharoni"/>
          <w:sz w:val="20"/>
          <w:szCs w:val="20"/>
        </w:rPr>
        <w:t>Edit checks, open source tools - Open Clinica</w:t>
      </w:r>
      <w:r w:rsidR="00F15127">
        <w:rPr>
          <w:rFonts w:ascii="Verdana" w:hAnsi="Verdana" w:cs="Aharoni"/>
          <w:sz w:val="20"/>
          <w:szCs w:val="20"/>
        </w:rPr>
        <w:t>l</w:t>
      </w:r>
      <w:r w:rsidRPr="005E18EC">
        <w:rPr>
          <w:rFonts w:ascii="Verdana" w:hAnsi="Verdana" w:cs="Aharoni"/>
          <w:sz w:val="20"/>
          <w:szCs w:val="20"/>
        </w:rPr>
        <w:t xml:space="preserve"> &amp; open CDMS,</w:t>
      </w:r>
      <w:r w:rsidRPr="005E18EC">
        <w:rPr>
          <w:rFonts w:ascii="Verdana" w:hAnsi="Verdana" w:cs="Arial"/>
          <w:sz w:val="20"/>
          <w:szCs w:val="20"/>
        </w:rPr>
        <w:t xml:space="preserve"> Data validation, generating DCFs &amp; DCF tracking etc.</w:t>
      </w:r>
    </w:p>
    <w:p w:rsidR="0025542F" w:rsidRPr="005E18EC" w:rsidRDefault="0025542F" w:rsidP="0025542F">
      <w:pPr>
        <w:numPr>
          <w:ilvl w:val="0"/>
          <w:numId w:val="1"/>
        </w:numPr>
        <w:spacing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5E18EC">
        <w:rPr>
          <w:rFonts w:ascii="Verdana" w:hAnsi="Verdana" w:cs="Arial"/>
          <w:sz w:val="20"/>
          <w:szCs w:val="20"/>
        </w:rPr>
        <w:t>Have understanding of Review and Resolve discrepancies identified by the system or through manual checks as per guidelines.</w:t>
      </w:r>
    </w:p>
    <w:p w:rsidR="0025542F" w:rsidRPr="005E18EC" w:rsidRDefault="0025542F" w:rsidP="0025542F">
      <w:pPr>
        <w:numPr>
          <w:ilvl w:val="0"/>
          <w:numId w:val="1"/>
        </w:numPr>
        <w:spacing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5E18EC">
        <w:rPr>
          <w:rFonts w:ascii="Verdana" w:hAnsi="Verdana" w:cs="Arial"/>
          <w:sz w:val="20"/>
          <w:szCs w:val="20"/>
        </w:rPr>
        <w:t>Review Case Report Form, track missing CRFs for the study.</w:t>
      </w:r>
    </w:p>
    <w:p w:rsidR="0025542F" w:rsidRPr="005E18EC" w:rsidRDefault="0025542F" w:rsidP="0025542F">
      <w:pPr>
        <w:numPr>
          <w:ilvl w:val="0"/>
          <w:numId w:val="1"/>
        </w:numPr>
        <w:spacing w:after="113" w:line="240" w:lineRule="auto"/>
        <w:contextualSpacing/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5E18EC">
        <w:rPr>
          <w:rFonts w:ascii="Verdana" w:hAnsi="Verdana"/>
          <w:color w:val="222222"/>
          <w:sz w:val="20"/>
          <w:szCs w:val="20"/>
          <w:shd w:val="clear" w:color="auto" w:fill="FFFFFF"/>
        </w:rPr>
        <w:lastRenderedPageBreak/>
        <w:t>Complete knowledge With</w:t>
      </w:r>
      <w:r w:rsidRPr="005E18EC"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t> ORACLE CLINICAL 4.5.1</w:t>
      </w:r>
      <w:r w:rsidRPr="005E18EC">
        <w:rPr>
          <w:rFonts w:ascii="Verdana" w:hAnsi="Verdana"/>
          <w:color w:val="222222"/>
          <w:sz w:val="20"/>
          <w:szCs w:val="20"/>
          <w:shd w:val="clear" w:color="auto" w:fill="FFFFFF"/>
        </w:rPr>
        <w:t> and Worked on </w:t>
      </w:r>
      <w:r w:rsidRPr="005E18EC"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t xml:space="preserve">Oracle RDC v4.6.0, Open </w:t>
      </w:r>
      <w:proofErr w:type="spellStart"/>
      <w:r w:rsidRPr="005E18EC"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t>clinica</w:t>
      </w:r>
      <w:proofErr w:type="spellEnd"/>
      <w:r w:rsidRPr="005E18EC"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5E18EC">
        <w:rPr>
          <w:rFonts w:ascii="Verdana" w:hAnsi="Verdana"/>
          <w:color w:val="222222"/>
          <w:sz w:val="20"/>
          <w:szCs w:val="20"/>
          <w:shd w:val="clear" w:color="auto" w:fill="FFFFFF"/>
        </w:rPr>
        <w:t>and some sponsor customized EDC software’s</w:t>
      </w:r>
    </w:p>
    <w:p w:rsidR="0025542F" w:rsidRPr="005E18EC" w:rsidRDefault="0025542F" w:rsidP="0025542F">
      <w:pPr>
        <w:numPr>
          <w:ilvl w:val="0"/>
          <w:numId w:val="1"/>
        </w:numPr>
        <w:spacing w:after="113" w:line="240" w:lineRule="auto"/>
        <w:contextualSpacing/>
        <w:jc w:val="both"/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</w:pPr>
      <w:r w:rsidRPr="005E18EC">
        <w:rPr>
          <w:rFonts w:ascii="Verdana" w:hAnsi="Verdana"/>
          <w:color w:val="222222"/>
          <w:sz w:val="20"/>
          <w:szCs w:val="20"/>
          <w:shd w:val="clear" w:color="auto" w:fill="FFFFFF"/>
        </w:rPr>
        <w:t>Well understood IWRS systems like </w:t>
      </w:r>
      <w:proofErr w:type="spellStart"/>
      <w:r w:rsidRPr="005E18EC"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t>Clinphone</w:t>
      </w:r>
      <w:proofErr w:type="spellEnd"/>
      <w:r w:rsidRPr="005E18EC"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5E18EC">
        <w:rPr>
          <w:rFonts w:ascii="Verdana" w:hAnsi="Verdana"/>
          <w:b/>
          <w:sz w:val="20"/>
          <w:szCs w:val="20"/>
        </w:rPr>
        <w:t>Clinintel</w:t>
      </w:r>
      <w:proofErr w:type="spellEnd"/>
      <w:r w:rsidRPr="005E18EC">
        <w:rPr>
          <w:rFonts w:ascii="Verdana" w:hAnsi="Verdana"/>
          <w:b/>
          <w:sz w:val="20"/>
          <w:szCs w:val="20"/>
        </w:rPr>
        <w:t xml:space="preserve"> IWRS</w:t>
      </w:r>
      <w:r w:rsidRPr="005E18EC">
        <w:rPr>
          <w:rFonts w:ascii="Verdana" w:hAnsi="Verdana"/>
          <w:sz w:val="20"/>
          <w:szCs w:val="20"/>
        </w:rPr>
        <w:t xml:space="preserve"> etc</w:t>
      </w:r>
      <w:r w:rsidRPr="005E18EC"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t>.</w:t>
      </w:r>
    </w:p>
    <w:p w:rsidR="0025542F" w:rsidRPr="005E18EC" w:rsidRDefault="0025542F" w:rsidP="0025542F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25542F" w:rsidRDefault="0025542F" w:rsidP="0025542F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Technical skills:</w:t>
      </w:r>
    </w:p>
    <w:p w:rsidR="0025542F" w:rsidRDefault="0025542F" w:rsidP="0025542F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25542F" w:rsidRPr="00B9247E" w:rsidRDefault="0025542F" w:rsidP="0025542F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B9247E">
        <w:rPr>
          <w:rFonts w:ascii="Verdana" w:eastAsia="Verdana" w:hAnsi="Verdana" w:cs="Verdana"/>
          <w:sz w:val="20"/>
          <w:szCs w:val="20"/>
        </w:rPr>
        <w:t xml:space="preserve">Proficiency in Microsoft word, </w:t>
      </w:r>
      <w:r>
        <w:rPr>
          <w:rFonts w:ascii="Verdana" w:eastAsia="Verdana" w:hAnsi="Verdana" w:cs="Verdana"/>
          <w:sz w:val="20"/>
          <w:szCs w:val="20"/>
        </w:rPr>
        <w:t>Power</w:t>
      </w:r>
      <w:r w:rsidRPr="00B9247E">
        <w:rPr>
          <w:rFonts w:ascii="Verdana" w:eastAsia="Verdana" w:hAnsi="Verdana" w:cs="Verdana"/>
          <w:sz w:val="20"/>
          <w:szCs w:val="20"/>
        </w:rPr>
        <w:t xml:space="preserve">Point, </w:t>
      </w:r>
      <w:r>
        <w:rPr>
          <w:rFonts w:ascii="Verdana" w:eastAsia="Verdana" w:hAnsi="Verdana" w:cs="Verdana"/>
          <w:sz w:val="20"/>
          <w:szCs w:val="20"/>
        </w:rPr>
        <w:t>E</w:t>
      </w:r>
      <w:r w:rsidRPr="00B9247E">
        <w:rPr>
          <w:rFonts w:ascii="Verdana" w:eastAsia="Verdana" w:hAnsi="Verdana" w:cs="Verdana"/>
          <w:sz w:val="20"/>
          <w:szCs w:val="20"/>
        </w:rPr>
        <w:t>xcel</w:t>
      </w:r>
    </w:p>
    <w:p w:rsidR="0025542F" w:rsidRPr="005E18EC" w:rsidRDefault="0025542F" w:rsidP="0025542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</w:pPr>
    </w:p>
    <w:p w:rsidR="0053257F" w:rsidRDefault="0025542F">
      <w:pPr>
        <w:rPr>
          <w:b/>
          <w:sz w:val="24"/>
          <w:u w:val="single"/>
        </w:rPr>
      </w:pPr>
      <w:r w:rsidRPr="0025542F">
        <w:rPr>
          <w:b/>
          <w:sz w:val="24"/>
          <w:u w:val="single"/>
        </w:rPr>
        <w:t>Certifications</w:t>
      </w:r>
      <w:r>
        <w:rPr>
          <w:b/>
          <w:sz w:val="24"/>
          <w:u w:val="single"/>
        </w:rPr>
        <w:t>:</w:t>
      </w:r>
    </w:p>
    <w:p w:rsidR="00F15127" w:rsidRPr="005674FD" w:rsidRDefault="004A099F" w:rsidP="00F15127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rPr>
          <w:rFonts w:ascii="Verdana" w:hAnsi="Verdana"/>
          <w:sz w:val="24"/>
          <w:szCs w:val="20"/>
        </w:rPr>
      </w:pPr>
      <w:r>
        <w:rPr>
          <w:rFonts w:ascii="Verdana" w:hAnsi="Verdana"/>
          <w:b/>
          <w:sz w:val="20"/>
          <w:szCs w:val="20"/>
        </w:rPr>
        <w:t>Certified outpatient coder(</w:t>
      </w:r>
      <w:proofErr w:type="spellStart"/>
      <w:r>
        <w:rPr>
          <w:rFonts w:ascii="Verdana" w:hAnsi="Verdana"/>
          <w:b/>
          <w:sz w:val="20"/>
          <w:szCs w:val="20"/>
        </w:rPr>
        <w:t>cpc</w:t>
      </w:r>
      <w:proofErr w:type="spellEnd"/>
      <w:r>
        <w:rPr>
          <w:rFonts w:ascii="Verdana" w:hAnsi="Verdana"/>
          <w:b/>
          <w:sz w:val="20"/>
          <w:szCs w:val="20"/>
        </w:rPr>
        <w:t>-H</w:t>
      </w:r>
      <w:r w:rsidR="00F15127" w:rsidRPr="00F15127">
        <w:rPr>
          <w:rFonts w:ascii="Verdana" w:hAnsi="Verdana"/>
          <w:b/>
          <w:sz w:val="20"/>
          <w:szCs w:val="20"/>
        </w:rPr>
        <w:t xml:space="preserve">)  </w:t>
      </w:r>
    </w:p>
    <w:p w:rsidR="005674FD" w:rsidRPr="005674FD" w:rsidRDefault="005674FD" w:rsidP="005674FD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480"/>
        <w:rPr>
          <w:rFonts w:ascii="Verdana" w:hAnsi="Verdana"/>
          <w:sz w:val="24"/>
          <w:szCs w:val="20"/>
        </w:rPr>
      </w:pPr>
    </w:p>
    <w:p w:rsidR="00514B78" w:rsidRDefault="00F15127" w:rsidP="00514B78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szCs w:val="20"/>
          <w:u w:val="single"/>
        </w:rPr>
      </w:pPr>
      <w:r w:rsidRPr="00514B78">
        <w:rPr>
          <w:rFonts w:ascii="Verdana" w:eastAsia="Verdana" w:hAnsi="Verdana" w:cs="Verdana"/>
          <w:b/>
          <w:sz w:val="20"/>
          <w:szCs w:val="20"/>
          <w:u w:val="single"/>
        </w:rPr>
        <w:t>Personal</w:t>
      </w:r>
      <w:r w:rsidR="005674FD" w:rsidRPr="00514B78">
        <w:rPr>
          <w:rFonts w:ascii="Verdana" w:eastAsia="Verdana" w:hAnsi="Verdana" w:cs="Verdana"/>
          <w:b/>
          <w:sz w:val="20"/>
          <w:szCs w:val="20"/>
          <w:u w:val="single"/>
        </w:rPr>
        <w:t xml:space="preserve"> Skills</w:t>
      </w:r>
      <w:r w:rsidR="00514B78">
        <w:rPr>
          <w:rFonts w:ascii="Verdana" w:eastAsia="Verdana" w:hAnsi="Verdana" w:cs="Verdana"/>
          <w:b/>
          <w:sz w:val="20"/>
          <w:szCs w:val="20"/>
          <w:u w:val="single"/>
        </w:rPr>
        <w:t>:</w:t>
      </w:r>
    </w:p>
    <w:p w:rsidR="0057301C" w:rsidRPr="00514B78" w:rsidRDefault="00F15127" w:rsidP="00514B78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514B78">
        <w:rPr>
          <w:rFonts w:ascii="Verdana" w:eastAsia="Verdana" w:hAnsi="Verdana" w:cs="Verdana"/>
          <w:sz w:val="20"/>
          <w:szCs w:val="20"/>
        </w:rPr>
        <w:br/>
      </w:r>
      <w:r w:rsidR="00514B78">
        <w:rPr>
          <w:rFonts w:ascii="Verdana" w:eastAsia="Verdana" w:hAnsi="Verdana" w:cs="Verdana"/>
          <w:sz w:val="20"/>
          <w:szCs w:val="20"/>
        </w:rPr>
        <w:t xml:space="preserve">          </w:t>
      </w:r>
      <w:r w:rsidR="00514B78" w:rsidRPr="00514B78"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 w:rsidR="005077D7" w:rsidRPr="00514B78">
        <w:rPr>
          <w:rFonts w:ascii="Verdana" w:eastAsia="Verdana" w:hAnsi="Verdana" w:cs="Verdana"/>
          <w:sz w:val="20"/>
          <w:szCs w:val="20"/>
        </w:rPr>
        <w:t>1.</w:t>
      </w:r>
      <w:r w:rsidRPr="00514B78">
        <w:rPr>
          <w:rFonts w:ascii="Verdana" w:eastAsia="Verdana" w:hAnsi="Verdana" w:cs="Verdana"/>
          <w:sz w:val="20"/>
          <w:szCs w:val="20"/>
        </w:rPr>
        <w:t>Hard</w:t>
      </w:r>
      <w:proofErr w:type="gramEnd"/>
      <w:r w:rsidRPr="00514B78">
        <w:rPr>
          <w:rFonts w:ascii="Verdana" w:eastAsia="Verdana" w:hAnsi="Verdana" w:cs="Verdana"/>
          <w:sz w:val="20"/>
          <w:szCs w:val="20"/>
        </w:rPr>
        <w:t xml:space="preserve"> working</w:t>
      </w:r>
    </w:p>
    <w:p w:rsidR="00F15127" w:rsidRPr="005674FD" w:rsidRDefault="00514B78" w:rsidP="005674FD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</w:t>
      </w:r>
      <w:r>
        <w:rPr>
          <w:rFonts w:ascii="Verdana" w:eastAsia="Verdana" w:hAnsi="Verdana" w:cs="Verdana"/>
          <w:sz w:val="20"/>
          <w:szCs w:val="20"/>
        </w:rPr>
        <w:tab/>
      </w:r>
      <w:r w:rsidR="005674FD">
        <w:rPr>
          <w:rFonts w:ascii="Verdana" w:eastAsia="Verdana" w:hAnsi="Verdana" w:cs="Verdana"/>
          <w:sz w:val="20"/>
          <w:szCs w:val="20"/>
        </w:rPr>
        <w:t xml:space="preserve"> </w:t>
      </w:r>
      <w:r w:rsidR="004A099F">
        <w:rPr>
          <w:rFonts w:ascii="Verdana" w:eastAsia="Verdana" w:hAnsi="Verdana" w:cs="Verdana"/>
          <w:sz w:val="20"/>
          <w:szCs w:val="20"/>
        </w:rPr>
        <w:t>2.</w:t>
      </w:r>
      <w:r w:rsidR="004A099F" w:rsidRPr="005674FD">
        <w:rPr>
          <w:rFonts w:ascii="Verdana" w:eastAsia="Verdana" w:hAnsi="Verdana" w:cs="Verdana"/>
          <w:sz w:val="20"/>
          <w:szCs w:val="20"/>
        </w:rPr>
        <w:t xml:space="preserve"> Passionate</w:t>
      </w:r>
      <w:r w:rsidR="00F15127" w:rsidRPr="005674FD">
        <w:rPr>
          <w:rFonts w:ascii="Verdana" w:eastAsia="Verdana" w:hAnsi="Verdana" w:cs="Verdana"/>
          <w:sz w:val="20"/>
          <w:szCs w:val="20"/>
        </w:rPr>
        <w:t xml:space="preserve"> about work.</w:t>
      </w:r>
    </w:p>
    <w:p w:rsidR="00F15127" w:rsidRPr="005077D7" w:rsidRDefault="005077D7" w:rsidP="005077D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</w:t>
      </w:r>
      <w:r w:rsidR="004A099F">
        <w:rPr>
          <w:rFonts w:ascii="Verdana" w:eastAsia="Verdana" w:hAnsi="Verdana" w:cs="Verdana"/>
          <w:sz w:val="20"/>
          <w:szCs w:val="20"/>
        </w:rPr>
        <w:t>3.</w:t>
      </w:r>
      <w:r w:rsidR="004A099F" w:rsidRPr="005077D7">
        <w:rPr>
          <w:rFonts w:ascii="Verdana" w:eastAsia="Verdana" w:hAnsi="Verdana" w:cs="Verdana"/>
          <w:sz w:val="20"/>
          <w:szCs w:val="20"/>
        </w:rPr>
        <w:t xml:space="preserve"> Good</w:t>
      </w:r>
      <w:r w:rsidR="00F15127" w:rsidRPr="005077D7">
        <w:rPr>
          <w:rFonts w:ascii="Verdana" w:eastAsia="Verdana" w:hAnsi="Verdana" w:cs="Verdana"/>
          <w:sz w:val="20"/>
          <w:szCs w:val="20"/>
        </w:rPr>
        <w:t xml:space="preserve"> command over basic concept and new technology.</w:t>
      </w:r>
      <w:r w:rsidR="00F15127" w:rsidRPr="005077D7">
        <w:rPr>
          <w:rFonts w:ascii="Verdana" w:eastAsia="Verdana" w:hAnsi="Verdana" w:cs="Verdana"/>
          <w:sz w:val="20"/>
          <w:szCs w:val="20"/>
        </w:rPr>
        <w:br/>
      </w:r>
      <w:r w:rsidRPr="005077D7">
        <w:rPr>
          <w:rFonts w:ascii="Verdana" w:eastAsia="Verdana" w:hAnsi="Verdana" w:cs="Verdana"/>
          <w:sz w:val="20"/>
          <w:szCs w:val="20"/>
        </w:rPr>
        <w:t xml:space="preserve">           </w:t>
      </w:r>
      <w:r>
        <w:rPr>
          <w:rFonts w:ascii="Verdana" w:eastAsia="Verdana" w:hAnsi="Verdana" w:cs="Verdana"/>
          <w:sz w:val="20"/>
          <w:szCs w:val="20"/>
        </w:rPr>
        <w:t>4.</w:t>
      </w:r>
      <w:r w:rsidR="00F15127" w:rsidRPr="005077D7">
        <w:rPr>
          <w:rFonts w:ascii="Verdana" w:eastAsia="Verdana" w:hAnsi="Verdana" w:cs="Verdana"/>
          <w:sz w:val="20"/>
          <w:szCs w:val="20"/>
        </w:rPr>
        <w:t xml:space="preserve"> Patience</w:t>
      </w:r>
      <w:r w:rsidR="00F15127" w:rsidRPr="005077D7">
        <w:rPr>
          <w:rFonts w:ascii="Verdana" w:eastAsia="Verdana" w:hAnsi="Verdana" w:cs="Verdana"/>
          <w:sz w:val="20"/>
          <w:szCs w:val="20"/>
        </w:rPr>
        <w:br/>
      </w:r>
      <w:r w:rsidRPr="005077D7">
        <w:rPr>
          <w:rFonts w:ascii="Verdana" w:eastAsia="Verdana" w:hAnsi="Verdana" w:cs="Verdana"/>
          <w:sz w:val="20"/>
          <w:szCs w:val="20"/>
        </w:rPr>
        <w:t xml:space="preserve">           </w:t>
      </w:r>
      <w:r w:rsidR="00F15127" w:rsidRPr="005077D7">
        <w:rPr>
          <w:rFonts w:ascii="Verdana" w:eastAsia="Verdana" w:hAnsi="Verdana" w:cs="Verdana"/>
          <w:sz w:val="20"/>
          <w:szCs w:val="20"/>
        </w:rPr>
        <w:t xml:space="preserve"> </w:t>
      </w:r>
    </w:p>
    <w:p w:rsidR="00F15127" w:rsidRPr="00F15127" w:rsidRDefault="00F15127" w:rsidP="00F15127">
      <w:pPr>
        <w:pStyle w:val="ListParagraph"/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840"/>
        <w:rPr>
          <w:rFonts w:ascii="Verdana" w:hAnsi="Verdana"/>
          <w:sz w:val="20"/>
          <w:szCs w:val="20"/>
        </w:rPr>
      </w:pPr>
    </w:p>
    <w:p w:rsidR="005674FD" w:rsidRPr="005E18EC" w:rsidRDefault="005674FD" w:rsidP="005674FD">
      <w:pPr>
        <w:spacing w:after="113"/>
        <w:rPr>
          <w:rFonts w:ascii="Verdana" w:hAnsi="Verdana"/>
          <w:sz w:val="20"/>
          <w:szCs w:val="20"/>
        </w:rPr>
      </w:pPr>
      <w:r w:rsidRPr="005E18EC"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Language(s) Known</w:t>
      </w:r>
      <w:r w:rsidRPr="005E18EC">
        <w:rPr>
          <w:rFonts w:ascii="Verdana" w:eastAsia="Verdana" w:hAnsi="Verdana" w:cs="Verdana"/>
          <w:b/>
          <w:color w:val="000000"/>
          <w:sz w:val="20"/>
          <w:szCs w:val="20"/>
        </w:rPr>
        <w:t>:</w:t>
      </w:r>
    </w:p>
    <w:p w:rsidR="005674FD" w:rsidRPr="005E18EC" w:rsidRDefault="00514B78" w:rsidP="005674FD">
      <w:pPr>
        <w:spacing w:after="113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          </w:t>
      </w:r>
      <w:r w:rsidR="005674FD" w:rsidRPr="005E18EC">
        <w:rPr>
          <w:rFonts w:ascii="Verdana" w:eastAsia="Verdana" w:hAnsi="Verdana" w:cs="Verdana"/>
          <w:color w:val="000000"/>
          <w:sz w:val="20"/>
          <w:szCs w:val="20"/>
        </w:rPr>
        <w:t>English, Hindi and Telugu</w:t>
      </w:r>
    </w:p>
    <w:tbl>
      <w:tblPr>
        <w:tblW w:w="0" w:type="auto"/>
        <w:tblInd w:w="17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230"/>
      </w:tblGrid>
      <w:tr w:rsidR="00FF3057" w:rsidTr="00FF3057">
        <w:trPr>
          <w:trHeight w:val="100"/>
        </w:trPr>
        <w:tc>
          <w:tcPr>
            <w:tcW w:w="1230" w:type="dxa"/>
            <w:tcBorders>
              <w:top w:val="nil"/>
            </w:tcBorders>
          </w:tcPr>
          <w:p w:rsidR="00FF3057" w:rsidRDefault="00FF3057" w:rsidP="005674FD">
            <w:pPr>
              <w:rPr>
                <w:b/>
              </w:rPr>
            </w:pPr>
          </w:p>
        </w:tc>
      </w:tr>
    </w:tbl>
    <w:p w:rsidR="00497AE0" w:rsidRDefault="005674FD" w:rsidP="004B0D9D">
      <w:pPr>
        <w:rPr>
          <w:rFonts w:ascii="Verdana" w:hAnsi="Verdana"/>
          <w:sz w:val="20"/>
          <w:szCs w:val="20"/>
        </w:rPr>
      </w:pPr>
      <w:r w:rsidRPr="00514B78">
        <w:rPr>
          <w:b/>
          <w:sz w:val="24"/>
          <w:szCs w:val="24"/>
          <w:u w:val="single"/>
        </w:rPr>
        <w:t>Work</w:t>
      </w:r>
      <w:r w:rsidRPr="00514B78">
        <w:rPr>
          <w:sz w:val="24"/>
          <w:szCs w:val="24"/>
          <w:u w:val="single"/>
        </w:rPr>
        <w:t xml:space="preserve"> </w:t>
      </w:r>
      <w:r w:rsidRPr="00514B78">
        <w:rPr>
          <w:b/>
          <w:sz w:val="24"/>
          <w:szCs w:val="24"/>
          <w:u w:val="single"/>
        </w:rPr>
        <w:t>Experience</w:t>
      </w:r>
      <w:r>
        <w:rPr>
          <w:b/>
        </w:rPr>
        <w:t>:</w:t>
      </w:r>
    </w:p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2540"/>
        <w:gridCol w:w="7045"/>
      </w:tblGrid>
      <w:tr w:rsidR="00E6314F" w:rsidTr="00E6314F">
        <w:trPr>
          <w:trHeight w:val="393"/>
        </w:trPr>
        <w:tc>
          <w:tcPr>
            <w:tcW w:w="2540" w:type="dxa"/>
          </w:tcPr>
          <w:p w:rsidR="00E6314F" w:rsidRPr="00A206C7" w:rsidRDefault="00E6314F" w:rsidP="004B0D9D">
            <w:pPr>
              <w:rPr>
                <w:rFonts w:ascii="Verdana" w:eastAsiaTheme="minorHAnsi" w:hAnsi="Verdana" w:cs="Verdana"/>
                <w:b/>
                <w:sz w:val="20"/>
                <w:szCs w:val="20"/>
              </w:rPr>
            </w:pPr>
            <w:r w:rsidRPr="00A206C7">
              <w:rPr>
                <w:rFonts w:ascii="Verdana" w:eastAsiaTheme="minorHAnsi" w:hAnsi="Verdana" w:cs="Verdana"/>
                <w:b/>
                <w:sz w:val="20"/>
                <w:szCs w:val="20"/>
              </w:rPr>
              <w:t>Company Name</w:t>
            </w:r>
          </w:p>
        </w:tc>
        <w:tc>
          <w:tcPr>
            <w:tcW w:w="7045" w:type="dxa"/>
          </w:tcPr>
          <w:p w:rsidR="00E6314F" w:rsidRDefault="00E6314F" w:rsidP="004B0D9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Veldose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India private limited Mumbai</w:t>
            </w:r>
          </w:p>
        </w:tc>
      </w:tr>
      <w:tr w:rsidR="00A206C7" w:rsidTr="00E6314F">
        <w:trPr>
          <w:trHeight w:val="393"/>
        </w:trPr>
        <w:tc>
          <w:tcPr>
            <w:tcW w:w="2540" w:type="dxa"/>
          </w:tcPr>
          <w:p w:rsidR="00A206C7" w:rsidRPr="00A206C7" w:rsidRDefault="00E6314F" w:rsidP="004B0D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7045" w:type="dxa"/>
          </w:tcPr>
          <w:p w:rsidR="00A206C7" w:rsidRPr="00A206C7" w:rsidRDefault="00E6314F" w:rsidP="004B0D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 august to 2015 May</w:t>
            </w:r>
          </w:p>
        </w:tc>
      </w:tr>
      <w:tr w:rsidR="00A206C7" w:rsidTr="00E6314F">
        <w:trPr>
          <w:trHeight w:val="383"/>
        </w:trPr>
        <w:tc>
          <w:tcPr>
            <w:tcW w:w="2540" w:type="dxa"/>
          </w:tcPr>
          <w:p w:rsidR="00A206C7" w:rsidRDefault="00E6314F" w:rsidP="004B0D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Environment</w:t>
            </w:r>
          </w:p>
        </w:tc>
        <w:tc>
          <w:tcPr>
            <w:tcW w:w="7045" w:type="dxa"/>
          </w:tcPr>
          <w:p w:rsidR="00A206C7" w:rsidRPr="00A206C7" w:rsidRDefault="00E6314F" w:rsidP="004B0D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PICIS,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Healthfirst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Encoder pro.</w:t>
            </w:r>
          </w:p>
        </w:tc>
      </w:tr>
      <w:tr w:rsidR="00A206C7" w:rsidTr="00E6314F">
        <w:trPr>
          <w:trHeight w:val="440"/>
        </w:trPr>
        <w:tc>
          <w:tcPr>
            <w:tcW w:w="2540" w:type="dxa"/>
          </w:tcPr>
          <w:p w:rsidR="00A206C7" w:rsidRDefault="00E6314F" w:rsidP="004B0D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Description</w:t>
            </w:r>
          </w:p>
        </w:tc>
        <w:tc>
          <w:tcPr>
            <w:tcW w:w="7045" w:type="dxa"/>
          </w:tcPr>
          <w:p w:rsidR="00A206C7" w:rsidRPr="00A206C7" w:rsidRDefault="00E6314F" w:rsidP="004B0D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Coding appropriate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Icd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Cpt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Codes.</w:t>
            </w:r>
          </w:p>
        </w:tc>
      </w:tr>
      <w:tr w:rsidR="00A206C7" w:rsidTr="00E6314F">
        <w:trPr>
          <w:trHeight w:val="383"/>
        </w:trPr>
        <w:tc>
          <w:tcPr>
            <w:tcW w:w="2540" w:type="dxa"/>
          </w:tcPr>
          <w:p w:rsidR="00A206C7" w:rsidRDefault="00E6314F" w:rsidP="004B0D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Role</w:t>
            </w:r>
          </w:p>
        </w:tc>
        <w:tc>
          <w:tcPr>
            <w:tcW w:w="7045" w:type="dxa"/>
          </w:tcPr>
          <w:p w:rsidR="00A206C7" w:rsidRPr="0079401A" w:rsidRDefault="00E6314F" w:rsidP="004B0D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Medical coder in Emergency department, Anesthesia.</w:t>
            </w:r>
          </w:p>
        </w:tc>
      </w:tr>
      <w:tr w:rsidR="00A206C7" w:rsidTr="00E6314F">
        <w:trPr>
          <w:trHeight w:val="440"/>
        </w:trPr>
        <w:tc>
          <w:tcPr>
            <w:tcW w:w="2540" w:type="dxa"/>
          </w:tcPr>
          <w:p w:rsidR="00A206C7" w:rsidRDefault="004A099F" w:rsidP="004B0D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Team size</w:t>
            </w:r>
          </w:p>
        </w:tc>
        <w:tc>
          <w:tcPr>
            <w:tcW w:w="7045" w:type="dxa"/>
          </w:tcPr>
          <w:p w:rsidR="00A206C7" w:rsidRDefault="004A099F" w:rsidP="004B0D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  <w:p w:rsidR="0079401A" w:rsidRPr="004A099F" w:rsidRDefault="0079401A" w:rsidP="004B0D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97AE0" w:rsidRPr="00514B78" w:rsidRDefault="00497AE0" w:rsidP="00514B78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91"/>
        <w:tblW w:w="0" w:type="auto"/>
        <w:tblLook w:val="04A0" w:firstRow="1" w:lastRow="0" w:firstColumn="1" w:lastColumn="0" w:noHBand="0" w:noVBand="1"/>
      </w:tblPr>
      <w:tblGrid>
        <w:gridCol w:w="4103"/>
        <w:gridCol w:w="5074"/>
      </w:tblGrid>
      <w:tr w:rsidR="004A099F" w:rsidTr="00E6314F">
        <w:trPr>
          <w:trHeight w:val="417"/>
        </w:trPr>
        <w:tc>
          <w:tcPr>
            <w:tcW w:w="4103" w:type="dxa"/>
          </w:tcPr>
          <w:p w:rsidR="004A099F" w:rsidRDefault="004A099F" w:rsidP="004A099F">
            <w:pPr>
              <w:pStyle w:val="ListParagraph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Company Name</w:t>
            </w:r>
          </w:p>
        </w:tc>
        <w:tc>
          <w:tcPr>
            <w:tcW w:w="5074" w:type="dxa"/>
          </w:tcPr>
          <w:p w:rsidR="004A099F" w:rsidRPr="004A099F" w:rsidRDefault="004A099F" w:rsidP="004A099F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Hindhuja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global solutions (HGS)</w:t>
            </w:r>
          </w:p>
        </w:tc>
      </w:tr>
      <w:tr w:rsidR="004A099F" w:rsidTr="00E6314F">
        <w:trPr>
          <w:trHeight w:val="513"/>
        </w:trPr>
        <w:tc>
          <w:tcPr>
            <w:tcW w:w="4103" w:type="dxa"/>
          </w:tcPr>
          <w:p w:rsidR="004A099F" w:rsidRDefault="001D08BE" w:rsidP="004A099F">
            <w:pPr>
              <w:pStyle w:val="ListParagraph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Duration</w:t>
            </w:r>
          </w:p>
        </w:tc>
        <w:tc>
          <w:tcPr>
            <w:tcW w:w="5074" w:type="dxa"/>
          </w:tcPr>
          <w:p w:rsidR="004A099F" w:rsidRPr="004A099F" w:rsidRDefault="001D08BE" w:rsidP="004A099F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 1</w:t>
            </w:r>
            <w:r w:rsidRPr="004A099F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/>
                <w:sz w:val="20"/>
                <w:szCs w:val="20"/>
              </w:rPr>
              <w:t xml:space="preserve"> 2016 to Jan 16</w:t>
            </w:r>
            <w:r w:rsidRPr="001D08BE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2017</w:t>
            </w:r>
          </w:p>
        </w:tc>
      </w:tr>
      <w:tr w:rsidR="004A099F" w:rsidTr="00E6314F">
        <w:trPr>
          <w:trHeight w:val="414"/>
        </w:trPr>
        <w:tc>
          <w:tcPr>
            <w:tcW w:w="4103" w:type="dxa"/>
          </w:tcPr>
          <w:p w:rsidR="004A099F" w:rsidRDefault="001D08BE" w:rsidP="004A099F">
            <w:pPr>
              <w:pStyle w:val="ListParagraph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Environment</w:t>
            </w:r>
          </w:p>
        </w:tc>
        <w:tc>
          <w:tcPr>
            <w:tcW w:w="5074" w:type="dxa"/>
          </w:tcPr>
          <w:p w:rsidR="004A099F" w:rsidRPr="004A099F" w:rsidRDefault="001D08BE" w:rsidP="00852036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>
              <w:t>citrix,</w:t>
            </w:r>
            <w:proofErr w:type="gramEnd"/>
            <w:r>
              <w:t>sciomine</w:t>
            </w:r>
            <w:proofErr w:type="spellEnd"/>
            <w:r>
              <w:t xml:space="preserve"> </w:t>
            </w:r>
            <w:proofErr w:type="spellStart"/>
            <w:r>
              <w:t>Ehub,Encoder</w:t>
            </w:r>
            <w:proofErr w:type="spellEnd"/>
            <w:r>
              <w:t xml:space="preserve"> pro</w:t>
            </w:r>
            <w:r w:rsidR="00E6314F">
              <w:t>.</w:t>
            </w:r>
          </w:p>
        </w:tc>
      </w:tr>
      <w:tr w:rsidR="004A099F" w:rsidTr="00E6314F">
        <w:trPr>
          <w:trHeight w:val="652"/>
        </w:trPr>
        <w:tc>
          <w:tcPr>
            <w:tcW w:w="4103" w:type="dxa"/>
          </w:tcPr>
          <w:p w:rsidR="004A099F" w:rsidRDefault="004A099F" w:rsidP="004A099F">
            <w:pPr>
              <w:pStyle w:val="ListParagraph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Description</w:t>
            </w:r>
          </w:p>
        </w:tc>
        <w:tc>
          <w:tcPr>
            <w:tcW w:w="5074" w:type="dxa"/>
          </w:tcPr>
          <w:p w:rsidR="004A099F" w:rsidRDefault="004A099F" w:rsidP="004A099F">
            <w:pPr>
              <w:pStyle w:val="ListParagraph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t>The purpose of the project is to denial the code according to client guidelines and CMS guidelines  and working  to the payer side</w:t>
            </w:r>
          </w:p>
        </w:tc>
      </w:tr>
      <w:tr w:rsidR="004A099F" w:rsidTr="00E6314F">
        <w:trPr>
          <w:trHeight w:val="459"/>
        </w:trPr>
        <w:tc>
          <w:tcPr>
            <w:tcW w:w="4103" w:type="dxa"/>
          </w:tcPr>
          <w:p w:rsidR="004A099F" w:rsidRDefault="004A099F" w:rsidP="004A099F">
            <w:pPr>
              <w:pStyle w:val="ListParagraph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Team size</w:t>
            </w:r>
          </w:p>
        </w:tc>
        <w:tc>
          <w:tcPr>
            <w:tcW w:w="5074" w:type="dxa"/>
          </w:tcPr>
          <w:p w:rsidR="004A099F" w:rsidRPr="004A099F" w:rsidRDefault="004A099F" w:rsidP="004A099F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</w:tr>
      <w:tr w:rsidR="004A099F" w:rsidTr="00E6314F">
        <w:trPr>
          <w:trHeight w:val="459"/>
        </w:trPr>
        <w:tc>
          <w:tcPr>
            <w:tcW w:w="4103" w:type="dxa"/>
          </w:tcPr>
          <w:p w:rsidR="004A099F" w:rsidRDefault="00E6314F" w:rsidP="004A099F">
            <w:pPr>
              <w:pStyle w:val="ListParagraph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Role</w:t>
            </w:r>
          </w:p>
        </w:tc>
        <w:tc>
          <w:tcPr>
            <w:tcW w:w="5074" w:type="dxa"/>
          </w:tcPr>
          <w:p w:rsidR="004A099F" w:rsidRDefault="00E6314F" w:rsidP="004A099F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Executive Medical Coder</w:t>
            </w:r>
          </w:p>
        </w:tc>
      </w:tr>
    </w:tbl>
    <w:p w:rsidR="00A206C7" w:rsidRPr="00A206C7" w:rsidRDefault="00A206C7" w:rsidP="00A206C7">
      <w:pPr>
        <w:jc w:val="both"/>
        <w:rPr>
          <w:rFonts w:ascii="Verdana" w:hAnsi="Verdana"/>
          <w:b/>
          <w:sz w:val="20"/>
          <w:szCs w:val="20"/>
        </w:rPr>
      </w:pPr>
    </w:p>
    <w:p w:rsidR="00A206C7" w:rsidRDefault="00A206C7" w:rsidP="00497AE0">
      <w:pPr>
        <w:pStyle w:val="ListParagraph"/>
        <w:ind w:left="840"/>
        <w:jc w:val="both"/>
        <w:rPr>
          <w:rFonts w:ascii="Verdana" w:hAnsi="Verdana"/>
          <w:b/>
          <w:sz w:val="20"/>
          <w:szCs w:val="20"/>
        </w:rPr>
      </w:pPr>
    </w:p>
    <w:p w:rsidR="0067790E" w:rsidRDefault="0067790E" w:rsidP="00497AE0">
      <w:pPr>
        <w:tabs>
          <w:tab w:val="left" w:pos="1065"/>
        </w:tabs>
        <w:rPr>
          <w:b/>
        </w:rPr>
      </w:pPr>
      <w:r w:rsidRPr="00514B78">
        <w:rPr>
          <w:rFonts w:ascii="Verdana" w:hAnsi="Verdana"/>
          <w:b/>
          <w:sz w:val="20"/>
          <w:szCs w:val="20"/>
          <w:u w:val="single"/>
        </w:rPr>
        <w:t>Responsibilities</w:t>
      </w:r>
      <w:r>
        <w:rPr>
          <w:b/>
        </w:rPr>
        <w:t>:</w:t>
      </w:r>
    </w:p>
    <w:p w:rsidR="0067790E" w:rsidRDefault="0067790E" w:rsidP="0067790E">
      <w:pPr>
        <w:pStyle w:val="ListParagraph"/>
        <w:numPr>
          <w:ilvl w:val="0"/>
          <w:numId w:val="4"/>
        </w:numPr>
        <w:tabs>
          <w:tab w:val="left" w:pos="1065"/>
        </w:tabs>
      </w:pPr>
      <w:r>
        <w:t xml:space="preserve">We need to </w:t>
      </w:r>
      <w:r w:rsidR="00FC7A51">
        <w:t xml:space="preserve">review </w:t>
      </w:r>
      <w:r>
        <w:t xml:space="preserve"> the </w:t>
      </w:r>
      <w:r w:rsidR="00FC7A51">
        <w:t>claims (patients records) and need to check details of the patients that  should match with the billed claim</w:t>
      </w:r>
    </w:p>
    <w:p w:rsidR="00FC7A51" w:rsidRDefault="00FC7A51" w:rsidP="0067790E">
      <w:pPr>
        <w:pStyle w:val="ListParagraph"/>
        <w:numPr>
          <w:ilvl w:val="0"/>
          <w:numId w:val="4"/>
        </w:numPr>
        <w:tabs>
          <w:tab w:val="left" w:pos="1065"/>
        </w:tabs>
      </w:pPr>
      <w:r>
        <w:t>We need  to check the E/M components and used to down code as per CMS and client specifications</w:t>
      </w:r>
    </w:p>
    <w:p w:rsidR="00FC7A51" w:rsidRDefault="00FC7A51" w:rsidP="0067790E">
      <w:pPr>
        <w:pStyle w:val="ListParagraph"/>
        <w:numPr>
          <w:ilvl w:val="0"/>
          <w:numId w:val="4"/>
        </w:numPr>
        <w:tabs>
          <w:tab w:val="left" w:pos="1065"/>
        </w:tabs>
      </w:pPr>
      <w:r>
        <w:t>We need to update everything depending upon client daily based updates</w:t>
      </w:r>
    </w:p>
    <w:p w:rsidR="00FC7A51" w:rsidRDefault="00FC7A51" w:rsidP="00FC7A51">
      <w:pPr>
        <w:pStyle w:val="ListParagraph"/>
        <w:numPr>
          <w:ilvl w:val="0"/>
          <w:numId w:val="4"/>
        </w:numPr>
        <w:tabs>
          <w:tab w:val="left" w:pos="1065"/>
        </w:tabs>
      </w:pPr>
      <w:r>
        <w:t>Provide timely feedback and progress on project</w:t>
      </w:r>
    </w:p>
    <w:p w:rsidR="00FC7A51" w:rsidRPr="0067790E" w:rsidRDefault="00FC7A51" w:rsidP="00FC7A51">
      <w:pPr>
        <w:pStyle w:val="ListParagraph"/>
        <w:numPr>
          <w:ilvl w:val="0"/>
          <w:numId w:val="4"/>
        </w:numPr>
        <w:tabs>
          <w:tab w:val="left" w:pos="1065"/>
        </w:tabs>
      </w:pPr>
      <w:r>
        <w:rPr>
          <w:rFonts w:cs="Calibri"/>
        </w:rPr>
        <w:t xml:space="preserve"> Communicate information obtained during project related meetings with team members </w:t>
      </w:r>
      <w:r>
        <w:t>and organization, where applicable.</w:t>
      </w:r>
    </w:p>
    <w:p w:rsidR="00FC7A51" w:rsidRDefault="00FC7A51" w:rsidP="00FC7A51">
      <w:pPr>
        <w:pStyle w:val="ListParagraph"/>
        <w:numPr>
          <w:ilvl w:val="0"/>
          <w:numId w:val="4"/>
        </w:numPr>
        <w:tabs>
          <w:tab w:val="left" w:pos="1065"/>
        </w:tabs>
        <w:rPr>
          <w:rFonts w:cs="Calibri"/>
        </w:rPr>
      </w:pPr>
      <w:r w:rsidRPr="00FC7A51">
        <w:rPr>
          <w:rFonts w:cs="Calibri"/>
        </w:rPr>
        <w:t xml:space="preserve">Provide </w:t>
      </w:r>
      <w:r>
        <w:rPr>
          <w:rFonts w:cs="Calibri"/>
        </w:rPr>
        <w:t xml:space="preserve">a daily status report to project </w:t>
      </w:r>
      <w:r w:rsidRPr="00FC7A51">
        <w:rPr>
          <w:rFonts w:cs="Calibri"/>
        </w:rPr>
        <w:t xml:space="preserve"> management</w:t>
      </w:r>
    </w:p>
    <w:p w:rsidR="00FC7A51" w:rsidRPr="0057301C" w:rsidRDefault="00FC7A51" w:rsidP="0057301C">
      <w:pPr>
        <w:pStyle w:val="ListParagraph"/>
        <w:tabs>
          <w:tab w:val="left" w:pos="1695"/>
        </w:tabs>
        <w:spacing w:after="0" w:line="240" w:lineRule="auto"/>
        <w:ind w:left="840"/>
        <w:jc w:val="both"/>
        <w:rPr>
          <w:rFonts w:ascii="Verdana" w:hAnsi="Verdana"/>
          <w:bCs/>
          <w:sz w:val="20"/>
          <w:szCs w:val="20"/>
        </w:rPr>
      </w:pPr>
    </w:p>
    <w:p w:rsidR="005077D7" w:rsidRPr="00514B78" w:rsidRDefault="005077D7" w:rsidP="00514B78">
      <w:pPr>
        <w:spacing w:after="0"/>
        <w:rPr>
          <w:rFonts w:ascii="Verdana" w:hAnsi="Verdana"/>
          <w:sz w:val="20"/>
          <w:szCs w:val="20"/>
        </w:rPr>
      </w:pPr>
      <w:r w:rsidRPr="00514B78">
        <w:rPr>
          <w:rFonts w:ascii="Verdana" w:hAnsi="Verdana"/>
          <w:b/>
          <w:sz w:val="20"/>
          <w:szCs w:val="20"/>
          <w:u w:val="single"/>
        </w:rPr>
        <w:t>Declaration</w:t>
      </w:r>
      <w:r w:rsidRPr="00514B78">
        <w:rPr>
          <w:rFonts w:ascii="Verdana" w:hAnsi="Verdana"/>
          <w:sz w:val="20"/>
          <w:szCs w:val="20"/>
        </w:rPr>
        <w:t>:</w:t>
      </w:r>
    </w:p>
    <w:p w:rsidR="005077D7" w:rsidRPr="005077D7" w:rsidRDefault="005077D7" w:rsidP="005077D7">
      <w:pPr>
        <w:spacing w:after="0"/>
        <w:rPr>
          <w:rFonts w:ascii="Verdana" w:hAnsi="Verdana"/>
          <w:sz w:val="20"/>
          <w:szCs w:val="20"/>
        </w:rPr>
      </w:pPr>
    </w:p>
    <w:p w:rsidR="005077D7" w:rsidRPr="005E18EC" w:rsidRDefault="005077D7" w:rsidP="005077D7">
      <w:pPr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</w:t>
      </w:r>
      <w:r w:rsidRPr="005E18EC">
        <w:rPr>
          <w:rFonts w:ascii="Verdana" w:eastAsia="Verdana" w:hAnsi="Verdana" w:cs="Verdana"/>
          <w:sz w:val="20"/>
          <w:szCs w:val="20"/>
        </w:rPr>
        <w:t>I hereby declare that above information is true to the</w:t>
      </w:r>
      <w:r>
        <w:rPr>
          <w:rFonts w:ascii="Verdana" w:eastAsia="Verdana" w:hAnsi="Verdana" w:cs="Verdana"/>
          <w:sz w:val="20"/>
          <w:szCs w:val="20"/>
        </w:rPr>
        <w:t xml:space="preserve"> best of my knowledge &amp; nothing has</w:t>
      </w:r>
      <w:r w:rsidRPr="005E18EC">
        <w:rPr>
          <w:rFonts w:ascii="Verdana" w:eastAsia="Verdana" w:hAnsi="Verdana" w:cs="Verdana"/>
          <w:sz w:val="20"/>
          <w:szCs w:val="20"/>
        </w:rPr>
        <w:t xml:space="preserve"> been concealed herein. All the documents in original/attested copy will be produced whenever required.</w:t>
      </w:r>
    </w:p>
    <w:p w:rsidR="00E6314F" w:rsidRDefault="005077D7" w:rsidP="005077D7">
      <w:pPr>
        <w:tabs>
          <w:tab w:val="left" w:pos="613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</w:t>
      </w:r>
    </w:p>
    <w:p w:rsidR="00E6314F" w:rsidRDefault="00E6314F" w:rsidP="005077D7">
      <w:pPr>
        <w:tabs>
          <w:tab w:val="left" w:pos="6135"/>
        </w:tabs>
        <w:rPr>
          <w:rFonts w:ascii="Verdana" w:hAnsi="Verdana"/>
          <w:sz w:val="20"/>
          <w:szCs w:val="20"/>
        </w:rPr>
      </w:pPr>
    </w:p>
    <w:p w:rsidR="005077D7" w:rsidRPr="005E18EC" w:rsidRDefault="00E6314F" w:rsidP="005077D7">
      <w:pPr>
        <w:tabs>
          <w:tab w:val="left" w:pos="613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5077D7">
        <w:rPr>
          <w:rFonts w:ascii="Verdana" w:hAnsi="Verdana"/>
          <w:sz w:val="20"/>
          <w:szCs w:val="20"/>
        </w:rPr>
        <w:t xml:space="preserve">      </w:t>
      </w:r>
    </w:p>
    <w:p w:rsidR="005077D7" w:rsidRPr="005E3816" w:rsidRDefault="005077D7" w:rsidP="005077D7">
      <w:pPr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5E18EC"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 w:rsidRPr="005E18EC"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 w:rsidRPr="005E18EC"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                            </w:t>
      </w:r>
      <w:r w:rsidR="00E6314F">
        <w:rPr>
          <w:rFonts w:ascii="Verdana" w:eastAsia="Verdana" w:hAnsi="Verdana" w:cs="Verdana"/>
          <w:b/>
          <w:color w:val="000000"/>
          <w:sz w:val="20"/>
          <w:szCs w:val="20"/>
        </w:rPr>
        <w:t xml:space="preserve">                   </w:t>
      </w:r>
      <w:r w:rsidR="00E6314F"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 w:rsidR="00E6314F"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 w:rsidR="00E6314F"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 w:rsidR="00E6314F"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 w:rsidR="00E6314F"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 w:rsidR="00E6314F"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 w:rsidR="00E6314F"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 w:rsidR="00E6314F"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 w:rsidR="00E6314F"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 w:rsidR="00E6314F"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 w:rsidR="00E6314F"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 w:rsidR="00E6314F"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 w:rsidR="00E6314F"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         </w:t>
      </w:r>
      <w:r w:rsidRPr="005E18EC">
        <w:rPr>
          <w:rFonts w:ascii="Verdana" w:hAnsi="Verdana"/>
          <w:b/>
          <w:sz w:val="20"/>
          <w:szCs w:val="20"/>
        </w:rPr>
        <w:t xml:space="preserve">SWATHI </w:t>
      </w:r>
    </w:p>
    <w:p w:rsidR="00FC7A51" w:rsidRPr="0067790E" w:rsidRDefault="00FC7A51" w:rsidP="00FC7A51">
      <w:pPr>
        <w:pStyle w:val="ListParagraph"/>
        <w:tabs>
          <w:tab w:val="left" w:pos="1065"/>
        </w:tabs>
        <w:ind w:left="840"/>
      </w:pPr>
    </w:p>
    <w:sectPr w:rsidR="00FC7A51" w:rsidRPr="0067790E" w:rsidSect="0053257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40" w:rsidRPr="004A099F" w:rsidRDefault="00ED2140" w:rsidP="004A099F">
      <w:pPr>
        <w:pStyle w:val="ListParagraph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ED2140" w:rsidRPr="004A099F" w:rsidRDefault="00ED2140" w:rsidP="004A099F">
      <w:pPr>
        <w:pStyle w:val="ListParagraph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40" w:rsidRPr="004A099F" w:rsidRDefault="00ED2140" w:rsidP="004A099F">
      <w:pPr>
        <w:pStyle w:val="ListParagraph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ED2140" w:rsidRPr="004A099F" w:rsidRDefault="00ED2140" w:rsidP="004A099F">
      <w:pPr>
        <w:pStyle w:val="ListParagraph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91" w:rsidRDefault="00527791">
    <w:pPr>
      <w:pStyle w:val="Header"/>
      <w:rPr>
        <w:rFonts w:ascii="Verdana" w:hAnsi="Verdana"/>
        <w:b/>
        <w:sz w:val="20"/>
        <w:szCs w:val="20"/>
      </w:rPr>
    </w:pPr>
    <w:r w:rsidRPr="005E18EC">
      <w:rPr>
        <w:rFonts w:ascii="Verdana" w:hAnsi="Verdana"/>
        <w:b/>
        <w:sz w:val="20"/>
        <w:szCs w:val="20"/>
      </w:rPr>
      <w:t>SWATHI</w:t>
    </w:r>
  </w:p>
  <w:p w:rsidR="00527791" w:rsidRDefault="00527791">
    <w:pPr>
      <w:pStyle w:val="Header"/>
    </w:pPr>
    <w:hyperlink r:id="rId1" w:history="1">
      <w:r w:rsidRPr="000255A6">
        <w:rPr>
          <w:rStyle w:val="Hyperlink"/>
          <w:rFonts w:ascii="Verdana" w:hAnsi="Verdana"/>
          <w:b/>
          <w:sz w:val="20"/>
          <w:szCs w:val="20"/>
        </w:rPr>
        <w:t>SWATHI.351090@2freemail.com</w:t>
      </w:r>
    </w:hyperlink>
    <w:r>
      <w:rPr>
        <w:rFonts w:ascii="Verdana" w:hAnsi="Verdana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6E89"/>
    <w:multiLevelType w:val="hybridMultilevel"/>
    <w:tmpl w:val="83EA1C3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20D955E3"/>
    <w:multiLevelType w:val="hybridMultilevel"/>
    <w:tmpl w:val="3F58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F79E8"/>
    <w:multiLevelType w:val="hybridMultilevel"/>
    <w:tmpl w:val="3C92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316C0"/>
    <w:multiLevelType w:val="hybridMultilevel"/>
    <w:tmpl w:val="0F3E3B3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30C36358"/>
    <w:multiLevelType w:val="hybridMultilevel"/>
    <w:tmpl w:val="FC586A4C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4D476E91"/>
    <w:multiLevelType w:val="multilevel"/>
    <w:tmpl w:val="F120DB9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6">
    <w:nsid w:val="72061570"/>
    <w:multiLevelType w:val="hybridMultilevel"/>
    <w:tmpl w:val="E75C70E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42F"/>
    <w:rsid w:val="00084E46"/>
    <w:rsid w:val="000A497C"/>
    <w:rsid w:val="00140AA2"/>
    <w:rsid w:val="00164F4D"/>
    <w:rsid w:val="001D08BE"/>
    <w:rsid w:val="0025542F"/>
    <w:rsid w:val="002F4362"/>
    <w:rsid w:val="003D0C20"/>
    <w:rsid w:val="0044247B"/>
    <w:rsid w:val="00497AE0"/>
    <w:rsid w:val="004A099F"/>
    <w:rsid w:val="004B0D9D"/>
    <w:rsid w:val="005077D7"/>
    <w:rsid w:val="00514B78"/>
    <w:rsid w:val="00527791"/>
    <w:rsid w:val="0053257F"/>
    <w:rsid w:val="005674FD"/>
    <w:rsid w:val="0057301C"/>
    <w:rsid w:val="005E192D"/>
    <w:rsid w:val="0067790E"/>
    <w:rsid w:val="007207A9"/>
    <w:rsid w:val="0079401A"/>
    <w:rsid w:val="00852036"/>
    <w:rsid w:val="00A206C7"/>
    <w:rsid w:val="00BF0887"/>
    <w:rsid w:val="00E6314F"/>
    <w:rsid w:val="00ED2140"/>
    <w:rsid w:val="00F15127"/>
    <w:rsid w:val="00FC7A51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42F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A20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9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277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WATHI.35109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A4C1-490A-4227-B067-DD4552E5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602HRDESK</cp:lastModifiedBy>
  <cp:revision>9</cp:revision>
  <dcterms:created xsi:type="dcterms:W3CDTF">2016-11-23T15:25:00Z</dcterms:created>
  <dcterms:modified xsi:type="dcterms:W3CDTF">2017-07-24T10:58:00Z</dcterms:modified>
</cp:coreProperties>
</file>