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4B" w:rsidRDefault="00DB174B" w:rsidP="00DB174B">
      <w:pPr>
        <w:pStyle w:val="Heading7"/>
        <w:rPr>
          <w:sz w:val="40"/>
          <w:szCs w:val="36"/>
        </w:rPr>
      </w:pPr>
      <w:r>
        <w:rPr>
          <w:noProof/>
          <w:sz w:val="40"/>
          <w:szCs w:val="36"/>
          <w:lang w:val="en-US"/>
        </w:rPr>
        <w:drawing>
          <wp:anchor distT="0" distB="0" distL="114300" distR="114300" simplePos="0" relativeHeight="251658240" behindDoc="0" locked="0" layoutInCell="1" allowOverlap="1">
            <wp:simplePos x="0" y="0"/>
            <wp:positionH relativeFrom="column">
              <wp:posOffset>5043805</wp:posOffset>
            </wp:positionH>
            <wp:positionV relativeFrom="paragraph">
              <wp:posOffset>-365760</wp:posOffset>
            </wp:positionV>
            <wp:extent cx="998220" cy="1296035"/>
            <wp:effectExtent l="19050" t="0" r="0" b="0"/>
            <wp:wrapSquare wrapText="bothSides"/>
            <wp:docPr id="3" name="Picture 1" descr="C:\Users\Mazh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her\Downloads\2.jpg"/>
                    <pic:cNvPicPr>
                      <a:picLocks noChangeAspect="1" noChangeArrowheads="1"/>
                    </pic:cNvPicPr>
                  </pic:nvPicPr>
                  <pic:blipFill>
                    <a:blip r:embed="rId8" cstate="print"/>
                    <a:stretch>
                      <a:fillRect/>
                    </a:stretch>
                  </pic:blipFill>
                  <pic:spPr bwMode="auto">
                    <a:xfrm>
                      <a:off x="0" y="0"/>
                      <a:ext cx="998220" cy="1296035"/>
                    </a:xfrm>
                    <a:prstGeom prst="rect">
                      <a:avLst/>
                    </a:prstGeom>
                    <a:noFill/>
                    <a:ln w="9525">
                      <a:noFill/>
                      <a:miter lim="800000"/>
                      <a:headEnd/>
                      <a:tailEnd/>
                    </a:ln>
                  </pic:spPr>
                </pic:pic>
              </a:graphicData>
            </a:graphic>
          </wp:anchor>
        </w:drawing>
      </w:r>
      <w:r w:rsidR="00D45150">
        <w:rPr>
          <w:sz w:val="40"/>
          <w:szCs w:val="36"/>
        </w:rPr>
        <w:t xml:space="preserve">        </w:t>
      </w:r>
      <w:r w:rsidR="009D60D1">
        <w:rPr>
          <w:sz w:val="40"/>
          <w:szCs w:val="36"/>
        </w:rPr>
        <w:t xml:space="preserve"> </w:t>
      </w:r>
      <w:r w:rsidR="00547EAB">
        <w:rPr>
          <w:sz w:val="40"/>
          <w:szCs w:val="36"/>
        </w:rPr>
        <w:t>CHANDRASHEKAR</w:t>
      </w:r>
    </w:p>
    <w:p w:rsidR="00ED6ACE" w:rsidRPr="00ED6ACE" w:rsidRDefault="00ED6ACE" w:rsidP="00ED6ACE">
      <w:hyperlink r:id="rId9" w:history="1">
        <w:r w:rsidRPr="00792267">
          <w:rPr>
            <w:rStyle w:val="Hyperlink"/>
            <w:sz w:val="40"/>
            <w:szCs w:val="36"/>
          </w:rPr>
          <w:t>CHANDRASHEKAR.351227@2freemail.com</w:t>
        </w:r>
      </w:hyperlink>
      <w:r>
        <w:rPr>
          <w:sz w:val="40"/>
          <w:szCs w:val="36"/>
        </w:rPr>
        <w:t xml:space="preserve"> </w:t>
      </w:r>
      <w:r w:rsidRPr="00ED6ACE">
        <w:rPr>
          <w:sz w:val="40"/>
          <w:szCs w:val="36"/>
        </w:rPr>
        <w:tab/>
      </w:r>
    </w:p>
    <w:p w:rsidR="00E32DD8" w:rsidRPr="00E32DD8" w:rsidRDefault="00E32DD8" w:rsidP="00E32DD8"/>
    <w:p w:rsidR="003009CE" w:rsidRPr="003009CE" w:rsidRDefault="003009CE" w:rsidP="00396498">
      <w:pPr>
        <w:pStyle w:val="BodyText"/>
        <w:spacing w:line="276" w:lineRule="auto"/>
        <w:jc w:val="center"/>
        <w:outlineLvl w:val="0"/>
        <w:rPr>
          <w:rFonts w:cs="Arial"/>
          <w:b w:val="0"/>
          <w:sz w:val="22"/>
          <w:szCs w:val="22"/>
        </w:rPr>
      </w:pPr>
      <w:r>
        <w:rPr>
          <w:rFonts w:cs="Arial"/>
          <w:b w:val="0"/>
          <w:sz w:val="22"/>
          <w:szCs w:val="22"/>
        </w:rPr>
        <w:t>____________________________________________________________</w:t>
      </w:r>
      <w:r w:rsidR="00C934C0">
        <w:rPr>
          <w:rFonts w:cs="Arial"/>
          <w:b w:val="0"/>
          <w:sz w:val="22"/>
          <w:szCs w:val="22"/>
        </w:rPr>
        <w:t>_________________</w:t>
      </w:r>
    </w:p>
    <w:p w:rsidR="00561F72" w:rsidRPr="00220C38" w:rsidRDefault="00593CF6" w:rsidP="00396498">
      <w:pPr>
        <w:pStyle w:val="BodyText"/>
        <w:spacing w:line="276" w:lineRule="auto"/>
        <w:outlineLvl w:val="0"/>
        <w:rPr>
          <w:rFonts w:ascii="Times New Roman" w:hAnsi="Times New Roman"/>
          <w:szCs w:val="22"/>
        </w:rPr>
      </w:pPr>
      <w:r w:rsidRPr="00220C38">
        <w:rPr>
          <w:rFonts w:ascii="Times New Roman" w:hAnsi="Times New Roman"/>
          <w:szCs w:val="22"/>
        </w:rPr>
        <w:t>Executive summary:</w:t>
      </w:r>
    </w:p>
    <w:p w:rsidR="00DB174B" w:rsidRPr="00026F99" w:rsidRDefault="00C91A48" w:rsidP="00026F99">
      <w:pPr>
        <w:pStyle w:val="ListParagraph"/>
        <w:suppressAutoHyphens w:val="0"/>
        <w:spacing w:after="200" w:line="276" w:lineRule="auto"/>
        <w:ind w:left="0"/>
        <w:contextualSpacing/>
        <w:jc w:val="both"/>
        <w:rPr>
          <w:sz w:val="22"/>
          <w:szCs w:val="22"/>
        </w:rPr>
      </w:pPr>
      <w:proofErr w:type="gramStart"/>
      <w:r w:rsidRPr="00220C38">
        <w:rPr>
          <w:bCs/>
          <w:color w:val="000000"/>
          <w:sz w:val="20"/>
          <w:szCs w:val="22"/>
        </w:rPr>
        <w:t>Pharmacist</w:t>
      </w:r>
      <w:r w:rsidR="006851F6">
        <w:rPr>
          <w:bCs/>
          <w:color w:val="000000"/>
          <w:sz w:val="20"/>
          <w:szCs w:val="22"/>
        </w:rPr>
        <w:t xml:space="preserve"> more than</w:t>
      </w:r>
      <w:r w:rsidR="00221FAE">
        <w:rPr>
          <w:bCs/>
          <w:color w:val="000000"/>
          <w:sz w:val="20"/>
          <w:szCs w:val="22"/>
        </w:rPr>
        <w:t xml:space="preserve"> three</w:t>
      </w:r>
      <w:r w:rsidR="00BC69FD" w:rsidRPr="00220C38">
        <w:rPr>
          <w:bCs/>
          <w:color w:val="000000"/>
          <w:sz w:val="20"/>
          <w:szCs w:val="22"/>
        </w:rPr>
        <w:t xml:space="preserve"> years</w:t>
      </w:r>
      <w:r w:rsidR="00E357C4" w:rsidRPr="00220C38">
        <w:rPr>
          <w:bCs/>
          <w:color w:val="000000"/>
          <w:sz w:val="20"/>
          <w:szCs w:val="22"/>
        </w:rPr>
        <w:t xml:space="preserve"> </w:t>
      </w:r>
      <w:r w:rsidR="00221FAE">
        <w:rPr>
          <w:bCs/>
          <w:color w:val="000000"/>
          <w:sz w:val="20"/>
          <w:szCs w:val="22"/>
        </w:rPr>
        <w:t xml:space="preserve">of </w:t>
      </w:r>
      <w:r w:rsidR="00E357C4" w:rsidRPr="00220C38">
        <w:rPr>
          <w:bCs/>
          <w:color w:val="000000"/>
          <w:sz w:val="20"/>
          <w:szCs w:val="22"/>
        </w:rPr>
        <w:t>ex</w:t>
      </w:r>
      <w:r w:rsidR="0087224C" w:rsidRPr="00220C38">
        <w:rPr>
          <w:bCs/>
          <w:color w:val="000000"/>
          <w:sz w:val="20"/>
          <w:szCs w:val="22"/>
        </w:rPr>
        <w:t>perience in dispensing safe and effective medication.</w:t>
      </w:r>
      <w:proofErr w:type="gramEnd"/>
      <w:r w:rsidR="0087224C" w:rsidRPr="00220C38">
        <w:rPr>
          <w:bCs/>
          <w:color w:val="000000"/>
          <w:sz w:val="20"/>
          <w:szCs w:val="22"/>
        </w:rPr>
        <w:t xml:space="preserve"> Being a member of the health care team directly involved in patient care. </w:t>
      </w:r>
      <w:r w:rsidR="008E0484" w:rsidRPr="00220C38">
        <w:rPr>
          <w:bCs/>
          <w:color w:val="000000"/>
          <w:sz w:val="20"/>
          <w:szCs w:val="22"/>
        </w:rPr>
        <w:t>I have undergone</w:t>
      </w:r>
      <w:r w:rsidR="0087224C" w:rsidRPr="00220C38">
        <w:rPr>
          <w:bCs/>
          <w:color w:val="000000"/>
          <w:sz w:val="20"/>
          <w:szCs w:val="22"/>
        </w:rPr>
        <w:t xml:space="preserve"> university level education to understand mechanisms of actions of drugs, drug uses and therapeutic roles, </w:t>
      </w:r>
      <w:r w:rsidR="008E0484" w:rsidRPr="00220C38">
        <w:rPr>
          <w:bCs/>
          <w:color w:val="000000"/>
          <w:sz w:val="20"/>
          <w:szCs w:val="22"/>
        </w:rPr>
        <w:t>potential drug interactions. Being a pharmacist interpret and communicate this specialised knowledge to patients, physicians and other health care providers.</w:t>
      </w:r>
    </w:p>
    <w:p w:rsidR="00246B25" w:rsidRPr="004C1B08" w:rsidRDefault="00246B25" w:rsidP="00246B25">
      <w:pPr>
        <w:pStyle w:val="Heading4"/>
        <w:spacing w:after="100" w:afterAutospacing="1" w:line="360" w:lineRule="auto"/>
        <w:rPr>
          <w:rFonts w:ascii="Times New Roman" w:hAnsi="Times New Roman"/>
          <w:sz w:val="24"/>
          <w:szCs w:val="24"/>
        </w:rPr>
      </w:pPr>
      <w:r w:rsidRPr="004C1B08">
        <w:rPr>
          <w:rFonts w:ascii="Times New Roman" w:hAnsi="Times New Roman"/>
          <w:bCs w:val="0"/>
          <w:sz w:val="24"/>
          <w:szCs w:val="24"/>
          <w:u w:val="single"/>
        </w:rPr>
        <w:t>Academic</w:t>
      </w:r>
      <w:r w:rsidRPr="004C1B08">
        <w:rPr>
          <w:rFonts w:ascii="Times New Roman" w:hAnsi="Times New Roman"/>
          <w:sz w:val="24"/>
          <w:szCs w:val="24"/>
        </w:rPr>
        <w:t xml:space="preserve"> </w:t>
      </w:r>
      <w:proofErr w:type="gramStart"/>
      <w:r w:rsidRPr="004C1B08">
        <w:rPr>
          <w:rFonts w:ascii="Times New Roman" w:hAnsi="Times New Roman"/>
          <w:sz w:val="24"/>
          <w:szCs w:val="24"/>
        </w:rPr>
        <w:t>Profile :</w:t>
      </w:r>
      <w:proofErr w:type="gramEnd"/>
      <w:r w:rsidRPr="004C1B08">
        <w:rPr>
          <w:rFonts w:ascii="Times New Roman" w:hAnsi="Times New Roman"/>
          <w:sz w:val="24"/>
          <w:szCs w:val="24"/>
        </w:rPr>
        <w:t xml:space="preserve">                                                           </w:t>
      </w:r>
    </w:p>
    <w:tbl>
      <w:tblPr>
        <w:tblpPr w:leftFromText="180" w:rightFromText="180" w:vertAnchor="text" w:horzAnchor="margin" w:tblpY="96"/>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73"/>
        <w:gridCol w:w="2880"/>
        <w:gridCol w:w="2160"/>
        <w:gridCol w:w="2610"/>
      </w:tblGrid>
      <w:tr w:rsidR="004C1B08" w:rsidRPr="004C1B08" w:rsidTr="004C1B08">
        <w:trPr>
          <w:trHeight w:val="335"/>
          <w:tblCellSpacing w:w="20" w:type="dxa"/>
        </w:trPr>
        <w:tc>
          <w:tcPr>
            <w:tcW w:w="1813" w:type="dxa"/>
            <w:shd w:val="clear" w:color="auto" w:fill="auto"/>
          </w:tcPr>
          <w:p w:rsidR="004C1B08" w:rsidRPr="004C1B08" w:rsidRDefault="004C1B08" w:rsidP="004C1B08">
            <w:pPr>
              <w:jc w:val="center"/>
              <w:rPr>
                <w:b/>
                <w:szCs w:val="24"/>
              </w:rPr>
            </w:pPr>
            <w:r w:rsidRPr="004C1B08">
              <w:rPr>
                <w:b/>
                <w:szCs w:val="24"/>
              </w:rPr>
              <w:t>Qualification</w:t>
            </w:r>
          </w:p>
          <w:p w:rsidR="004C1B08" w:rsidRPr="004C1B08" w:rsidRDefault="004C1B08" w:rsidP="004C1B08">
            <w:pPr>
              <w:jc w:val="center"/>
              <w:rPr>
                <w:b/>
                <w:szCs w:val="24"/>
              </w:rPr>
            </w:pPr>
          </w:p>
        </w:tc>
        <w:tc>
          <w:tcPr>
            <w:tcW w:w="2840" w:type="dxa"/>
          </w:tcPr>
          <w:p w:rsidR="004C1B08" w:rsidRPr="004C1B08" w:rsidRDefault="004C1B08" w:rsidP="004C1B08">
            <w:pPr>
              <w:jc w:val="center"/>
              <w:rPr>
                <w:b/>
                <w:szCs w:val="24"/>
              </w:rPr>
            </w:pPr>
            <w:r w:rsidRPr="004C1B08">
              <w:rPr>
                <w:b/>
                <w:szCs w:val="24"/>
              </w:rPr>
              <w:t>UNIVERSITY</w:t>
            </w:r>
          </w:p>
        </w:tc>
        <w:tc>
          <w:tcPr>
            <w:tcW w:w="2120" w:type="dxa"/>
            <w:shd w:val="clear" w:color="auto" w:fill="auto"/>
          </w:tcPr>
          <w:p w:rsidR="004C1B08" w:rsidRPr="004C1B08" w:rsidRDefault="004C1B08" w:rsidP="004C1B08">
            <w:pPr>
              <w:jc w:val="center"/>
              <w:rPr>
                <w:b/>
                <w:szCs w:val="24"/>
              </w:rPr>
            </w:pPr>
            <w:r w:rsidRPr="004C1B08">
              <w:rPr>
                <w:b/>
                <w:szCs w:val="24"/>
              </w:rPr>
              <w:t>Year</w:t>
            </w:r>
          </w:p>
        </w:tc>
        <w:tc>
          <w:tcPr>
            <w:tcW w:w="2550" w:type="dxa"/>
            <w:shd w:val="clear" w:color="auto" w:fill="auto"/>
          </w:tcPr>
          <w:p w:rsidR="004C1B08" w:rsidRPr="004C1B08" w:rsidRDefault="004C1B08" w:rsidP="004C1B08">
            <w:pPr>
              <w:jc w:val="center"/>
              <w:rPr>
                <w:b/>
                <w:szCs w:val="24"/>
              </w:rPr>
            </w:pPr>
            <w:r w:rsidRPr="004C1B08">
              <w:rPr>
                <w:b/>
                <w:szCs w:val="24"/>
              </w:rPr>
              <w:t>Percentage</w:t>
            </w:r>
          </w:p>
        </w:tc>
      </w:tr>
      <w:tr w:rsidR="004C1B08" w:rsidRPr="004C1B08" w:rsidTr="004C1B08">
        <w:trPr>
          <w:trHeight w:val="833"/>
          <w:tblCellSpacing w:w="20" w:type="dxa"/>
        </w:trPr>
        <w:tc>
          <w:tcPr>
            <w:tcW w:w="1813" w:type="dxa"/>
            <w:shd w:val="clear" w:color="auto" w:fill="auto"/>
          </w:tcPr>
          <w:p w:rsidR="004C1B08" w:rsidRPr="004C1B08" w:rsidRDefault="004C1B08" w:rsidP="004C1B08">
            <w:pPr>
              <w:jc w:val="center"/>
              <w:rPr>
                <w:b/>
                <w:sz w:val="20"/>
              </w:rPr>
            </w:pPr>
          </w:p>
          <w:p w:rsidR="004C1B08" w:rsidRPr="004C1B08" w:rsidRDefault="004C1B08" w:rsidP="004C1B08">
            <w:pPr>
              <w:jc w:val="center"/>
              <w:rPr>
                <w:b/>
                <w:sz w:val="20"/>
              </w:rPr>
            </w:pPr>
            <w:proofErr w:type="spellStart"/>
            <w:r w:rsidRPr="004C1B08">
              <w:rPr>
                <w:b/>
                <w:sz w:val="20"/>
              </w:rPr>
              <w:t>B.pharmacy</w:t>
            </w:r>
            <w:proofErr w:type="spellEnd"/>
          </w:p>
        </w:tc>
        <w:tc>
          <w:tcPr>
            <w:tcW w:w="2840" w:type="dxa"/>
          </w:tcPr>
          <w:p w:rsidR="004C1B08" w:rsidRPr="004C1B08" w:rsidRDefault="004C1B08" w:rsidP="004C1B08">
            <w:pPr>
              <w:jc w:val="center"/>
              <w:rPr>
                <w:sz w:val="20"/>
              </w:rPr>
            </w:pPr>
            <w:proofErr w:type="spellStart"/>
            <w:r w:rsidRPr="004C1B08">
              <w:rPr>
                <w:sz w:val="20"/>
              </w:rPr>
              <w:t>Rajivgandhi</w:t>
            </w:r>
            <w:proofErr w:type="spellEnd"/>
            <w:r w:rsidRPr="004C1B08">
              <w:rPr>
                <w:sz w:val="20"/>
              </w:rPr>
              <w:t xml:space="preserve"> University of Health Sciences</w:t>
            </w:r>
          </w:p>
        </w:tc>
        <w:tc>
          <w:tcPr>
            <w:tcW w:w="2120" w:type="dxa"/>
            <w:shd w:val="clear" w:color="auto" w:fill="auto"/>
          </w:tcPr>
          <w:p w:rsidR="004C1B08" w:rsidRPr="004C1B08" w:rsidRDefault="004C1B08" w:rsidP="004C1B08">
            <w:pPr>
              <w:jc w:val="center"/>
              <w:rPr>
                <w:sz w:val="20"/>
              </w:rPr>
            </w:pPr>
            <w:r w:rsidRPr="004C1B08">
              <w:rPr>
                <w:sz w:val="20"/>
              </w:rPr>
              <w:t>2007-12</w:t>
            </w:r>
          </w:p>
        </w:tc>
        <w:tc>
          <w:tcPr>
            <w:tcW w:w="2550" w:type="dxa"/>
            <w:shd w:val="clear" w:color="auto" w:fill="auto"/>
          </w:tcPr>
          <w:p w:rsidR="004C1B08" w:rsidRPr="004C1B08" w:rsidRDefault="004C1B08" w:rsidP="004C1B08">
            <w:pPr>
              <w:jc w:val="center"/>
              <w:rPr>
                <w:sz w:val="20"/>
              </w:rPr>
            </w:pPr>
            <w:r w:rsidRPr="004C1B08">
              <w:rPr>
                <w:sz w:val="20"/>
              </w:rPr>
              <w:t>61</w:t>
            </w:r>
          </w:p>
        </w:tc>
      </w:tr>
      <w:tr w:rsidR="004C1B08" w:rsidRPr="004C1B08" w:rsidTr="004C1B08">
        <w:trPr>
          <w:trHeight w:val="554"/>
          <w:tblCellSpacing w:w="20" w:type="dxa"/>
        </w:trPr>
        <w:tc>
          <w:tcPr>
            <w:tcW w:w="1813" w:type="dxa"/>
            <w:shd w:val="clear" w:color="auto" w:fill="auto"/>
          </w:tcPr>
          <w:p w:rsidR="004C1B08" w:rsidRPr="004C1B08" w:rsidRDefault="004C1B08" w:rsidP="004C1B08">
            <w:pPr>
              <w:jc w:val="center"/>
              <w:rPr>
                <w:b/>
                <w:sz w:val="20"/>
              </w:rPr>
            </w:pPr>
            <w:r w:rsidRPr="004C1B08">
              <w:rPr>
                <w:b/>
                <w:sz w:val="20"/>
              </w:rPr>
              <w:t>Intermediate</w:t>
            </w:r>
          </w:p>
        </w:tc>
        <w:tc>
          <w:tcPr>
            <w:tcW w:w="2840" w:type="dxa"/>
          </w:tcPr>
          <w:p w:rsidR="004C1B08" w:rsidRPr="004C1B08" w:rsidRDefault="004C1B08" w:rsidP="004C1B08">
            <w:pPr>
              <w:jc w:val="center"/>
              <w:rPr>
                <w:sz w:val="20"/>
              </w:rPr>
            </w:pPr>
            <w:r w:rsidRPr="004C1B08">
              <w:rPr>
                <w:sz w:val="20"/>
              </w:rPr>
              <w:t>Board of intermediate</w:t>
            </w:r>
          </w:p>
        </w:tc>
        <w:tc>
          <w:tcPr>
            <w:tcW w:w="2120" w:type="dxa"/>
            <w:shd w:val="clear" w:color="auto" w:fill="auto"/>
          </w:tcPr>
          <w:p w:rsidR="004C1B08" w:rsidRPr="004C1B08" w:rsidRDefault="004C1B08" w:rsidP="004C1B08">
            <w:pPr>
              <w:jc w:val="center"/>
              <w:rPr>
                <w:sz w:val="20"/>
              </w:rPr>
            </w:pPr>
            <w:r w:rsidRPr="004C1B08">
              <w:rPr>
                <w:sz w:val="20"/>
              </w:rPr>
              <w:t>2005-07</w:t>
            </w:r>
          </w:p>
        </w:tc>
        <w:tc>
          <w:tcPr>
            <w:tcW w:w="2550" w:type="dxa"/>
            <w:shd w:val="clear" w:color="auto" w:fill="auto"/>
          </w:tcPr>
          <w:p w:rsidR="004C1B08" w:rsidRPr="004C1B08" w:rsidRDefault="004C1B08" w:rsidP="004C1B08">
            <w:pPr>
              <w:jc w:val="center"/>
              <w:rPr>
                <w:sz w:val="20"/>
              </w:rPr>
            </w:pPr>
            <w:r w:rsidRPr="004C1B08">
              <w:rPr>
                <w:sz w:val="20"/>
              </w:rPr>
              <w:t>80</w:t>
            </w:r>
          </w:p>
        </w:tc>
      </w:tr>
      <w:tr w:rsidR="004C1B08" w:rsidRPr="004C1B08" w:rsidTr="004C1B08">
        <w:trPr>
          <w:trHeight w:val="518"/>
          <w:tblCellSpacing w:w="20" w:type="dxa"/>
        </w:trPr>
        <w:tc>
          <w:tcPr>
            <w:tcW w:w="1813" w:type="dxa"/>
            <w:shd w:val="clear" w:color="auto" w:fill="auto"/>
          </w:tcPr>
          <w:p w:rsidR="004C1B08" w:rsidRPr="004C1B08" w:rsidRDefault="004C1B08" w:rsidP="004C1B08">
            <w:pPr>
              <w:jc w:val="center"/>
              <w:rPr>
                <w:b/>
                <w:sz w:val="20"/>
              </w:rPr>
            </w:pPr>
            <w:r w:rsidRPr="004C1B08">
              <w:rPr>
                <w:b/>
                <w:sz w:val="20"/>
              </w:rPr>
              <w:t>S.S.C</w:t>
            </w:r>
          </w:p>
        </w:tc>
        <w:tc>
          <w:tcPr>
            <w:tcW w:w="2840" w:type="dxa"/>
          </w:tcPr>
          <w:p w:rsidR="004C1B08" w:rsidRPr="004C1B08" w:rsidRDefault="004C1B08" w:rsidP="004C1B08">
            <w:pPr>
              <w:jc w:val="center"/>
              <w:rPr>
                <w:sz w:val="20"/>
              </w:rPr>
            </w:pPr>
            <w:r w:rsidRPr="004C1B08">
              <w:rPr>
                <w:sz w:val="20"/>
              </w:rPr>
              <w:t>SSC board</w:t>
            </w:r>
          </w:p>
        </w:tc>
        <w:tc>
          <w:tcPr>
            <w:tcW w:w="2120" w:type="dxa"/>
            <w:shd w:val="clear" w:color="auto" w:fill="auto"/>
          </w:tcPr>
          <w:p w:rsidR="004C1B08" w:rsidRPr="004C1B08" w:rsidRDefault="004C1B08" w:rsidP="004C1B08">
            <w:pPr>
              <w:jc w:val="center"/>
              <w:rPr>
                <w:sz w:val="20"/>
              </w:rPr>
            </w:pPr>
            <w:r w:rsidRPr="004C1B08">
              <w:rPr>
                <w:sz w:val="20"/>
              </w:rPr>
              <w:t>2004-05</w:t>
            </w:r>
          </w:p>
        </w:tc>
        <w:tc>
          <w:tcPr>
            <w:tcW w:w="2550" w:type="dxa"/>
            <w:shd w:val="clear" w:color="auto" w:fill="auto"/>
          </w:tcPr>
          <w:p w:rsidR="004C1B08" w:rsidRPr="004C1B08" w:rsidRDefault="004C1B08" w:rsidP="004C1B08">
            <w:pPr>
              <w:jc w:val="center"/>
              <w:rPr>
                <w:sz w:val="20"/>
              </w:rPr>
            </w:pPr>
            <w:r w:rsidRPr="004C1B08">
              <w:rPr>
                <w:sz w:val="20"/>
              </w:rPr>
              <w:t>68</w:t>
            </w:r>
          </w:p>
          <w:p w:rsidR="004C1B08" w:rsidRPr="004C1B08" w:rsidRDefault="004C1B08" w:rsidP="004C1B08">
            <w:pPr>
              <w:jc w:val="center"/>
              <w:rPr>
                <w:sz w:val="20"/>
              </w:rPr>
            </w:pPr>
          </w:p>
        </w:tc>
      </w:tr>
    </w:tbl>
    <w:p w:rsidR="00547EAB" w:rsidRPr="004C1B08" w:rsidRDefault="00547EAB" w:rsidP="004C1B08">
      <w:pPr>
        <w:ind w:left="90"/>
        <w:jc w:val="center"/>
        <w:rPr>
          <w:b/>
          <w:sz w:val="22"/>
          <w:szCs w:val="22"/>
          <w:u w:val="single"/>
        </w:rPr>
      </w:pPr>
    </w:p>
    <w:p w:rsidR="00547EAB" w:rsidRPr="00220C38" w:rsidRDefault="00547EAB" w:rsidP="00246B25">
      <w:pPr>
        <w:spacing w:line="276" w:lineRule="auto"/>
        <w:jc w:val="both"/>
        <w:rPr>
          <w:b/>
          <w:sz w:val="22"/>
          <w:szCs w:val="22"/>
          <w:u w:val="single"/>
        </w:rPr>
      </w:pPr>
    </w:p>
    <w:p w:rsidR="00446410" w:rsidRPr="004C1B08" w:rsidRDefault="000B1DC0" w:rsidP="00446410">
      <w:pPr>
        <w:spacing w:line="276" w:lineRule="auto"/>
        <w:ind w:left="90"/>
        <w:jc w:val="both"/>
        <w:rPr>
          <w:b/>
          <w:szCs w:val="22"/>
          <w:u w:val="single"/>
        </w:rPr>
      </w:pPr>
      <w:r w:rsidRPr="004C1B08">
        <w:rPr>
          <w:b/>
          <w:szCs w:val="22"/>
          <w:u w:val="single"/>
        </w:rPr>
        <w:t>UAE Pharmacy Licenses</w:t>
      </w:r>
      <w:r w:rsidR="00446410" w:rsidRPr="004C1B08">
        <w:rPr>
          <w:b/>
          <w:szCs w:val="22"/>
          <w:u w:val="single"/>
        </w:rPr>
        <w:t>:</w:t>
      </w:r>
    </w:p>
    <w:p w:rsidR="00221FAE" w:rsidRPr="004C1B08" w:rsidRDefault="00221FAE" w:rsidP="00547EAB">
      <w:pPr>
        <w:suppressAutoHyphens w:val="0"/>
        <w:spacing w:line="276" w:lineRule="auto"/>
        <w:jc w:val="both"/>
        <w:rPr>
          <w:bCs/>
          <w:color w:val="000000"/>
          <w:sz w:val="20"/>
          <w:szCs w:val="22"/>
        </w:rPr>
      </w:pPr>
    </w:p>
    <w:p w:rsidR="006851F6" w:rsidRPr="004C1B08" w:rsidRDefault="000B1DC0" w:rsidP="00547EAB">
      <w:pPr>
        <w:numPr>
          <w:ilvl w:val="0"/>
          <w:numId w:val="42"/>
        </w:numPr>
        <w:suppressAutoHyphens w:val="0"/>
        <w:spacing w:line="276" w:lineRule="auto"/>
        <w:jc w:val="both"/>
        <w:rPr>
          <w:bCs/>
          <w:color w:val="000000"/>
          <w:sz w:val="20"/>
          <w:szCs w:val="22"/>
        </w:rPr>
      </w:pPr>
      <w:r w:rsidRPr="004C1B08">
        <w:rPr>
          <w:bCs/>
          <w:color w:val="000000"/>
          <w:sz w:val="20"/>
          <w:szCs w:val="22"/>
        </w:rPr>
        <w:t>Registered as Pharmacist with Ministry of Health,</w:t>
      </w:r>
      <w:r w:rsidR="00356549" w:rsidRPr="004C1B08">
        <w:rPr>
          <w:bCs/>
          <w:color w:val="000000"/>
          <w:sz w:val="20"/>
          <w:szCs w:val="22"/>
        </w:rPr>
        <w:t xml:space="preserve"> </w:t>
      </w:r>
      <w:r w:rsidRPr="004C1B08">
        <w:rPr>
          <w:bCs/>
          <w:color w:val="000000"/>
          <w:sz w:val="20"/>
          <w:szCs w:val="22"/>
        </w:rPr>
        <w:t>UAE.</w:t>
      </w:r>
    </w:p>
    <w:p w:rsidR="005F2F48" w:rsidRPr="004C1B08" w:rsidRDefault="00246B25" w:rsidP="0074730E">
      <w:pPr>
        <w:rPr>
          <w:bCs/>
          <w:color w:val="000000"/>
          <w:sz w:val="20"/>
          <w:szCs w:val="22"/>
        </w:rPr>
      </w:pPr>
      <w:r w:rsidRPr="004C1B08">
        <w:rPr>
          <w:bCs/>
          <w:color w:val="000000"/>
          <w:sz w:val="20"/>
          <w:szCs w:val="22"/>
        </w:rPr>
        <w:t xml:space="preserve">  </w:t>
      </w:r>
    </w:p>
    <w:p w:rsidR="00246B25" w:rsidRPr="004C1B08" w:rsidRDefault="00246B25" w:rsidP="0074730E">
      <w:pPr>
        <w:rPr>
          <w:b/>
          <w:u w:val="single"/>
        </w:rPr>
      </w:pPr>
    </w:p>
    <w:p w:rsidR="0074730E" w:rsidRPr="004C1B08" w:rsidRDefault="0074730E" w:rsidP="0074730E">
      <w:pPr>
        <w:rPr>
          <w:b/>
          <w:u w:val="single"/>
        </w:rPr>
      </w:pPr>
      <w:r w:rsidRPr="004C1B08">
        <w:rPr>
          <w:b/>
          <w:u w:val="single"/>
        </w:rPr>
        <w:t>Home Country Work Experience:</w:t>
      </w:r>
    </w:p>
    <w:p w:rsidR="006851F6" w:rsidRPr="004C1B08" w:rsidRDefault="006851F6" w:rsidP="00C608D9">
      <w:pPr>
        <w:spacing w:line="276" w:lineRule="auto"/>
        <w:jc w:val="both"/>
        <w:rPr>
          <w:b/>
          <w:color w:val="000000"/>
          <w:sz w:val="22"/>
          <w:szCs w:val="22"/>
          <w:u w:val="single"/>
        </w:rPr>
      </w:pPr>
    </w:p>
    <w:p w:rsidR="0074730E" w:rsidRPr="004C1B08" w:rsidRDefault="00246B25" w:rsidP="0074730E">
      <w:pPr>
        <w:spacing w:line="276" w:lineRule="auto"/>
        <w:rPr>
          <w:b/>
        </w:rPr>
      </w:pPr>
      <w:proofErr w:type="spellStart"/>
      <w:r w:rsidRPr="004C1B08">
        <w:rPr>
          <w:b/>
        </w:rPr>
        <w:t>Akhilesh</w:t>
      </w:r>
      <w:proofErr w:type="spellEnd"/>
      <w:r w:rsidR="0074730E" w:rsidRPr="004C1B08">
        <w:rPr>
          <w:b/>
        </w:rPr>
        <w:t xml:space="preserve"> Pharmacy</w:t>
      </w:r>
    </w:p>
    <w:p w:rsidR="0074730E" w:rsidRPr="004C1B08" w:rsidRDefault="0074730E" w:rsidP="0074730E">
      <w:pPr>
        <w:spacing w:line="276" w:lineRule="auto"/>
        <w:rPr>
          <w:b/>
          <w:sz w:val="20"/>
        </w:rPr>
      </w:pPr>
      <w:r w:rsidRPr="004C1B08">
        <w:rPr>
          <w:b/>
          <w:sz w:val="20"/>
        </w:rPr>
        <w:t xml:space="preserve">Duration: </w:t>
      </w:r>
      <w:r w:rsidR="00246B25" w:rsidRPr="004C1B08">
        <w:rPr>
          <w:b/>
          <w:sz w:val="20"/>
        </w:rPr>
        <w:t>May 2012 to October 2016</w:t>
      </w:r>
    </w:p>
    <w:p w:rsidR="0074730E" w:rsidRPr="004C1B08" w:rsidRDefault="0074730E" w:rsidP="0074730E">
      <w:pPr>
        <w:spacing w:line="276" w:lineRule="auto"/>
        <w:rPr>
          <w:b/>
          <w:sz w:val="20"/>
        </w:rPr>
      </w:pPr>
      <w:r w:rsidRPr="004C1B08">
        <w:rPr>
          <w:b/>
          <w:sz w:val="20"/>
        </w:rPr>
        <w:t>Position: Pharmacist</w:t>
      </w:r>
    </w:p>
    <w:p w:rsidR="00396498" w:rsidRPr="004C1B08" w:rsidRDefault="0074730E" w:rsidP="0074730E">
      <w:pPr>
        <w:spacing w:line="276" w:lineRule="auto"/>
        <w:jc w:val="both"/>
        <w:rPr>
          <w:b/>
          <w:color w:val="000000"/>
          <w:sz w:val="22"/>
          <w:szCs w:val="22"/>
          <w:u w:val="single"/>
        </w:rPr>
      </w:pPr>
      <w:r w:rsidRPr="004C1B08">
        <w:rPr>
          <w:b/>
          <w:sz w:val="20"/>
        </w:rPr>
        <w:t xml:space="preserve">Location: </w:t>
      </w:r>
      <w:r w:rsidR="00246B25" w:rsidRPr="004C1B08">
        <w:rPr>
          <w:b/>
          <w:sz w:val="20"/>
        </w:rPr>
        <w:t xml:space="preserve"> </w:t>
      </w:r>
      <w:proofErr w:type="gramStart"/>
      <w:r w:rsidR="00246B25" w:rsidRPr="004C1B08">
        <w:rPr>
          <w:b/>
          <w:sz w:val="20"/>
        </w:rPr>
        <w:t>Jam(</w:t>
      </w:r>
      <w:proofErr w:type="gramEnd"/>
      <w:r w:rsidR="00246B25" w:rsidRPr="004C1B08">
        <w:rPr>
          <w:b/>
          <w:sz w:val="20"/>
        </w:rPr>
        <w:t xml:space="preserve">village), </w:t>
      </w:r>
      <w:proofErr w:type="spellStart"/>
      <w:r w:rsidR="00246B25" w:rsidRPr="004C1B08">
        <w:rPr>
          <w:b/>
          <w:sz w:val="20"/>
        </w:rPr>
        <w:t>Adilabad</w:t>
      </w:r>
      <w:proofErr w:type="spellEnd"/>
      <w:r w:rsidR="00246B25" w:rsidRPr="004C1B08">
        <w:rPr>
          <w:b/>
          <w:sz w:val="20"/>
        </w:rPr>
        <w:t>(</w:t>
      </w:r>
      <w:proofErr w:type="spellStart"/>
      <w:r w:rsidR="00246B25" w:rsidRPr="004C1B08">
        <w:rPr>
          <w:b/>
          <w:sz w:val="20"/>
        </w:rPr>
        <w:t>Dist</w:t>
      </w:r>
      <w:proofErr w:type="spellEnd"/>
      <w:r w:rsidR="00246B25" w:rsidRPr="004C1B08">
        <w:rPr>
          <w:b/>
          <w:sz w:val="20"/>
        </w:rPr>
        <w:t>) ,Hyderabad, India</w:t>
      </w:r>
    </w:p>
    <w:p w:rsidR="006B71A5" w:rsidRPr="004C1B08" w:rsidRDefault="006B71A5" w:rsidP="006B71A5">
      <w:pPr>
        <w:spacing w:line="276" w:lineRule="auto"/>
        <w:jc w:val="both"/>
        <w:rPr>
          <w:sz w:val="20"/>
        </w:rPr>
      </w:pPr>
    </w:p>
    <w:p w:rsidR="008E0484" w:rsidRPr="004C1B08" w:rsidRDefault="006B71A5" w:rsidP="006B71A5">
      <w:pPr>
        <w:spacing w:line="276" w:lineRule="auto"/>
        <w:jc w:val="both"/>
        <w:rPr>
          <w:bCs/>
          <w:szCs w:val="22"/>
        </w:rPr>
      </w:pPr>
      <w:r w:rsidRPr="004C1B08">
        <w:rPr>
          <w:b/>
          <w:color w:val="000000"/>
          <w:szCs w:val="22"/>
          <w:u w:val="single"/>
        </w:rPr>
        <w:t>Responsibilities</w:t>
      </w:r>
    </w:p>
    <w:p w:rsidR="008E0484" w:rsidRPr="004C1B08" w:rsidRDefault="008E0484" w:rsidP="00BC69FD">
      <w:pPr>
        <w:spacing w:line="276" w:lineRule="auto"/>
        <w:jc w:val="both"/>
        <w:rPr>
          <w:b/>
          <w:sz w:val="22"/>
          <w:szCs w:val="22"/>
          <w:u w:val="single"/>
        </w:rPr>
      </w:pPr>
    </w:p>
    <w:p w:rsidR="008E0484" w:rsidRPr="004C1B08" w:rsidRDefault="008E0484" w:rsidP="00BC69FD">
      <w:pPr>
        <w:numPr>
          <w:ilvl w:val="0"/>
          <w:numId w:val="41"/>
        </w:numPr>
        <w:suppressAutoHyphens w:val="0"/>
        <w:spacing w:line="276" w:lineRule="auto"/>
        <w:jc w:val="both"/>
        <w:rPr>
          <w:sz w:val="20"/>
          <w:szCs w:val="22"/>
        </w:rPr>
      </w:pPr>
      <w:r w:rsidRPr="004C1B08">
        <w:rPr>
          <w:sz w:val="20"/>
          <w:szCs w:val="22"/>
        </w:rPr>
        <w:t xml:space="preserve">Responsibilities include a range of care for patients, from dispensing medications to monitoring patient health and progress to maximize their response to the medication. </w:t>
      </w:r>
    </w:p>
    <w:p w:rsidR="008E0484" w:rsidRPr="004C1B08" w:rsidRDefault="008E0484" w:rsidP="00BC69FD">
      <w:pPr>
        <w:numPr>
          <w:ilvl w:val="0"/>
          <w:numId w:val="41"/>
        </w:numPr>
        <w:suppressAutoHyphens w:val="0"/>
        <w:spacing w:line="276" w:lineRule="auto"/>
        <w:jc w:val="both"/>
        <w:rPr>
          <w:sz w:val="20"/>
          <w:szCs w:val="22"/>
        </w:rPr>
      </w:pPr>
      <w:r w:rsidRPr="004C1B08">
        <w:rPr>
          <w:sz w:val="20"/>
          <w:szCs w:val="22"/>
        </w:rPr>
        <w:t xml:space="preserve">Also educate consumers and patients on the use of prescriptions and over-the-counter medications, and advice physicians, nurses, and other health professionals on drug decisions. </w:t>
      </w:r>
    </w:p>
    <w:p w:rsidR="008E0484" w:rsidRPr="004C1B08" w:rsidRDefault="008E0484" w:rsidP="00BC69FD">
      <w:pPr>
        <w:numPr>
          <w:ilvl w:val="0"/>
          <w:numId w:val="41"/>
        </w:numPr>
        <w:suppressAutoHyphens w:val="0"/>
        <w:spacing w:line="276" w:lineRule="auto"/>
        <w:jc w:val="both"/>
        <w:rPr>
          <w:sz w:val="20"/>
          <w:szCs w:val="22"/>
        </w:rPr>
      </w:pPr>
      <w:r w:rsidRPr="004C1B08">
        <w:rPr>
          <w:sz w:val="20"/>
          <w:szCs w:val="22"/>
        </w:rPr>
        <w:t>Also provide expertise about the composition of drugs, including their chemical, biological, and physical properties and their manufacture and use</w:t>
      </w:r>
      <w:r w:rsidR="00F252C0" w:rsidRPr="004C1B08">
        <w:rPr>
          <w:sz w:val="20"/>
          <w:szCs w:val="22"/>
        </w:rPr>
        <w:t>.</w:t>
      </w:r>
      <w:r w:rsidRPr="004C1B08">
        <w:rPr>
          <w:sz w:val="20"/>
          <w:szCs w:val="22"/>
        </w:rPr>
        <w:t xml:space="preserve"> </w:t>
      </w:r>
    </w:p>
    <w:p w:rsidR="00026F99" w:rsidRPr="004C1B08" w:rsidRDefault="008E0484" w:rsidP="00026F99">
      <w:pPr>
        <w:numPr>
          <w:ilvl w:val="0"/>
          <w:numId w:val="41"/>
        </w:numPr>
        <w:suppressAutoHyphens w:val="0"/>
        <w:spacing w:line="276" w:lineRule="auto"/>
        <w:jc w:val="both"/>
        <w:rPr>
          <w:sz w:val="22"/>
          <w:szCs w:val="22"/>
        </w:rPr>
      </w:pPr>
      <w:r w:rsidRPr="004C1B08">
        <w:rPr>
          <w:sz w:val="20"/>
          <w:szCs w:val="22"/>
        </w:rPr>
        <w:t xml:space="preserve">To ensure drug purity and strength and make sure that drugs do not interact in a harmful </w:t>
      </w:r>
    </w:p>
    <w:p w:rsidR="004C1B08" w:rsidRDefault="004C1B08" w:rsidP="005F2F48">
      <w:pPr>
        <w:autoSpaceDE w:val="0"/>
        <w:autoSpaceDN w:val="0"/>
        <w:adjustRightInd w:val="0"/>
        <w:spacing w:line="276" w:lineRule="auto"/>
        <w:ind w:right="-270"/>
        <w:rPr>
          <w:b/>
          <w:bCs/>
          <w:u w:val="single"/>
        </w:rPr>
      </w:pPr>
    </w:p>
    <w:p w:rsidR="004C1B08" w:rsidRDefault="004C1B08" w:rsidP="005F2F48">
      <w:pPr>
        <w:autoSpaceDE w:val="0"/>
        <w:autoSpaceDN w:val="0"/>
        <w:adjustRightInd w:val="0"/>
        <w:spacing w:line="276" w:lineRule="auto"/>
        <w:ind w:right="-270"/>
        <w:rPr>
          <w:b/>
          <w:bCs/>
          <w:u w:val="single"/>
        </w:rPr>
      </w:pPr>
    </w:p>
    <w:p w:rsidR="005F2F48" w:rsidRPr="004C1B08" w:rsidRDefault="005F2F48" w:rsidP="005F2F48">
      <w:pPr>
        <w:autoSpaceDE w:val="0"/>
        <w:autoSpaceDN w:val="0"/>
        <w:adjustRightInd w:val="0"/>
        <w:spacing w:line="276" w:lineRule="auto"/>
        <w:ind w:right="-270"/>
        <w:rPr>
          <w:b/>
          <w:bCs/>
          <w:u w:val="single"/>
        </w:rPr>
      </w:pPr>
      <w:r w:rsidRPr="004C1B08">
        <w:rPr>
          <w:b/>
          <w:bCs/>
          <w:u w:val="single"/>
        </w:rPr>
        <w:t>Skill Set:</w:t>
      </w:r>
    </w:p>
    <w:p w:rsidR="005F2F48" w:rsidRPr="004C1B08" w:rsidRDefault="005F2F48" w:rsidP="005F2F48">
      <w:pPr>
        <w:autoSpaceDE w:val="0"/>
        <w:autoSpaceDN w:val="0"/>
        <w:adjustRightInd w:val="0"/>
        <w:spacing w:line="276" w:lineRule="auto"/>
        <w:ind w:right="-270"/>
        <w:rPr>
          <w:sz w:val="8"/>
          <w:u w:val="single"/>
        </w:rPr>
      </w:pPr>
    </w:p>
    <w:p w:rsidR="005F2F48" w:rsidRPr="004C1B08" w:rsidRDefault="005F2F48" w:rsidP="005F2F48">
      <w:pPr>
        <w:spacing w:line="276" w:lineRule="auto"/>
        <w:jc w:val="both"/>
        <w:rPr>
          <w:sz w:val="20"/>
        </w:rPr>
      </w:pPr>
      <w:r w:rsidRPr="004C1B08">
        <w:rPr>
          <w:b/>
          <w:sz w:val="20"/>
        </w:rPr>
        <w:lastRenderedPageBreak/>
        <w:t xml:space="preserve">Medication </w:t>
      </w:r>
      <w:proofErr w:type="spellStart"/>
      <w:r w:rsidRPr="004C1B08">
        <w:rPr>
          <w:b/>
          <w:sz w:val="20"/>
        </w:rPr>
        <w:t>Dispensing</w:t>
      </w:r>
      <w:proofErr w:type="gramStart"/>
      <w:r w:rsidRPr="004C1B08">
        <w:rPr>
          <w:b/>
          <w:sz w:val="20"/>
        </w:rPr>
        <w:t>:</w:t>
      </w:r>
      <w:r w:rsidRPr="004C1B08">
        <w:rPr>
          <w:sz w:val="20"/>
        </w:rPr>
        <w:t>Professional</w:t>
      </w:r>
      <w:proofErr w:type="spellEnd"/>
      <w:proofErr w:type="gramEnd"/>
      <w:r w:rsidRPr="004C1B08">
        <w:rPr>
          <w:sz w:val="20"/>
        </w:rPr>
        <w:t xml:space="preserve"> knowledge of prescription drug products across all drug classes.</w:t>
      </w:r>
    </w:p>
    <w:p w:rsidR="005F2F48" w:rsidRPr="004C1B08" w:rsidRDefault="005F2F48" w:rsidP="005F2F48">
      <w:pPr>
        <w:spacing w:line="276" w:lineRule="auto"/>
        <w:jc w:val="both"/>
        <w:rPr>
          <w:sz w:val="4"/>
        </w:rPr>
      </w:pPr>
    </w:p>
    <w:p w:rsidR="005F2F48" w:rsidRPr="004C1B08" w:rsidRDefault="005F2F48" w:rsidP="005F2F48">
      <w:pPr>
        <w:autoSpaceDE w:val="0"/>
        <w:autoSpaceDN w:val="0"/>
        <w:adjustRightInd w:val="0"/>
        <w:spacing w:line="276" w:lineRule="auto"/>
        <w:ind w:right="-270"/>
        <w:jc w:val="both"/>
        <w:rPr>
          <w:bCs/>
          <w:sz w:val="20"/>
        </w:rPr>
      </w:pPr>
      <w:r w:rsidRPr="004C1B08">
        <w:rPr>
          <w:b/>
          <w:bCs/>
          <w:sz w:val="20"/>
        </w:rPr>
        <w:t xml:space="preserve">Communication and Counselling: </w:t>
      </w:r>
      <w:r w:rsidRPr="004C1B08">
        <w:rPr>
          <w:bCs/>
          <w:sz w:val="20"/>
        </w:rPr>
        <w:t xml:space="preserve">Bright and enthusiastic personality, with excellent verbal and written communication skills. Experience in communicating with and counselling patients, doctors to resolve health and medication queries regarding OTC and prescription medicines, drug therapy </w:t>
      </w:r>
      <w:proofErr w:type="spellStart"/>
      <w:r w:rsidRPr="004C1B08">
        <w:rPr>
          <w:bCs/>
          <w:sz w:val="20"/>
        </w:rPr>
        <w:t>compliance</w:t>
      </w:r>
      <w:proofErr w:type="gramStart"/>
      <w:r w:rsidRPr="004C1B08">
        <w:rPr>
          <w:bCs/>
          <w:sz w:val="20"/>
        </w:rPr>
        <w:t>,drug</w:t>
      </w:r>
      <w:proofErr w:type="spellEnd"/>
      <w:proofErr w:type="gramEnd"/>
      <w:r w:rsidRPr="004C1B08">
        <w:rPr>
          <w:bCs/>
          <w:sz w:val="20"/>
        </w:rPr>
        <w:t xml:space="preserve"> interactions and </w:t>
      </w:r>
      <w:proofErr w:type="spellStart"/>
      <w:r w:rsidRPr="004C1B08">
        <w:rPr>
          <w:bCs/>
          <w:sz w:val="20"/>
        </w:rPr>
        <w:t>supplements.Adept</w:t>
      </w:r>
      <w:proofErr w:type="spellEnd"/>
      <w:r w:rsidRPr="004C1B08">
        <w:rPr>
          <w:bCs/>
          <w:sz w:val="20"/>
        </w:rPr>
        <w:t xml:space="preserve"> and interested in maintaining good communication with colleagues to promote a positive, efficient work environment.</w:t>
      </w:r>
    </w:p>
    <w:p w:rsidR="005F2F48" w:rsidRPr="004C1B08" w:rsidRDefault="005F2F48" w:rsidP="005F2F48">
      <w:pPr>
        <w:autoSpaceDE w:val="0"/>
        <w:autoSpaceDN w:val="0"/>
        <w:adjustRightInd w:val="0"/>
        <w:spacing w:line="276" w:lineRule="auto"/>
        <w:ind w:right="-270"/>
        <w:jc w:val="both"/>
        <w:rPr>
          <w:bCs/>
          <w:sz w:val="8"/>
        </w:rPr>
      </w:pPr>
    </w:p>
    <w:p w:rsidR="005F2F48" w:rsidRPr="004C1B08" w:rsidRDefault="005F2F48" w:rsidP="005F2F48">
      <w:pPr>
        <w:autoSpaceDE w:val="0"/>
        <w:autoSpaceDN w:val="0"/>
        <w:adjustRightInd w:val="0"/>
        <w:spacing w:line="276" w:lineRule="auto"/>
        <w:ind w:right="-270"/>
        <w:jc w:val="both"/>
        <w:rPr>
          <w:sz w:val="20"/>
          <w:szCs w:val="14"/>
        </w:rPr>
      </w:pPr>
      <w:r w:rsidRPr="004C1B08">
        <w:rPr>
          <w:b/>
          <w:bCs/>
          <w:sz w:val="20"/>
        </w:rPr>
        <w:t xml:space="preserve">Time Management: </w:t>
      </w:r>
      <w:r w:rsidRPr="004C1B08">
        <w:rPr>
          <w:sz w:val="20"/>
          <w:szCs w:val="14"/>
        </w:rPr>
        <w:t xml:space="preserve">Outstanding ability to prioritise and juggle multiple tasks, including customer service, technical and administrative tasks. </w:t>
      </w:r>
    </w:p>
    <w:p w:rsidR="005F2F48" w:rsidRPr="004C1B08" w:rsidRDefault="005F2F48" w:rsidP="005F2F48">
      <w:pPr>
        <w:autoSpaceDE w:val="0"/>
        <w:autoSpaceDN w:val="0"/>
        <w:adjustRightInd w:val="0"/>
        <w:spacing w:line="276" w:lineRule="auto"/>
        <w:ind w:right="-270"/>
        <w:jc w:val="both"/>
        <w:rPr>
          <w:sz w:val="6"/>
          <w:szCs w:val="14"/>
        </w:rPr>
      </w:pPr>
    </w:p>
    <w:p w:rsidR="005F2F48" w:rsidRPr="004C1B08" w:rsidRDefault="005F2F48" w:rsidP="00BC69FD">
      <w:pPr>
        <w:pStyle w:val="BodyText"/>
        <w:spacing w:line="276" w:lineRule="auto"/>
        <w:outlineLvl w:val="0"/>
        <w:rPr>
          <w:rFonts w:ascii="Times New Roman" w:hAnsi="Times New Roman"/>
          <w:sz w:val="14"/>
          <w:szCs w:val="22"/>
        </w:rPr>
      </w:pPr>
    </w:p>
    <w:p w:rsidR="005F2F48" w:rsidRPr="004C1B08" w:rsidRDefault="005F2F48" w:rsidP="00BC69FD">
      <w:pPr>
        <w:pStyle w:val="BodyText"/>
        <w:spacing w:line="276" w:lineRule="auto"/>
        <w:outlineLvl w:val="0"/>
        <w:rPr>
          <w:rFonts w:ascii="Times New Roman" w:hAnsi="Times New Roman"/>
          <w:sz w:val="14"/>
          <w:szCs w:val="22"/>
        </w:rPr>
      </w:pPr>
    </w:p>
    <w:p w:rsidR="00321731" w:rsidRPr="004C1B08" w:rsidRDefault="00321731" w:rsidP="00BC69FD">
      <w:pPr>
        <w:pStyle w:val="BodyText"/>
        <w:spacing w:line="276" w:lineRule="auto"/>
        <w:outlineLvl w:val="0"/>
        <w:rPr>
          <w:rFonts w:ascii="Times New Roman" w:hAnsi="Times New Roman"/>
          <w:sz w:val="22"/>
          <w:szCs w:val="22"/>
        </w:rPr>
      </w:pPr>
      <w:r w:rsidRPr="004C1B08">
        <w:rPr>
          <w:rFonts w:ascii="Times New Roman" w:hAnsi="Times New Roman"/>
          <w:szCs w:val="22"/>
        </w:rPr>
        <w:t>Knowled</w:t>
      </w:r>
      <w:r w:rsidR="004D572B" w:rsidRPr="004C1B08">
        <w:rPr>
          <w:rFonts w:ascii="Times New Roman" w:hAnsi="Times New Roman"/>
          <w:szCs w:val="22"/>
        </w:rPr>
        <w:t>g</w:t>
      </w:r>
      <w:r w:rsidRPr="004C1B08">
        <w:rPr>
          <w:rFonts w:ascii="Times New Roman" w:hAnsi="Times New Roman"/>
          <w:szCs w:val="22"/>
        </w:rPr>
        <w:t>e on:</w:t>
      </w:r>
    </w:p>
    <w:p w:rsidR="00CE6CDF" w:rsidRPr="004C1B08" w:rsidRDefault="00C56950" w:rsidP="00BC69FD">
      <w:pPr>
        <w:pStyle w:val="BodyText"/>
        <w:numPr>
          <w:ilvl w:val="0"/>
          <w:numId w:val="36"/>
        </w:numPr>
        <w:spacing w:line="276" w:lineRule="auto"/>
        <w:outlineLvl w:val="0"/>
        <w:rPr>
          <w:rFonts w:ascii="Times New Roman" w:hAnsi="Times New Roman"/>
          <w:b w:val="0"/>
          <w:bCs/>
          <w:sz w:val="20"/>
          <w:szCs w:val="22"/>
          <w:u w:val="none"/>
        </w:rPr>
      </w:pPr>
      <w:r w:rsidRPr="004C1B08">
        <w:rPr>
          <w:rFonts w:ascii="Times New Roman" w:hAnsi="Times New Roman"/>
          <w:b w:val="0"/>
          <w:bCs/>
          <w:sz w:val="20"/>
          <w:szCs w:val="22"/>
          <w:u w:val="none"/>
        </w:rPr>
        <w:t>WHO guidelines.</w:t>
      </w:r>
    </w:p>
    <w:p w:rsidR="00CE6CDF" w:rsidRPr="004C1B08" w:rsidRDefault="00C56950" w:rsidP="00BC69FD">
      <w:pPr>
        <w:pStyle w:val="BodyText"/>
        <w:numPr>
          <w:ilvl w:val="0"/>
          <w:numId w:val="36"/>
        </w:numPr>
        <w:spacing w:line="276" w:lineRule="auto"/>
        <w:outlineLvl w:val="0"/>
        <w:rPr>
          <w:rFonts w:ascii="Times New Roman" w:hAnsi="Times New Roman"/>
          <w:b w:val="0"/>
          <w:bCs/>
          <w:sz w:val="20"/>
          <w:szCs w:val="22"/>
          <w:u w:val="none"/>
        </w:rPr>
      </w:pPr>
      <w:r w:rsidRPr="004C1B08">
        <w:rPr>
          <w:rFonts w:ascii="Times New Roman" w:hAnsi="Times New Roman"/>
          <w:b w:val="0"/>
          <w:bCs/>
          <w:sz w:val="20"/>
          <w:szCs w:val="22"/>
          <w:u w:val="none"/>
        </w:rPr>
        <w:t>USFDA guidelines.</w:t>
      </w:r>
    </w:p>
    <w:p w:rsidR="004D572B" w:rsidRPr="004C1B08" w:rsidRDefault="004D572B" w:rsidP="003009CE">
      <w:pPr>
        <w:pStyle w:val="BodyText"/>
        <w:numPr>
          <w:ilvl w:val="0"/>
          <w:numId w:val="36"/>
        </w:numPr>
        <w:spacing w:line="276" w:lineRule="auto"/>
        <w:outlineLvl w:val="0"/>
        <w:rPr>
          <w:rFonts w:ascii="Times New Roman" w:hAnsi="Times New Roman"/>
          <w:b w:val="0"/>
          <w:bCs/>
          <w:sz w:val="20"/>
          <w:szCs w:val="22"/>
          <w:u w:val="none"/>
        </w:rPr>
      </w:pPr>
      <w:r w:rsidRPr="004C1B08">
        <w:rPr>
          <w:rFonts w:ascii="Times New Roman" w:hAnsi="Times New Roman"/>
          <w:b w:val="0"/>
          <w:bCs/>
          <w:sz w:val="20"/>
          <w:szCs w:val="22"/>
          <w:u w:val="none"/>
        </w:rPr>
        <w:t>ICH ethics and animal experimentation recommendations</w:t>
      </w:r>
      <w:r w:rsidR="00C56950" w:rsidRPr="004C1B08">
        <w:rPr>
          <w:rFonts w:ascii="Times New Roman" w:hAnsi="Times New Roman"/>
          <w:b w:val="0"/>
          <w:bCs/>
          <w:sz w:val="20"/>
          <w:szCs w:val="22"/>
          <w:u w:val="none"/>
        </w:rPr>
        <w:t>.</w:t>
      </w:r>
    </w:p>
    <w:p w:rsidR="005F2F48" w:rsidRPr="004C1B08" w:rsidRDefault="005F2F48" w:rsidP="00BC69FD">
      <w:pPr>
        <w:pStyle w:val="BodyText"/>
        <w:spacing w:line="276" w:lineRule="auto"/>
        <w:rPr>
          <w:rFonts w:ascii="Times New Roman" w:hAnsi="Times New Roman"/>
          <w:szCs w:val="22"/>
          <w:u w:val="thick"/>
        </w:rPr>
      </w:pPr>
    </w:p>
    <w:p w:rsidR="00BC69FD" w:rsidRPr="004C1B08" w:rsidRDefault="00FE6771" w:rsidP="00BC69FD">
      <w:pPr>
        <w:pStyle w:val="BodyText"/>
        <w:spacing w:line="276" w:lineRule="auto"/>
        <w:rPr>
          <w:rFonts w:ascii="Times New Roman" w:hAnsi="Times New Roman"/>
          <w:sz w:val="22"/>
          <w:szCs w:val="22"/>
          <w:u w:val="thick"/>
        </w:rPr>
      </w:pPr>
      <w:r w:rsidRPr="004C1B08">
        <w:rPr>
          <w:rFonts w:ascii="Times New Roman" w:hAnsi="Times New Roman"/>
          <w:szCs w:val="22"/>
          <w:u w:val="thick"/>
        </w:rPr>
        <w:t>Computer</w:t>
      </w:r>
      <w:r w:rsidR="00F21C19" w:rsidRPr="004C1B08">
        <w:rPr>
          <w:rFonts w:ascii="Times New Roman" w:hAnsi="Times New Roman"/>
          <w:szCs w:val="22"/>
          <w:u w:val="thick"/>
        </w:rPr>
        <w:t xml:space="preserve"> </w:t>
      </w:r>
      <w:r w:rsidR="00B8613A" w:rsidRPr="004C1B08">
        <w:rPr>
          <w:rFonts w:ascii="Times New Roman" w:hAnsi="Times New Roman"/>
          <w:szCs w:val="22"/>
          <w:u w:val="thick"/>
        </w:rPr>
        <w:t>skills:</w:t>
      </w:r>
      <w:r w:rsidR="00D95F9C" w:rsidRPr="004C1B08">
        <w:rPr>
          <w:rFonts w:ascii="Times New Roman" w:hAnsi="Times New Roman"/>
          <w:sz w:val="22"/>
          <w:szCs w:val="22"/>
          <w:u w:val="thick"/>
        </w:rPr>
        <w:t xml:space="preserve"> </w:t>
      </w:r>
    </w:p>
    <w:p w:rsidR="00CE6CDF" w:rsidRPr="004C1B08" w:rsidRDefault="00D95F9C" w:rsidP="006B71A5">
      <w:pPr>
        <w:pStyle w:val="BodyText"/>
        <w:numPr>
          <w:ilvl w:val="0"/>
          <w:numId w:val="38"/>
        </w:numPr>
        <w:spacing w:line="276" w:lineRule="auto"/>
        <w:ind w:left="720"/>
        <w:outlineLvl w:val="0"/>
        <w:rPr>
          <w:rFonts w:ascii="Times New Roman" w:hAnsi="Times New Roman"/>
          <w:b w:val="0"/>
          <w:bCs/>
          <w:sz w:val="22"/>
          <w:szCs w:val="22"/>
          <w:u w:val="none"/>
        </w:rPr>
      </w:pPr>
      <w:r w:rsidRPr="004C1B08">
        <w:rPr>
          <w:rFonts w:ascii="Times New Roman" w:hAnsi="Times New Roman"/>
          <w:b w:val="0"/>
          <w:bCs/>
          <w:sz w:val="20"/>
          <w:szCs w:val="22"/>
          <w:u w:val="none"/>
        </w:rPr>
        <w:t>MS office (MS word, Excel</w:t>
      </w:r>
      <w:r w:rsidR="00FB2791" w:rsidRPr="004C1B08">
        <w:rPr>
          <w:rFonts w:ascii="Times New Roman" w:hAnsi="Times New Roman"/>
          <w:b w:val="0"/>
          <w:bCs/>
          <w:sz w:val="20"/>
          <w:szCs w:val="22"/>
          <w:u w:val="none"/>
        </w:rPr>
        <w:t>, outlook</w:t>
      </w:r>
      <w:r w:rsidR="00C56950" w:rsidRPr="004C1B08">
        <w:rPr>
          <w:rFonts w:ascii="Times New Roman" w:hAnsi="Times New Roman"/>
          <w:b w:val="0"/>
          <w:bCs/>
          <w:sz w:val="20"/>
          <w:szCs w:val="22"/>
          <w:u w:val="none"/>
        </w:rPr>
        <w:t xml:space="preserve"> and power point).</w:t>
      </w:r>
    </w:p>
    <w:p w:rsidR="009D60D1" w:rsidRPr="004C1B08" w:rsidRDefault="009D60D1" w:rsidP="009D60D1">
      <w:pPr>
        <w:pStyle w:val="BodyText"/>
        <w:spacing w:line="276" w:lineRule="auto"/>
        <w:ind w:left="720"/>
        <w:outlineLvl w:val="0"/>
        <w:rPr>
          <w:rFonts w:ascii="Times New Roman" w:hAnsi="Times New Roman"/>
          <w:b w:val="0"/>
          <w:bCs/>
          <w:sz w:val="22"/>
          <w:szCs w:val="22"/>
          <w:u w:val="none"/>
        </w:rPr>
      </w:pPr>
    </w:p>
    <w:p w:rsidR="005F2F48" w:rsidRPr="004C1B08" w:rsidRDefault="00026F99" w:rsidP="00026F99">
      <w:pPr>
        <w:widowControl w:val="0"/>
        <w:autoSpaceDE w:val="0"/>
        <w:autoSpaceDN w:val="0"/>
        <w:adjustRightInd w:val="0"/>
        <w:spacing w:before="100" w:after="100" w:line="276" w:lineRule="auto"/>
        <w:jc w:val="both"/>
        <w:outlineLvl w:val="0"/>
        <w:rPr>
          <w:b/>
          <w:szCs w:val="22"/>
          <w:u w:val="single"/>
        </w:rPr>
      </w:pPr>
      <w:proofErr w:type="gramStart"/>
      <w:r w:rsidRPr="004C1B08">
        <w:rPr>
          <w:b/>
          <w:bCs/>
          <w:u w:val="single"/>
        </w:rPr>
        <w:t>Achievements :</w:t>
      </w:r>
      <w:proofErr w:type="gramEnd"/>
    </w:p>
    <w:p w:rsidR="00026F99" w:rsidRPr="004C1B08" w:rsidRDefault="00026F99" w:rsidP="00026F99">
      <w:pPr>
        <w:pStyle w:val="ListParagraph"/>
        <w:widowControl w:val="0"/>
        <w:numPr>
          <w:ilvl w:val="0"/>
          <w:numId w:val="38"/>
        </w:numPr>
        <w:autoSpaceDE w:val="0"/>
        <w:autoSpaceDN w:val="0"/>
        <w:adjustRightInd w:val="0"/>
        <w:spacing w:before="100" w:after="100" w:line="276" w:lineRule="auto"/>
        <w:jc w:val="both"/>
        <w:outlineLvl w:val="0"/>
        <w:rPr>
          <w:b/>
          <w:sz w:val="20"/>
          <w:u w:val="single"/>
        </w:rPr>
      </w:pPr>
      <w:r w:rsidRPr="004C1B08">
        <w:rPr>
          <w:sz w:val="20"/>
        </w:rPr>
        <w:t>Attended in national level seminar regarding pharmacy week celebrations</w:t>
      </w:r>
    </w:p>
    <w:p w:rsidR="00026F99" w:rsidRPr="004C1B08" w:rsidRDefault="00026F99" w:rsidP="00026F99">
      <w:pPr>
        <w:pStyle w:val="ListParagraph"/>
        <w:widowControl w:val="0"/>
        <w:numPr>
          <w:ilvl w:val="0"/>
          <w:numId w:val="38"/>
        </w:numPr>
        <w:autoSpaceDE w:val="0"/>
        <w:autoSpaceDN w:val="0"/>
        <w:adjustRightInd w:val="0"/>
        <w:spacing w:before="100" w:after="100" w:line="276" w:lineRule="auto"/>
        <w:jc w:val="both"/>
        <w:outlineLvl w:val="0"/>
        <w:rPr>
          <w:b/>
          <w:sz w:val="20"/>
          <w:u w:val="single"/>
        </w:rPr>
      </w:pPr>
      <w:r w:rsidRPr="004C1B08">
        <w:rPr>
          <w:sz w:val="20"/>
        </w:rPr>
        <w:t>Elected as leader for N.C.C in school</w:t>
      </w:r>
    </w:p>
    <w:p w:rsidR="009D60D1" w:rsidRPr="004C1B08" w:rsidRDefault="009D60D1" w:rsidP="009D60D1">
      <w:pPr>
        <w:pStyle w:val="ListParagraph"/>
        <w:widowControl w:val="0"/>
        <w:autoSpaceDE w:val="0"/>
        <w:autoSpaceDN w:val="0"/>
        <w:adjustRightInd w:val="0"/>
        <w:spacing w:before="100" w:after="100" w:line="276" w:lineRule="auto"/>
        <w:ind w:left="840"/>
        <w:jc w:val="both"/>
        <w:outlineLvl w:val="0"/>
        <w:rPr>
          <w:b/>
          <w:sz w:val="22"/>
          <w:szCs w:val="22"/>
          <w:u w:val="single"/>
        </w:rPr>
      </w:pPr>
    </w:p>
    <w:p w:rsidR="00C608D9" w:rsidRPr="004C1B08" w:rsidRDefault="004C1B08" w:rsidP="004C1B08">
      <w:pPr>
        <w:pStyle w:val="NormalWeb"/>
        <w:tabs>
          <w:tab w:val="left" w:pos="2554"/>
        </w:tabs>
        <w:spacing w:line="276" w:lineRule="auto"/>
        <w:rPr>
          <w:rFonts w:ascii="Times New Roman" w:hAnsi="Times New Roman"/>
          <w:sz w:val="22"/>
        </w:rPr>
      </w:pPr>
      <w:r>
        <w:rPr>
          <w:rFonts w:ascii="Times New Roman" w:hAnsi="Times New Roman"/>
          <w:sz w:val="22"/>
        </w:rPr>
        <w:tab/>
      </w:r>
    </w:p>
    <w:p w:rsidR="00CE6CDF" w:rsidRPr="004C1B08" w:rsidRDefault="00CE6CDF" w:rsidP="00C608D9">
      <w:pPr>
        <w:spacing w:line="276" w:lineRule="auto"/>
        <w:ind w:hanging="360"/>
        <w:jc w:val="both"/>
        <w:rPr>
          <w:sz w:val="22"/>
          <w:szCs w:val="22"/>
        </w:rPr>
      </w:pPr>
    </w:p>
    <w:p w:rsidR="00561F72" w:rsidRPr="004C1B08" w:rsidRDefault="00F21C19" w:rsidP="00BC69FD">
      <w:pPr>
        <w:spacing w:line="276" w:lineRule="auto"/>
        <w:jc w:val="both"/>
        <w:outlineLvl w:val="0"/>
        <w:rPr>
          <w:rStyle w:val="Strong"/>
          <w:szCs w:val="22"/>
          <w:u w:val="single"/>
        </w:rPr>
      </w:pPr>
      <w:r w:rsidRPr="004C1B08">
        <w:rPr>
          <w:rStyle w:val="Strong"/>
          <w:szCs w:val="22"/>
          <w:u w:val="single"/>
        </w:rPr>
        <w:t>Declaration:-</w:t>
      </w:r>
    </w:p>
    <w:p w:rsidR="00396498" w:rsidRPr="004C1B08" w:rsidRDefault="00396498" w:rsidP="00BC69FD">
      <w:pPr>
        <w:spacing w:line="276" w:lineRule="auto"/>
        <w:jc w:val="both"/>
        <w:outlineLvl w:val="0"/>
        <w:rPr>
          <w:b/>
          <w:bCs/>
          <w:szCs w:val="22"/>
          <w:u w:val="single"/>
        </w:rPr>
      </w:pPr>
    </w:p>
    <w:p w:rsidR="003009CE" w:rsidRPr="004C1B08" w:rsidRDefault="00561F72" w:rsidP="00BC69FD">
      <w:pPr>
        <w:widowControl w:val="0"/>
        <w:autoSpaceDE w:val="0"/>
        <w:autoSpaceDN w:val="0"/>
        <w:adjustRightInd w:val="0"/>
        <w:spacing w:before="100" w:after="100" w:line="276" w:lineRule="auto"/>
        <w:rPr>
          <w:sz w:val="22"/>
          <w:szCs w:val="22"/>
        </w:rPr>
      </w:pPr>
      <w:r w:rsidRPr="004C1B08">
        <w:rPr>
          <w:sz w:val="20"/>
          <w:szCs w:val="22"/>
        </w:rPr>
        <w:t xml:space="preserve">I, hereby, certify that the above-mentioned information is true to the best of my knowledge &amp; belief </w:t>
      </w:r>
      <w:r w:rsidR="004229C5" w:rsidRPr="004C1B08">
        <w:rPr>
          <w:sz w:val="20"/>
          <w:szCs w:val="22"/>
        </w:rPr>
        <w:t>and this Resume</w:t>
      </w:r>
      <w:r w:rsidRPr="004C1B08">
        <w:rPr>
          <w:sz w:val="20"/>
          <w:szCs w:val="22"/>
        </w:rPr>
        <w:t xml:space="preserve"> correctly describes my qualif</w:t>
      </w:r>
      <w:r w:rsidR="006E386E" w:rsidRPr="004C1B08">
        <w:rPr>
          <w:sz w:val="20"/>
          <w:szCs w:val="22"/>
        </w:rPr>
        <w:t>ication</w:t>
      </w:r>
      <w:r w:rsidR="00791235" w:rsidRPr="004C1B08">
        <w:rPr>
          <w:sz w:val="20"/>
          <w:szCs w:val="22"/>
        </w:rPr>
        <w:t>s</w:t>
      </w:r>
      <w:r w:rsidR="006E386E" w:rsidRPr="004C1B08">
        <w:rPr>
          <w:sz w:val="20"/>
          <w:szCs w:val="22"/>
        </w:rPr>
        <w:t xml:space="preserve"> and experience.</w:t>
      </w:r>
      <w:r w:rsidR="006E386E" w:rsidRPr="004C1B08">
        <w:rPr>
          <w:sz w:val="22"/>
          <w:szCs w:val="22"/>
        </w:rPr>
        <w:t xml:space="preserve"> </w:t>
      </w:r>
    </w:p>
    <w:p w:rsidR="009D60D1" w:rsidRPr="004C1B08" w:rsidRDefault="006E386E" w:rsidP="00BC69FD">
      <w:pPr>
        <w:widowControl w:val="0"/>
        <w:autoSpaceDE w:val="0"/>
        <w:autoSpaceDN w:val="0"/>
        <w:adjustRightInd w:val="0"/>
        <w:spacing w:before="100" w:after="100" w:line="276" w:lineRule="auto"/>
        <w:rPr>
          <w:sz w:val="22"/>
          <w:szCs w:val="22"/>
        </w:rPr>
      </w:pPr>
      <w:r w:rsidRPr="004C1B08">
        <w:rPr>
          <w:sz w:val="22"/>
          <w:szCs w:val="22"/>
        </w:rPr>
        <w:br/>
      </w:r>
    </w:p>
    <w:p w:rsidR="009D60D1" w:rsidRPr="004C1B08" w:rsidRDefault="009D60D1" w:rsidP="00BC69FD">
      <w:pPr>
        <w:widowControl w:val="0"/>
        <w:autoSpaceDE w:val="0"/>
        <w:autoSpaceDN w:val="0"/>
        <w:adjustRightInd w:val="0"/>
        <w:spacing w:before="100" w:after="100" w:line="276" w:lineRule="auto"/>
        <w:rPr>
          <w:sz w:val="22"/>
          <w:szCs w:val="22"/>
        </w:rPr>
      </w:pPr>
    </w:p>
    <w:p w:rsidR="009D60D1" w:rsidRPr="004C1B08" w:rsidRDefault="009D60D1" w:rsidP="00BC69FD">
      <w:pPr>
        <w:widowControl w:val="0"/>
        <w:autoSpaceDE w:val="0"/>
        <w:autoSpaceDN w:val="0"/>
        <w:adjustRightInd w:val="0"/>
        <w:spacing w:before="100" w:after="100" w:line="276" w:lineRule="auto"/>
        <w:rPr>
          <w:sz w:val="22"/>
          <w:szCs w:val="22"/>
        </w:rPr>
      </w:pPr>
    </w:p>
    <w:p w:rsidR="009D60D1" w:rsidRPr="00356549" w:rsidRDefault="00561F72" w:rsidP="00BC69FD">
      <w:pPr>
        <w:widowControl w:val="0"/>
        <w:autoSpaceDE w:val="0"/>
        <w:autoSpaceDN w:val="0"/>
        <w:adjustRightInd w:val="0"/>
        <w:spacing w:before="100" w:after="100" w:line="276" w:lineRule="auto"/>
        <w:rPr>
          <w:sz w:val="22"/>
          <w:szCs w:val="22"/>
        </w:rPr>
      </w:pPr>
      <w:r w:rsidRPr="004C1B08">
        <w:rPr>
          <w:sz w:val="22"/>
          <w:szCs w:val="22"/>
        </w:rPr>
        <w:br/>
      </w:r>
      <w:r w:rsidR="00220C38" w:rsidRPr="00220C38">
        <w:rPr>
          <w:sz w:val="22"/>
          <w:szCs w:val="22"/>
        </w:rPr>
        <w:t xml:space="preserve">    </w:t>
      </w:r>
      <w:r w:rsidR="00220C38" w:rsidRPr="00220C38">
        <w:rPr>
          <w:sz w:val="22"/>
          <w:szCs w:val="22"/>
        </w:rPr>
        <w:tab/>
      </w:r>
      <w:r w:rsidR="00220C38" w:rsidRPr="00220C38">
        <w:rPr>
          <w:sz w:val="22"/>
          <w:szCs w:val="22"/>
        </w:rPr>
        <w:tab/>
      </w:r>
      <w:r w:rsidR="00220C38" w:rsidRPr="00220C38">
        <w:rPr>
          <w:sz w:val="22"/>
          <w:szCs w:val="22"/>
        </w:rPr>
        <w:tab/>
      </w:r>
      <w:r w:rsidR="00220C38" w:rsidRPr="00220C38">
        <w:rPr>
          <w:sz w:val="22"/>
          <w:szCs w:val="22"/>
        </w:rPr>
        <w:tab/>
      </w:r>
      <w:r w:rsidR="00220C38" w:rsidRPr="00220C38">
        <w:rPr>
          <w:sz w:val="22"/>
          <w:szCs w:val="22"/>
        </w:rPr>
        <w:tab/>
      </w:r>
      <w:r w:rsidR="00220C38" w:rsidRPr="00220C38">
        <w:rPr>
          <w:sz w:val="22"/>
          <w:szCs w:val="22"/>
        </w:rPr>
        <w:tab/>
      </w:r>
      <w:r w:rsidR="00220C38" w:rsidRPr="00220C38">
        <w:rPr>
          <w:sz w:val="22"/>
          <w:szCs w:val="22"/>
        </w:rPr>
        <w:tab/>
      </w:r>
      <w:bookmarkStart w:id="0" w:name="_GoBack"/>
      <w:bookmarkEnd w:id="0"/>
    </w:p>
    <w:sectPr w:rsidR="009D60D1" w:rsidRPr="00356549" w:rsidSect="008E1399">
      <w:footnotePr>
        <w:pos w:val="beneathText"/>
      </w:footnotePr>
      <w:pgSz w:w="11909" w:h="16834" w:code="9"/>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9B" w:rsidRDefault="00E6619B" w:rsidP="00BE0FCB">
      <w:r>
        <w:separator/>
      </w:r>
    </w:p>
  </w:endnote>
  <w:endnote w:type="continuationSeparator" w:id="0">
    <w:p w:rsidR="00E6619B" w:rsidRDefault="00E6619B" w:rsidP="00BE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9B" w:rsidRDefault="00E6619B" w:rsidP="00BE0FCB">
      <w:r>
        <w:separator/>
      </w:r>
    </w:p>
  </w:footnote>
  <w:footnote w:type="continuationSeparator" w:id="0">
    <w:p w:rsidR="00E6619B" w:rsidRDefault="00E6619B" w:rsidP="00BE0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BE6FBE"/>
    <w:lvl w:ilvl="0">
      <w:numFmt w:val="decimal"/>
      <w:lvlText w:val="*"/>
      <w:lvlJc w:val="left"/>
    </w:lvl>
  </w:abstractNum>
  <w:abstractNum w:abstractNumId="1">
    <w:nsid w:val="00000001"/>
    <w:multiLevelType w:val="multilevel"/>
    <w:tmpl w:val="00000001"/>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nsid w:val="00000002"/>
    <w:multiLevelType w:val="multilevel"/>
    <w:tmpl w:val="00000002"/>
    <w:name w:val="WW8Num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nsid w:val="027A40FC"/>
    <w:multiLevelType w:val="hybridMultilevel"/>
    <w:tmpl w:val="858CF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FC6DD9"/>
    <w:multiLevelType w:val="hybridMultilevel"/>
    <w:tmpl w:val="32D6AE22"/>
    <w:lvl w:ilvl="0" w:tplc="04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601F92"/>
    <w:multiLevelType w:val="hybridMultilevel"/>
    <w:tmpl w:val="AA6C7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876258"/>
    <w:multiLevelType w:val="hybridMultilevel"/>
    <w:tmpl w:val="1D4422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5186E"/>
    <w:multiLevelType w:val="hybridMultilevel"/>
    <w:tmpl w:val="F4ECCBFA"/>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0FDB65E5"/>
    <w:multiLevelType w:val="hybridMultilevel"/>
    <w:tmpl w:val="870C64D6"/>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115362C3"/>
    <w:multiLevelType w:val="hybridMultilevel"/>
    <w:tmpl w:val="5AB8D430"/>
    <w:lvl w:ilvl="0" w:tplc="0409000B">
      <w:start w:val="1"/>
      <w:numFmt w:val="bullet"/>
      <w:lvlText w:val=""/>
      <w:lvlJc w:val="left"/>
      <w:pPr>
        <w:ind w:left="2175" w:hanging="360"/>
      </w:pPr>
      <w:rPr>
        <w:rFonts w:ascii="Wingdings" w:hAnsi="Wingdings"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12EB7585"/>
    <w:multiLevelType w:val="hybridMultilevel"/>
    <w:tmpl w:val="6CEC3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83443"/>
    <w:multiLevelType w:val="hybridMultilevel"/>
    <w:tmpl w:val="FC48F2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652264"/>
    <w:multiLevelType w:val="hybridMultilevel"/>
    <w:tmpl w:val="A21A6E9C"/>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5">
    <w:nsid w:val="22DD39B7"/>
    <w:multiLevelType w:val="hybridMultilevel"/>
    <w:tmpl w:val="A28426C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26FE1545"/>
    <w:multiLevelType w:val="hybridMultilevel"/>
    <w:tmpl w:val="419ED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365CA"/>
    <w:multiLevelType w:val="hybridMultilevel"/>
    <w:tmpl w:val="A8822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EB626E"/>
    <w:multiLevelType w:val="hybridMultilevel"/>
    <w:tmpl w:val="CB561E2E"/>
    <w:lvl w:ilvl="0" w:tplc="04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EB34C8F"/>
    <w:multiLevelType w:val="hybridMultilevel"/>
    <w:tmpl w:val="B5AE5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745DD"/>
    <w:multiLevelType w:val="hybridMultilevel"/>
    <w:tmpl w:val="E00022CA"/>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1">
    <w:nsid w:val="3737012F"/>
    <w:multiLevelType w:val="hybridMultilevel"/>
    <w:tmpl w:val="466E6DDE"/>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nsid w:val="393D289D"/>
    <w:multiLevelType w:val="hybridMultilevel"/>
    <w:tmpl w:val="8996E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A1BB8"/>
    <w:multiLevelType w:val="hybridMultilevel"/>
    <w:tmpl w:val="A146822C"/>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nsid w:val="3C247188"/>
    <w:multiLevelType w:val="hybridMultilevel"/>
    <w:tmpl w:val="830E4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545CB"/>
    <w:multiLevelType w:val="hybridMultilevel"/>
    <w:tmpl w:val="2D3CD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510FF"/>
    <w:multiLevelType w:val="hybridMultilevel"/>
    <w:tmpl w:val="98A0A7D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4A113B81"/>
    <w:multiLevelType w:val="hybridMultilevel"/>
    <w:tmpl w:val="2330355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A4B6DAB"/>
    <w:multiLevelType w:val="hybridMultilevel"/>
    <w:tmpl w:val="301AC4A8"/>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nsid w:val="56901A3D"/>
    <w:multiLevelType w:val="hybridMultilevel"/>
    <w:tmpl w:val="B0100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75FF6"/>
    <w:multiLevelType w:val="hybridMultilevel"/>
    <w:tmpl w:val="7C9C066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586C6D6E"/>
    <w:multiLevelType w:val="hybridMultilevel"/>
    <w:tmpl w:val="EBA6CA10"/>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2">
    <w:nsid w:val="59071C1E"/>
    <w:multiLevelType w:val="hybridMultilevel"/>
    <w:tmpl w:val="E116AB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AC71C5"/>
    <w:multiLevelType w:val="hybridMultilevel"/>
    <w:tmpl w:val="BAEA368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F0043B"/>
    <w:multiLevelType w:val="hybridMultilevel"/>
    <w:tmpl w:val="55F4C94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5D374421"/>
    <w:multiLevelType w:val="hybridMultilevel"/>
    <w:tmpl w:val="B47EC032"/>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6">
    <w:nsid w:val="5FA636C6"/>
    <w:multiLevelType w:val="hybridMultilevel"/>
    <w:tmpl w:val="1F8A3B5C"/>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7">
    <w:nsid w:val="6030607C"/>
    <w:multiLevelType w:val="hybridMultilevel"/>
    <w:tmpl w:val="CC72E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65AB7"/>
    <w:multiLevelType w:val="hybridMultilevel"/>
    <w:tmpl w:val="EEF4C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C2D03"/>
    <w:multiLevelType w:val="hybridMultilevel"/>
    <w:tmpl w:val="0864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D982C90"/>
    <w:multiLevelType w:val="hybridMultilevel"/>
    <w:tmpl w:val="778CAC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6E2011B5"/>
    <w:multiLevelType w:val="hybridMultilevel"/>
    <w:tmpl w:val="0846B67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6FAC6800"/>
    <w:multiLevelType w:val="hybridMultilevel"/>
    <w:tmpl w:val="6750B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B4F68"/>
    <w:multiLevelType w:val="hybridMultilevel"/>
    <w:tmpl w:val="28FE00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71D66C4F"/>
    <w:multiLevelType w:val="hybridMultilevel"/>
    <w:tmpl w:val="DD2200FA"/>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5">
    <w:nsid w:val="7265647A"/>
    <w:multiLevelType w:val="hybridMultilevel"/>
    <w:tmpl w:val="2C4E0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641CD"/>
    <w:multiLevelType w:val="hybridMultilevel"/>
    <w:tmpl w:val="226E57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B719DD"/>
    <w:multiLevelType w:val="hybridMultilevel"/>
    <w:tmpl w:val="AD38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cs="Times New Roman" w:hint="default"/>
        </w:rPr>
      </w:lvl>
    </w:lvlOverride>
  </w:num>
  <w:num w:numId="5">
    <w:abstractNumId w:val="23"/>
  </w:num>
  <w:num w:numId="6">
    <w:abstractNumId w:val="18"/>
  </w:num>
  <w:num w:numId="7">
    <w:abstractNumId w:val="6"/>
  </w:num>
  <w:num w:numId="8">
    <w:abstractNumId w:val="25"/>
  </w:num>
  <w:num w:numId="9">
    <w:abstractNumId w:val="40"/>
  </w:num>
  <w:num w:numId="10">
    <w:abstractNumId w:val="47"/>
  </w:num>
  <w:num w:numId="11">
    <w:abstractNumId w:val="31"/>
  </w:num>
  <w:num w:numId="12">
    <w:abstractNumId w:val="24"/>
  </w:num>
  <w:num w:numId="13">
    <w:abstractNumId w:val="44"/>
  </w:num>
  <w:num w:numId="14">
    <w:abstractNumId w:val="38"/>
  </w:num>
  <w:num w:numId="15">
    <w:abstractNumId w:val="21"/>
  </w:num>
  <w:num w:numId="16">
    <w:abstractNumId w:val="14"/>
  </w:num>
  <w:num w:numId="17">
    <w:abstractNumId w:val="35"/>
  </w:num>
  <w:num w:numId="18">
    <w:abstractNumId w:val="36"/>
  </w:num>
  <w:num w:numId="19">
    <w:abstractNumId w:val="20"/>
  </w:num>
  <w:num w:numId="20">
    <w:abstractNumId w:val="43"/>
  </w:num>
  <w:num w:numId="21">
    <w:abstractNumId w:val="46"/>
  </w:num>
  <w:num w:numId="22">
    <w:abstractNumId w:val="11"/>
  </w:num>
  <w:num w:numId="23">
    <w:abstractNumId w:val="30"/>
  </w:num>
  <w:num w:numId="24">
    <w:abstractNumId w:val="26"/>
  </w:num>
  <w:num w:numId="25">
    <w:abstractNumId w:val="15"/>
  </w:num>
  <w:num w:numId="26">
    <w:abstractNumId w:val="28"/>
  </w:num>
  <w:num w:numId="27">
    <w:abstractNumId w:val="41"/>
  </w:num>
  <w:num w:numId="28">
    <w:abstractNumId w:val="5"/>
  </w:num>
  <w:num w:numId="29">
    <w:abstractNumId w:val="32"/>
  </w:num>
  <w:num w:numId="30">
    <w:abstractNumId w:val="10"/>
  </w:num>
  <w:num w:numId="31">
    <w:abstractNumId w:val="8"/>
  </w:num>
  <w:num w:numId="32">
    <w:abstractNumId w:val="19"/>
  </w:num>
  <w:num w:numId="33">
    <w:abstractNumId w:val="9"/>
  </w:num>
  <w:num w:numId="34">
    <w:abstractNumId w:val="16"/>
  </w:num>
  <w:num w:numId="35">
    <w:abstractNumId w:val="22"/>
  </w:num>
  <w:num w:numId="36">
    <w:abstractNumId w:val="29"/>
  </w:num>
  <w:num w:numId="37">
    <w:abstractNumId w:val="45"/>
  </w:num>
  <w:num w:numId="38">
    <w:abstractNumId w:val="34"/>
  </w:num>
  <w:num w:numId="39">
    <w:abstractNumId w:val="37"/>
  </w:num>
  <w:num w:numId="40">
    <w:abstractNumId w:val="13"/>
  </w:num>
  <w:num w:numId="41">
    <w:abstractNumId w:val="12"/>
  </w:num>
  <w:num w:numId="42">
    <w:abstractNumId w:val="27"/>
  </w:num>
  <w:num w:numId="43">
    <w:abstractNumId w:val="7"/>
  </w:num>
  <w:num w:numId="44">
    <w:abstractNumId w:val="39"/>
  </w:num>
  <w:num w:numId="45">
    <w:abstractNumId w:val="17"/>
  </w:num>
  <w:num w:numId="46">
    <w:abstractNumId w:val="33"/>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767D9"/>
    <w:rsid w:val="00001848"/>
    <w:rsid w:val="000029F8"/>
    <w:rsid w:val="00013703"/>
    <w:rsid w:val="0001531D"/>
    <w:rsid w:val="00024D2D"/>
    <w:rsid w:val="00026F99"/>
    <w:rsid w:val="0003070D"/>
    <w:rsid w:val="00032C6B"/>
    <w:rsid w:val="0004430D"/>
    <w:rsid w:val="000622F6"/>
    <w:rsid w:val="000655BD"/>
    <w:rsid w:val="00070BDA"/>
    <w:rsid w:val="00095033"/>
    <w:rsid w:val="00096A7E"/>
    <w:rsid w:val="000A19E0"/>
    <w:rsid w:val="000A3BF2"/>
    <w:rsid w:val="000B1DC0"/>
    <w:rsid w:val="000C2383"/>
    <w:rsid w:val="000C2E3B"/>
    <w:rsid w:val="000C3066"/>
    <w:rsid w:val="000C38C8"/>
    <w:rsid w:val="000C4F4E"/>
    <w:rsid w:val="000C7868"/>
    <w:rsid w:val="000D0ECC"/>
    <w:rsid w:val="000D545F"/>
    <w:rsid w:val="000D7058"/>
    <w:rsid w:val="000E7275"/>
    <w:rsid w:val="000F7009"/>
    <w:rsid w:val="001073DC"/>
    <w:rsid w:val="00110BF4"/>
    <w:rsid w:val="00112094"/>
    <w:rsid w:val="00123981"/>
    <w:rsid w:val="001268C5"/>
    <w:rsid w:val="00133B94"/>
    <w:rsid w:val="00145FC6"/>
    <w:rsid w:val="0015599D"/>
    <w:rsid w:val="00160B95"/>
    <w:rsid w:val="00163CE9"/>
    <w:rsid w:val="00184081"/>
    <w:rsid w:val="001855AD"/>
    <w:rsid w:val="00185FF4"/>
    <w:rsid w:val="00192602"/>
    <w:rsid w:val="001A3A45"/>
    <w:rsid w:val="001B7701"/>
    <w:rsid w:val="001D4653"/>
    <w:rsid w:val="001E1AAF"/>
    <w:rsid w:val="001F53B1"/>
    <w:rsid w:val="001F7A56"/>
    <w:rsid w:val="00205ED5"/>
    <w:rsid w:val="0021186D"/>
    <w:rsid w:val="0021554D"/>
    <w:rsid w:val="00220C38"/>
    <w:rsid w:val="00221FAE"/>
    <w:rsid w:val="00235E97"/>
    <w:rsid w:val="00245732"/>
    <w:rsid w:val="00246B25"/>
    <w:rsid w:val="00247980"/>
    <w:rsid w:val="00254CBD"/>
    <w:rsid w:val="00266A41"/>
    <w:rsid w:val="002743B5"/>
    <w:rsid w:val="00274791"/>
    <w:rsid w:val="002B4FC6"/>
    <w:rsid w:val="002C3EE0"/>
    <w:rsid w:val="002D757C"/>
    <w:rsid w:val="002E10CB"/>
    <w:rsid w:val="002E344B"/>
    <w:rsid w:val="002E672F"/>
    <w:rsid w:val="002F05B6"/>
    <w:rsid w:val="002F410E"/>
    <w:rsid w:val="003009CE"/>
    <w:rsid w:val="00313A3D"/>
    <w:rsid w:val="003215BA"/>
    <w:rsid w:val="00321731"/>
    <w:rsid w:val="00326CFD"/>
    <w:rsid w:val="003369DD"/>
    <w:rsid w:val="003500CD"/>
    <w:rsid w:val="00356549"/>
    <w:rsid w:val="0036445A"/>
    <w:rsid w:val="00386E33"/>
    <w:rsid w:val="003877D0"/>
    <w:rsid w:val="00396498"/>
    <w:rsid w:val="003A1570"/>
    <w:rsid w:val="003B6AF5"/>
    <w:rsid w:val="00411B03"/>
    <w:rsid w:val="004229C5"/>
    <w:rsid w:val="004352F5"/>
    <w:rsid w:val="00437F62"/>
    <w:rsid w:val="00443FD8"/>
    <w:rsid w:val="00446410"/>
    <w:rsid w:val="00447023"/>
    <w:rsid w:val="004622FF"/>
    <w:rsid w:val="004A26ED"/>
    <w:rsid w:val="004B040E"/>
    <w:rsid w:val="004C1B08"/>
    <w:rsid w:val="004C6843"/>
    <w:rsid w:val="004D572B"/>
    <w:rsid w:val="004F43C0"/>
    <w:rsid w:val="00515073"/>
    <w:rsid w:val="00517494"/>
    <w:rsid w:val="00530CA0"/>
    <w:rsid w:val="00535FDE"/>
    <w:rsid w:val="00540F28"/>
    <w:rsid w:val="00547E17"/>
    <w:rsid w:val="00547EAB"/>
    <w:rsid w:val="00561F72"/>
    <w:rsid w:val="00564976"/>
    <w:rsid w:val="0057471C"/>
    <w:rsid w:val="005904F3"/>
    <w:rsid w:val="00590FD1"/>
    <w:rsid w:val="00593CF6"/>
    <w:rsid w:val="00594DFA"/>
    <w:rsid w:val="00597101"/>
    <w:rsid w:val="005A3219"/>
    <w:rsid w:val="005B44D5"/>
    <w:rsid w:val="005B45EF"/>
    <w:rsid w:val="005E7636"/>
    <w:rsid w:val="005F2F48"/>
    <w:rsid w:val="005F7537"/>
    <w:rsid w:val="00631A6C"/>
    <w:rsid w:val="00631C04"/>
    <w:rsid w:val="0064378B"/>
    <w:rsid w:val="0064654E"/>
    <w:rsid w:val="00655A0A"/>
    <w:rsid w:val="00660E54"/>
    <w:rsid w:val="006834F6"/>
    <w:rsid w:val="006851F6"/>
    <w:rsid w:val="00690696"/>
    <w:rsid w:val="006A510B"/>
    <w:rsid w:val="006B71A5"/>
    <w:rsid w:val="006D06C9"/>
    <w:rsid w:val="006D7084"/>
    <w:rsid w:val="006D77ED"/>
    <w:rsid w:val="006E386E"/>
    <w:rsid w:val="006E63BB"/>
    <w:rsid w:val="006F2104"/>
    <w:rsid w:val="006F4940"/>
    <w:rsid w:val="007213B9"/>
    <w:rsid w:val="00733A9C"/>
    <w:rsid w:val="00735A84"/>
    <w:rsid w:val="00737281"/>
    <w:rsid w:val="0074730E"/>
    <w:rsid w:val="0076423E"/>
    <w:rsid w:val="007673DD"/>
    <w:rsid w:val="007763C5"/>
    <w:rsid w:val="00783D54"/>
    <w:rsid w:val="00791235"/>
    <w:rsid w:val="007A3CD8"/>
    <w:rsid w:val="007D5A07"/>
    <w:rsid w:val="007E26A8"/>
    <w:rsid w:val="00803CD1"/>
    <w:rsid w:val="008053AF"/>
    <w:rsid w:val="00806327"/>
    <w:rsid w:val="008301AB"/>
    <w:rsid w:val="00831E5E"/>
    <w:rsid w:val="0085606A"/>
    <w:rsid w:val="0087079F"/>
    <w:rsid w:val="008714AC"/>
    <w:rsid w:val="0087224C"/>
    <w:rsid w:val="008767D9"/>
    <w:rsid w:val="00877D8E"/>
    <w:rsid w:val="00893FED"/>
    <w:rsid w:val="00896EAE"/>
    <w:rsid w:val="008A2D24"/>
    <w:rsid w:val="008A3C6D"/>
    <w:rsid w:val="008A4154"/>
    <w:rsid w:val="008E0484"/>
    <w:rsid w:val="008E1399"/>
    <w:rsid w:val="008E705E"/>
    <w:rsid w:val="008F3A45"/>
    <w:rsid w:val="00902819"/>
    <w:rsid w:val="009232AF"/>
    <w:rsid w:val="009421E3"/>
    <w:rsid w:val="009446C4"/>
    <w:rsid w:val="009B4F05"/>
    <w:rsid w:val="009C117C"/>
    <w:rsid w:val="009C19DB"/>
    <w:rsid w:val="009C43D4"/>
    <w:rsid w:val="009D11DA"/>
    <w:rsid w:val="009D1916"/>
    <w:rsid w:val="009D4BE3"/>
    <w:rsid w:val="009D60D1"/>
    <w:rsid w:val="009E0593"/>
    <w:rsid w:val="00A006A2"/>
    <w:rsid w:val="00A02B9F"/>
    <w:rsid w:val="00A27F60"/>
    <w:rsid w:val="00A37748"/>
    <w:rsid w:val="00A5014E"/>
    <w:rsid w:val="00A660E4"/>
    <w:rsid w:val="00A75137"/>
    <w:rsid w:val="00AA1464"/>
    <w:rsid w:val="00AA483E"/>
    <w:rsid w:val="00AB3BA8"/>
    <w:rsid w:val="00AC30EB"/>
    <w:rsid w:val="00AC4139"/>
    <w:rsid w:val="00AD265C"/>
    <w:rsid w:val="00AD330D"/>
    <w:rsid w:val="00AD4457"/>
    <w:rsid w:val="00AD567C"/>
    <w:rsid w:val="00B04662"/>
    <w:rsid w:val="00B12469"/>
    <w:rsid w:val="00B1677B"/>
    <w:rsid w:val="00B26E1E"/>
    <w:rsid w:val="00B33204"/>
    <w:rsid w:val="00B3560E"/>
    <w:rsid w:val="00B36536"/>
    <w:rsid w:val="00B37994"/>
    <w:rsid w:val="00B570EE"/>
    <w:rsid w:val="00B74FA0"/>
    <w:rsid w:val="00B8613A"/>
    <w:rsid w:val="00BA6D45"/>
    <w:rsid w:val="00BA7E73"/>
    <w:rsid w:val="00BB0898"/>
    <w:rsid w:val="00BC2846"/>
    <w:rsid w:val="00BC48F5"/>
    <w:rsid w:val="00BC69FD"/>
    <w:rsid w:val="00BD0D52"/>
    <w:rsid w:val="00BE000B"/>
    <w:rsid w:val="00BE0FCB"/>
    <w:rsid w:val="00BE3E87"/>
    <w:rsid w:val="00BF4876"/>
    <w:rsid w:val="00BF6C59"/>
    <w:rsid w:val="00C00F59"/>
    <w:rsid w:val="00C11525"/>
    <w:rsid w:val="00C118A2"/>
    <w:rsid w:val="00C11CF4"/>
    <w:rsid w:val="00C225BD"/>
    <w:rsid w:val="00C27B07"/>
    <w:rsid w:val="00C37A9A"/>
    <w:rsid w:val="00C5058F"/>
    <w:rsid w:val="00C56950"/>
    <w:rsid w:val="00C608D9"/>
    <w:rsid w:val="00C655EF"/>
    <w:rsid w:val="00C866BB"/>
    <w:rsid w:val="00C91A48"/>
    <w:rsid w:val="00C934C0"/>
    <w:rsid w:val="00C97DB9"/>
    <w:rsid w:val="00CA60E3"/>
    <w:rsid w:val="00CB147E"/>
    <w:rsid w:val="00CB3392"/>
    <w:rsid w:val="00CD29E9"/>
    <w:rsid w:val="00CE6CDF"/>
    <w:rsid w:val="00CE701A"/>
    <w:rsid w:val="00CF1366"/>
    <w:rsid w:val="00D14F22"/>
    <w:rsid w:val="00D20DFC"/>
    <w:rsid w:val="00D45150"/>
    <w:rsid w:val="00D47FE1"/>
    <w:rsid w:val="00D570B6"/>
    <w:rsid w:val="00D61FD1"/>
    <w:rsid w:val="00D800AF"/>
    <w:rsid w:val="00D829F1"/>
    <w:rsid w:val="00D90ADE"/>
    <w:rsid w:val="00D95F9C"/>
    <w:rsid w:val="00D96837"/>
    <w:rsid w:val="00D973B4"/>
    <w:rsid w:val="00DA3240"/>
    <w:rsid w:val="00DA3BBB"/>
    <w:rsid w:val="00DB174B"/>
    <w:rsid w:val="00DB260D"/>
    <w:rsid w:val="00DB6F42"/>
    <w:rsid w:val="00DC6C3E"/>
    <w:rsid w:val="00DE02D2"/>
    <w:rsid w:val="00DE231F"/>
    <w:rsid w:val="00DE2479"/>
    <w:rsid w:val="00E006CB"/>
    <w:rsid w:val="00E00A6C"/>
    <w:rsid w:val="00E26CE6"/>
    <w:rsid w:val="00E32DD8"/>
    <w:rsid w:val="00E357C4"/>
    <w:rsid w:val="00E5501B"/>
    <w:rsid w:val="00E64F44"/>
    <w:rsid w:val="00E6619B"/>
    <w:rsid w:val="00E70584"/>
    <w:rsid w:val="00E802B3"/>
    <w:rsid w:val="00E84B7F"/>
    <w:rsid w:val="00EC7D4A"/>
    <w:rsid w:val="00ED6ACE"/>
    <w:rsid w:val="00EE0E54"/>
    <w:rsid w:val="00EE1141"/>
    <w:rsid w:val="00EE57C9"/>
    <w:rsid w:val="00EE587C"/>
    <w:rsid w:val="00EE77F4"/>
    <w:rsid w:val="00F13CC9"/>
    <w:rsid w:val="00F21C19"/>
    <w:rsid w:val="00F23843"/>
    <w:rsid w:val="00F242CA"/>
    <w:rsid w:val="00F252C0"/>
    <w:rsid w:val="00F2694E"/>
    <w:rsid w:val="00F322FA"/>
    <w:rsid w:val="00F560CA"/>
    <w:rsid w:val="00F66903"/>
    <w:rsid w:val="00F7141C"/>
    <w:rsid w:val="00F80D72"/>
    <w:rsid w:val="00F8795E"/>
    <w:rsid w:val="00F9293A"/>
    <w:rsid w:val="00F92A55"/>
    <w:rsid w:val="00FB1FC7"/>
    <w:rsid w:val="00FB2791"/>
    <w:rsid w:val="00FB30EC"/>
    <w:rsid w:val="00FC038E"/>
    <w:rsid w:val="00FD20FC"/>
    <w:rsid w:val="00FE4CF6"/>
    <w:rsid w:val="00FE6771"/>
    <w:rsid w:val="00FE741E"/>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399"/>
    <w:pPr>
      <w:suppressAutoHyphens/>
    </w:pPr>
    <w:rPr>
      <w:sz w:val="24"/>
      <w:lang w:val="en-GB"/>
    </w:rPr>
  </w:style>
  <w:style w:type="paragraph" w:styleId="Heading1">
    <w:name w:val="heading 1"/>
    <w:basedOn w:val="Normal"/>
    <w:next w:val="Normal"/>
    <w:link w:val="Heading1Char"/>
    <w:qFormat/>
    <w:rsid w:val="008E1399"/>
    <w:pPr>
      <w:keepNext/>
      <w:tabs>
        <w:tab w:val="left" w:pos="83"/>
        <w:tab w:val="left" w:pos="999"/>
        <w:tab w:val="left" w:pos="1915"/>
        <w:tab w:val="left" w:pos="2831"/>
        <w:tab w:val="left" w:pos="3747"/>
        <w:tab w:val="left" w:pos="4663"/>
        <w:tab w:val="left" w:pos="5579"/>
      </w:tabs>
      <w:outlineLvl w:val="0"/>
    </w:pPr>
    <w:rPr>
      <w:rFonts w:ascii="Verdana" w:hAnsi="Verdana"/>
      <w:b/>
      <w:bCs/>
      <w:sz w:val="20"/>
    </w:rPr>
  </w:style>
  <w:style w:type="paragraph" w:styleId="Heading2">
    <w:name w:val="heading 2"/>
    <w:basedOn w:val="Normal"/>
    <w:next w:val="Normal"/>
    <w:qFormat/>
    <w:rsid w:val="008E1399"/>
    <w:pPr>
      <w:keepNext/>
      <w:spacing w:before="240" w:after="60"/>
      <w:jc w:val="both"/>
      <w:outlineLvl w:val="1"/>
    </w:pPr>
    <w:rPr>
      <w:rFonts w:ascii="Arial" w:hAnsi="Arial"/>
      <w:b/>
      <w:i/>
      <w:sz w:val="22"/>
    </w:rPr>
  </w:style>
  <w:style w:type="paragraph" w:styleId="Heading3">
    <w:name w:val="heading 3"/>
    <w:basedOn w:val="Normal"/>
    <w:next w:val="Normal"/>
    <w:qFormat/>
    <w:rsid w:val="008E1399"/>
    <w:pPr>
      <w:keepNext/>
      <w:ind w:left="360" w:hanging="360"/>
      <w:outlineLvl w:val="2"/>
    </w:pPr>
    <w:rPr>
      <w:rFonts w:ascii="Verdana" w:hAnsi="Verdana"/>
      <w:b/>
      <w:sz w:val="20"/>
    </w:rPr>
  </w:style>
  <w:style w:type="paragraph" w:styleId="Heading4">
    <w:name w:val="heading 4"/>
    <w:basedOn w:val="Normal"/>
    <w:next w:val="Normal"/>
    <w:qFormat/>
    <w:rsid w:val="008E1399"/>
    <w:pPr>
      <w:keepNext/>
      <w:widowControl w:val="0"/>
      <w:autoSpaceDE w:val="0"/>
      <w:outlineLvl w:val="3"/>
    </w:pPr>
    <w:rPr>
      <w:rFonts w:ascii="Verdana" w:hAnsi="Verdana"/>
      <w:b/>
      <w:bCs/>
      <w:sz w:val="22"/>
    </w:rPr>
  </w:style>
  <w:style w:type="paragraph" w:styleId="Heading5">
    <w:name w:val="heading 5"/>
    <w:basedOn w:val="Normal"/>
    <w:next w:val="Normal"/>
    <w:qFormat/>
    <w:rsid w:val="008E1399"/>
    <w:pPr>
      <w:keepNext/>
      <w:jc w:val="both"/>
      <w:outlineLvl w:val="4"/>
    </w:pPr>
    <w:rPr>
      <w:rFonts w:ascii="Arial" w:hAnsi="Arial"/>
      <w:b/>
      <w:spacing w:val="4"/>
      <w:sz w:val="28"/>
    </w:rPr>
  </w:style>
  <w:style w:type="paragraph" w:styleId="Heading7">
    <w:name w:val="heading 7"/>
    <w:basedOn w:val="Normal"/>
    <w:next w:val="Normal"/>
    <w:link w:val="Heading7Char"/>
    <w:qFormat/>
    <w:rsid w:val="008E1399"/>
    <w:pPr>
      <w:keepNext/>
      <w:jc w:val="both"/>
      <w:outlineLvl w:val="6"/>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1399"/>
    <w:rPr>
      <w:color w:val="0000FF"/>
      <w:u w:val="single"/>
    </w:rPr>
  </w:style>
  <w:style w:type="paragraph" w:styleId="Title">
    <w:name w:val="Title"/>
    <w:basedOn w:val="Normal"/>
    <w:next w:val="Subtitle"/>
    <w:qFormat/>
    <w:rsid w:val="008E1399"/>
    <w:pPr>
      <w:ind w:right="-720"/>
      <w:jc w:val="center"/>
    </w:pPr>
    <w:rPr>
      <w:b/>
      <w:sz w:val="32"/>
    </w:rPr>
  </w:style>
  <w:style w:type="paragraph" w:styleId="BodyTextIndent">
    <w:name w:val="Body Text Indent"/>
    <w:basedOn w:val="Normal"/>
    <w:rsid w:val="008E1399"/>
    <w:pPr>
      <w:ind w:left="-90" w:firstLine="1"/>
      <w:jc w:val="both"/>
    </w:pPr>
  </w:style>
  <w:style w:type="paragraph" w:customStyle="1" w:styleId="WW-HTMLPreformatted">
    <w:name w:val="WW-HTML Preformatted"/>
    <w:basedOn w:val="Normal"/>
    <w:rsid w:val="008E1399"/>
    <w:pPr>
      <w:tabs>
        <w:tab w:val="left" w:pos="206"/>
      </w:tabs>
      <w:autoSpaceDE w:val="0"/>
    </w:pPr>
    <w:rPr>
      <w:sz w:val="20"/>
    </w:rPr>
  </w:style>
  <w:style w:type="paragraph" w:styleId="Header">
    <w:name w:val="header"/>
    <w:basedOn w:val="Normal"/>
    <w:link w:val="HeaderChar"/>
    <w:uiPriority w:val="99"/>
    <w:rsid w:val="008E1399"/>
    <w:pPr>
      <w:tabs>
        <w:tab w:val="center" w:pos="28390"/>
        <w:tab w:val="right" w:pos="31680"/>
      </w:tabs>
      <w:jc w:val="both"/>
    </w:pPr>
    <w:rPr>
      <w:rFonts w:ascii="Arial" w:hAnsi="Arial"/>
      <w:sz w:val="22"/>
    </w:rPr>
  </w:style>
  <w:style w:type="paragraph" w:styleId="Subtitle">
    <w:name w:val="Subtitle"/>
    <w:basedOn w:val="Normal"/>
    <w:qFormat/>
    <w:rsid w:val="008E1399"/>
    <w:pPr>
      <w:spacing w:after="60"/>
      <w:jc w:val="center"/>
      <w:outlineLvl w:val="1"/>
    </w:pPr>
    <w:rPr>
      <w:rFonts w:ascii="Arial" w:hAnsi="Arial" w:cs="Arial"/>
      <w:szCs w:val="24"/>
    </w:rPr>
  </w:style>
  <w:style w:type="paragraph" w:styleId="BodyText2">
    <w:name w:val="Body Text 2"/>
    <w:basedOn w:val="Normal"/>
    <w:rsid w:val="008E1399"/>
    <w:pPr>
      <w:spacing w:after="120" w:line="480" w:lineRule="auto"/>
    </w:pPr>
  </w:style>
  <w:style w:type="paragraph" w:customStyle="1" w:styleId="Normal1">
    <w:name w:val="Normal1"/>
    <w:rsid w:val="008E1399"/>
    <w:pPr>
      <w:widowControl w:val="0"/>
      <w:autoSpaceDE w:val="0"/>
      <w:autoSpaceDN w:val="0"/>
    </w:pPr>
  </w:style>
  <w:style w:type="paragraph" w:styleId="BodyText">
    <w:name w:val="Body Text"/>
    <w:basedOn w:val="Normal"/>
    <w:link w:val="BodyTextChar"/>
    <w:rsid w:val="00E357C4"/>
    <w:pPr>
      <w:spacing w:after="120"/>
      <w:jc w:val="both"/>
    </w:pPr>
    <w:rPr>
      <w:rFonts w:ascii="Arial" w:hAnsi="Arial"/>
      <w:b/>
      <w:szCs w:val="24"/>
      <w:u w:val="single"/>
    </w:rPr>
  </w:style>
  <w:style w:type="paragraph" w:customStyle="1" w:styleId="planetext">
    <w:name w:val="plane text"/>
    <w:basedOn w:val="Normal"/>
    <w:rsid w:val="008E1399"/>
    <w:pPr>
      <w:suppressAutoHyphens w:val="0"/>
    </w:pPr>
    <w:rPr>
      <w:noProof/>
      <w:szCs w:val="24"/>
    </w:rPr>
  </w:style>
  <w:style w:type="paragraph" w:styleId="BodyText3">
    <w:name w:val="Body Text 3"/>
    <w:basedOn w:val="Normal"/>
    <w:link w:val="BodyText3Char"/>
    <w:rsid w:val="008E1399"/>
    <w:pPr>
      <w:jc w:val="both"/>
    </w:pPr>
    <w:rPr>
      <w:rFonts w:ascii="Verdana" w:hAnsi="Verdana"/>
      <w:sz w:val="20"/>
    </w:rPr>
  </w:style>
  <w:style w:type="character" w:styleId="FollowedHyperlink">
    <w:name w:val="FollowedHyperlink"/>
    <w:rsid w:val="008E1399"/>
    <w:rPr>
      <w:color w:val="800080"/>
      <w:u w:val="single"/>
    </w:rPr>
  </w:style>
  <w:style w:type="paragraph" w:styleId="NormalWeb">
    <w:name w:val="Normal (Web)"/>
    <w:basedOn w:val="Normal"/>
    <w:rsid w:val="008E1399"/>
    <w:pPr>
      <w:suppressAutoHyphens w:val="0"/>
      <w:spacing w:line="195" w:lineRule="atLeast"/>
    </w:pPr>
    <w:rPr>
      <w:rFonts w:ascii="Verdana" w:hAnsi="Verdana"/>
      <w:color w:val="000000"/>
      <w:sz w:val="17"/>
      <w:szCs w:val="17"/>
    </w:rPr>
  </w:style>
  <w:style w:type="table" w:styleId="TableGrid">
    <w:name w:val="Table Grid"/>
    <w:basedOn w:val="TableNormal"/>
    <w:rsid w:val="008E139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black">
    <w:name w:val="cont-black"/>
    <w:basedOn w:val="Normal"/>
    <w:rsid w:val="008E1399"/>
    <w:pPr>
      <w:suppressAutoHyphens w:val="0"/>
    </w:pPr>
    <w:rPr>
      <w:rFonts w:ascii="Verdana" w:hAnsi="Verdana"/>
      <w:color w:val="666666"/>
      <w:sz w:val="17"/>
      <w:szCs w:val="17"/>
    </w:rPr>
  </w:style>
  <w:style w:type="paragraph" w:customStyle="1" w:styleId="Body-Heading-2">
    <w:name w:val="Body-Heading-2"/>
    <w:basedOn w:val="Normal"/>
    <w:rsid w:val="008E1399"/>
    <w:pPr>
      <w:suppressAutoHyphens w:val="0"/>
      <w:spacing w:before="100" w:beforeAutospacing="1" w:after="100" w:afterAutospacing="1" w:line="360" w:lineRule="auto"/>
      <w:ind w:left="567"/>
    </w:pPr>
    <w:rPr>
      <w:rFonts w:ascii="Arial" w:hAnsi="Arial"/>
      <w:sz w:val="22"/>
    </w:rPr>
  </w:style>
  <w:style w:type="paragraph" w:customStyle="1" w:styleId="BodyTextIndent10pt">
    <w:name w:val="Body Text Indent + 10 pt"/>
    <w:basedOn w:val="NormalWeb"/>
    <w:rsid w:val="008E1399"/>
    <w:pPr>
      <w:spacing w:before="100" w:beforeAutospacing="1" w:after="100" w:afterAutospacing="1" w:line="240" w:lineRule="auto"/>
    </w:pPr>
    <w:rPr>
      <w:rFonts w:ascii="Times New Roman" w:hAnsi="Times New Roman"/>
      <w:color w:val="auto"/>
      <w:sz w:val="24"/>
      <w:szCs w:val="24"/>
    </w:rPr>
  </w:style>
  <w:style w:type="character" w:styleId="CommentReference">
    <w:name w:val="annotation reference"/>
    <w:semiHidden/>
    <w:rsid w:val="008E1399"/>
    <w:rPr>
      <w:sz w:val="16"/>
      <w:szCs w:val="16"/>
    </w:rPr>
  </w:style>
  <w:style w:type="paragraph" w:styleId="CommentText">
    <w:name w:val="annotation text"/>
    <w:basedOn w:val="Normal"/>
    <w:semiHidden/>
    <w:rsid w:val="008E1399"/>
    <w:rPr>
      <w:sz w:val="20"/>
    </w:rPr>
  </w:style>
  <w:style w:type="paragraph" w:styleId="CommentSubject">
    <w:name w:val="annotation subject"/>
    <w:basedOn w:val="CommentText"/>
    <w:next w:val="CommentText"/>
    <w:semiHidden/>
    <w:rsid w:val="008E1399"/>
    <w:rPr>
      <w:b/>
      <w:bCs/>
    </w:rPr>
  </w:style>
  <w:style w:type="paragraph" w:styleId="BalloonText">
    <w:name w:val="Balloon Text"/>
    <w:basedOn w:val="Normal"/>
    <w:semiHidden/>
    <w:rsid w:val="008E1399"/>
    <w:rPr>
      <w:rFonts w:ascii="Tahoma" w:hAnsi="Tahoma" w:cs="Tahoma"/>
      <w:sz w:val="16"/>
      <w:szCs w:val="16"/>
    </w:rPr>
  </w:style>
  <w:style w:type="character" w:styleId="Strong">
    <w:name w:val="Strong"/>
    <w:uiPriority w:val="22"/>
    <w:qFormat/>
    <w:rsid w:val="00FD20FC"/>
    <w:rPr>
      <w:b/>
      <w:bCs/>
    </w:rPr>
  </w:style>
  <w:style w:type="paragraph" w:customStyle="1" w:styleId="null">
    <w:name w:val="null"/>
    <w:basedOn w:val="Normal"/>
    <w:rsid w:val="00FD20FC"/>
    <w:pPr>
      <w:suppressAutoHyphens w:val="0"/>
      <w:spacing w:before="100" w:beforeAutospacing="1" w:after="100" w:afterAutospacing="1"/>
    </w:pPr>
    <w:rPr>
      <w:szCs w:val="24"/>
      <w:lang w:val="en-IN" w:eastAsia="en-IN"/>
    </w:rPr>
  </w:style>
  <w:style w:type="character" w:customStyle="1" w:styleId="apple-converted-space">
    <w:name w:val="apple-converted-space"/>
    <w:rsid w:val="00FD20FC"/>
  </w:style>
  <w:style w:type="paragraph" w:styleId="ListParagraph">
    <w:name w:val="List Paragraph"/>
    <w:basedOn w:val="Normal"/>
    <w:uiPriority w:val="34"/>
    <w:qFormat/>
    <w:rsid w:val="00BC48F5"/>
    <w:pPr>
      <w:ind w:left="720"/>
    </w:pPr>
  </w:style>
  <w:style w:type="character" w:customStyle="1" w:styleId="apple-style-span">
    <w:name w:val="apple-style-span"/>
    <w:rsid w:val="00C118A2"/>
  </w:style>
  <w:style w:type="character" w:customStyle="1" w:styleId="Heading1Char">
    <w:name w:val="Heading 1 Char"/>
    <w:link w:val="Heading1"/>
    <w:rsid w:val="00F80D72"/>
    <w:rPr>
      <w:rFonts w:ascii="Verdana" w:hAnsi="Verdana"/>
      <w:b/>
      <w:bCs/>
      <w:lang w:val="en-GB" w:eastAsia="en-US"/>
    </w:rPr>
  </w:style>
  <w:style w:type="character" w:customStyle="1" w:styleId="HeaderChar">
    <w:name w:val="Header Char"/>
    <w:link w:val="Header"/>
    <w:uiPriority w:val="99"/>
    <w:rsid w:val="00F80D72"/>
    <w:rPr>
      <w:rFonts w:ascii="Arial" w:hAnsi="Arial"/>
      <w:sz w:val="22"/>
      <w:lang w:val="en-GB" w:eastAsia="en-US"/>
    </w:rPr>
  </w:style>
  <w:style w:type="character" w:customStyle="1" w:styleId="BodyTextChar">
    <w:name w:val="Body Text Char"/>
    <w:link w:val="BodyText"/>
    <w:rsid w:val="00E357C4"/>
    <w:rPr>
      <w:rFonts w:ascii="Arial" w:hAnsi="Arial" w:cs="Arial"/>
      <w:b/>
      <w:sz w:val="24"/>
      <w:szCs w:val="24"/>
      <w:u w:val="single"/>
      <w:lang w:val="en-GB"/>
    </w:rPr>
  </w:style>
  <w:style w:type="character" w:customStyle="1" w:styleId="BodyText3Char">
    <w:name w:val="Body Text 3 Char"/>
    <w:link w:val="BodyText3"/>
    <w:rsid w:val="00F80D72"/>
    <w:rPr>
      <w:rFonts w:ascii="Verdana" w:hAnsi="Verdana"/>
      <w:lang w:val="en-GB" w:eastAsia="en-US"/>
    </w:rPr>
  </w:style>
  <w:style w:type="character" w:customStyle="1" w:styleId="drkblue">
    <w:name w:val="drkblue"/>
    <w:rsid w:val="006D06C9"/>
  </w:style>
  <w:style w:type="paragraph" w:styleId="Footer">
    <w:name w:val="footer"/>
    <w:basedOn w:val="Normal"/>
    <w:link w:val="FooterChar"/>
    <w:uiPriority w:val="99"/>
    <w:rsid w:val="00BE0FCB"/>
    <w:pPr>
      <w:tabs>
        <w:tab w:val="center" w:pos="4680"/>
        <w:tab w:val="right" w:pos="9360"/>
      </w:tabs>
    </w:pPr>
  </w:style>
  <w:style w:type="character" w:customStyle="1" w:styleId="FooterChar">
    <w:name w:val="Footer Char"/>
    <w:basedOn w:val="DefaultParagraphFont"/>
    <w:link w:val="Footer"/>
    <w:uiPriority w:val="99"/>
    <w:rsid w:val="00BE0FCB"/>
    <w:rPr>
      <w:sz w:val="24"/>
      <w:lang w:val="en-GB"/>
    </w:rPr>
  </w:style>
  <w:style w:type="paragraph" w:styleId="DocumentMap">
    <w:name w:val="Document Map"/>
    <w:basedOn w:val="Normal"/>
    <w:link w:val="DocumentMapChar"/>
    <w:rsid w:val="000D7058"/>
    <w:rPr>
      <w:rFonts w:ascii="Tahoma" w:hAnsi="Tahoma" w:cs="Tahoma"/>
      <w:sz w:val="16"/>
      <w:szCs w:val="16"/>
    </w:rPr>
  </w:style>
  <w:style w:type="character" w:customStyle="1" w:styleId="DocumentMapChar">
    <w:name w:val="Document Map Char"/>
    <w:basedOn w:val="DefaultParagraphFont"/>
    <w:link w:val="DocumentMap"/>
    <w:rsid w:val="000D7058"/>
    <w:rPr>
      <w:rFonts w:ascii="Tahoma" w:hAnsi="Tahoma" w:cs="Tahoma"/>
      <w:sz w:val="16"/>
      <w:szCs w:val="16"/>
      <w:lang w:val="en-GB"/>
    </w:rPr>
  </w:style>
  <w:style w:type="character" w:customStyle="1" w:styleId="Heading7Char">
    <w:name w:val="Heading 7 Char"/>
    <w:basedOn w:val="DefaultParagraphFont"/>
    <w:link w:val="Heading7"/>
    <w:rsid w:val="00DB174B"/>
    <w:rPr>
      <w:b/>
      <w:spacing w:val="4"/>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761">
      <w:bodyDiv w:val="1"/>
      <w:marLeft w:val="0"/>
      <w:marRight w:val="0"/>
      <w:marTop w:val="0"/>
      <w:marBottom w:val="0"/>
      <w:divBdr>
        <w:top w:val="none" w:sz="0" w:space="0" w:color="auto"/>
        <w:left w:val="none" w:sz="0" w:space="0" w:color="auto"/>
        <w:bottom w:val="none" w:sz="0" w:space="0" w:color="auto"/>
        <w:right w:val="none" w:sz="0" w:space="0" w:color="auto"/>
      </w:divBdr>
    </w:div>
    <w:div w:id="307632030">
      <w:bodyDiv w:val="1"/>
      <w:marLeft w:val="0"/>
      <w:marRight w:val="0"/>
      <w:marTop w:val="0"/>
      <w:marBottom w:val="0"/>
      <w:divBdr>
        <w:top w:val="none" w:sz="0" w:space="0" w:color="auto"/>
        <w:left w:val="none" w:sz="0" w:space="0" w:color="auto"/>
        <w:bottom w:val="none" w:sz="0" w:space="0" w:color="auto"/>
        <w:right w:val="none" w:sz="0" w:space="0" w:color="auto"/>
      </w:divBdr>
    </w:div>
    <w:div w:id="908004596">
      <w:bodyDiv w:val="1"/>
      <w:marLeft w:val="0"/>
      <w:marRight w:val="0"/>
      <w:marTop w:val="0"/>
      <w:marBottom w:val="0"/>
      <w:divBdr>
        <w:top w:val="none" w:sz="0" w:space="0" w:color="auto"/>
        <w:left w:val="none" w:sz="0" w:space="0" w:color="auto"/>
        <w:bottom w:val="none" w:sz="0" w:space="0" w:color="auto"/>
        <w:right w:val="none" w:sz="0" w:space="0" w:color="auto"/>
      </w:divBdr>
    </w:div>
    <w:div w:id="1041052335">
      <w:bodyDiv w:val="1"/>
      <w:marLeft w:val="0"/>
      <w:marRight w:val="0"/>
      <w:marTop w:val="0"/>
      <w:marBottom w:val="0"/>
      <w:divBdr>
        <w:top w:val="none" w:sz="0" w:space="0" w:color="auto"/>
        <w:left w:val="none" w:sz="0" w:space="0" w:color="auto"/>
        <w:bottom w:val="none" w:sz="0" w:space="0" w:color="auto"/>
        <w:right w:val="none" w:sz="0" w:space="0" w:color="auto"/>
      </w:divBdr>
      <w:divsChild>
        <w:div w:id="65228634">
          <w:marLeft w:val="0"/>
          <w:marRight w:val="0"/>
          <w:marTop w:val="150"/>
          <w:marBottom w:val="150"/>
          <w:divBdr>
            <w:top w:val="none" w:sz="0" w:space="0" w:color="auto"/>
            <w:left w:val="none" w:sz="0" w:space="0" w:color="auto"/>
            <w:bottom w:val="single" w:sz="12" w:space="8" w:color="DDDDDD"/>
            <w:right w:val="none" w:sz="0" w:space="0" w:color="auto"/>
          </w:divBdr>
          <w:divsChild>
            <w:div w:id="354430442">
              <w:marLeft w:val="0"/>
              <w:marRight w:val="0"/>
              <w:marTop w:val="0"/>
              <w:marBottom w:val="0"/>
              <w:divBdr>
                <w:top w:val="none" w:sz="0" w:space="0" w:color="auto"/>
                <w:left w:val="none" w:sz="0" w:space="0" w:color="auto"/>
                <w:bottom w:val="none" w:sz="0" w:space="0" w:color="auto"/>
                <w:right w:val="none" w:sz="0" w:space="0" w:color="auto"/>
              </w:divBdr>
            </w:div>
          </w:divsChild>
        </w:div>
        <w:div w:id="1535997267">
          <w:marLeft w:val="0"/>
          <w:marRight w:val="0"/>
          <w:marTop w:val="150"/>
          <w:marBottom w:val="150"/>
          <w:divBdr>
            <w:top w:val="none" w:sz="0" w:space="0" w:color="auto"/>
            <w:left w:val="none" w:sz="0" w:space="0" w:color="auto"/>
            <w:bottom w:val="single" w:sz="12" w:space="8" w:color="DDDDDD"/>
            <w:right w:val="none" w:sz="0" w:space="0" w:color="auto"/>
          </w:divBdr>
          <w:divsChild>
            <w:div w:id="1040858782">
              <w:marLeft w:val="0"/>
              <w:marRight w:val="0"/>
              <w:marTop w:val="0"/>
              <w:marBottom w:val="0"/>
              <w:divBdr>
                <w:top w:val="none" w:sz="0" w:space="0" w:color="auto"/>
                <w:left w:val="none" w:sz="0" w:space="8" w:color="auto"/>
                <w:bottom w:val="none" w:sz="0" w:space="0" w:color="auto"/>
                <w:right w:val="none" w:sz="0" w:space="0" w:color="auto"/>
              </w:divBdr>
              <w:divsChild>
                <w:div w:id="200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NDRASHEKAR.35122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Email: azmat.0446@gmail.com                                                                                      Contact no: +91-9966341388</vt:lpstr>
    </vt:vector>
  </TitlesOfParts>
  <Company>BCA</Company>
  <LinksUpToDate>false</LinksUpToDate>
  <CharactersWithSpaces>3004</CharactersWithSpaces>
  <SharedDoc>false</SharedDoc>
  <HLinks>
    <vt:vector size="6" baseType="variant">
      <vt:variant>
        <vt:i4>1769588</vt:i4>
      </vt:variant>
      <vt:variant>
        <vt:i4>0</vt:i4>
      </vt:variant>
      <vt:variant>
        <vt:i4>0</vt:i4>
      </vt:variant>
      <vt:variant>
        <vt:i4>5</vt:i4>
      </vt:variant>
      <vt:variant>
        <vt:lpwstr>mailto:azmat.0446@gmail.com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azmat.0446@gmail.com                                                                                      Contact no: +91-9966341388</dc:title>
  <dc:creator>Laxmi Raj</dc:creator>
  <cp:lastModifiedBy>602HRDESK</cp:lastModifiedBy>
  <cp:revision>11</cp:revision>
  <cp:lastPrinted>2006-02-10T04:14:00Z</cp:lastPrinted>
  <dcterms:created xsi:type="dcterms:W3CDTF">2017-02-14T17:39:00Z</dcterms:created>
  <dcterms:modified xsi:type="dcterms:W3CDTF">2017-06-14T13:17:00Z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AQualityScore">
    <vt:lpwstr>0</vt:lpwstr>
  </property>
  <property fmtid="{D5CDD505-2E9C-101B-9397-08002B2CF9AE}" pid="3" name="VisibleOnSMSPage">
    <vt:lpwstr>True</vt:lpwstr>
  </property>
  <property fmtid="{D5CDD505-2E9C-101B-9397-08002B2CF9AE}" pid="4" name="TransactionCode">
    <vt:lpwstr>100116TS447900</vt:lpwstr>
  </property>
  <property fmtid="{D5CDD505-2E9C-101B-9397-08002B2CF9AE}" pid="5" name="IsSoftCopy">
    <vt:lpwstr>Y</vt:lpwstr>
  </property>
  <property fmtid="{D5CDD505-2E9C-101B-9397-08002B2CF9AE}" pid="6" name="IsResBillingProfileCreated">
    <vt:lpwstr>Y</vt:lpwstr>
  </property>
  <property fmtid="{D5CDD505-2E9C-101B-9397-08002B2CF9AE}" pid="7" name="Order">
    <vt:lpwstr>946700.000000000</vt:lpwstr>
  </property>
  <property fmtid="{D5CDD505-2E9C-101B-9397-08002B2CF9AE}" pid="8" name="NormDays">
    <vt:lpwstr>15.00:00:00</vt:lpwstr>
  </property>
  <property fmtid="{D5CDD505-2E9C-101B-9397-08002B2CF9AE}" pid="9" name="TemplateUrl">
    <vt:lpwstr/>
  </property>
  <property fmtid="{D5CDD505-2E9C-101B-9397-08002B2CF9AE}" pid="10" name="FlaggedParentExecutionIDs">
    <vt:lpwstr/>
  </property>
  <property fmtid="{D5CDD505-2E9C-101B-9397-08002B2CF9AE}" pid="11" name="Trans_Service_ID">
    <vt:lpwstr>1380756</vt:lpwstr>
  </property>
  <property fmtid="{D5CDD505-2E9C-101B-9397-08002B2CF9AE}" pid="12" name="Format">
    <vt:lpwstr>Chronological</vt:lpwstr>
  </property>
  <property fmtid="{D5CDD505-2E9C-101B-9397-08002B2CF9AE}" pid="13" name="FunctionalArea">
    <vt:lpwstr>IT Software - System Programming;</vt:lpwstr>
  </property>
  <property fmtid="{D5CDD505-2E9C-101B-9397-08002B2CF9AE}" pid="14" name="QAFocusAreaScore">
    <vt:lpwstr>0</vt:lpwstr>
  </property>
  <property fmtid="{D5CDD505-2E9C-101B-9397-08002B2CF9AE}" pid="15" name="QAFormattingScore">
    <vt:lpwstr>0</vt:lpwstr>
  </property>
  <property fmtid="{D5CDD505-2E9C-101B-9397-08002B2CF9AE}" pid="16" name="SuspendedReason">
    <vt:lpwstr/>
  </property>
  <property fmtid="{D5CDD505-2E9C-101B-9397-08002B2CF9AE}" pid="17" name="SendMail">
    <vt:lpwstr>True</vt:lpwstr>
  </property>
  <property fmtid="{D5CDD505-2E9C-101B-9397-08002B2CF9AE}" pid="18" name="OriginalDocumentVersionID">
    <vt:lpwstr>3072.00000000000</vt:lpwstr>
  </property>
  <property fmtid="{D5CDD505-2E9C-101B-9397-08002B2CF9AE}" pid="19" name="TransactionID">
    <vt:lpwstr>447900.000000000</vt:lpwstr>
  </property>
  <property fmtid="{D5CDD505-2E9C-101B-9397-08002B2CF9AE}" pid="20" name="SuspendedBy">
    <vt:lpwstr/>
  </property>
  <property fmtid="{D5CDD505-2E9C-101B-9397-08002B2CF9AE}" pid="21" name="ReFlashParentExecutionIDs">
    <vt:lpwstr/>
  </property>
  <property fmtid="{D5CDD505-2E9C-101B-9397-08002B2CF9AE}" pid="22" name="IsReFlashed">
    <vt:lpwstr>False</vt:lpwstr>
  </property>
  <property fmtid="{D5CDD505-2E9C-101B-9397-08002B2CF9AE}" pid="23" name="ExecutionStage">
    <vt:lpwstr>Sent For Auditing</vt:lpwstr>
  </property>
  <property fmtid="{D5CDD505-2E9C-101B-9397-08002B2CF9AE}" pid="24" name="CustomerID">
    <vt:lpwstr>373593.000000000</vt:lpwstr>
  </property>
  <property fmtid="{D5CDD505-2E9C-101B-9397-08002B2CF9AE}" pid="25" name="CustomerCode">
    <vt:lpwstr>100116CS373593</vt:lpwstr>
  </property>
  <property fmtid="{D5CDD505-2E9C-101B-9397-08002B2CF9AE}" pid="26" name="xd_ProgID">
    <vt:lpwstr/>
  </property>
  <property fmtid="{D5CDD505-2E9C-101B-9397-08002B2CF9AE}" pid="27" name="AuditorName">
    <vt:lpwstr>Richa Phukan</vt:lpwstr>
  </property>
  <property fmtid="{D5CDD505-2E9C-101B-9397-08002B2CF9AE}" pid="28" name="SuspendedTag">
    <vt:lpwstr/>
  </property>
  <property fmtid="{D5CDD505-2E9C-101B-9397-08002B2CF9AE}" pid="29" name="ReAssignedRUAActorID">
    <vt:lpwstr/>
  </property>
  <property fmtid="{D5CDD505-2E9C-101B-9397-08002B2CF9AE}" pid="30" name="IsFlagDraftRequestRejected">
    <vt:lpwstr>False</vt:lpwstr>
  </property>
  <property fmtid="{D5CDD505-2E9C-101B-9397-08002B2CF9AE}" pid="31" name="DeveloperName">
    <vt:lpwstr>Pritha Sen</vt:lpwstr>
  </property>
  <property fmtid="{D5CDD505-2E9C-101B-9397-08002B2CF9AE}" pid="32" name="Rating">
    <vt:lpwstr>1</vt:lpwstr>
  </property>
  <property fmtid="{D5CDD505-2E9C-101B-9397-08002B2CF9AE}" pid="33" name="QABonusScore">
    <vt:lpwstr>0</vt:lpwstr>
  </property>
  <property fmtid="{D5CDD505-2E9C-101B-9397-08002B2CF9AE}" pid="34" name="QAFactualFiguresScore">
    <vt:lpwstr>0</vt:lpwstr>
  </property>
  <property fmtid="{D5CDD505-2E9C-101B-9397-08002B2CF9AE}" pid="35" name="QAGrammarScore">
    <vt:lpwstr>0</vt:lpwstr>
  </property>
  <property fmtid="{D5CDD505-2E9C-101B-9397-08002B2CF9AE}" pid="36" name="OriginalDeveloperID">
    <vt:lpwstr>51632222-f3a7-4c6a-b875-770bf3d92ba9</vt:lpwstr>
  </property>
  <property fmtid="{D5CDD505-2E9C-101B-9397-08002B2CF9AE}" pid="37" name="WorkflowExecutionID">
    <vt:lpwstr>6731.00000000000</vt:lpwstr>
  </property>
  <property fmtid="{D5CDD505-2E9C-101B-9397-08002B2CF9AE}" pid="38" name="_SourceUrl">
    <vt:lpwstr/>
  </property>
  <property fmtid="{D5CDD505-2E9C-101B-9397-08002B2CF9AE}" pid="39" name="WorkflowStatus">
    <vt:lpwstr>Under Process</vt:lpwstr>
  </property>
  <property fmtid="{D5CDD505-2E9C-101B-9397-08002B2CF9AE}" pid="40" name="IsRUA">
    <vt:lpwstr>False</vt:lpwstr>
  </property>
  <property fmtid="{D5CDD505-2E9C-101B-9397-08002B2CF9AE}" pid="41" name="DeveloperAllocationDateTime">
    <vt:lpwstr>2010-01-16T15:03:45Z</vt:lpwstr>
  </property>
  <property fmtid="{D5CDD505-2E9C-101B-9397-08002B2CF9AE}" pid="42" name="DeveloperVersionID">
    <vt:lpwstr>5632.00000000000</vt:lpwstr>
  </property>
  <property fmtid="{D5CDD505-2E9C-101B-9397-08002B2CF9AE}" pid="43" name="ExperienceLevel">
    <vt:lpwstr>10.0000000000000</vt:lpwstr>
  </property>
</Properties>
</file>