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77" w:rsidRDefault="000D4C77" w:rsidP="000D4C77"/>
    <w:p w:rsidR="00D43F49" w:rsidRDefault="00D43F49" w:rsidP="000D4C77"/>
    <w:p w:rsidR="00D43F49" w:rsidRDefault="00265266" w:rsidP="000D4C77">
      <w:r>
        <w:rPr>
          <w:noProof/>
        </w:rPr>
        <w:drawing>
          <wp:inline distT="0" distB="0" distL="0" distR="0">
            <wp:extent cx="1085850" cy="1343025"/>
            <wp:effectExtent l="19050" t="0" r="0" b="0"/>
            <wp:docPr id="1" name="Picture 1" descr="C:\Documents and Settings\Administrator\Desktop\Raf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afi Photo.JPG"/>
                    <pic:cNvPicPr>
                      <a:picLocks noChangeAspect="1" noChangeArrowheads="1"/>
                    </pic:cNvPicPr>
                  </pic:nvPicPr>
                  <pic:blipFill>
                    <a:blip r:embed="rId9" cstate="print"/>
                    <a:srcRect/>
                    <a:stretch>
                      <a:fillRect/>
                    </a:stretch>
                  </pic:blipFill>
                  <pic:spPr bwMode="auto">
                    <a:xfrm>
                      <a:off x="0" y="0"/>
                      <a:ext cx="1085850" cy="1343025"/>
                    </a:xfrm>
                    <a:prstGeom prst="rect">
                      <a:avLst/>
                    </a:prstGeom>
                    <a:noFill/>
                    <a:ln w="9525">
                      <a:noFill/>
                      <a:miter lim="800000"/>
                      <a:headEnd/>
                      <a:tailEnd/>
                    </a:ln>
                  </pic:spPr>
                </pic:pic>
              </a:graphicData>
            </a:graphic>
          </wp:inline>
        </w:drawing>
      </w:r>
    </w:p>
    <w:p w:rsidR="00D43F49" w:rsidRDefault="00D43F49" w:rsidP="000D4C77"/>
    <w:p w:rsidR="00D43F49" w:rsidRDefault="00D43F49" w:rsidP="000D4C77"/>
    <w:p w:rsidR="00F00D0D" w:rsidRDefault="003F7DD8" w:rsidP="00F00D0D">
      <w:pPr>
        <w:pStyle w:val="Heading1"/>
        <w:jc w:val="both"/>
        <w:rPr>
          <w:rFonts w:ascii="Arial" w:hAnsi="Arial"/>
          <w:smallCaps/>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mallCaps/>
          <w:sz w:val="28"/>
          <w:szCs w:val="28"/>
        </w:rPr>
        <w:t>RAFI</w:t>
      </w:r>
    </w:p>
    <w:p w:rsidR="00F00D0D" w:rsidRDefault="00F00D0D" w:rsidP="00F00D0D">
      <w:pPr>
        <w:pStyle w:val="Heading1"/>
        <w:jc w:val="both"/>
        <w:rPr>
          <w:rFonts w:ascii="Wingdings" w:hAnsi="Wingdings" w:cs="Wingdings"/>
          <w:bCs w:val="0"/>
          <w:sz w:val="26"/>
          <w:szCs w:val="26"/>
        </w:rPr>
      </w:pPr>
      <w:r w:rsidRPr="00F00D0D">
        <w:rPr>
          <w:rFonts w:ascii="Arial" w:hAnsi="Arial"/>
          <w:smallCaps/>
          <w:szCs w:val="28"/>
        </w:rPr>
        <w:t xml:space="preserve">email: </w:t>
      </w:r>
      <w:hyperlink r:id="rId10" w:history="1">
        <w:r w:rsidRPr="00346ABE">
          <w:rPr>
            <w:rStyle w:val="Hyperlink"/>
          </w:rPr>
          <w:t>rafi.351549@2freemail.com</w:t>
        </w:r>
      </w:hyperlink>
      <w:r>
        <w:t xml:space="preserve">   </w:t>
      </w:r>
      <w:r w:rsidR="003F7DD8">
        <w:rPr>
          <w:rFonts w:ascii="Wingdings" w:hAnsi="Wingdings" w:cs="Wingdings"/>
          <w:bCs w:val="0"/>
          <w:sz w:val="26"/>
          <w:szCs w:val="26"/>
        </w:rPr>
        <w:tab/>
      </w:r>
      <w:r w:rsidR="003F7DD8">
        <w:rPr>
          <w:rFonts w:ascii="Wingdings" w:hAnsi="Wingdings" w:cs="Wingdings"/>
          <w:bCs w:val="0"/>
          <w:sz w:val="26"/>
          <w:szCs w:val="26"/>
        </w:rPr>
        <w:tab/>
      </w:r>
    </w:p>
    <w:p w:rsidR="00C97ECA" w:rsidRPr="00F00D0D" w:rsidRDefault="003F7DD8" w:rsidP="00F00D0D">
      <w:pPr>
        <w:pStyle w:val="Heading1"/>
        <w:jc w:val="both"/>
        <w:rPr>
          <w:rFonts w:ascii="Arial" w:hAnsi="Arial"/>
          <w:b/>
          <w:smallCaps/>
          <w:sz w:val="22"/>
          <w:szCs w:val="22"/>
        </w:rPr>
      </w:pPr>
      <w:r>
        <w:rPr>
          <w:rFonts w:ascii="Wingdings" w:hAnsi="Wingdings" w:cs="Wingdings"/>
          <w:bCs w:val="0"/>
          <w:sz w:val="26"/>
          <w:szCs w:val="26"/>
        </w:rPr>
        <w:tab/>
      </w:r>
      <w:r>
        <w:rPr>
          <w:rFonts w:ascii="Wingdings" w:hAnsi="Wingdings" w:cs="Wingdings"/>
          <w:bCs w:val="0"/>
          <w:sz w:val="26"/>
          <w:szCs w:val="26"/>
        </w:rPr>
        <w:tab/>
      </w:r>
    </w:p>
    <w:p w:rsidR="003F7DD8" w:rsidRDefault="00293C95" w:rsidP="0007201F">
      <w:pPr>
        <w:autoSpaceDE w:val="0"/>
        <w:autoSpaceDN w:val="0"/>
        <w:adjustRightInd w:val="0"/>
        <w:rPr>
          <w:rFonts w:ascii="Arial" w:hAnsi="Arial" w:cs="Arial"/>
          <w:caps/>
          <w:sz w:val="2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F7DD8" w:rsidRDefault="00137ED6">
      <w:pPr>
        <w:pStyle w:val="Heading6"/>
      </w:pPr>
      <w:r>
        <w:t>Travel Manager/</w:t>
      </w:r>
      <w:r w:rsidR="00F0008C">
        <w:t>Travel Consultant/</w:t>
      </w:r>
      <w:r w:rsidR="00265266">
        <w:t>Training/</w:t>
      </w:r>
      <w:r w:rsidR="00293C95">
        <w:t>Learning &amp; Development Specialist</w:t>
      </w:r>
    </w:p>
    <w:p w:rsidR="003F7DD8" w:rsidRDefault="003F7DD8">
      <w:pPr>
        <w:pStyle w:val="Heading1"/>
        <w:tabs>
          <w:tab w:val="center" w:pos="5234"/>
          <w:tab w:val="left" w:pos="9684"/>
        </w:tabs>
        <w:rPr>
          <w:rFonts w:ascii="Arial" w:hAnsi="Arial" w:cs="Arial"/>
          <w:bCs w:val="0"/>
          <w:sz w:val="20"/>
        </w:rPr>
      </w:pPr>
      <w:r>
        <w:rPr>
          <w:rFonts w:ascii="Arial" w:hAnsi="Arial" w:cs="Arial"/>
          <w:bCs w:val="0"/>
          <w:sz w:val="20"/>
        </w:rPr>
        <w:tab/>
      </w:r>
      <w:r w:rsidR="00F00D0D">
        <w:rPr>
          <w:rFonts w:ascii="Arial" w:hAnsi="Arial" w:cs="Arial"/>
          <w:bCs w:val="0"/>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79375</wp:posOffset>
                </wp:positionV>
                <wp:extent cx="5943600" cy="0"/>
                <wp:effectExtent l="9525" t="12700"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47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g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"/>
            </w:pict>
          </mc:Fallback>
        </mc:AlternateContent>
      </w:r>
      <w:r>
        <w:rPr>
          <w:rFonts w:ascii="Arial" w:hAnsi="Arial" w:cs="Arial"/>
          <w:bCs w:val="0"/>
          <w:sz w:val="20"/>
        </w:rPr>
        <w:tab/>
      </w:r>
    </w:p>
    <w:p w:rsidR="003F7DD8" w:rsidRDefault="003F7DD8">
      <w:pPr>
        <w:pStyle w:val="BodyTextIndent"/>
        <w:ind w:left="0"/>
        <w:rPr>
          <w:i w:val="0"/>
          <w:iCs w:val="0"/>
          <w:szCs w:val="24"/>
        </w:rPr>
      </w:pPr>
      <w:r>
        <w:rPr>
          <w:i w:val="0"/>
          <w:iCs w:val="0"/>
          <w:szCs w:val="24"/>
        </w:rPr>
        <w:t>A highly motivated and creative professional with more than 1</w:t>
      </w:r>
      <w:r w:rsidR="00735C56">
        <w:rPr>
          <w:i w:val="0"/>
          <w:iCs w:val="0"/>
          <w:szCs w:val="24"/>
        </w:rPr>
        <w:t>9</w:t>
      </w:r>
      <w:r>
        <w:rPr>
          <w:i w:val="0"/>
          <w:iCs w:val="0"/>
          <w:szCs w:val="24"/>
        </w:rPr>
        <w:t xml:space="preserve"> years’ combined experience in the areas of travel, customer service, </w:t>
      </w:r>
      <w:r w:rsidR="00293C95">
        <w:rPr>
          <w:i w:val="0"/>
          <w:iCs w:val="0"/>
          <w:szCs w:val="24"/>
        </w:rPr>
        <w:t>f</w:t>
      </w:r>
      <w:r w:rsidR="007779F1">
        <w:rPr>
          <w:i w:val="0"/>
          <w:iCs w:val="0"/>
          <w:szCs w:val="24"/>
        </w:rPr>
        <w:t>are c</w:t>
      </w:r>
      <w:r w:rsidR="00182CD0">
        <w:rPr>
          <w:i w:val="0"/>
          <w:iCs w:val="0"/>
          <w:szCs w:val="24"/>
        </w:rPr>
        <w:t>onstruct</w:t>
      </w:r>
      <w:r w:rsidR="007779F1">
        <w:rPr>
          <w:i w:val="0"/>
          <w:iCs w:val="0"/>
          <w:szCs w:val="24"/>
        </w:rPr>
        <w:t>ion</w:t>
      </w:r>
      <w:r>
        <w:rPr>
          <w:i w:val="0"/>
          <w:iCs w:val="0"/>
          <w:szCs w:val="24"/>
        </w:rPr>
        <w:t xml:space="preserve"> administrati</w:t>
      </w:r>
      <w:r w:rsidR="00293C95">
        <w:rPr>
          <w:i w:val="0"/>
          <w:iCs w:val="0"/>
          <w:szCs w:val="24"/>
        </w:rPr>
        <w:t>on and learning &amp; development.</w:t>
      </w:r>
    </w:p>
    <w:p w:rsidR="00A9643D" w:rsidRDefault="00A9643D">
      <w:pPr>
        <w:pStyle w:val="BodyTextIndent"/>
        <w:ind w:left="0"/>
        <w:rPr>
          <w:i w:val="0"/>
          <w:iCs w:val="0"/>
          <w:szCs w:val="24"/>
        </w:rPr>
      </w:pPr>
    </w:p>
    <w:p w:rsidR="003F7DD8" w:rsidRDefault="003F7DD8">
      <w:pPr>
        <w:pStyle w:val="Heading2"/>
        <w:ind w:left="3240" w:firstLine="360"/>
        <w:jc w:val="both"/>
        <w:rPr>
          <w:rFonts w:ascii="Arial" w:hAnsi="Arial" w:cs="Arial"/>
          <w:bCs w:val="0"/>
          <w:sz w:val="22"/>
        </w:rPr>
      </w:pPr>
      <w:r>
        <w:rPr>
          <w:rFonts w:ascii="Arial" w:hAnsi="Arial" w:cs="Arial"/>
          <w:bCs w:val="0"/>
          <w:sz w:val="22"/>
        </w:rPr>
        <w:t>Summary of Qualifications</w:t>
      </w:r>
    </w:p>
    <w:p w:rsidR="003F7DD8" w:rsidRDefault="003F7DD8">
      <w:pPr>
        <w:numPr>
          <w:ilvl w:val="0"/>
          <w:numId w:val="1"/>
        </w:numPr>
        <w:jc w:val="both"/>
        <w:rPr>
          <w:rFonts w:ascii="Arial" w:hAnsi="Arial" w:cs="Arial"/>
          <w:sz w:val="22"/>
        </w:rPr>
      </w:pPr>
      <w:r>
        <w:rPr>
          <w:rFonts w:ascii="Arial" w:hAnsi="Arial" w:cs="Arial"/>
          <w:sz w:val="22"/>
        </w:rPr>
        <w:t xml:space="preserve">Trained and experienced in IATA-UFTAA as well as British Airways, Galileo, Sabre and Amadeus computer reservation systems, Internet research, MS Word, and MS Excel. </w:t>
      </w:r>
    </w:p>
    <w:p w:rsidR="003F7DD8" w:rsidRDefault="003F7DD8">
      <w:pPr>
        <w:numPr>
          <w:ilvl w:val="0"/>
          <w:numId w:val="1"/>
        </w:numPr>
        <w:jc w:val="both"/>
        <w:rPr>
          <w:rFonts w:ascii="Arial" w:hAnsi="Arial" w:cs="Arial"/>
          <w:sz w:val="22"/>
        </w:rPr>
      </w:pPr>
      <w:r>
        <w:rPr>
          <w:rFonts w:ascii="Arial" w:hAnsi="Arial" w:cs="Arial"/>
          <w:sz w:val="22"/>
        </w:rPr>
        <w:t>Talent for conveying the “vision” of a place, inspiring excitement and enthusiasm. Able to analyze and fulfill guests’ dreams and expectations for their trip.</w:t>
      </w:r>
    </w:p>
    <w:p w:rsidR="003F7DD8" w:rsidRDefault="003F7DD8">
      <w:pPr>
        <w:numPr>
          <w:ilvl w:val="0"/>
          <w:numId w:val="1"/>
        </w:numPr>
        <w:jc w:val="both"/>
        <w:rPr>
          <w:rFonts w:ascii="Arial" w:hAnsi="Arial" w:cs="Arial"/>
          <w:sz w:val="22"/>
        </w:rPr>
      </w:pPr>
      <w:r>
        <w:rPr>
          <w:rFonts w:ascii="Arial" w:hAnsi="Arial" w:cs="Arial"/>
          <w:sz w:val="22"/>
        </w:rPr>
        <w:t>Able to work under pressure in fast paced and time sensitive environments and handle multiple projects simultaneously.</w:t>
      </w:r>
    </w:p>
    <w:p w:rsidR="003F7DD8" w:rsidRDefault="003F7DD8">
      <w:pPr>
        <w:numPr>
          <w:ilvl w:val="0"/>
          <w:numId w:val="1"/>
        </w:numPr>
        <w:jc w:val="both"/>
        <w:rPr>
          <w:rFonts w:ascii="Arial" w:hAnsi="Arial" w:cs="Arial"/>
          <w:sz w:val="22"/>
        </w:rPr>
      </w:pPr>
      <w:r>
        <w:rPr>
          <w:rFonts w:ascii="Arial" w:hAnsi="Arial" w:cs="Arial"/>
          <w:sz w:val="22"/>
        </w:rPr>
        <w:t xml:space="preserve">Versatility in dealing with a broad spectrum of industry issues. </w:t>
      </w:r>
    </w:p>
    <w:p w:rsidR="003F7DD8" w:rsidRDefault="003F7DD8">
      <w:pPr>
        <w:numPr>
          <w:ilvl w:val="0"/>
          <w:numId w:val="1"/>
        </w:numPr>
        <w:rPr>
          <w:rFonts w:ascii="Arial" w:hAnsi="Arial" w:cs="Arial"/>
          <w:sz w:val="22"/>
        </w:rPr>
      </w:pPr>
      <w:r>
        <w:rPr>
          <w:rFonts w:ascii="Arial" w:hAnsi="Arial" w:cs="Arial"/>
          <w:sz w:val="22"/>
        </w:rPr>
        <w:t>IATA-UFTAA authorized instructor to teach Foundation/Consultant/GDS Fares &amp; Ticketing (Galileo).</w:t>
      </w:r>
    </w:p>
    <w:p w:rsidR="003F7DD8" w:rsidRDefault="003F7DD8">
      <w:pPr>
        <w:ind w:left="360"/>
        <w:rPr>
          <w:rFonts w:ascii="Arial" w:hAnsi="Arial" w:cs="Arial"/>
          <w:sz w:val="22"/>
        </w:rPr>
      </w:pPr>
    </w:p>
    <w:p w:rsidR="003F7DD8" w:rsidRDefault="003F7DD8">
      <w:pPr>
        <w:ind w:left="3240" w:firstLine="360"/>
        <w:jc w:val="both"/>
        <w:rPr>
          <w:rFonts w:ascii="Arial" w:hAnsi="Arial" w:cs="Arial"/>
          <w:bCs w:val="0"/>
          <w:sz w:val="22"/>
        </w:rPr>
      </w:pPr>
      <w:r>
        <w:rPr>
          <w:rFonts w:ascii="Arial" w:hAnsi="Arial" w:cs="Arial"/>
          <w:bCs w:val="0"/>
          <w:sz w:val="22"/>
        </w:rPr>
        <w:t>Areas of expertise include</w:t>
      </w:r>
    </w:p>
    <w:tbl>
      <w:tblPr>
        <w:tblpPr w:leftFromText="180" w:rightFromText="180" w:vertAnchor="text" w:horzAnchor="margin" w:tblpY="62"/>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336"/>
        <w:gridCol w:w="3336"/>
        <w:gridCol w:w="3336"/>
      </w:tblGrid>
      <w:tr w:rsidR="003F7DD8">
        <w:tc>
          <w:tcPr>
            <w:tcW w:w="3336" w:type="dxa"/>
            <w:vAlign w:val="center"/>
          </w:tcPr>
          <w:p w:rsidR="003F7DD8" w:rsidRDefault="00293C95">
            <w:pPr>
              <w:numPr>
                <w:ilvl w:val="0"/>
                <w:numId w:val="27"/>
              </w:numPr>
              <w:tabs>
                <w:tab w:val="clear" w:pos="720"/>
                <w:tab w:val="num" w:pos="540"/>
              </w:tabs>
              <w:ind w:left="360" w:firstLine="0"/>
              <w:rPr>
                <w:rFonts w:ascii="Arial" w:hAnsi="Arial" w:cs="Arial"/>
                <w:sz w:val="22"/>
              </w:rPr>
            </w:pPr>
            <w:r>
              <w:rPr>
                <w:rFonts w:ascii="Arial" w:hAnsi="Arial" w:cs="Arial"/>
                <w:sz w:val="22"/>
              </w:rPr>
              <w:t xml:space="preserve">Learning &amp; </w:t>
            </w:r>
            <w:r w:rsidR="003F7DD8">
              <w:rPr>
                <w:rFonts w:ascii="Arial" w:hAnsi="Arial" w:cs="Arial"/>
                <w:sz w:val="22"/>
              </w:rPr>
              <w:t>Development</w:t>
            </w:r>
          </w:p>
        </w:tc>
        <w:tc>
          <w:tcPr>
            <w:tcW w:w="3336" w:type="dxa"/>
            <w:vAlign w:val="center"/>
          </w:tcPr>
          <w:p w:rsidR="003F7DD8" w:rsidRDefault="003F7DD8">
            <w:pPr>
              <w:numPr>
                <w:ilvl w:val="0"/>
                <w:numId w:val="27"/>
              </w:numPr>
              <w:tabs>
                <w:tab w:val="clear" w:pos="720"/>
                <w:tab w:val="num" w:pos="444"/>
              </w:tabs>
              <w:ind w:left="264" w:firstLine="0"/>
              <w:rPr>
                <w:rFonts w:ascii="Arial" w:hAnsi="Arial" w:cs="Arial"/>
                <w:sz w:val="22"/>
              </w:rPr>
            </w:pPr>
            <w:r>
              <w:rPr>
                <w:rFonts w:ascii="Arial" w:hAnsi="Arial" w:cs="Arial"/>
                <w:sz w:val="22"/>
              </w:rPr>
              <w:t>Contract Negotiation</w:t>
            </w:r>
          </w:p>
        </w:tc>
        <w:tc>
          <w:tcPr>
            <w:tcW w:w="3336" w:type="dxa"/>
            <w:vAlign w:val="center"/>
          </w:tcPr>
          <w:p w:rsidR="003F7DD8" w:rsidRDefault="003F7DD8">
            <w:pPr>
              <w:numPr>
                <w:ilvl w:val="0"/>
                <w:numId w:val="27"/>
              </w:numPr>
              <w:tabs>
                <w:tab w:val="clear" w:pos="720"/>
                <w:tab w:val="num" w:pos="168"/>
              </w:tabs>
              <w:ind w:left="-12" w:firstLine="0"/>
              <w:rPr>
                <w:rFonts w:ascii="Arial" w:hAnsi="Arial" w:cs="Arial"/>
                <w:sz w:val="22"/>
              </w:rPr>
            </w:pPr>
            <w:r>
              <w:rPr>
                <w:rFonts w:ascii="Arial" w:hAnsi="Arial" w:cs="Arial"/>
                <w:sz w:val="22"/>
              </w:rPr>
              <w:t>Fare Construction</w:t>
            </w:r>
          </w:p>
        </w:tc>
      </w:tr>
      <w:tr w:rsidR="003F7DD8">
        <w:tc>
          <w:tcPr>
            <w:tcW w:w="3336" w:type="dxa"/>
            <w:vAlign w:val="center"/>
          </w:tcPr>
          <w:p w:rsidR="003F7DD8" w:rsidRDefault="003F7DD8">
            <w:pPr>
              <w:numPr>
                <w:ilvl w:val="0"/>
                <w:numId w:val="27"/>
              </w:numPr>
              <w:tabs>
                <w:tab w:val="clear" w:pos="720"/>
                <w:tab w:val="num" w:pos="540"/>
              </w:tabs>
              <w:ind w:left="360" w:firstLine="0"/>
              <w:rPr>
                <w:rFonts w:ascii="Arial" w:hAnsi="Arial" w:cs="Arial"/>
                <w:sz w:val="22"/>
              </w:rPr>
            </w:pPr>
            <w:r>
              <w:rPr>
                <w:rFonts w:ascii="Arial" w:hAnsi="Arial" w:cs="Arial"/>
                <w:sz w:val="22"/>
              </w:rPr>
              <w:t>Sales and Marketing</w:t>
            </w:r>
          </w:p>
        </w:tc>
        <w:tc>
          <w:tcPr>
            <w:tcW w:w="3336" w:type="dxa"/>
            <w:vAlign w:val="center"/>
          </w:tcPr>
          <w:p w:rsidR="003F7DD8" w:rsidRDefault="003F7DD8">
            <w:pPr>
              <w:numPr>
                <w:ilvl w:val="0"/>
                <w:numId w:val="27"/>
              </w:numPr>
              <w:tabs>
                <w:tab w:val="clear" w:pos="720"/>
                <w:tab w:val="num" w:pos="444"/>
              </w:tabs>
              <w:ind w:left="264" w:firstLine="0"/>
              <w:rPr>
                <w:rFonts w:ascii="Arial" w:hAnsi="Arial" w:cs="Arial"/>
                <w:sz w:val="22"/>
              </w:rPr>
            </w:pPr>
            <w:smartTag w:uri="urn:schemas-microsoft-com:office:smarttags" w:element="place">
              <w:smartTag w:uri="urn:schemas-microsoft-com:office:smarttags" w:element="PlaceName">
                <w:r>
                  <w:rPr>
                    <w:rFonts w:ascii="Arial" w:hAnsi="Arial" w:cs="Arial"/>
                    <w:sz w:val="22"/>
                  </w:rPr>
                  <w:t>Trust</w:t>
                </w:r>
              </w:smartTag>
              <w:r>
                <w:rPr>
                  <w:rFonts w:ascii="Arial" w:hAnsi="Arial" w:cs="Arial"/>
                  <w:sz w:val="22"/>
                </w:rPr>
                <w:t xml:space="preserve"> </w:t>
              </w:r>
              <w:smartTag w:uri="urn:schemas-microsoft-com:office:smarttags" w:element="PlaceType">
                <w:r>
                  <w:rPr>
                    <w:rFonts w:ascii="Arial" w:hAnsi="Arial" w:cs="Arial"/>
                    <w:sz w:val="22"/>
                  </w:rPr>
                  <w:t>Building</w:t>
                </w:r>
              </w:smartTag>
            </w:smartTag>
          </w:p>
        </w:tc>
        <w:tc>
          <w:tcPr>
            <w:tcW w:w="3336" w:type="dxa"/>
            <w:vAlign w:val="center"/>
          </w:tcPr>
          <w:p w:rsidR="003F7DD8" w:rsidRDefault="003F7DD8">
            <w:pPr>
              <w:numPr>
                <w:ilvl w:val="0"/>
                <w:numId w:val="27"/>
              </w:numPr>
              <w:tabs>
                <w:tab w:val="clear" w:pos="720"/>
                <w:tab w:val="num" w:pos="168"/>
              </w:tabs>
              <w:ind w:left="-12" w:firstLine="0"/>
              <w:rPr>
                <w:rFonts w:ascii="Arial" w:hAnsi="Arial" w:cs="Arial"/>
                <w:sz w:val="22"/>
              </w:rPr>
            </w:pPr>
            <w:r>
              <w:rPr>
                <w:rFonts w:ascii="Arial" w:hAnsi="Arial" w:cs="Arial"/>
                <w:sz w:val="22"/>
              </w:rPr>
              <w:t>Client Relations</w:t>
            </w:r>
          </w:p>
        </w:tc>
      </w:tr>
      <w:tr w:rsidR="003F7DD8">
        <w:tc>
          <w:tcPr>
            <w:tcW w:w="3336" w:type="dxa"/>
            <w:vAlign w:val="center"/>
          </w:tcPr>
          <w:p w:rsidR="003F7DD8" w:rsidRDefault="003F7DD8">
            <w:pPr>
              <w:numPr>
                <w:ilvl w:val="0"/>
                <w:numId w:val="27"/>
              </w:numPr>
              <w:tabs>
                <w:tab w:val="clear" w:pos="720"/>
                <w:tab w:val="num" w:pos="540"/>
              </w:tabs>
              <w:ind w:left="360" w:firstLine="0"/>
              <w:rPr>
                <w:rFonts w:ascii="Arial" w:hAnsi="Arial" w:cs="Arial"/>
                <w:sz w:val="22"/>
              </w:rPr>
            </w:pPr>
            <w:r>
              <w:rPr>
                <w:rFonts w:ascii="Arial" w:hAnsi="Arial" w:cs="Arial"/>
                <w:sz w:val="22"/>
              </w:rPr>
              <w:t>Needs Assessment</w:t>
            </w:r>
          </w:p>
        </w:tc>
        <w:tc>
          <w:tcPr>
            <w:tcW w:w="3336" w:type="dxa"/>
            <w:vAlign w:val="center"/>
          </w:tcPr>
          <w:p w:rsidR="003F7DD8" w:rsidRDefault="003F7DD8">
            <w:pPr>
              <w:numPr>
                <w:ilvl w:val="0"/>
                <w:numId w:val="27"/>
              </w:numPr>
              <w:tabs>
                <w:tab w:val="clear" w:pos="720"/>
                <w:tab w:val="num" w:pos="444"/>
              </w:tabs>
              <w:ind w:left="264" w:firstLine="0"/>
              <w:rPr>
                <w:rFonts w:ascii="Arial" w:hAnsi="Arial" w:cs="Arial"/>
                <w:sz w:val="22"/>
              </w:rPr>
            </w:pPr>
            <w:r>
              <w:rPr>
                <w:rFonts w:ascii="Arial" w:hAnsi="Arial" w:cs="Arial"/>
                <w:sz w:val="22"/>
              </w:rPr>
              <w:t>Communication</w:t>
            </w:r>
          </w:p>
        </w:tc>
        <w:tc>
          <w:tcPr>
            <w:tcW w:w="3336" w:type="dxa"/>
            <w:vAlign w:val="center"/>
          </w:tcPr>
          <w:p w:rsidR="003F7DD8" w:rsidRDefault="003F7DD8">
            <w:pPr>
              <w:numPr>
                <w:ilvl w:val="0"/>
                <w:numId w:val="27"/>
              </w:numPr>
              <w:tabs>
                <w:tab w:val="clear" w:pos="720"/>
                <w:tab w:val="num" w:pos="168"/>
              </w:tabs>
              <w:ind w:left="-12" w:firstLine="0"/>
              <w:rPr>
                <w:rFonts w:ascii="Arial" w:hAnsi="Arial" w:cs="Arial"/>
                <w:sz w:val="22"/>
              </w:rPr>
            </w:pPr>
            <w:r>
              <w:rPr>
                <w:rFonts w:ascii="Arial" w:hAnsi="Arial" w:cs="Arial"/>
                <w:sz w:val="22"/>
              </w:rPr>
              <w:t>Leadership</w:t>
            </w:r>
          </w:p>
        </w:tc>
      </w:tr>
      <w:tr w:rsidR="003F7DD8">
        <w:tc>
          <w:tcPr>
            <w:tcW w:w="3336" w:type="dxa"/>
            <w:vAlign w:val="center"/>
          </w:tcPr>
          <w:p w:rsidR="003F7DD8" w:rsidRDefault="003F7DD8">
            <w:pPr>
              <w:numPr>
                <w:ilvl w:val="0"/>
                <w:numId w:val="27"/>
              </w:numPr>
              <w:tabs>
                <w:tab w:val="clear" w:pos="720"/>
                <w:tab w:val="num" w:pos="540"/>
              </w:tabs>
              <w:ind w:left="360" w:firstLine="0"/>
              <w:rPr>
                <w:rFonts w:ascii="Arial" w:hAnsi="Arial" w:cs="Arial"/>
                <w:sz w:val="22"/>
              </w:rPr>
            </w:pPr>
            <w:r>
              <w:rPr>
                <w:rFonts w:ascii="Arial" w:hAnsi="Arial" w:cs="Arial"/>
                <w:sz w:val="22"/>
              </w:rPr>
              <w:t>Tour packages</w:t>
            </w:r>
          </w:p>
        </w:tc>
        <w:tc>
          <w:tcPr>
            <w:tcW w:w="3336" w:type="dxa"/>
            <w:vAlign w:val="center"/>
          </w:tcPr>
          <w:p w:rsidR="003F7DD8" w:rsidRDefault="003F7DD8">
            <w:pPr>
              <w:numPr>
                <w:ilvl w:val="0"/>
                <w:numId w:val="27"/>
              </w:numPr>
              <w:tabs>
                <w:tab w:val="clear" w:pos="720"/>
                <w:tab w:val="num" w:pos="444"/>
              </w:tabs>
              <w:ind w:left="264" w:firstLine="0"/>
              <w:rPr>
                <w:rFonts w:ascii="Arial" w:hAnsi="Arial" w:cs="Arial"/>
                <w:sz w:val="22"/>
              </w:rPr>
            </w:pPr>
            <w:smartTag w:uri="urn:schemas-microsoft-com:office:smarttags" w:element="place">
              <w:r>
                <w:rPr>
                  <w:rFonts w:ascii="Arial" w:hAnsi="Arial" w:cs="Arial"/>
                  <w:sz w:val="22"/>
                </w:rPr>
                <w:t>Caribbean</w:t>
              </w:r>
            </w:smartTag>
            <w:r>
              <w:rPr>
                <w:rFonts w:ascii="Arial" w:hAnsi="Arial" w:cs="Arial"/>
                <w:sz w:val="22"/>
              </w:rPr>
              <w:t xml:space="preserve"> Packages</w:t>
            </w:r>
          </w:p>
        </w:tc>
        <w:tc>
          <w:tcPr>
            <w:tcW w:w="3336" w:type="dxa"/>
            <w:vAlign w:val="center"/>
          </w:tcPr>
          <w:p w:rsidR="003F7DD8" w:rsidRDefault="003F7DD8">
            <w:pPr>
              <w:numPr>
                <w:ilvl w:val="0"/>
                <w:numId w:val="27"/>
              </w:numPr>
              <w:tabs>
                <w:tab w:val="clear" w:pos="720"/>
                <w:tab w:val="num" w:pos="168"/>
              </w:tabs>
              <w:ind w:left="-12" w:firstLine="0"/>
              <w:rPr>
                <w:rFonts w:ascii="Arial" w:hAnsi="Arial" w:cs="Arial"/>
                <w:sz w:val="22"/>
              </w:rPr>
            </w:pPr>
            <w:r>
              <w:rPr>
                <w:rFonts w:ascii="Arial" w:hAnsi="Arial" w:cs="Arial"/>
                <w:sz w:val="22"/>
              </w:rPr>
              <w:t>Domestic/International Travel</w:t>
            </w:r>
          </w:p>
        </w:tc>
      </w:tr>
    </w:tbl>
    <w:p w:rsidR="003F7DD8" w:rsidRDefault="003F7DD8">
      <w:pPr>
        <w:ind w:firstLine="360"/>
        <w:jc w:val="both"/>
        <w:rPr>
          <w:rFonts w:ascii="Arial" w:hAnsi="Arial" w:cs="Arial"/>
          <w:sz w:val="22"/>
        </w:rPr>
      </w:pPr>
    </w:p>
    <w:p w:rsidR="003F7DD8" w:rsidRDefault="003F7DD8">
      <w:pPr>
        <w:ind w:left="360" w:firstLine="360"/>
        <w:jc w:val="both"/>
      </w:pPr>
    </w:p>
    <w:p w:rsidR="003F7DD8" w:rsidRDefault="003F7DD8">
      <w:pPr>
        <w:pStyle w:val="Heading3"/>
        <w:ind w:left="3600"/>
        <w:jc w:val="both"/>
        <w:rPr>
          <w:rFonts w:ascii="Arial" w:hAnsi="Arial" w:cs="Arial"/>
          <w:bCs w:val="0"/>
          <w:sz w:val="26"/>
          <w:szCs w:val="26"/>
        </w:rPr>
      </w:pPr>
    </w:p>
    <w:p w:rsidR="003F7DD8" w:rsidRDefault="003F7DD8">
      <w:pPr>
        <w:pStyle w:val="Heading3"/>
        <w:ind w:left="3600"/>
        <w:jc w:val="both"/>
        <w:rPr>
          <w:rFonts w:ascii="Arial" w:hAnsi="Arial" w:cs="Arial"/>
          <w:bCs w:val="0"/>
          <w:sz w:val="26"/>
          <w:szCs w:val="26"/>
        </w:rPr>
      </w:pPr>
    </w:p>
    <w:p w:rsidR="003F7DD8" w:rsidRDefault="00F00D0D">
      <w:pPr>
        <w:pStyle w:val="Heading3"/>
        <w:ind w:left="3600"/>
        <w:jc w:val="both"/>
        <w:rPr>
          <w:rFonts w:ascii="Arial" w:hAnsi="Arial" w:cs="Arial"/>
          <w:bCs w:val="0"/>
          <w:sz w:val="26"/>
          <w:szCs w:val="26"/>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-6137275</wp:posOffset>
                </wp:positionH>
                <wp:positionV relativeFrom="paragraph">
                  <wp:posOffset>173355</wp:posOffset>
                </wp:positionV>
                <wp:extent cx="5943600" cy="0"/>
                <wp:effectExtent l="6350" t="11430" r="12700"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25pt,13.65pt" to="-15.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u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"/>
            </w:pict>
          </mc:Fallback>
        </mc:AlternateContent>
      </w:r>
    </w:p>
    <w:p w:rsidR="000D4C77" w:rsidRDefault="000D4C77">
      <w:pPr>
        <w:pStyle w:val="Heading3"/>
        <w:ind w:left="3600"/>
        <w:jc w:val="both"/>
        <w:rPr>
          <w:rFonts w:ascii="Arial" w:hAnsi="Arial" w:cs="Arial"/>
          <w:bCs w:val="0"/>
          <w:sz w:val="26"/>
          <w:szCs w:val="26"/>
        </w:rPr>
      </w:pPr>
    </w:p>
    <w:p w:rsidR="003F7DD8" w:rsidRDefault="003F7DD8">
      <w:pPr>
        <w:pStyle w:val="Heading3"/>
        <w:ind w:left="3600"/>
        <w:jc w:val="both"/>
        <w:rPr>
          <w:rFonts w:ascii="Arial" w:hAnsi="Arial" w:cs="Arial"/>
          <w:bCs w:val="0"/>
          <w:sz w:val="26"/>
          <w:szCs w:val="26"/>
        </w:rPr>
      </w:pPr>
      <w:r>
        <w:rPr>
          <w:rFonts w:ascii="Arial" w:hAnsi="Arial" w:cs="Arial"/>
          <w:bCs w:val="0"/>
          <w:sz w:val="26"/>
          <w:szCs w:val="26"/>
        </w:rPr>
        <w:t>Professional Highlights</w:t>
      </w:r>
    </w:p>
    <w:p w:rsidR="009C0F41" w:rsidRDefault="009C0F41" w:rsidP="009C0F41"/>
    <w:p w:rsidR="009C0F41" w:rsidRDefault="009C0F41" w:rsidP="009C0F41"/>
    <w:p w:rsidR="009C0F41" w:rsidRDefault="009C0F41" w:rsidP="009C0F41">
      <w:pPr>
        <w:tabs>
          <w:tab w:val="left" w:pos="180"/>
        </w:tabs>
        <w:jc w:val="both"/>
        <w:rPr>
          <w:rFonts w:ascii="Arial" w:hAnsi="Arial" w:cs="Arial"/>
          <w:sz w:val="22"/>
          <w:szCs w:val="22"/>
        </w:rPr>
      </w:pPr>
      <w:r>
        <w:rPr>
          <w:rFonts w:ascii="Arial" w:hAnsi="Arial" w:cs="Arial"/>
          <w:sz w:val="22"/>
          <w:szCs w:val="22"/>
        </w:rPr>
        <w:t xml:space="preserve">AL HIND </w:t>
      </w:r>
      <w:r w:rsidR="00137ED6">
        <w:rPr>
          <w:rFonts w:ascii="Arial" w:hAnsi="Arial" w:cs="Arial"/>
          <w:sz w:val="22"/>
          <w:szCs w:val="22"/>
        </w:rPr>
        <w:t>Tours and Travels</w:t>
      </w:r>
      <w:r>
        <w:rPr>
          <w:rFonts w:ascii="Arial" w:hAnsi="Arial" w:cs="Arial"/>
          <w:sz w:val="22"/>
          <w:szCs w:val="22"/>
        </w:rPr>
        <w:t xml:space="preserve">  Calicut,</w:t>
      </w:r>
      <w:r>
        <w:rPr>
          <w:rFonts w:ascii="Arial" w:hAnsi="Arial" w:cs="Arial"/>
          <w:sz w:val="22"/>
          <w:szCs w:val="22"/>
        </w:rPr>
        <w:tab/>
        <w:t>Kottakkal, Kerala, India</w:t>
      </w:r>
      <w:r w:rsidR="00B11E88">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9C0F41" w:rsidRDefault="00B11E88" w:rsidP="009C0F41">
      <w:pPr>
        <w:jc w:val="both"/>
        <w:rPr>
          <w:rFonts w:ascii="Arial" w:hAnsi="Arial" w:cs="Arial"/>
          <w:sz w:val="22"/>
          <w:szCs w:val="22"/>
        </w:rPr>
      </w:pPr>
      <w:r>
        <w:rPr>
          <w:rFonts w:ascii="Arial" w:hAnsi="Arial" w:cs="Arial"/>
          <w:sz w:val="22"/>
          <w:szCs w:val="22"/>
        </w:rPr>
        <w:t>(alhind Academy)</w:t>
      </w:r>
    </w:p>
    <w:p w:rsidR="00F81816" w:rsidRPr="00F81816" w:rsidRDefault="009C0F41" w:rsidP="009C0F41">
      <w:pPr>
        <w:tabs>
          <w:tab w:val="left" w:pos="180"/>
        </w:tabs>
        <w:jc w:val="both"/>
        <w:rPr>
          <w:rFonts w:ascii="Arial" w:hAnsi="Arial" w:cs="Arial"/>
          <w:sz w:val="22"/>
          <w:szCs w:val="22"/>
        </w:rPr>
      </w:pPr>
      <w:r>
        <w:rPr>
          <w:rFonts w:ascii="Arial" w:hAnsi="Arial" w:cs="Arial"/>
          <w:b/>
        </w:rPr>
        <w:t xml:space="preserve"> </w:t>
      </w:r>
      <w:r w:rsidR="00F81816">
        <w:rPr>
          <w:rFonts w:ascii="Arial" w:hAnsi="Arial" w:cs="Arial"/>
          <w:b/>
        </w:rPr>
        <w:t>BDO(Business Development Officer)</w:t>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sidRPr="00F81816">
        <w:rPr>
          <w:rFonts w:ascii="Arial" w:hAnsi="Arial" w:cs="Arial"/>
          <w:sz w:val="22"/>
          <w:szCs w:val="22"/>
        </w:rPr>
        <w:t>Feb-2016-Present</w:t>
      </w:r>
    </w:p>
    <w:p w:rsidR="009C0F41" w:rsidRDefault="009C0F41" w:rsidP="009C0F41">
      <w:pPr>
        <w:tabs>
          <w:tab w:val="left" w:pos="180"/>
        </w:tabs>
        <w:jc w:val="both"/>
        <w:rPr>
          <w:rFonts w:ascii="Arial" w:hAnsi="Arial" w:cs="Arial"/>
          <w:b/>
        </w:rPr>
      </w:pPr>
      <w:r>
        <w:rPr>
          <w:rFonts w:ascii="Arial" w:hAnsi="Arial" w:cs="Arial"/>
          <w:b/>
        </w:rPr>
        <w:t xml:space="preserve"> Principal</w:t>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b/>
        </w:rPr>
        <w:tab/>
      </w:r>
      <w:r w:rsidR="00F81816">
        <w:rPr>
          <w:rFonts w:ascii="Arial" w:hAnsi="Arial" w:cs="Arial"/>
          <w:sz w:val="22"/>
          <w:szCs w:val="22"/>
        </w:rPr>
        <w:t>May2012-Aug 2015</w:t>
      </w:r>
    </w:p>
    <w:p w:rsidR="009C0F41" w:rsidRDefault="009C0F41" w:rsidP="009C0F41">
      <w:pPr>
        <w:numPr>
          <w:ilvl w:val="0"/>
          <w:numId w:val="28"/>
        </w:numPr>
        <w:jc w:val="both"/>
        <w:rPr>
          <w:rFonts w:ascii="Arial" w:hAnsi="Arial" w:cs="Arial"/>
          <w:sz w:val="22"/>
          <w:szCs w:val="22"/>
        </w:rPr>
      </w:pPr>
      <w:r>
        <w:rPr>
          <w:rFonts w:ascii="Arial" w:hAnsi="Arial" w:cs="Arial"/>
          <w:sz w:val="22"/>
          <w:szCs w:val="22"/>
        </w:rPr>
        <w:t xml:space="preserve">Manage and co-ordinate the day-to-day operation all matters related to branch premise </w:t>
      </w:r>
    </w:p>
    <w:p w:rsidR="009C0F41" w:rsidRDefault="009C0F41" w:rsidP="009C0F41">
      <w:pPr>
        <w:numPr>
          <w:ilvl w:val="0"/>
          <w:numId w:val="28"/>
        </w:numPr>
        <w:jc w:val="both"/>
        <w:rPr>
          <w:rFonts w:ascii="Arial" w:hAnsi="Arial" w:cs="Arial"/>
          <w:sz w:val="22"/>
          <w:szCs w:val="22"/>
        </w:rPr>
      </w:pPr>
      <w:r>
        <w:rPr>
          <w:rFonts w:ascii="Arial" w:hAnsi="Arial" w:cs="Arial"/>
          <w:sz w:val="22"/>
          <w:szCs w:val="22"/>
        </w:rPr>
        <w:t>Provide Training in IATA/UFTAA level,</w:t>
      </w:r>
      <w:r>
        <w:rPr>
          <w:rFonts w:ascii="Arial" w:hAnsi="Arial" w:cs="Arial"/>
          <w:sz w:val="22"/>
        </w:rPr>
        <w:t xml:space="preserve"> Foundation/Consultant/GDS Fares &amp; Ticketing (Galileo).</w:t>
      </w:r>
    </w:p>
    <w:p w:rsidR="009C0F41" w:rsidRDefault="009C0F41" w:rsidP="009C0F41">
      <w:pPr>
        <w:numPr>
          <w:ilvl w:val="0"/>
          <w:numId w:val="28"/>
        </w:numPr>
        <w:jc w:val="both"/>
        <w:rPr>
          <w:rFonts w:ascii="Arial" w:hAnsi="Arial" w:cs="Arial"/>
          <w:sz w:val="22"/>
          <w:szCs w:val="22"/>
        </w:rPr>
      </w:pPr>
      <w:r>
        <w:rPr>
          <w:rFonts w:ascii="Arial" w:hAnsi="Arial" w:cs="Arial"/>
          <w:sz w:val="22"/>
          <w:szCs w:val="22"/>
        </w:rPr>
        <w:t>Manage and co-ordinate the day-to-day operation including advertisement and students related matters and communication with IATA.</w:t>
      </w:r>
    </w:p>
    <w:p w:rsidR="009C0F41" w:rsidRPr="000D4C77" w:rsidRDefault="009C0F41" w:rsidP="009C0F41"/>
    <w:p w:rsidR="00293C95" w:rsidRDefault="00293C95" w:rsidP="00293C95">
      <w:pPr>
        <w:tabs>
          <w:tab w:val="left" w:pos="180"/>
        </w:tabs>
        <w:jc w:val="both"/>
        <w:rPr>
          <w:rFonts w:ascii="Arial" w:hAnsi="Arial" w:cs="Arial"/>
          <w:sz w:val="22"/>
          <w:szCs w:val="22"/>
        </w:rPr>
      </w:pPr>
      <w:r>
        <w:rPr>
          <w:rFonts w:ascii="Arial" w:hAnsi="Arial" w:cs="Arial"/>
          <w:sz w:val="22"/>
          <w:szCs w:val="22"/>
        </w:rPr>
        <w:t>AKBAR ACADEMY OF AIRLINE STUDIES, Manjeri, Kerala, India</w:t>
      </w:r>
      <w:r>
        <w:rPr>
          <w:rFonts w:ascii="Arial" w:hAnsi="Arial" w:cs="Arial"/>
          <w:sz w:val="22"/>
          <w:szCs w:val="22"/>
        </w:rPr>
        <w:tab/>
      </w:r>
      <w:r>
        <w:rPr>
          <w:rFonts w:ascii="Arial" w:hAnsi="Arial" w:cs="Arial"/>
          <w:sz w:val="22"/>
          <w:szCs w:val="22"/>
        </w:rPr>
        <w:tab/>
        <w:t xml:space="preserve">  </w:t>
      </w:r>
      <w:r w:rsidR="001C687B">
        <w:rPr>
          <w:rFonts w:ascii="Arial" w:hAnsi="Arial" w:cs="Arial"/>
          <w:sz w:val="22"/>
          <w:szCs w:val="22"/>
        </w:rPr>
        <w:tab/>
      </w:r>
      <w:r>
        <w:rPr>
          <w:rFonts w:ascii="Arial" w:hAnsi="Arial" w:cs="Arial"/>
          <w:sz w:val="22"/>
          <w:szCs w:val="22"/>
        </w:rPr>
        <w:t>Sep 2009-May 2011</w:t>
      </w:r>
    </w:p>
    <w:p w:rsidR="00293C95" w:rsidRDefault="00293C95" w:rsidP="00293C95">
      <w:pPr>
        <w:tabs>
          <w:tab w:val="left" w:pos="180"/>
        </w:tabs>
        <w:jc w:val="both"/>
        <w:rPr>
          <w:rFonts w:ascii="Arial" w:hAnsi="Arial" w:cs="Arial"/>
          <w:b/>
        </w:rPr>
      </w:pPr>
      <w:r>
        <w:rPr>
          <w:rFonts w:ascii="Arial" w:hAnsi="Arial" w:cs="Arial"/>
          <w:b/>
        </w:rPr>
        <w:t xml:space="preserve">   Principal</w:t>
      </w:r>
    </w:p>
    <w:p w:rsidR="00293C95" w:rsidRDefault="00293C95" w:rsidP="00293C95">
      <w:pPr>
        <w:numPr>
          <w:ilvl w:val="0"/>
          <w:numId w:val="28"/>
        </w:numPr>
        <w:jc w:val="both"/>
        <w:rPr>
          <w:rFonts w:ascii="Arial" w:hAnsi="Arial" w:cs="Arial"/>
          <w:sz w:val="22"/>
          <w:szCs w:val="22"/>
        </w:rPr>
      </w:pPr>
      <w:r>
        <w:rPr>
          <w:rFonts w:ascii="Arial" w:hAnsi="Arial" w:cs="Arial"/>
          <w:sz w:val="22"/>
          <w:szCs w:val="22"/>
        </w:rPr>
        <w:t xml:space="preserve">Manage and co-ordinate the day-to-day operation all matters related to branch premise </w:t>
      </w:r>
    </w:p>
    <w:p w:rsidR="00293C95" w:rsidRDefault="00293C95" w:rsidP="00293C95">
      <w:pPr>
        <w:numPr>
          <w:ilvl w:val="0"/>
          <w:numId w:val="28"/>
        </w:numPr>
        <w:jc w:val="both"/>
        <w:rPr>
          <w:rFonts w:ascii="Arial" w:hAnsi="Arial" w:cs="Arial"/>
          <w:sz w:val="22"/>
          <w:szCs w:val="22"/>
        </w:rPr>
      </w:pPr>
      <w:r>
        <w:rPr>
          <w:rFonts w:ascii="Arial" w:hAnsi="Arial" w:cs="Arial"/>
          <w:sz w:val="22"/>
          <w:szCs w:val="22"/>
        </w:rPr>
        <w:t>Provide Training in IATA/UFTAA level,</w:t>
      </w:r>
      <w:r>
        <w:rPr>
          <w:rFonts w:ascii="Arial" w:hAnsi="Arial" w:cs="Arial"/>
          <w:sz w:val="22"/>
        </w:rPr>
        <w:t xml:space="preserve"> Foundation/Consultant/GDS Fares &amp; Ticketing (Galileo).</w:t>
      </w:r>
    </w:p>
    <w:p w:rsidR="00293C95" w:rsidRDefault="00293C95" w:rsidP="00293C95">
      <w:pPr>
        <w:numPr>
          <w:ilvl w:val="0"/>
          <w:numId w:val="28"/>
        </w:numPr>
        <w:jc w:val="both"/>
        <w:rPr>
          <w:rFonts w:ascii="Arial" w:hAnsi="Arial" w:cs="Arial"/>
          <w:sz w:val="22"/>
          <w:szCs w:val="22"/>
        </w:rPr>
      </w:pPr>
      <w:r>
        <w:rPr>
          <w:rFonts w:ascii="Arial" w:hAnsi="Arial" w:cs="Arial"/>
          <w:sz w:val="22"/>
          <w:szCs w:val="22"/>
        </w:rPr>
        <w:t>Manage and co-ordinate the day-to-day operation including advertisement and students related matters</w:t>
      </w:r>
    </w:p>
    <w:p w:rsidR="00D43F49" w:rsidRDefault="00D43F49" w:rsidP="00D43F49">
      <w:pPr>
        <w:ind w:left="720"/>
        <w:jc w:val="both"/>
        <w:rPr>
          <w:rFonts w:ascii="Arial" w:hAnsi="Arial" w:cs="Arial"/>
          <w:sz w:val="22"/>
          <w:szCs w:val="22"/>
        </w:rPr>
      </w:pPr>
    </w:p>
    <w:p w:rsidR="00D43F49" w:rsidRDefault="00D43F49" w:rsidP="00D43F49">
      <w:pPr>
        <w:ind w:left="720"/>
        <w:jc w:val="both"/>
        <w:rPr>
          <w:rFonts w:ascii="Arial" w:hAnsi="Arial" w:cs="Arial"/>
          <w:sz w:val="22"/>
          <w:szCs w:val="22"/>
        </w:rPr>
      </w:pPr>
    </w:p>
    <w:p w:rsidR="00293C95" w:rsidRPr="000D4C77" w:rsidRDefault="00293C95" w:rsidP="00293C95"/>
    <w:p w:rsidR="000D4C77" w:rsidRPr="000D4C77" w:rsidRDefault="000D4C77" w:rsidP="00A9643D">
      <w:pPr>
        <w:tabs>
          <w:tab w:val="left" w:pos="180"/>
        </w:tabs>
      </w:pPr>
    </w:p>
    <w:p w:rsidR="000D4C77" w:rsidRPr="000D4C77" w:rsidRDefault="00A9643D" w:rsidP="00293C95">
      <w:pPr>
        <w:tabs>
          <w:tab w:val="left" w:pos="180"/>
        </w:tabs>
        <w:jc w:val="both"/>
      </w:pPr>
      <w:r>
        <w:rPr>
          <w:rFonts w:ascii="Arial" w:hAnsi="Arial" w:cs="Arial"/>
          <w:sz w:val="22"/>
          <w:szCs w:val="22"/>
        </w:rPr>
        <w:t xml:space="preserve">   </w:t>
      </w:r>
    </w:p>
    <w:p w:rsidR="003F7DD8" w:rsidRDefault="00A9643D">
      <w:pPr>
        <w:jc w:val="both"/>
        <w:rPr>
          <w:rFonts w:ascii="Arial" w:hAnsi="Arial" w:cs="Arial"/>
          <w:sz w:val="22"/>
          <w:szCs w:val="22"/>
        </w:rPr>
      </w:pPr>
      <w:r>
        <w:rPr>
          <w:rFonts w:ascii="Arial" w:hAnsi="Arial" w:cs="Arial"/>
          <w:sz w:val="22"/>
          <w:szCs w:val="22"/>
        </w:rPr>
        <w:t xml:space="preserve">  </w:t>
      </w:r>
      <w:r w:rsidR="003F7DD8">
        <w:rPr>
          <w:rFonts w:ascii="Arial" w:hAnsi="Arial" w:cs="Arial"/>
          <w:sz w:val="22"/>
          <w:szCs w:val="22"/>
        </w:rPr>
        <w:t xml:space="preserve">AKBAR ACADEMY OF AIRLINE STUDIES, Tirur, kerala, </w:t>
      </w:r>
      <w:smartTag w:uri="urn:schemas-microsoft-com:office:smarttags" w:element="country-region">
        <w:smartTag w:uri="urn:schemas-microsoft-com:office:smarttags" w:element="place">
          <w:r w:rsidR="003F7DD8">
            <w:rPr>
              <w:rFonts w:ascii="Arial" w:hAnsi="Arial" w:cs="Arial"/>
              <w:sz w:val="22"/>
              <w:szCs w:val="22"/>
            </w:rPr>
            <w:t>India</w:t>
          </w:r>
        </w:smartTag>
      </w:smartTag>
      <w:r w:rsidR="003F7DD8">
        <w:rPr>
          <w:rFonts w:ascii="Arial" w:hAnsi="Arial" w:cs="Arial"/>
          <w:sz w:val="22"/>
          <w:szCs w:val="22"/>
        </w:rPr>
        <w:tab/>
      </w:r>
      <w:r w:rsidR="003F7DD8">
        <w:rPr>
          <w:rFonts w:ascii="Arial" w:hAnsi="Arial" w:cs="Arial"/>
          <w:sz w:val="22"/>
          <w:szCs w:val="22"/>
        </w:rPr>
        <w:tab/>
      </w:r>
      <w:r w:rsidR="003F7DD8">
        <w:rPr>
          <w:rFonts w:ascii="Arial" w:hAnsi="Arial" w:cs="Arial"/>
          <w:sz w:val="22"/>
          <w:szCs w:val="22"/>
        </w:rPr>
        <w:tab/>
        <w:t xml:space="preserve">  Aug 2006-</w:t>
      </w:r>
      <w:r w:rsidR="000D4C77">
        <w:rPr>
          <w:rFonts w:ascii="Arial" w:hAnsi="Arial" w:cs="Arial"/>
          <w:sz w:val="22"/>
          <w:szCs w:val="22"/>
        </w:rPr>
        <w:t>Aug 2009</w:t>
      </w:r>
    </w:p>
    <w:p w:rsidR="000D4C77" w:rsidRDefault="000D4C77">
      <w:pPr>
        <w:jc w:val="both"/>
        <w:rPr>
          <w:rFonts w:ascii="Arial" w:hAnsi="Arial" w:cs="Arial"/>
          <w:sz w:val="22"/>
          <w:szCs w:val="22"/>
        </w:rPr>
      </w:pPr>
    </w:p>
    <w:p w:rsidR="003F7DD8" w:rsidRDefault="00A9643D" w:rsidP="00A9643D">
      <w:pPr>
        <w:tabs>
          <w:tab w:val="left" w:pos="180"/>
        </w:tabs>
        <w:jc w:val="both"/>
        <w:rPr>
          <w:rFonts w:ascii="Arial" w:hAnsi="Arial" w:cs="Arial"/>
          <w:b/>
        </w:rPr>
      </w:pPr>
      <w:r>
        <w:rPr>
          <w:rFonts w:ascii="Arial" w:hAnsi="Arial" w:cs="Arial"/>
          <w:b/>
        </w:rPr>
        <w:t xml:space="preserve">  </w:t>
      </w:r>
      <w:r w:rsidR="003F7DD8">
        <w:rPr>
          <w:rFonts w:ascii="Arial" w:hAnsi="Arial" w:cs="Arial"/>
          <w:b/>
        </w:rPr>
        <w:t>Senior Instructor &amp; Administration</w:t>
      </w:r>
    </w:p>
    <w:p w:rsidR="003F7DD8" w:rsidRDefault="003F7DD8">
      <w:pPr>
        <w:numPr>
          <w:ilvl w:val="0"/>
          <w:numId w:val="28"/>
        </w:numPr>
        <w:jc w:val="both"/>
        <w:rPr>
          <w:rFonts w:ascii="Arial" w:hAnsi="Arial" w:cs="Arial"/>
          <w:sz w:val="22"/>
          <w:szCs w:val="22"/>
        </w:rPr>
      </w:pPr>
      <w:r>
        <w:rPr>
          <w:rFonts w:ascii="Arial" w:hAnsi="Arial" w:cs="Arial"/>
          <w:sz w:val="22"/>
          <w:szCs w:val="22"/>
        </w:rPr>
        <w:t>Provide Training in IATA/UFTAA level,</w:t>
      </w:r>
      <w:r>
        <w:rPr>
          <w:rFonts w:ascii="Arial" w:hAnsi="Arial" w:cs="Arial"/>
          <w:sz w:val="22"/>
        </w:rPr>
        <w:t xml:space="preserve"> Foundation/Consultant/GDS Fares &amp; Ticketing (Galileo).</w:t>
      </w:r>
    </w:p>
    <w:p w:rsidR="003F7DD8" w:rsidRDefault="003F7DD8">
      <w:pPr>
        <w:numPr>
          <w:ilvl w:val="0"/>
          <w:numId w:val="28"/>
        </w:numPr>
        <w:jc w:val="both"/>
        <w:rPr>
          <w:rFonts w:ascii="Arial" w:hAnsi="Arial" w:cs="Arial"/>
          <w:sz w:val="22"/>
          <w:szCs w:val="22"/>
        </w:rPr>
      </w:pPr>
      <w:r>
        <w:rPr>
          <w:rFonts w:ascii="Arial" w:hAnsi="Arial" w:cs="Arial"/>
          <w:sz w:val="22"/>
          <w:szCs w:val="22"/>
        </w:rPr>
        <w:t>Administration and correspondence with IATA regarding IATA/UFTAA ATC Authorization.</w:t>
      </w:r>
    </w:p>
    <w:p w:rsidR="003F7DD8" w:rsidRDefault="003F7DD8">
      <w:pPr>
        <w:numPr>
          <w:ilvl w:val="0"/>
          <w:numId w:val="28"/>
        </w:numPr>
        <w:jc w:val="both"/>
        <w:rPr>
          <w:rFonts w:ascii="Arial" w:hAnsi="Arial" w:cs="Arial"/>
          <w:sz w:val="22"/>
          <w:szCs w:val="22"/>
        </w:rPr>
      </w:pPr>
      <w:r>
        <w:rPr>
          <w:rFonts w:ascii="Arial" w:hAnsi="Arial" w:cs="Arial"/>
          <w:sz w:val="22"/>
          <w:szCs w:val="22"/>
        </w:rPr>
        <w:t>Manage and co-ordinate the day-to-day operation including advertisement and students related matters</w:t>
      </w:r>
    </w:p>
    <w:p w:rsidR="001C687B" w:rsidRDefault="001C687B" w:rsidP="001C687B">
      <w:pPr>
        <w:ind w:left="720"/>
        <w:jc w:val="both"/>
        <w:rPr>
          <w:rFonts w:ascii="Arial" w:hAnsi="Arial" w:cs="Arial"/>
          <w:sz w:val="22"/>
          <w:szCs w:val="22"/>
        </w:rPr>
      </w:pPr>
    </w:p>
    <w:p w:rsidR="001C687B" w:rsidRDefault="001C687B" w:rsidP="001C687B">
      <w:pPr>
        <w:ind w:left="720"/>
        <w:jc w:val="both"/>
        <w:rPr>
          <w:rFonts w:ascii="Arial" w:hAnsi="Arial" w:cs="Arial"/>
          <w:sz w:val="22"/>
          <w:szCs w:val="22"/>
        </w:rPr>
      </w:pPr>
    </w:p>
    <w:p w:rsidR="003F7DD8" w:rsidRDefault="003F7DD8">
      <w:pPr>
        <w:jc w:val="both"/>
        <w:rPr>
          <w:rFonts w:ascii="Arial" w:hAnsi="Arial" w:cs="Arial"/>
          <w:b/>
        </w:rPr>
      </w:pPr>
    </w:p>
    <w:p w:rsidR="003F7DD8" w:rsidRDefault="00A9643D">
      <w:pPr>
        <w:jc w:val="both"/>
        <w:rPr>
          <w:rFonts w:ascii="Arial" w:hAnsi="Arial" w:cs="Arial"/>
          <w:sz w:val="22"/>
        </w:rPr>
      </w:pPr>
      <w:r>
        <w:rPr>
          <w:rFonts w:ascii="Arial" w:hAnsi="Arial" w:cs="Arial"/>
          <w:sz w:val="22"/>
        </w:rPr>
        <w:t xml:space="preserve">  </w:t>
      </w:r>
      <w:r w:rsidR="003F7DD8" w:rsidRPr="00F81816">
        <w:rPr>
          <w:rFonts w:ascii="Arial" w:hAnsi="Arial" w:cs="Arial"/>
          <w:b/>
          <w:sz w:val="22"/>
        </w:rPr>
        <w:t>AL- MUAYED WINGS Tour and Travel Agent, Riyadh - KSA</w:t>
      </w:r>
      <w:r w:rsidR="003F7DD8" w:rsidRPr="00F81816">
        <w:rPr>
          <w:rFonts w:ascii="Arial" w:hAnsi="Arial" w:cs="Arial"/>
          <w:b/>
          <w:sz w:val="22"/>
        </w:rPr>
        <w:tab/>
      </w:r>
      <w:r w:rsidR="003F7DD8" w:rsidRPr="00F81816">
        <w:rPr>
          <w:rFonts w:ascii="Arial" w:hAnsi="Arial" w:cs="Arial"/>
          <w:b/>
          <w:sz w:val="22"/>
        </w:rPr>
        <w:tab/>
        <w:t xml:space="preserve">  </w:t>
      </w:r>
      <w:r w:rsidR="003F7DD8">
        <w:rPr>
          <w:rFonts w:ascii="Arial" w:hAnsi="Arial" w:cs="Arial"/>
          <w:sz w:val="22"/>
        </w:rPr>
        <w:t xml:space="preserve"> May 2004 – May 2006</w:t>
      </w:r>
    </w:p>
    <w:p w:rsidR="000D4C77" w:rsidRDefault="000D4C77">
      <w:pPr>
        <w:jc w:val="both"/>
        <w:rPr>
          <w:rFonts w:ascii="Arial" w:hAnsi="Arial" w:cs="Arial"/>
          <w:sz w:val="22"/>
        </w:rPr>
      </w:pPr>
    </w:p>
    <w:p w:rsidR="003F7DD8" w:rsidRDefault="00A9643D" w:rsidP="00A9643D">
      <w:pPr>
        <w:pStyle w:val="Heading4"/>
        <w:tabs>
          <w:tab w:val="left" w:pos="180"/>
        </w:tabs>
        <w:jc w:val="both"/>
        <w:rPr>
          <w:b w:val="0"/>
        </w:rPr>
      </w:pPr>
      <w:r>
        <w:t xml:space="preserve">  </w:t>
      </w:r>
      <w:r w:rsidR="003F7DD8">
        <w:t>Travel Consultant &amp; Senior Sales Executive</w:t>
      </w:r>
    </w:p>
    <w:p w:rsidR="003F7DD8" w:rsidRDefault="003F7DD8" w:rsidP="00B11E88">
      <w:pPr>
        <w:ind w:left="720"/>
        <w:jc w:val="both"/>
        <w:rPr>
          <w:rFonts w:ascii="Arial" w:hAnsi="Arial" w:cs="Arial"/>
          <w:sz w:val="22"/>
        </w:rPr>
      </w:pPr>
    </w:p>
    <w:p w:rsidR="003F7DD8" w:rsidRDefault="003F7DD8">
      <w:pPr>
        <w:numPr>
          <w:ilvl w:val="0"/>
          <w:numId w:val="4"/>
        </w:numPr>
        <w:jc w:val="both"/>
        <w:rPr>
          <w:rFonts w:ascii="Arial" w:hAnsi="Arial" w:cs="Arial"/>
          <w:sz w:val="22"/>
        </w:rPr>
      </w:pPr>
      <w:r>
        <w:rPr>
          <w:rFonts w:ascii="Arial" w:hAnsi="Arial" w:cs="Arial"/>
          <w:sz w:val="22"/>
        </w:rPr>
        <w:t>Provide top notch travel booking and sales techniques to professional travel agents for corporate and individual clients including group booking travel packages and last minute travel and Construct applicable logical lowest fare for their itinerary.</w:t>
      </w:r>
    </w:p>
    <w:p w:rsidR="003F7DD8" w:rsidRDefault="003F7DD8">
      <w:pPr>
        <w:numPr>
          <w:ilvl w:val="0"/>
          <w:numId w:val="4"/>
        </w:numPr>
        <w:jc w:val="both"/>
        <w:rPr>
          <w:rFonts w:ascii="Arial" w:hAnsi="Arial" w:cs="Arial"/>
          <w:sz w:val="22"/>
        </w:rPr>
      </w:pPr>
      <w:r>
        <w:rPr>
          <w:rFonts w:ascii="Arial" w:hAnsi="Arial" w:cs="Arial"/>
          <w:sz w:val="22"/>
        </w:rPr>
        <w:t>Meet or exceed client expectations. Awarded and recognized for outstanding client relationship skills.</w:t>
      </w:r>
    </w:p>
    <w:p w:rsidR="000D4C77" w:rsidRDefault="000D4C77" w:rsidP="000D4C77">
      <w:pPr>
        <w:jc w:val="both"/>
        <w:rPr>
          <w:rFonts w:ascii="Arial" w:hAnsi="Arial" w:cs="Arial"/>
          <w:sz w:val="22"/>
        </w:rPr>
      </w:pPr>
    </w:p>
    <w:p w:rsidR="003F7DD8" w:rsidRDefault="003F7DD8">
      <w:pPr>
        <w:jc w:val="both"/>
        <w:rPr>
          <w:rFonts w:ascii="Arial" w:hAnsi="Arial" w:cs="Arial"/>
          <w:sz w:val="22"/>
        </w:rPr>
      </w:pPr>
    </w:p>
    <w:p w:rsidR="003F7DD8" w:rsidRDefault="00A9643D">
      <w:pPr>
        <w:jc w:val="both"/>
        <w:rPr>
          <w:rFonts w:ascii="Arial" w:hAnsi="Arial" w:cs="Arial"/>
          <w:sz w:val="22"/>
        </w:rPr>
      </w:pPr>
      <w:r>
        <w:rPr>
          <w:rFonts w:ascii="Arial" w:hAnsi="Arial" w:cs="Arial"/>
          <w:sz w:val="22"/>
        </w:rPr>
        <w:t xml:space="preserve">  </w:t>
      </w:r>
      <w:r w:rsidR="003F7DD8">
        <w:rPr>
          <w:rFonts w:ascii="Arial" w:hAnsi="Arial" w:cs="Arial"/>
          <w:sz w:val="22"/>
        </w:rPr>
        <w:t xml:space="preserve">AIR INDIA – National Marketing. Division, Sitar Help Desk (SABRE) </w:t>
      </w:r>
    </w:p>
    <w:p w:rsidR="003F7DD8" w:rsidRDefault="00A9643D">
      <w:pPr>
        <w:jc w:val="both"/>
        <w:rPr>
          <w:rFonts w:ascii="Arial" w:hAnsi="Arial" w:cs="Arial"/>
          <w:sz w:val="22"/>
        </w:rPr>
      </w:pPr>
      <w:r>
        <w:rPr>
          <w:rFonts w:ascii="Arial" w:hAnsi="Arial" w:cs="Arial"/>
          <w:sz w:val="22"/>
        </w:rPr>
        <w:t xml:space="preserve">  </w:t>
      </w:r>
      <w:r w:rsidR="003F7DD8">
        <w:rPr>
          <w:rFonts w:ascii="Arial" w:hAnsi="Arial" w:cs="Arial"/>
          <w:sz w:val="22"/>
        </w:rPr>
        <w:t xml:space="preserve">Kozhikode, </w:t>
      </w:r>
      <w:smartTag w:uri="urn:schemas-microsoft-com:office:smarttags" w:element="place">
        <w:smartTag w:uri="urn:schemas-microsoft-com:office:smarttags" w:element="City">
          <w:r w:rsidR="003F7DD8">
            <w:rPr>
              <w:rFonts w:ascii="Arial" w:hAnsi="Arial" w:cs="Arial"/>
              <w:sz w:val="22"/>
            </w:rPr>
            <w:t>Kerala</w:t>
          </w:r>
        </w:smartTag>
        <w:r w:rsidR="003F7DD8">
          <w:rPr>
            <w:rFonts w:ascii="Arial" w:hAnsi="Arial" w:cs="Arial"/>
            <w:sz w:val="22"/>
          </w:rPr>
          <w:t xml:space="preserve">, </w:t>
        </w:r>
        <w:smartTag w:uri="urn:schemas-microsoft-com:office:smarttags" w:element="country-region">
          <w:r w:rsidR="003F7DD8">
            <w:rPr>
              <w:rFonts w:ascii="Arial" w:hAnsi="Arial" w:cs="Arial"/>
              <w:sz w:val="22"/>
            </w:rPr>
            <w:t>India</w:t>
          </w:r>
        </w:smartTag>
      </w:smartTag>
    </w:p>
    <w:p w:rsidR="000D4C77" w:rsidRDefault="000D4C77">
      <w:pPr>
        <w:jc w:val="both"/>
        <w:rPr>
          <w:rFonts w:ascii="Arial" w:hAnsi="Arial" w:cs="Arial"/>
          <w:sz w:val="22"/>
        </w:rPr>
      </w:pPr>
    </w:p>
    <w:p w:rsidR="003F7DD8" w:rsidRDefault="00A9643D" w:rsidP="00A9643D">
      <w:pPr>
        <w:tabs>
          <w:tab w:val="left" w:pos="180"/>
        </w:tabs>
        <w:jc w:val="both"/>
        <w:rPr>
          <w:rFonts w:ascii="Arial" w:hAnsi="Arial" w:cs="Arial"/>
          <w:sz w:val="22"/>
        </w:rPr>
      </w:pPr>
      <w:r>
        <w:rPr>
          <w:rFonts w:ascii="Arial" w:hAnsi="Arial" w:cs="Arial"/>
          <w:b/>
        </w:rPr>
        <w:t xml:space="preserve">  </w:t>
      </w:r>
      <w:r w:rsidR="003F7DD8">
        <w:rPr>
          <w:rFonts w:ascii="Arial" w:hAnsi="Arial" w:cs="Arial"/>
          <w:b/>
        </w:rPr>
        <w:t>Customer service</w:t>
      </w:r>
      <w:r w:rsidR="003F7DD8">
        <w:rPr>
          <w:rFonts w:ascii="Arial" w:hAnsi="Arial" w:cs="Arial"/>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t xml:space="preserve">   Nov 2003 – April 2004</w:t>
      </w:r>
    </w:p>
    <w:p w:rsidR="003F7DD8" w:rsidRDefault="003F7DD8">
      <w:pPr>
        <w:numPr>
          <w:ilvl w:val="0"/>
          <w:numId w:val="4"/>
        </w:numPr>
        <w:jc w:val="both"/>
        <w:rPr>
          <w:rFonts w:ascii="Arial" w:hAnsi="Arial" w:cs="Arial"/>
          <w:sz w:val="22"/>
        </w:rPr>
      </w:pPr>
      <w:r>
        <w:rPr>
          <w:rFonts w:ascii="Arial" w:hAnsi="Arial" w:cs="Arial"/>
          <w:sz w:val="22"/>
        </w:rPr>
        <w:t>Answer all type of calls for SABRE information and functional entries.</w:t>
      </w:r>
    </w:p>
    <w:p w:rsidR="003F7DD8" w:rsidRDefault="003F7DD8">
      <w:pPr>
        <w:numPr>
          <w:ilvl w:val="0"/>
          <w:numId w:val="4"/>
        </w:numPr>
        <w:jc w:val="both"/>
        <w:rPr>
          <w:rFonts w:ascii="Arial" w:hAnsi="Arial" w:cs="Arial"/>
          <w:sz w:val="22"/>
        </w:rPr>
      </w:pPr>
      <w:r>
        <w:rPr>
          <w:rFonts w:ascii="Arial" w:hAnsi="Arial" w:cs="Arial"/>
          <w:sz w:val="22"/>
        </w:rPr>
        <w:t>Resolved trouble calls from SABRE users (Travel Agency).</w:t>
      </w:r>
    </w:p>
    <w:p w:rsidR="003F7DD8" w:rsidRDefault="003F7DD8">
      <w:pPr>
        <w:numPr>
          <w:ilvl w:val="0"/>
          <w:numId w:val="1"/>
        </w:numPr>
        <w:jc w:val="both"/>
        <w:rPr>
          <w:rFonts w:ascii="Arial" w:hAnsi="Arial" w:cs="Arial"/>
          <w:sz w:val="22"/>
        </w:rPr>
      </w:pPr>
      <w:r>
        <w:rPr>
          <w:rFonts w:ascii="Arial" w:hAnsi="Arial" w:cs="Arial"/>
          <w:sz w:val="22"/>
        </w:rPr>
        <w:t>Co-ordinate Technical Engineers, Installation and reinstallation SABRE Connections and SABRE EVOYA.</w:t>
      </w:r>
    </w:p>
    <w:p w:rsidR="003F7DD8" w:rsidRDefault="003F7DD8">
      <w:pPr>
        <w:numPr>
          <w:ilvl w:val="0"/>
          <w:numId w:val="1"/>
        </w:numPr>
        <w:jc w:val="both"/>
        <w:rPr>
          <w:rFonts w:ascii="Arial" w:hAnsi="Arial" w:cs="Arial"/>
          <w:sz w:val="22"/>
        </w:rPr>
      </w:pPr>
      <w:r>
        <w:rPr>
          <w:rFonts w:ascii="Arial" w:hAnsi="Arial" w:cs="Arial"/>
          <w:sz w:val="22"/>
        </w:rPr>
        <w:t xml:space="preserve">Visit Travel Agencies and maximum utilize SABRE and avoid misusage </w:t>
      </w:r>
    </w:p>
    <w:p w:rsidR="003F7DD8" w:rsidRDefault="003F7DD8">
      <w:pPr>
        <w:ind w:left="360"/>
        <w:jc w:val="both"/>
        <w:rPr>
          <w:rFonts w:ascii="Arial" w:hAnsi="Arial" w:cs="Arial"/>
          <w:sz w:val="22"/>
        </w:rPr>
      </w:pPr>
    </w:p>
    <w:p w:rsidR="003F7DD8" w:rsidRDefault="00A9643D" w:rsidP="00A9643D">
      <w:pPr>
        <w:tabs>
          <w:tab w:val="left" w:pos="180"/>
        </w:tabs>
        <w:jc w:val="both"/>
        <w:rPr>
          <w:rFonts w:ascii="Arial" w:hAnsi="Arial" w:cs="Arial"/>
          <w:sz w:val="22"/>
        </w:rPr>
      </w:pPr>
      <w:r>
        <w:rPr>
          <w:rFonts w:ascii="Arial" w:hAnsi="Arial" w:cs="Arial"/>
          <w:sz w:val="22"/>
        </w:rPr>
        <w:t xml:space="preserve">  </w:t>
      </w:r>
      <w:r w:rsidR="003F7DD8">
        <w:rPr>
          <w:rFonts w:ascii="Arial" w:hAnsi="Arial" w:cs="Arial"/>
          <w:sz w:val="22"/>
        </w:rPr>
        <w:t>SANTOSH AIR TRAVEL SERVICES Pvt. LTD (Perinthalmanna)</w:t>
      </w:r>
    </w:p>
    <w:p w:rsidR="003F7DD8" w:rsidRDefault="00A9643D">
      <w:pPr>
        <w:jc w:val="both"/>
        <w:rPr>
          <w:rFonts w:ascii="Arial" w:hAnsi="Arial" w:cs="Arial"/>
          <w:sz w:val="22"/>
        </w:rPr>
      </w:pPr>
      <w:r>
        <w:rPr>
          <w:rFonts w:ascii="Arial" w:hAnsi="Arial" w:cs="Arial"/>
          <w:sz w:val="22"/>
        </w:rPr>
        <w:t xml:space="preserve">  </w:t>
      </w:r>
      <w:r w:rsidR="003F7DD8">
        <w:rPr>
          <w:rFonts w:ascii="Arial" w:hAnsi="Arial" w:cs="Arial"/>
          <w:sz w:val="22"/>
        </w:rPr>
        <w:t xml:space="preserve">Kozhikode, </w:t>
      </w:r>
      <w:smartTag w:uri="urn:schemas-microsoft-com:office:smarttags" w:element="place">
        <w:smartTag w:uri="urn:schemas-microsoft-com:office:smarttags" w:element="City">
          <w:r w:rsidR="003F7DD8">
            <w:rPr>
              <w:rFonts w:ascii="Arial" w:hAnsi="Arial" w:cs="Arial"/>
              <w:sz w:val="22"/>
            </w:rPr>
            <w:t>Kerala</w:t>
          </w:r>
        </w:smartTag>
        <w:r w:rsidR="003F7DD8">
          <w:rPr>
            <w:rFonts w:ascii="Arial" w:hAnsi="Arial" w:cs="Arial"/>
            <w:sz w:val="22"/>
          </w:rPr>
          <w:t xml:space="preserve">, </w:t>
        </w:r>
        <w:smartTag w:uri="urn:schemas-microsoft-com:office:smarttags" w:element="country-region">
          <w:r w:rsidR="003F7DD8">
            <w:rPr>
              <w:rFonts w:ascii="Arial" w:hAnsi="Arial" w:cs="Arial"/>
              <w:sz w:val="22"/>
            </w:rPr>
            <w:t>India</w:t>
          </w:r>
        </w:smartTag>
      </w:smartTag>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t xml:space="preserve">   Jan 2003 - Oct 2003</w:t>
      </w:r>
    </w:p>
    <w:p w:rsidR="000D4C77" w:rsidRDefault="000D4C77">
      <w:pPr>
        <w:jc w:val="both"/>
        <w:rPr>
          <w:rFonts w:ascii="Arial" w:hAnsi="Arial" w:cs="Arial"/>
          <w:sz w:val="22"/>
        </w:rPr>
      </w:pPr>
    </w:p>
    <w:p w:rsidR="003F7DD8" w:rsidRDefault="00A9643D">
      <w:pPr>
        <w:pStyle w:val="Heading4"/>
        <w:jc w:val="both"/>
      </w:pPr>
      <w:r>
        <w:t xml:space="preserve">  </w:t>
      </w:r>
      <w:r w:rsidR="003F7DD8">
        <w:t>Counter Supervisor</w:t>
      </w:r>
    </w:p>
    <w:p w:rsidR="003F7DD8" w:rsidRDefault="003F7DD8">
      <w:pPr>
        <w:numPr>
          <w:ilvl w:val="0"/>
          <w:numId w:val="4"/>
        </w:numPr>
        <w:jc w:val="both"/>
        <w:rPr>
          <w:rFonts w:ascii="Arial" w:hAnsi="Arial" w:cs="Arial"/>
          <w:sz w:val="22"/>
        </w:rPr>
      </w:pPr>
      <w:r>
        <w:rPr>
          <w:rFonts w:ascii="Arial" w:hAnsi="Arial" w:cs="Arial"/>
          <w:sz w:val="22"/>
        </w:rPr>
        <w:t>Supervise passenger sales Counter.</w:t>
      </w:r>
    </w:p>
    <w:p w:rsidR="003F7DD8" w:rsidRDefault="003F7DD8">
      <w:pPr>
        <w:numPr>
          <w:ilvl w:val="0"/>
          <w:numId w:val="4"/>
        </w:numPr>
        <w:jc w:val="both"/>
        <w:rPr>
          <w:rFonts w:ascii="Arial" w:hAnsi="Arial" w:cs="Arial"/>
          <w:sz w:val="22"/>
        </w:rPr>
      </w:pPr>
      <w:r>
        <w:rPr>
          <w:rFonts w:ascii="Arial" w:hAnsi="Arial" w:cs="Arial"/>
          <w:sz w:val="22"/>
        </w:rPr>
        <w:t>Construct lowest logical fare</w:t>
      </w:r>
    </w:p>
    <w:p w:rsidR="003F7DD8" w:rsidRDefault="003F7DD8">
      <w:pPr>
        <w:numPr>
          <w:ilvl w:val="0"/>
          <w:numId w:val="1"/>
        </w:numPr>
        <w:jc w:val="both"/>
        <w:rPr>
          <w:rFonts w:ascii="Arial" w:hAnsi="Arial" w:cs="Arial"/>
          <w:sz w:val="22"/>
        </w:rPr>
      </w:pPr>
      <w:r>
        <w:rPr>
          <w:rFonts w:ascii="Arial" w:hAnsi="Arial" w:cs="Arial"/>
          <w:sz w:val="22"/>
        </w:rPr>
        <w:t>Visa assistance, Hajj, Umrah, Domestic tourism packages, tailor made tours</w:t>
      </w:r>
    </w:p>
    <w:p w:rsidR="003F7DD8" w:rsidRDefault="003F7DD8">
      <w:pPr>
        <w:jc w:val="both"/>
        <w:rPr>
          <w:rFonts w:ascii="Arial" w:hAnsi="Arial" w:cs="Arial"/>
          <w:sz w:val="22"/>
        </w:rPr>
      </w:pPr>
    </w:p>
    <w:p w:rsidR="003F7DD8" w:rsidRDefault="00A9643D">
      <w:pPr>
        <w:jc w:val="both"/>
        <w:rPr>
          <w:rFonts w:ascii="Arial" w:hAnsi="Arial" w:cs="Arial"/>
          <w:sz w:val="22"/>
        </w:rPr>
      </w:pPr>
      <w:r>
        <w:rPr>
          <w:rFonts w:ascii="Arial" w:hAnsi="Arial" w:cs="Arial"/>
          <w:sz w:val="22"/>
        </w:rPr>
        <w:t xml:space="preserve">  </w:t>
      </w:r>
      <w:r w:rsidR="003F7DD8">
        <w:rPr>
          <w:rFonts w:ascii="Arial" w:hAnsi="Arial" w:cs="Arial"/>
          <w:sz w:val="22"/>
        </w:rPr>
        <w:t xml:space="preserve">NATIONAL TOUR AND TRAVELS </w:t>
      </w:r>
    </w:p>
    <w:p w:rsidR="003F7DD8" w:rsidRDefault="00A9643D">
      <w:pPr>
        <w:jc w:val="both"/>
        <w:rPr>
          <w:rFonts w:ascii="Arial" w:hAnsi="Arial" w:cs="Arial"/>
          <w:sz w:val="22"/>
        </w:rPr>
      </w:pPr>
      <w:r>
        <w:rPr>
          <w:rFonts w:ascii="Arial" w:hAnsi="Arial" w:cs="Arial"/>
          <w:sz w:val="22"/>
        </w:rPr>
        <w:t xml:space="preserve">  </w:t>
      </w:r>
      <w:r w:rsidR="003F7DD8">
        <w:rPr>
          <w:rFonts w:ascii="Arial" w:hAnsi="Arial" w:cs="Arial"/>
          <w:sz w:val="22"/>
        </w:rPr>
        <w:t xml:space="preserve">Kozhikode, </w:t>
      </w:r>
      <w:smartTag w:uri="urn:schemas-microsoft-com:office:smarttags" w:element="place">
        <w:smartTag w:uri="urn:schemas-microsoft-com:office:smarttags" w:element="City">
          <w:r w:rsidR="003F7DD8">
            <w:rPr>
              <w:rFonts w:ascii="Arial" w:hAnsi="Arial" w:cs="Arial"/>
              <w:sz w:val="22"/>
            </w:rPr>
            <w:t>Kerala</w:t>
          </w:r>
        </w:smartTag>
        <w:r w:rsidR="003F7DD8">
          <w:rPr>
            <w:rFonts w:ascii="Arial" w:hAnsi="Arial" w:cs="Arial"/>
            <w:sz w:val="22"/>
          </w:rPr>
          <w:t xml:space="preserve">, </w:t>
        </w:r>
        <w:smartTag w:uri="urn:schemas-microsoft-com:office:smarttags" w:element="country-region">
          <w:r w:rsidR="003F7DD8">
            <w:rPr>
              <w:rFonts w:ascii="Arial" w:hAnsi="Arial" w:cs="Arial"/>
              <w:sz w:val="22"/>
            </w:rPr>
            <w:t>India</w:t>
          </w:r>
        </w:smartTag>
      </w:smartTag>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r>
      <w:r w:rsidR="003F7DD8">
        <w:rPr>
          <w:rFonts w:ascii="Arial" w:hAnsi="Arial" w:cs="Arial"/>
          <w:sz w:val="22"/>
        </w:rPr>
        <w:tab/>
        <w:t xml:space="preserve">   June 1997 - Dec 2002</w:t>
      </w:r>
    </w:p>
    <w:p w:rsidR="000D4C77" w:rsidRDefault="000D4C77">
      <w:pPr>
        <w:jc w:val="both"/>
        <w:rPr>
          <w:rFonts w:ascii="Arial" w:hAnsi="Arial" w:cs="Arial"/>
          <w:sz w:val="22"/>
        </w:rPr>
      </w:pPr>
    </w:p>
    <w:p w:rsidR="003F7DD8" w:rsidRDefault="00A9643D" w:rsidP="00A9643D">
      <w:pPr>
        <w:tabs>
          <w:tab w:val="left" w:pos="180"/>
        </w:tabs>
        <w:jc w:val="both"/>
        <w:rPr>
          <w:rFonts w:ascii="Arial" w:hAnsi="Arial" w:cs="Arial"/>
        </w:rPr>
      </w:pPr>
      <w:r>
        <w:rPr>
          <w:rFonts w:ascii="Arial" w:hAnsi="Arial" w:cs="Arial"/>
          <w:b/>
        </w:rPr>
        <w:t xml:space="preserve">  </w:t>
      </w:r>
      <w:r w:rsidR="000D4C77">
        <w:rPr>
          <w:rFonts w:ascii="Arial" w:hAnsi="Arial" w:cs="Arial"/>
          <w:b/>
        </w:rPr>
        <w:t>Sales E</w:t>
      </w:r>
      <w:r w:rsidR="003F7DD8">
        <w:rPr>
          <w:rFonts w:ascii="Arial" w:hAnsi="Arial" w:cs="Arial"/>
          <w:b/>
        </w:rPr>
        <w:t>xecutive</w:t>
      </w:r>
    </w:p>
    <w:p w:rsidR="003F7DD8" w:rsidRDefault="003F7DD8">
      <w:pPr>
        <w:numPr>
          <w:ilvl w:val="0"/>
          <w:numId w:val="4"/>
        </w:numPr>
        <w:jc w:val="both"/>
        <w:rPr>
          <w:rFonts w:ascii="Arial" w:hAnsi="Arial" w:cs="Arial"/>
          <w:sz w:val="22"/>
        </w:rPr>
      </w:pPr>
      <w:r>
        <w:rPr>
          <w:rFonts w:ascii="Arial" w:hAnsi="Arial" w:cs="Arial"/>
          <w:sz w:val="22"/>
        </w:rPr>
        <w:t xml:space="preserve">Handle different International Domestic Passengers </w:t>
      </w:r>
    </w:p>
    <w:p w:rsidR="003F7DD8" w:rsidRDefault="003F7DD8">
      <w:pPr>
        <w:numPr>
          <w:ilvl w:val="0"/>
          <w:numId w:val="4"/>
        </w:numPr>
        <w:jc w:val="both"/>
        <w:rPr>
          <w:rFonts w:ascii="Arial" w:hAnsi="Arial" w:cs="Arial"/>
          <w:sz w:val="22"/>
        </w:rPr>
      </w:pPr>
      <w:r>
        <w:rPr>
          <w:rFonts w:ascii="Arial" w:hAnsi="Arial" w:cs="Arial"/>
          <w:sz w:val="22"/>
        </w:rPr>
        <w:t>Issued Automated Ticketing.</w:t>
      </w:r>
    </w:p>
    <w:p w:rsidR="003F7DD8" w:rsidRDefault="003F7DD8">
      <w:pPr>
        <w:numPr>
          <w:ilvl w:val="0"/>
          <w:numId w:val="4"/>
        </w:numPr>
        <w:jc w:val="both"/>
        <w:rPr>
          <w:rFonts w:ascii="Arial" w:hAnsi="Arial" w:cs="Arial"/>
          <w:sz w:val="22"/>
        </w:rPr>
      </w:pPr>
      <w:r>
        <w:rPr>
          <w:rFonts w:ascii="Arial" w:hAnsi="Arial" w:cs="Arial"/>
          <w:sz w:val="22"/>
        </w:rPr>
        <w:t>Passport and Visa assistance, Hajj, Umrah, Domestic tourism packages tailor made tours.</w:t>
      </w:r>
    </w:p>
    <w:p w:rsidR="003F7DD8" w:rsidRDefault="003F7DD8">
      <w:pPr>
        <w:jc w:val="both"/>
        <w:rPr>
          <w:rFonts w:ascii="Arial" w:hAnsi="Arial" w:cs="Arial"/>
          <w:sz w:val="22"/>
        </w:rPr>
      </w:pPr>
    </w:p>
    <w:p w:rsidR="003F7DD8" w:rsidRDefault="003F7DD8">
      <w:pPr>
        <w:pStyle w:val="Heading3"/>
        <w:ind w:left="2160" w:firstLine="720"/>
        <w:jc w:val="both"/>
        <w:rPr>
          <w:rFonts w:ascii="Arial" w:hAnsi="Arial" w:cs="Arial"/>
          <w:bCs w:val="0"/>
          <w:sz w:val="26"/>
          <w:szCs w:val="26"/>
        </w:rPr>
      </w:pPr>
      <w:r>
        <w:rPr>
          <w:rFonts w:ascii="Arial" w:hAnsi="Arial" w:cs="Arial"/>
          <w:bCs w:val="0"/>
          <w:sz w:val="26"/>
          <w:szCs w:val="26"/>
        </w:rPr>
        <w:t>Educational Qualification</w:t>
      </w:r>
    </w:p>
    <w:p w:rsidR="00D43F49" w:rsidRPr="00D43F49" w:rsidRDefault="00D43F49" w:rsidP="00D43F49">
      <w:r>
        <w:tab/>
      </w:r>
    </w:p>
    <w:p w:rsidR="00D43F49" w:rsidRDefault="00D43F49" w:rsidP="00D43F49">
      <w:pPr>
        <w:numPr>
          <w:ilvl w:val="0"/>
          <w:numId w:val="5"/>
        </w:numPr>
        <w:jc w:val="both"/>
        <w:rPr>
          <w:rFonts w:ascii="Arial" w:hAnsi="Arial" w:cs="Arial"/>
          <w:sz w:val="22"/>
        </w:rPr>
      </w:pPr>
      <w:r>
        <w:rPr>
          <w:rFonts w:ascii="Arial" w:hAnsi="Arial" w:cs="Arial"/>
          <w:sz w:val="22"/>
        </w:rPr>
        <w:t>M</w:t>
      </w:r>
      <w:r w:rsidR="0007201F">
        <w:rPr>
          <w:rFonts w:ascii="Arial" w:hAnsi="Arial" w:cs="Arial"/>
          <w:sz w:val="22"/>
        </w:rPr>
        <w:t>SC</w:t>
      </w:r>
      <w:r>
        <w:rPr>
          <w:rFonts w:ascii="Arial" w:hAnsi="Arial" w:cs="Arial"/>
          <w:sz w:val="22"/>
        </w:rPr>
        <w:t xml:space="preserve"> Psychology (Madras University) Doing</w:t>
      </w:r>
    </w:p>
    <w:p w:rsidR="003F7DD8" w:rsidRDefault="003F7DD8">
      <w:pPr>
        <w:numPr>
          <w:ilvl w:val="0"/>
          <w:numId w:val="5"/>
        </w:numPr>
        <w:jc w:val="both"/>
        <w:rPr>
          <w:rFonts w:ascii="Arial" w:hAnsi="Arial" w:cs="Arial"/>
          <w:sz w:val="22"/>
        </w:rPr>
      </w:pPr>
      <w:r>
        <w:rPr>
          <w:rFonts w:ascii="Arial" w:hAnsi="Arial" w:cs="Arial"/>
          <w:sz w:val="22"/>
        </w:rPr>
        <w:t>Bachelor in Arts (History) (Tourism, General Economics)University of Calicut, Kerala, India.2002</w:t>
      </w:r>
    </w:p>
    <w:p w:rsidR="003F7DD8" w:rsidRDefault="003F7DD8">
      <w:pPr>
        <w:numPr>
          <w:ilvl w:val="0"/>
          <w:numId w:val="5"/>
        </w:numPr>
        <w:jc w:val="both"/>
        <w:rPr>
          <w:rFonts w:ascii="Arial" w:hAnsi="Arial" w:cs="Arial"/>
          <w:sz w:val="22"/>
        </w:rPr>
      </w:pPr>
      <w:r>
        <w:rPr>
          <w:rFonts w:ascii="Arial" w:hAnsi="Arial" w:cs="Arial"/>
          <w:sz w:val="22"/>
        </w:rPr>
        <w:t xml:space="preserve">Pre-degree (Science) </w:t>
      </w:r>
      <w:smartTag w:uri="urn:schemas-microsoft-com:office:smarttags" w:element="place">
        <w:smartTag w:uri="urn:schemas-microsoft-com:office:smarttags" w:element="PlaceName">
          <w:r>
            <w:rPr>
              <w:rFonts w:ascii="Arial" w:hAnsi="Arial" w:cs="Arial"/>
              <w:sz w:val="22"/>
            </w:rPr>
            <w:t>P.S.M.O</w:t>
          </w:r>
        </w:smartTag>
        <w:r>
          <w:rPr>
            <w:rFonts w:ascii="Arial" w:hAnsi="Arial" w:cs="Arial"/>
            <w:sz w:val="22"/>
          </w:rPr>
          <w:t xml:space="preserve"> </w:t>
        </w:r>
        <w:smartTag w:uri="urn:schemas-microsoft-com:office:smarttags" w:element="PlaceType">
          <w:r>
            <w:rPr>
              <w:rFonts w:ascii="Arial" w:hAnsi="Arial" w:cs="Arial"/>
              <w:sz w:val="22"/>
            </w:rPr>
            <w:t>College</w:t>
          </w:r>
        </w:smartTag>
      </w:smartTag>
      <w:r>
        <w:rPr>
          <w:rFonts w:ascii="Arial" w:hAnsi="Arial" w:cs="Arial"/>
          <w:sz w:val="22"/>
        </w:rPr>
        <w:t xml:space="preserve"> Tirurangadi.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Calicut</w:t>
          </w:r>
        </w:smartTag>
      </w:smartTag>
      <w:r>
        <w:rPr>
          <w:rFonts w:ascii="Arial" w:hAnsi="Arial" w:cs="Arial"/>
          <w:sz w:val="22"/>
        </w:rPr>
        <w:t>, Kerala, India.1997</w:t>
      </w:r>
    </w:p>
    <w:p w:rsidR="003F7DD8" w:rsidRDefault="003F7DD8">
      <w:pPr>
        <w:pStyle w:val="Heading3"/>
        <w:jc w:val="both"/>
        <w:rPr>
          <w:rFonts w:ascii="Arial" w:hAnsi="Arial" w:cs="Arial"/>
          <w:bCs w:val="0"/>
          <w:sz w:val="28"/>
          <w:szCs w:val="28"/>
        </w:rPr>
      </w:pPr>
    </w:p>
    <w:p w:rsidR="003F7DD8" w:rsidRDefault="003F7DD8">
      <w:pPr>
        <w:pStyle w:val="Heading3"/>
        <w:ind w:left="2160" w:firstLine="720"/>
        <w:jc w:val="both"/>
        <w:rPr>
          <w:rFonts w:ascii="Arial" w:hAnsi="Arial" w:cs="Arial"/>
          <w:bCs w:val="0"/>
          <w:sz w:val="26"/>
          <w:szCs w:val="26"/>
        </w:rPr>
      </w:pPr>
      <w:r>
        <w:rPr>
          <w:rFonts w:ascii="Arial" w:hAnsi="Arial" w:cs="Arial"/>
          <w:bCs w:val="0"/>
          <w:sz w:val="26"/>
          <w:szCs w:val="26"/>
        </w:rPr>
        <w:t>Professional Qualification</w:t>
      </w:r>
    </w:p>
    <w:p w:rsidR="00A9643D" w:rsidRPr="00A9643D" w:rsidRDefault="00A9643D" w:rsidP="00A9643D"/>
    <w:p w:rsidR="001C687B" w:rsidRDefault="00F81816">
      <w:pPr>
        <w:numPr>
          <w:ilvl w:val="0"/>
          <w:numId w:val="9"/>
        </w:numPr>
        <w:jc w:val="both"/>
        <w:rPr>
          <w:rFonts w:ascii="Arial" w:hAnsi="Arial" w:cs="Arial"/>
          <w:sz w:val="22"/>
        </w:rPr>
      </w:pPr>
      <w:r>
        <w:rPr>
          <w:rFonts w:ascii="Arial" w:hAnsi="Arial" w:cs="Arial"/>
          <w:sz w:val="22"/>
        </w:rPr>
        <w:t>IATA Management of T</w:t>
      </w:r>
      <w:r w:rsidR="001C687B">
        <w:rPr>
          <w:rFonts w:ascii="Arial" w:hAnsi="Arial" w:cs="Arial"/>
          <w:sz w:val="22"/>
        </w:rPr>
        <w:t>raining Oct 2013 ,Delhi India.</w:t>
      </w:r>
    </w:p>
    <w:p w:rsidR="003F7DD8" w:rsidRDefault="003F7DD8">
      <w:pPr>
        <w:numPr>
          <w:ilvl w:val="0"/>
          <w:numId w:val="9"/>
        </w:numPr>
        <w:jc w:val="both"/>
        <w:rPr>
          <w:rFonts w:ascii="Arial" w:hAnsi="Arial" w:cs="Arial"/>
          <w:sz w:val="22"/>
        </w:rPr>
      </w:pPr>
      <w:r>
        <w:rPr>
          <w:rFonts w:ascii="Arial" w:hAnsi="Arial" w:cs="Arial"/>
          <w:sz w:val="22"/>
        </w:rPr>
        <w:t>Airline Marketing. Oct 2006</w:t>
      </w:r>
    </w:p>
    <w:p w:rsidR="003F7DD8" w:rsidRDefault="003F7DD8">
      <w:pPr>
        <w:numPr>
          <w:ilvl w:val="0"/>
          <w:numId w:val="9"/>
        </w:numPr>
        <w:jc w:val="both"/>
        <w:rPr>
          <w:rFonts w:ascii="Arial" w:hAnsi="Arial" w:cs="Arial"/>
          <w:sz w:val="22"/>
        </w:rPr>
      </w:pPr>
      <w:r>
        <w:rPr>
          <w:rFonts w:ascii="Arial" w:hAnsi="Arial" w:cs="Arial"/>
          <w:sz w:val="22"/>
        </w:rPr>
        <w:t xml:space="preserve">IATA/UFTAA Advanced Course. 1999 </w:t>
      </w:r>
    </w:p>
    <w:p w:rsidR="003F7DD8" w:rsidRDefault="003F7DD8">
      <w:pPr>
        <w:numPr>
          <w:ilvl w:val="0"/>
          <w:numId w:val="9"/>
        </w:numPr>
        <w:jc w:val="both"/>
        <w:rPr>
          <w:rFonts w:ascii="Arial" w:hAnsi="Arial" w:cs="Arial"/>
          <w:sz w:val="22"/>
        </w:rPr>
      </w:pPr>
      <w:r>
        <w:rPr>
          <w:rFonts w:ascii="Arial" w:hAnsi="Arial" w:cs="Arial"/>
          <w:sz w:val="22"/>
        </w:rPr>
        <w:t>IATA/UFTAA GDS  Fares &amp; Ticketing(Galileo) 2005 (Passed with Distinction)</w:t>
      </w:r>
    </w:p>
    <w:p w:rsidR="003F7DD8" w:rsidRDefault="003F7DD8">
      <w:pPr>
        <w:numPr>
          <w:ilvl w:val="0"/>
          <w:numId w:val="9"/>
        </w:numPr>
        <w:jc w:val="both"/>
        <w:rPr>
          <w:rFonts w:ascii="Arial" w:hAnsi="Arial" w:cs="Arial"/>
          <w:sz w:val="22"/>
        </w:rPr>
      </w:pPr>
      <w:r>
        <w:rPr>
          <w:rFonts w:ascii="Arial" w:hAnsi="Arial" w:cs="Arial"/>
          <w:sz w:val="22"/>
        </w:rPr>
        <w:t>British Airways Fares &amp; Ticketing level-2 (Passed with 99% Mark).2001</w:t>
      </w:r>
    </w:p>
    <w:p w:rsidR="003F7DD8" w:rsidRDefault="003F7DD8">
      <w:pPr>
        <w:numPr>
          <w:ilvl w:val="0"/>
          <w:numId w:val="9"/>
        </w:numPr>
        <w:jc w:val="both"/>
      </w:pPr>
      <w:r>
        <w:rPr>
          <w:rFonts w:ascii="Arial" w:hAnsi="Arial" w:cs="Arial"/>
          <w:sz w:val="22"/>
        </w:rPr>
        <w:t>City &amp; Guilds Certification in Air fares and ticketing level-2 (Chameleon training / British airways Berkshire-UK). 2002</w:t>
      </w:r>
    </w:p>
    <w:p w:rsidR="003F7DD8" w:rsidRDefault="003F7DD8">
      <w:pPr>
        <w:numPr>
          <w:ilvl w:val="0"/>
          <w:numId w:val="9"/>
        </w:numPr>
        <w:jc w:val="both"/>
      </w:pPr>
      <w:r>
        <w:rPr>
          <w:rFonts w:ascii="Arial" w:hAnsi="Arial" w:cs="Arial"/>
          <w:sz w:val="22"/>
        </w:rPr>
        <w:t>Diploma in Airline Ticketing &amp; Travel Management, SATM-Cochin.1998</w:t>
      </w:r>
    </w:p>
    <w:p w:rsidR="003F7DD8" w:rsidRDefault="003F7DD8">
      <w:pPr>
        <w:numPr>
          <w:ilvl w:val="0"/>
          <w:numId w:val="9"/>
        </w:numPr>
        <w:jc w:val="both"/>
      </w:pPr>
      <w:r>
        <w:rPr>
          <w:rFonts w:ascii="Arial" w:hAnsi="Arial" w:cs="Arial"/>
          <w:sz w:val="22"/>
        </w:rPr>
        <w:t>Sitar Basic Training Course Fares and Ticketing (SABRE).2003</w:t>
      </w:r>
    </w:p>
    <w:p w:rsidR="003F7DD8" w:rsidRDefault="003F7DD8">
      <w:pPr>
        <w:numPr>
          <w:ilvl w:val="0"/>
          <w:numId w:val="9"/>
        </w:numPr>
        <w:jc w:val="both"/>
      </w:pPr>
      <w:r>
        <w:rPr>
          <w:rFonts w:ascii="Arial" w:hAnsi="Arial" w:cs="Arial"/>
          <w:sz w:val="22"/>
        </w:rPr>
        <w:t>Galileo Reservation System.1998</w:t>
      </w:r>
    </w:p>
    <w:p w:rsidR="003F7DD8" w:rsidRDefault="003F7DD8">
      <w:pPr>
        <w:numPr>
          <w:ilvl w:val="0"/>
          <w:numId w:val="9"/>
        </w:numPr>
        <w:jc w:val="both"/>
      </w:pPr>
      <w:r>
        <w:rPr>
          <w:rFonts w:ascii="Arial" w:hAnsi="Arial" w:cs="Arial"/>
          <w:sz w:val="22"/>
        </w:rPr>
        <w:t>AMADEUS Reservation and Ticketing.2005</w:t>
      </w:r>
    </w:p>
    <w:p w:rsidR="003F7DD8" w:rsidRDefault="003F7DD8">
      <w:pPr>
        <w:numPr>
          <w:ilvl w:val="0"/>
          <w:numId w:val="9"/>
        </w:numPr>
        <w:jc w:val="both"/>
        <w:rPr>
          <w:rFonts w:ascii="Arial" w:hAnsi="Arial" w:cs="Arial"/>
          <w:sz w:val="22"/>
        </w:rPr>
      </w:pPr>
      <w:r>
        <w:rPr>
          <w:rFonts w:ascii="Arial" w:hAnsi="Arial" w:cs="Arial"/>
          <w:sz w:val="22"/>
        </w:rPr>
        <w:t>IATA/UFTAA Management course. (Course completed. Client ID – 165838)</w:t>
      </w:r>
    </w:p>
    <w:p w:rsidR="003F7DD8" w:rsidRDefault="003F7DD8">
      <w:pPr>
        <w:numPr>
          <w:ilvl w:val="0"/>
          <w:numId w:val="9"/>
        </w:numPr>
        <w:jc w:val="both"/>
        <w:rPr>
          <w:rFonts w:ascii="Arial" w:hAnsi="Arial" w:cs="Arial"/>
          <w:sz w:val="22"/>
        </w:rPr>
      </w:pPr>
      <w:r>
        <w:rPr>
          <w:rFonts w:ascii="Arial" w:hAnsi="Arial" w:cs="Arial"/>
          <w:sz w:val="22"/>
        </w:rPr>
        <w:t>Station management (Course completed, Client ID-16760)</w:t>
      </w:r>
    </w:p>
    <w:p w:rsidR="000D4C77" w:rsidRDefault="000D4C77" w:rsidP="000D4C77">
      <w:pPr>
        <w:jc w:val="both"/>
        <w:rPr>
          <w:rFonts w:ascii="Arial" w:hAnsi="Arial" w:cs="Arial"/>
          <w:sz w:val="22"/>
        </w:rPr>
      </w:pPr>
    </w:p>
    <w:p w:rsidR="000D4C77" w:rsidRDefault="000D4C77" w:rsidP="000D4C77">
      <w:pPr>
        <w:jc w:val="both"/>
        <w:rPr>
          <w:rFonts w:ascii="Arial" w:hAnsi="Arial" w:cs="Arial"/>
          <w:sz w:val="22"/>
        </w:rPr>
      </w:pPr>
    </w:p>
    <w:p w:rsidR="003F7DD8" w:rsidRDefault="003F7DD8"/>
    <w:p w:rsidR="003F7DD8" w:rsidRDefault="003F7DD8">
      <w:pPr>
        <w:pStyle w:val="Heading3"/>
        <w:ind w:left="2160" w:firstLine="720"/>
        <w:jc w:val="both"/>
        <w:rPr>
          <w:rFonts w:ascii="Arial" w:hAnsi="Arial" w:cs="Arial"/>
          <w:bCs w:val="0"/>
          <w:sz w:val="26"/>
          <w:szCs w:val="26"/>
        </w:rPr>
      </w:pPr>
      <w:r>
        <w:rPr>
          <w:rFonts w:ascii="Arial" w:hAnsi="Arial" w:cs="Arial"/>
          <w:bCs w:val="0"/>
          <w:sz w:val="26"/>
          <w:szCs w:val="26"/>
        </w:rPr>
        <w:t>Personal Details</w:t>
      </w:r>
    </w:p>
    <w:p w:rsidR="00A9643D" w:rsidRPr="00A9643D" w:rsidRDefault="00A9643D" w:rsidP="00A9643D"/>
    <w:p w:rsidR="003F7DD8" w:rsidRDefault="003F7DD8">
      <w:pPr>
        <w:ind w:firstLine="360"/>
        <w:jc w:val="both"/>
        <w:rPr>
          <w:rFonts w:ascii="Arial" w:hAnsi="Arial"/>
          <w:bCs w:val="0"/>
          <w:sz w:val="22"/>
        </w:rPr>
      </w:pPr>
      <w:r>
        <w:rPr>
          <w:rFonts w:ascii="Arial" w:hAnsi="Arial"/>
          <w:bCs w:val="0"/>
          <w:sz w:val="22"/>
        </w:rPr>
        <w:t>Nationality</w:t>
      </w:r>
      <w:r>
        <w:rPr>
          <w:rFonts w:ascii="Arial" w:hAnsi="Arial"/>
          <w:bCs w:val="0"/>
          <w:sz w:val="22"/>
        </w:rPr>
        <w:tab/>
      </w:r>
      <w:r>
        <w:rPr>
          <w:rFonts w:ascii="Arial" w:hAnsi="Arial"/>
          <w:bCs w:val="0"/>
          <w:sz w:val="22"/>
        </w:rPr>
        <w:tab/>
      </w:r>
      <w:r>
        <w:rPr>
          <w:rFonts w:ascii="Arial" w:hAnsi="Arial"/>
          <w:bCs w:val="0"/>
          <w:sz w:val="22"/>
        </w:rPr>
        <w:tab/>
        <w:t>:</w:t>
      </w:r>
      <w:r>
        <w:rPr>
          <w:rFonts w:ascii="Arial" w:hAnsi="Arial"/>
          <w:bCs w:val="0"/>
          <w:sz w:val="22"/>
        </w:rPr>
        <w:tab/>
        <w:t>Indian</w:t>
      </w:r>
    </w:p>
    <w:p w:rsidR="003F7DD8" w:rsidRDefault="00F81816" w:rsidP="00C97ECA">
      <w:pPr>
        <w:ind w:firstLine="360"/>
        <w:jc w:val="both"/>
        <w:rPr>
          <w:rFonts w:ascii="Arial" w:hAnsi="Arial"/>
          <w:bCs w:val="0"/>
          <w:sz w:val="22"/>
        </w:rPr>
      </w:pPr>
      <w:r>
        <w:rPr>
          <w:rFonts w:ascii="Arial" w:hAnsi="Arial"/>
          <w:bCs w:val="0"/>
          <w:sz w:val="22"/>
        </w:rPr>
        <w:t>Age/Date of birth</w:t>
      </w:r>
      <w:r>
        <w:rPr>
          <w:rFonts w:ascii="Arial" w:hAnsi="Arial"/>
          <w:bCs w:val="0"/>
          <w:sz w:val="22"/>
        </w:rPr>
        <w:tab/>
      </w:r>
      <w:r>
        <w:rPr>
          <w:rFonts w:ascii="Arial" w:hAnsi="Arial"/>
          <w:bCs w:val="0"/>
          <w:sz w:val="22"/>
        </w:rPr>
        <w:tab/>
        <w:t>:</w:t>
      </w:r>
      <w:r>
        <w:rPr>
          <w:rFonts w:ascii="Arial" w:hAnsi="Arial"/>
          <w:bCs w:val="0"/>
          <w:sz w:val="22"/>
        </w:rPr>
        <w:tab/>
      </w:r>
      <w:r w:rsidR="00C97ECA">
        <w:rPr>
          <w:rFonts w:ascii="Arial" w:hAnsi="Arial"/>
          <w:bCs w:val="0"/>
          <w:sz w:val="22"/>
        </w:rPr>
        <w:t>38</w:t>
      </w:r>
      <w:r w:rsidR="003F7DD8">
        <w:rPr>
          <w:rFonts w:ascii="Arial" w:hAnsi="Arial"/>
          <w:bCs w:val="0"/>
          <w:sz w:val="22"/>
        </w:rPr>
        <w:t xml:space="preserve"> / 20 Jun 1979</w:t>
      </w:r>
    </w:p>
    <w:p w:rsidR="003F7DD8" w:rsidRDefault="003F7DD8">
      <w:pPr>
        <w:ind w:firstLine="360"/>
        <w:jc w:val="both"/>
        <w:rPr>
          <w:rFonts w:ascii="Arial" w:hAnsi="Arial"/>
          <w:bCs w:val="0"/>
          <w:sz w:val="22"/>
        </w:rPr>
      </w:pPr>
      <w:r>
        <w:rPr>
          <w:rFonts w:ascii="Arial" w:hAnsi="Arial"/>
          <w:bCs w:val="0"/>
          <w:sz w:val="22"/>
        </w:rPr>
        <w:t>Sex</w:t>
      </w:r>
      <w:r>
        <w:rPr>
          <w:rFonts w:ascii="Arial" w:hAnsi="Arial"/>
          <w:bCs w:val="0"/>
          <w:sz w:val="22"/>
        </w:rPr>
        <w:tab/>
      </w:r>
      <w:r>
        <w:rPr>
          <w:rFonts w:ascii="Arial" w:hAnsi="Arial"/>
          <w:bCs w:val="0"/>
          <w:sz w:val="22"/>
        </w:rPr>
        <w:tab/>
      </w:r>
      <w:r>
        <w:rPr>
          <w:rFonts w:ascii="Arial" w:hAnsi="Arial"/>
          <w:bCs w:val="0"/>
          <w:sz w:val="22"/>
        </w:rPr>
        <w:tab/>
        <w:t>:</w:t>
      </w:r>
      <w:r>
        <w:rPr>
          <w:rFonts w:ascii="Arial" w:hAnsi="Arial"/>
          <w:bCs w:val="0"/>
          <w:sz w:val="22"/>
        </w:rPr>
        <w:tab/>
        <w:t>Male</w:t>
      </w:r>
    </w:p>
    <w:p w:rsidR="003F7DD8" w:rsidRDefault="003F7DD8">
      <w:pPr>
        <w:ind w:firstLine="360"/>
        <w:jc w:val="both"/>
        <w:rPr>
          <w:rFonts w:ascii="Arial" w:hAnsi="Arial"/>
          <w:bCs w:val="0"/>
          <w:sz w:val="22"/>
        </w:rPr>
      </w:pPr>
      <w:r>
        <w:rPr>
          <w:rFonts w:ascii="Arial" w:hAnsi="Arial"/>
          <w:bCs w:val="0"/>
          <w:sz w:val="22"/>
        </w:rPr>
        <w:t>Religion</w:t>
      </w:r>
      <w:r>
        <w:rPr>
          <w:rFonts w:ascii="Arial" w:hAnsi="Arial"/>
          <w:bCs w:val="0"/>
          <w:sz w:val="22"/>
        </w:rPr>
        <w:tab/>
      </w:r>
      <w:r>
        <w:rPr>
          <w:rFonts w:ascii="Arial" w:hAnsi="Arial"/>
          <w:bCs w:val="0"/>
          <w:sz w:val="22"/>
        </w:rPr>
        <w:tab/>
      </w:r>
      <w:r>
        <w:rPr>
          <w:rFonts w:ascii="Arial" w:hAnsi="Arial"/>
          <w:bCs w:val="0"/>
          <w:sz w:val="22"/>
        </w:rPr>
        <w:tab/>
        <w:t>:</w:t>
      </w:r>
      <w:r>
        <w:rPr>
          <w:rFonts w:ascii="Arial" w:hAnsi="Arial"/>
          <w:bCs w:val="0"/>
          <w:sz w:val="22"/>
        </w:rPr>
        <w:tab/>
        <w:t>Islam-Muslim</w:t>
      </w:r>
    </w:p>
    <w:p w:rsidR="003F7DD8" w:rsidRDefault="003F7DD8">
      <w:pPr>
        <w:ind w:firstLine="360"/>
        <w:jc w:val="both"/>
        <w:rPr>
          <w:rFonts w:ascii="Arial" w:hAnsi="Arial"/>
          <w:bCs w:val="0"/>
          <w:sz w:val="22"/>
        </w:rPr>
      </w:pPr>
      <w:r>
        <w:rPr>
          <w:rFonts w:ascii="Arial" w:hAnsi="Arial"/>
          <w:bCs w:val="0"/>
          <w:sz w:val="22"/>
        </w:rPr>
        <w:t>Marital Status</w:t>
      </w:r>
      <w:r>
        <w:rPr>
          <w:rFonts w:ascii="Arial" w:hAnsi="Arial"/>
          <w:bCs w:val="0"/>
          <w:sz w:val="22"/>
        </w:rPr>
        <w:tab/>
      </w:r>
      <w:r>
        <w:rPr>
          <w:rFonts w:ascii="Arial" w:hAnsi="Arial"/>
          <w:bCs w:val="0"/>
          <w:sz w:val="22"/>
        </w:rPr>
        <w:tab/>
        <w:t>:</w:t>
      </w:r>
      <w:r>
        <w:rPr>
          <w:rFonts w:ascii="Arial" w:hAnsi="Arial"/>
          <w:bCs w:val="0"/>
          <w:sz w:val="22"/>
        </w:rPr>
        <w:tab/>
        <w:t>Married</w:t>
      </w:r>
    </w:p>
    <w:p w:rsidR="003F7DD8" w:rsidRDefault="003F7DD8">
      <w:pPr>
        <w:ind w:firstLine="360"/>
        <w:jc w:val="both"/>
        <w:rPr>
          <w:rFonts w:ascii="Arial" w:hAnsi="Arial"/>
          <w:bCs w:val="0"/>
          <w:sz w:val="22"/>
        </w:rPr>
      </w:pPr>
      <w:r>
        <w:rPr>
          <w:rFonts w:ascii="Arial" w:hAnsi="Arial"/>
          <w:bCs w:val="0"/>
          <w:sz w:val="22"/>
        </w:rPr>
        <w:t>Languages Known</w:t>
      </w:r>
      <w:r>
        <w:rPr>
          <w:rFonts w:ascii="Arial" w:hAnsi="Arial"/>
          <w:bCs w:val="0"/>
          <w:sz w:val="22"/>
        </w:rPr>
        <w:tab/>
        <w:t>:</w:t>
      </w:r>
      <w:r>
        <w:rPr>
          <w:rFonts w:ascii="Arial" w:hAnsi="Arial"/>
          <w:bCs w:val="0"/>
          <w:sz w:val="22"/>
        </w:rPr>
        <w:tab/>
        <w:t>English, Malayalam, Arabic, Hindi, and Tamil</w:t>
      </w:r>
    </w:p>
    <w:p w:rsidR="000D4C77" w:rsidRDefault="000D4C77">
      <w:pPr>
        <w:ind w:firstLine="360"/>
        <w:jc w:val="both"/>
        <w:rPr>
          <w:rFonts w:ascii="Arial" w:hAnsi="Arial"/>
          <w:bCs w:val="0"/>
          <w:sz w:val="22"/>
        </w:rPr>
      </w:pPr>
    </w:p>
    <w:p w:rsidR="003F7DD8" w:rsidRDefault="003F7DD8">
      <w:pPr>
        <w:ind w:firstLine="360"/>
        <w:jc w:val="both"/>
        <w:rPr>
          <w:rFonts w:ascii="Arial" w:hAnsi="Arial"/>
          <w:bCs w:val="0"/>
          <w:sz w:val="22"/>
        </w:rPr>
      </w:pPr>
      <w:r>
        <w:rPr>
          <w:rFonts w:ascii="Arial" w:hAnsi="Arial"/>
          <w:bCs w:val="0"/>
          <w:sz w:val="22"/>
        </w:rPr>
        <w:t>Passport details</w:t>
      </w:r>
      <w:r>
        <w:rPr>
          <w:rFonts w:ascii="Arial" w:hAnsi="Arial"/>
          <w:bCs w:val="0"/>
          <w:sz w:val="22"/>
        </w:rPr>
        <w:tab/>
      </w:r>
      <w:r>
        <w:rPr>
          <w:rFonts w:ascii="Arial" w:hAnsi="Arial"/>
          <w:bCs w:val="0"/>
          <w:sz w:val="22"/>
        </w:rPr>
        <w:tab/>
        <w:t>:</w:t>
      </w:r>
      <w:r>
        <w:rPr>
          <w:rFonts w:ascii="Arial" w:hAnsi="Arial"/>
          <w:bCs w:val="0"/>
          <w:sz w:val="22"/>
        </w:rPr>
        <w:tab/>
      </w:r>
      <w:bookmarkStart w:id="0" w:name="_GoBack"/>
      <w:bookmarkEnd w:id="0"/>
    </w:p>
    <w:p w:rsidR="003F7DD8" w:rsidRDefault="00F0008C">
      <w:pPr>
        <w:ind w:left="3600"/>
        <w:jc w:val="both"/>
        <w:rPr>
          <w:rFonts w:ascii="Arial" w:hAnsi="Arial"/>
          <w:bCs w:val="0"/>
          <w:sz w:val="22"/>
        </w:rPr>
      </w:pPr>
      <w:r>
        <w:rPr>
          <w:rFonts w:ascii="Arial" w:hAnsi="Arial"/>
          <w:bCs w:val="0"/>
          <w:sz w:val="22"/>
        </w:rPr>
        <w:t>Issued on 1</w:t>
      </w:r>
      <w:r w:rsidR="003F7DD8">
        <w:rPr>
          <w:rFonts w:ascii="Arial" w:hAnsi="Arial"/>
          <w:bCs w:val="0"/>
          <w:sz w:val="22"/>
        </w:rPr>
        <w:t xml:space="preserve">5 </w:t>
      </w:r>
      <w:r>
        <w:rPr>
          <w:rFonts w:ascii="Arial" w:hAnsi="Arial"/>
          <w:bCs w:val="0"/>
          <w:sz w:val="22"/>
        </w:rPr>
        <w:t xml:space="preserve">Feb 2017 Exp. on 16 Feb </w:t>
      </w:r>
      <w:r w:rsidR="003F7DD8">
        <w:rPr>
          <w:rFonts w:ascii="Arial" w:hAnsi="Arial"/>
          <w:bCs w:val="0"/>
          <w:sz w:val="22"/>
        </w:rPr>
        <w:t>20</w:t>
      </w:r>
      <w:r>
        <w:rPr>
          <w:rFonts w:ascii="Arial" w:hAnsi="Arial"/>
          <w:bCs w:val="0"/>
          <w:sz w:val="22"/>
        </w:rPr>
        <w:t>2</w:t>
      </w:r>
      <w:r w:rsidR="003F7DD8">
        <w:rPr>
          <w:rFonts w:ascii="Arial" w:hAnsi="Arial"/>
          <w:bCs w:val="0"/>
          <w:sz w:val="22"/>
        </w:rPr>
        <w:t>7</w:t>
      </w:r>
    </w:p>
    <w:p w:rsidR="00F0008C" w:rsidRDefault="00F0008C">
      <w:pPr>
        <w:ind w:left="3600"/>
        <w:jc w:val="both"/>
        <w:rPr>
          <w:rFonts w:ascii="Arial" w:hAnsi="Arial"/>
          <w:bCs w:val="0"/>
          <w:sz w:val="22"/>
        </w:rPr>
      </w:pPr>
    </w:p>
    <w:p w:rsidR="00F0008C" w:rsidRDefault="00F0008C">
      <w:pPr>
        <w:ind w:left="3600"/>
        <w:jc w:val="both"/>
        <w:rPr>
          <w:rFonts w:ascii="Arial" w:hAnsi="Arial"/>
          <w:bCs w:val="0"/>
          <w:sz w:val="22"/>
        </w:rPr>
      </w:pPr>
    </w:p>
    <w:p w:rsidR="003F7DD8" w:rsidRDefault="00F00D0D">
      <w:pPr>
        <w:ind w:firstLine="360"/>
        <w:jc w:val="both"/>
        <w:rPr>
          <w:rFonts w:ascii="Arial" w:hAnsi="Arial"/>
          <w:bCs w:val="0"/>
          <w:sz w:val="22"/>
        </w:rPr>
      </w:pPr>
      <w:r>
        <w:rPr>
          <w:rFonts w:ascii="Arial" w:hAnsi="Arial"/>
          <w:bCs w:val="0"/>
          <w:sz w:val="22"/>
        </w:rPr>
        <w:t>Driving license details</w:t>
      </w:r>
      <w:r>
        <w:rPr>
          <w:rFonts w:ascii="Arial" w:hAnsi="Arial"/>
          <w:bCs w:val="0"/>
          <w:sz w:val="22"/>
        </w:rPr>
        <w:tab/>
        <w:t>:</w:t>
      </w:r>
      <w:r>
        <w:rPr>
          <w:rFonts w:ascii="Arial" w:hAnsi="Arial"/>
          <w:bCs w:val="0"/>
          <w:sz w:val="22"/>
        </w:rPr>
        <w:tab/>
      </w:r>
      <w:r w:rsidR="003F7DD8">
        <w:rPr>
          <w:rFonts w:ascii="Arial" w:hAnsi="Arial"/>
          <w:bCs w:val="0"/>
          <w:sz w:val="22"/>
        </w:rPr>
        <w:t xml:space="preserve"> (Indian)</w:t>
      </w:r>
    </w:p>
    <w:p w:rsidR="003F7DD8" w:rsidRDefault="003F7DD8">
      <w:pPr>
        <w:tabs>
          <w:tab w:val="left" w:pos="2880"/>
        </w:tabs>
        <w:ind w:left="3600"/>
        <w:jc w:val="both"/>
        <w:rPr>
          <w:rFonts w:ascii="Arial" w:hAnsi="Arial"/>
          <w:bCs w:val="0"/>
          <w:sz w:val="22"/>
        </w:rPr>
      </w:pPr>
      <w:r>
        <w:rPr>
          <w:rFonts w:ascii="Arial" w:hAnsi="Arial"/>
          <w:bCs w:val="0"/>
          <w:sz w:val="22"/>
        </w:rPr>
        <w:t>Light Motor Vehicle</w:t>
      </w:r>
    </w:p>
    <w:p w:rsidR="003F7DD8" w:rsidRDefault="003F7DD8">
      <w:pPr>
        <w:ind w:left="2880" w:firstLine="720"/>
        <w:jc w:val="both"/>
        <w:rPr>
          <w:rFonts w:ascii="Arial" w:hAnsi="Arial"/>
          <w:bCs w:val="0"/>
          <w:sz w:val="22"/>
        </w:rPr>
      </w:pPr>
      <w:r>
        <w:rPr>
          <w:rFonts w:ascii="Arial" w:hAnsi="Arial"/>
          <w:bCs w:val="0"/>
          <w:sz w:val="22"/>
        </w:rPr>
        <w:t>Issued on.10March 2000, Exp.on.09 March 2020.</w:t>
      </w:r>
    </w:p>
    <w:p w:rsidR="003F7DD8" w:rsidRDefault="003F7DD8">
      <w:pPr>
        <w:jc w:val="both"/>
        <w:rPr>
          <w:rFonts w:ascii="Arial" w:hAnsi="Arial"/>
          <w:bCs w:val="0"/>
          <w:sz w:val="22"/>
        </w:rPr>
      </w:pPr>
    </w:p>
    <w:p w:rsidR="003F7DD8" w:rsidRDefault="000D4C77" w:rsidP="001C687B">
      <w:pPr>
        <w:jc w:val="both"/>
        <w:rPr>
          <w:rFonts w:ascii="Arial" w:hAnsi="Arial" w:cs="Arial"/>
          <w:bCs w:val="0"/>
          <w:sz w:val="26"/>
          <w:szCs w:val="26"/>
          <w:u w:val="single"/>
        </w:rPr>
      </w:pPr>
      <w:r>
        <w:rPr>
          <w:rFonts w:ascii="Arial" w:hAnsi="Arial"/>
          <w:bCs w:val="0"/>
          <w:sz w:val="22"/>
        </w:rPr>
        <w:t xml:space="preserve">      </w:t>
      </w:r>
    </w:p>
    <w:p w:rsidR="00A9643D" w:rsidRDefault="00A9643D">
      <w:pPr>
        <w:ind w:left="3240" w:firstLine="360"/>
        <w:jc w:val="both"/>
        <w:rPr>
          <w:rFonts w:ascii="Arial" w:hAnsi="Arial"/>
          <w:bCs w:val="0"/>
          <w:sz w:val="22"/>
        </w:rPr>
      </w:pPr>
    </w:p>
    <w:p w:rsidR="003F7DD8" w:rsidRDefault="003F7DD8">
      <w:pPr>
        <w:jc w:val="both"/>
        <w:rPr>
          <w:rFonts w:ascii="Arial" w:hAnsi="Arial"/>
          <w:bCs w:val="0"/>
        </w:rPr>
      </w:pPr>
      <w:r>
        <w:rPr>
          <w:rFonts w:ascii="Arial" w:hAnsi="Arial"/>
          <w:bCs w:val="0"/>
        </w:rPr>
        <w:tab/>
      </w:r>
      <w:r>
        <w:rPr>
          <w:rFonts w:ascii="Arial" w:hAnsi="Arial"/>
          <w:bCs w:val="0"/>
        </w:rPr>
        <w:tab/>
      </w:r>
      <w:r>
        <w:rPr>
          <w:rFonts w:ascii="Arial" w:hAnsi="Arial"/>
          <w:bCs w:val="0"/>
        </w:rPr>
        <w:tab/>
      </w:r>
      <w:r>
        <w:rPr>
          <w:rFonts w:ascii="Arial" w:hAnsi="Arial"/>
          <w:bCs w:val="0"/>
        </w:rPr>
        <w:tab/>
        <w:t xml:space="preserve"> </w:t>
      </w:r>
    </w:p>
    <w:sectPr w:rsidR="003F7DD8" w:rsidSect="00FA4261">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FD" w:rsidRDefault="009D51FD" w:rsidP="00F228D5">
      <w:r>
        <w:separator/>
      </w:r>
    </w:p>
  </w:endnote>
  <w:endnote w:type="continuationSeparator" w:id="0">
    <w:p w:rsidR="009D51FD" w:rsidRDefault="009D51FD" w:rsidP="00F2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D5" w:rsidRDefault="00F22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188"/>
      <w:docPartObj>
        <w:docPartGallery w:val="Page Numbers (Bottom of Page)"/>
        <w:docPartUnique/>
      </w:docPartObj>
    </w:sdtPr>
    <w:sdtEndPr/>
    <w:sdtContent>
      <w:sdt>
        <w:sdtPr>
          <w:id w:val="565050523"/>
          <w:docPartObj>
            <w:docPartGallery w:val="Page Numbers (Top of Page)"/>
            <w:docPartUnique/>
          </w:docPartObj>
        </w:sdtPr>
        <w:sdtEndPr/>
        <w:sdtContent>
          <w:p w:rsidR="00F228D5" w:rsidRDefault="00F228D5">
            <w:pPr>
              <w:pStyle w:val="Footer"/>
              <w:jc w:val="right"/>
            </w:pPr>
            <w:r>
              <w:t xml:space="preserve">Page </w:t>
            </w:r>
            <w:r w:rsidR="008F5737">
              <w:rPr>
                <w:b/>
                <w:sz w:val="24"/>
                <w:szCs w:val="24"/>
              </w:rPr>
              <w:fldChar w:fldCharType="begin"/>
            </w:r>
            <w:r>
              <w:rPr>
                <w:b/>
              </w:rPr>
              <w:instrText xml:space="preserve"> PAGE </w:instrText>
            </w:r>
            <w:r w:rsidR="008F5737">
              <w:rPr>
                <w:b/>
                <w:sz w:val="24"/>
                <w:szCs w:val="24"/>
              </w:rPr>
              <w:fldChar w:fldCharType="separate"/>
            </w:r>
            <w:r w:rsidR="00F00D0D">
              <w:rPr>
                <w:b/>
                <w:noProof/>
              </w:rPr>
              <w:t>1</w:t>
            </w:r>
            <w:r w:rsidR="008F5737">
              <w:rPr>
                <w:b/>
                <w:sz w:val="24"/>
                <w:szCs w:val="24"/>
              </w:rPr>
              <w:fldChar w:fldCharType="end"/>
            </w:r>
            <w:r>
              <w:t xml:space="preserve"> of </w:t>
            </w:r>
            <w:r w:rsidR="008F5737">
              <w:rPr>
                <w:b/>
                <w:sz w:val="24"/>
                <w:szCs w:val="24"/>
              </w:rPr>
              <w:fldChar w:fldCharType="begin"/>
            </w:r>
            <w:r>
              <w:rPr>
                <w:b/>
              </w:rPr>
              <w:instrText xml:space="preserve"> NUMPAGES  </w:instrText>
            </w:r>
            <w:r w:rsidR="008F5737">
              <w:rPr>
                <w:b/>
                <w:sz w:val="24"/>
                <w:szCs w:val="24"/>
              </w:rPr>
              <w:fldChar w:fldCharType="separate"/>
            </w:r>
            <w:r w:rsidR="00F00D0D">
              <w:rPr>
                <w:b/>
                <w:noProof/>
              </w:rPr>
              <w:t>3</w:t>
            </w:r>
            <w:r w:rsidR="008F5737">
              <w:rPr>
                <w:b/>
                <w:sz w:val="24"/>
                <w:szCs w:val="24"/>
              </w:rPr>
              <w:fldChar w:fldCharType="end"/>
            </w:r>
          </w:p>
        </w:sdtContent>
      </w:sdt>
    </w:sdtContent>
  </w:sdt>
  <w:p w:rsidR="00F228D5" w:rsidRDefault="00F22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D5" w:rsidRDefault="00F2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FD" w:rsidRDefault="009D51FD" w:rsidP="00F228D5">
      <w:r>
        <w:separator/>
      </w:r>
    </w:p>
  </w:footnote>
  <w:footnote w:type="continuationSeparator" w:id="0">
    <w:p w:rsidR="009D51FD" w:rsidRDefault="009D51FD" w:rsidP="00F2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D5" w:rsidRDefault="00F22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D5" w:rsidRDefault="00F22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D5" w:rsidRDefault="00F22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6BE"/>
    <w:multiLevelType w:val="hybridMultilevel"/>
    <w:tmpl w:val="EDB6F2E2"/>
    <w:lvl w:ilvl="0" w:tplc="04090005">
      <w:start w:val="1"/>
      <w:numFmt w:val="bullet"/>
      <w:lvlText w:val=""/>
      <w:lvlJc w:val="left"/>
      <w:pPr>
        <w:tabs>
          <w:tab w:val="num" w:pos="720"/>
        </w:tabs>
        <w:ind w:left="720" w:hanging="360"/>
      </w:pPr>
      <w:rPr>
        <w:rFonts w:ascii="Wingdings" w:hAnsi="Wingdings" w:hint="default"/>
      </w:rPr>
    </w:lvl>
    <w:lvl w:ilvl="1" w:tplc="F29A925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6F22F5"/>
    <w:multiLevelType w:val="multilevel"/>
    <w:tmpl w:val="53A2DB66"/>
    <w:lvl w:ilvl="0">
      <w:start w:val="1"/>
      <w:numFmt w:val="bullet"/>
      <w:lvlText w:val=""/>
      <w:lvlJc w:val="left"/>
      <w:pPr>
        <w:tabs>
          <w:tab w:val="num" w:pos="1704"/>
        </w:tabs>
        <w:ind w:left="1704" w:hanging="144"/>
      </w:pPr>
      <w:rPr>
        <w:rFonts w:ascii="Wingdings" w:hAnsi="Wingdings"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2">
    <w:nsid w:val="19982270"/>
    <w:multiLevelType w:val="hybridMultilevel"/>
    <w:tmpl w:val="E470357E"/>
    <w:lvl w:ilvl="0" w:tplc="4D227B40">
      <w:start w:val="1"/>
      <w:numFmt w:val="bullet"/>
      <w:lvlText w:val=""/>
      <w:lvlJc w:val="left"/>
      <w:pPr>
        <w:tabs>
          <w:tab w:val="num" w:pos="1704"/>
        </w:tabs>
        <w:ind w:left="1704" w:hanging="144"/>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1F426834"/>
    <w:multiLevelType w:val="hybridMultilevel"/>
    <w:tmpl w:val="3E546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B1AD1"/>
    <w:multiLevelType w:val="hybridMultilevel"/>
    <w:tmpl w:val="EB443B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C806304"/>
    <w:multiLevelType w:val="hybridMultilevel"/>
    <w:tmpl w:val="71789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767F0"/>
    <w:multiLevelType w:val="hybridMultilevel"/>
    <w:tmpl w:val="7E3A0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13DF7"/>
    <w:multiLevelType w:val="hybridMultilevel"/>
    <w:tmpl w:val="08B687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02AB3"/>
    <w:multiLevelType w:val="hybridMultilevel"/>
    <w:tmpl w:val="881AE2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7268DE"/>
    <w:multiLevelType w:val="hybridMultilevel"/>
    <w:tmpl w:val="AE14B56C"/>
    <w:lvl w:ilvl="0" w:tplc="7BD2C19C">
      <w:start w:val="1"/>
      <w:numFmt w:val="bullet"/>
      <w:lvlText w:val=""/>
      <w:lvlJc w:val="left"/>
      <w:pPr>
        <w:tabs>
          <w:tab w:val="num" w:pos="1656"/>
        </w:tabs>
        <w:ind w:left="1656" w:hanging="288"/>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0">
    <w:nsid w:val="3F060220"/>
    <w:multiLevelType w:val="hybridMultilevel"/>
    <w:tmpl w:val="6DE8B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6962E0"/>
    <w:multiLevelType w:val="multilevel"/>
    <w:tmpl w:val="D58A91FE"/>
    <w:lvl w:ilvl="0">
      <w:start w:val="1"/>
      <w:numFmt w:val="bullet"/>
      <w:lvlText w:val=""/>
      <w:lvlJc w:val="left"/>
      <w:pPr>
        <w:tabs>
          <w:tab w:val="num" w:pos="1224"/>
        </w:tabs>
        <w:ind w:left="1224" w:hanging="504"/>
      </w:pPr>
      <w:rPr>
        <w:rFonts w:ascii="Wingdings" w:hAnsi="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hint="default"/>
      </w:rPr>
    </w:lvl>
  </w:abstractNum>
  <w:abstractNum w:abstractNumId="12">
    <w:nsid w:val="403A25A5"/>
    <w:multiLevelType w:val="multilevel"/>
    <w:tmpl w:val="3A6462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244A58"/>
    <w:multiLevelType w:val="multilevel"/>
    <w:tmpl w:val="53A2DB66"/>
    <w:lvl w:ilvl="0">
      <w:start w:val="1"/>
      <w:numFmt w:val="bullet"/>
      <w:lvlText w:val=""/>
      <w:lvlJc w:val="left"/>
      <w:pPr>
        <w:tabs>
          <w:tab w:val="num" w:pos="1704"/>
        </w:tabs>
        <w:ind w:left="1704" w:hanging="144"/>
      </w:pPr>
      <w:rPr>
        <w:rFonts w:ascii="Wingdings" w:hAnsi="Wingdings" w:hint="default"/>
      </w:rPr>
    </w:lvl>
    <w:lvl w:ilvl="1">
      <w:start w:val="1"/>
      <w:numFmt w:val="bullet"/>
      <w:lvlText w:val="o"/>
      <w:lvlJc w:val="left"/>
      <w:pPr>
        <w:tabs>
          <w:tab w:val="num" w:pos="2640"/>
        </w:tabs>
        <w:ind w:left="2640" w:hanging="360"/>
      </w:pPr>
      <w:rPr>
        <w:rFonts w:ascii="Courier New" w:hAnsi="Courier New" w:cs="Courier New" w:hint="default"/>
      </w:rPr>
    </w:lvl>
    <w:lvl w:ilvl="2">
      <w:start w:val="1"/>
      <w:numFmt w:val="bullet"/>
      <w:lvlText w:val=""/>
      <w:lvlJc w:val="left"/>
      <w:pPr>
        <w:tabs>
          <w:tab w:val="num" w:pos="3360"/>
        </w:tabs>
        <w:ind w:left="3360" w:hanging="36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14">
    <w:nsid w:val="4BCD3DC9"/>
    <w:multiLevelType w:val="hybridMultilevel"/>
    <w:tmpl w:val="F9FAA24E"/>
    <w:lvl w:ilvl="0" w:tplc="4D227B40">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3744"/>
        </w:tabs>
        <w:ind w:left="3744" w:hanging="360"/>
      </w:pPr>
      <w:rPr>
        <w:rFonts w:ascii="Courier New" w:hAnsi="Courier New" w:cs="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5">
    <w:nsid w:val="4CF76FC7"/>
    <w:multiLevelType w:val="hybridMultilevel"/>
    <w:tmpl w:val="D58A91FE"/>
    <w:lvl w:ilvl="0" w:tplc="74A4375A">
      <w:start w:val="1"/>
      <w:numFmt w:val="bullet"/>
      <w:lvlText w:val=""/>
      <w:lvlJc w:val="left"/>
      <w:pPr>
        <w:tabs>
          <w:tab w:val="num" w:pos="1224"/>
        </w:tabs>
        <w:ind w:left="1224" w:hanging="504"/>
      </w:pPr>
      <w:rPr>
        <w:rFonts w:ascii="Wingdings" w:hAnsi="Wingdings"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6">
    <w:nsid w:val="4E08595B"/>
    <w:multiLevelType w:val="hybridMultilevel"/>
    <w:tmpl w:val="955EE0D0"/>
    <w:lvl w:ilvl="0" w:tplc="EF540530">
      <w:start w:val="1"/>
      <w:numFmt w:val="bullet"/>
      <w:lvlText w:val=""/>
      <w:lvlJc w:val="left"/>
      <w:pPr>
        <w:tabs>
          <w:tab w:val="num" w:pos="1704"/>
        </w:tabs>
        <w:ind w:left="1704" w:hanging="144"/>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7">
    <w:nsid w:val="57C90255"/>
    <w:multiLevelType w:val="hybridMultilevel"/>
    <w:tmpl w:val="51F8FAAC"/>
    <w:lvl w:ilvl="0" w:tplc="F29A9250">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0A20C1"/>
    <w:multiLevelType w:val="hybridMultilevel"/>
    <w:tmpl w:val="AAE46B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ABB7710"/>
    <w:multiLevelType w:val="hybridMultilevel"/>
    <w:tmpl w:val="C8C26D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E55413"/>
    <w:multiLevelType w:val="hybridMultilevel"/>
    <w:tmpl w:val="28500CB4"/>
    <w:lvl w:ilvl="0" w:tplc="04090005">
      <w:start w:val="1"/>
      <w:numFmt w:val="bullet"/>
      <w:lvlText w:val=""/>
      <w:lvlJc w:val="left"/>
      <w:pPr>
        <w:tabs>
          <w:tab w:val="num" w:pos="720"/>
        </w:tabs>
        <w:ind w:left="720" w:hanging="360"/>
      </w:pPr>
      <w:rPr>
        <w:rFonts w:ascii="Wingdings" w:hAnsi="Wingdings" w:hint="default"/>
      </w:rPr>
    </w:lvl>
    <w:lvl w:ilvl="1" w:tplc="F29A925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DF528E"/>
    <w:multiLevelType w:val="multilevel"/>
    <w:tmpl w:val="2E50293C"/>
    <w:lvl w:ilvl="0">
      <w:start w:val="1"/>
      <w:numFmt w:val="bullet"/>
      <w:lvlText w:val=""/>
      <w:lvlJc w:val="left"/>
      <w:pPr>
        <w:tabs>
          <w:tab w:val="num" w:pos="1584"/>
        </w:tabs>
        <w:ind w:left="1584" w:hanging="144"/>
      </w:pPr>
      <w:rPr>
        <w:rFonts w:ascii="Wingdings" w:hAnsi="Wingdings" w:hint="default"/>
      </w:rPr>
    </w:lvl>
    <w:lvl w:ilvl="1">
      <w:start w:val="1"/>
      <w:numFmt w:val="bullet"/>
      <w:lvlText w:val="o"/>
      <w:lvlJc w:val="left"/>
      <w:pPr>
        <w:tabs>
          <w:tab w:val="num" w:pos="3744"/>
        </w:tabs>
        <w:ind w:left="3744" w:hanging="360"/>
      </w:pPr>
      <w:rPr>
        <w:rFonts w:ascii="Courier New" w:hAnsi="Courier New" w:cs="Courier New" w:hint="default"/>
      </w:rPr>
    </w:lvl>
    <w:lvl w:ilvl="2">
      <w:start w:val="1"/>
      <w:numFmt w:val="bullet"/>
      <w:lvlText w:val=""/>
      <w:lvlJc w:val="left"/>
      <w:pPr>
        <w:tabs>
          <w:tab w:val="num" w:pos="4464"/>
        </w:tabs>
        <w:ind w:left="4464" w:hanging="360"/>
      </w:pPr>
      <w:rPr>
        <w:rFonts w:ascii="Wingdings" w:hAnsi="Wingdings" w:hint="default"/>
      </w:rPr>
    </w:lvl>
    <w:lvl w:ilvl="3">
      <w:start w:val="1"/>
      <w:numFmt w:val="bullet"/>
      <w:lvlText w:val=""/>
      <w:lvlJc w:val="left"/>
      <w:pPr>
        <w:tabs>
          <w:tab w:val="num" w:pos="5184"/>
        </w:tabs>
        <w:ind w:left="5184" w:hanging="360"/>
      </w:pPr>
      <w:rPr>
        <w:rFonts w:ascii="Symbol" w:hAnsi="Symbol" w:hint="default"/>
      </w:rPr>
    </w:lvl>
    <w:lvl w:ilvl="4">
      <w:start w:val="1"/>
      <w:numFmt w:val="bullet"/>
      <w:lvlText w:val="o"/>
      <w:lvlJc w:val="left"/>
      <w:pPr>
        <w:tabs>
          <w:tab w:val="num" w:pos="5904"/>
        </w:tabs>
        <w:ind w:left="5904" w:hanging="360"/>
      </w:pPr>
      <w:rPr>
        <w:rFonts w:ascii="Courier New" w:hAnsi="Courier New" w:cs="Courier New" w:hint="default"/>
      </w:rPr>
    </w:lvl>
    <w:lvl w:ilvl="5">
      <w:start w:val="1"/>
      <w:numFmt w:val="bullet"/>
      <w:lvlText w:val=""/>
      <w:lvlJc w:val="left"/>
      <w:pPr>
        <w:tabs>
          <w:tab w:val="num" w:pos="6624"/>
        </w:tabs>
        <w:ind w:left="6624" w:hanging="360"/>
      </w:pPr>
      <w:rPr>
        <w:rFonts w:ascii="Wingdings" w:hAnsi="Wingdings" w:hint="default"/>
      </w:rPr>
    </w:lvl>
    <w:lvl w:ilvl="6">
      <w:start w:val="1"/>
      <w:numFmt w:val="bullet"/>
      <w:lvlText w:val=""/>
      <w:lvlJc w:val="left"/>
      <w:pPr>
        <w:tabs>
          <w:tab w:val="num" w:pos="7344"/>
        </w:tabs>
        <w:ind w:left="7344" w:hanging="360"/>
      </w:pPr>
      <w:rPr>
        <w:rFonts w:ascii="Symbol" w:hAnsi="Symbol" w:hint="default"/>
      </w:rPr>
    </w:lvl>
    <w:lvl w:ilvl="7">
      <w:start w:val="1"/>
      <w:numFmt w:val="bullet"/>
      <w:lvlText w:val="o"/>
      <w:lvlJc w:val="left"/>
      <w:pPr>
        <w:tabs>
          <w:tab w:val="num" w:pos="8064"/>
        </w:tabs>
        <w:ind w:left="8064" w:hanging="360"/>
      </w:pPr>
      <w:rPr>
        <w:rFonts w:ascii="Courier New" w:hAnsi="Courier New" w:cs="Courier New" w:hint="default"/>
      </w:rPr>
    </w:lvl>
    <w:lvl w:ilvl="8">
      <w:start w:val="1"/>
      <w:numFmt w:val="bullet"/>
      <w:lvlText w:val=""/>
      <w:lvlJc w:val="left"/>
      <w:pPr>
        <w:tabs>
          <w:tab w:val="num" w:pos="8784"/>
        </w:tabs>
        <w:ind w:left="8784" w:hanging="360"/>
      </w:pPr>
      <w:rPr>
        <w:rFonts w:ascii="Wingdings" w:hAnsi="Wingdings" w:hint="default"/>
      </w:rPr>
    </w:lvl>
  </w:abstractNum>
  <w:abstractNum w:abstractNumId="22">
    <w:nsid w:val="612E7356"/>
    <w:multiLevelType w:val="hybridMultilevel"/>
    <w:tmpl w:val="17707B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5EC56E5"/>
    <w:multiLevelType w:val="multilevel"/>
    <w:tmpl w:val="EB443BC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6F240925"/>
    <w:multiLevelType w:val="multilevel"/>
    <w:tmpl w:val="28500C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14C3173"/>
    <w:multiLevelType w:val="hybridMultilevel"/>
    <w:tmpl w:val="66DC9C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530ED7"/>
    <w:multiLevelType w:val="hybridMultilevel"/>
    <w:tmpl w:val="25EC36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6EC1B79"/>
    <w:multiLevelType w:val="hybridMultilevel"/>
    <w:tmpl w:val="2E50293C"/>
    <w:lvl w:ilvl="0" w:tplc="B7584662">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3744"/>
        </w:tabs>
        <w:ind w:left="3744" w:hanging="360"/>
      </w:pPr>
      <w:rPr>
        <w:rFonts w:ascii="Courier New" w:hAnsi="Courier New" w:cs="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8">
    <w:nsid w:val="7C5218D6"/>
    <w:multiLevelType w:val="hybridMultilevel"/>
    <w:tmpl w:val="146CE9A4"/>
    <w:lvl w:ilvl="0" w:tplc="04090005">
      <w:start w:val="1"/>
      <w:numFmt w:val="bullet"/>
      <w:lvlText w:val=""/>
      <w:lvlJc w:val="left"/>
      <w:pPr>
        <w:tabs>
          <w:tab w:val="num" w:pos="720"/>
        </w:tabs>
        <w:ind w:left="720" w:hanging="360"/>
      </w:pPr>
      <w:rPr>
        <w:rFonts w:ascii="Wingdings" w:hAnsi="Wingdings" w:hint="default"/>
      </w:rPr>
    </w:lvl>
    <w:lvl w:ilvl="1" w:tplc="F29A925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2"/>
  </w:num>
  <w:num w:numId="4">
    <w:abstractNumId w:val="3"/>
  </w:num>
  <w:num w:numId="5">
    <w:abstractNumId w:val="5"/>
  </w:num>
  <w:num w:numId="6">
    <w:abstractNumId w:val="8"/>
  </w:num>
  <w:num w:numId="7">
    <w:abstractNumId w:val="26"/>
  </w:num>
  <w:num w:numId="8">
    <w:abstractNumId w:val="18"/>
  </w:num>
  <w:num w:numId="9">
    <w:abstractNumId w:val="7"/>
  </w:num>
  <w:num w:numId="10">
    <w:abstractNumId w:val="17"/>
  </w:num>
  <w:num w:numId="11">
    <w:abstractNumId w:val="4"/>
  </w:num>
  <w:num w:numId="12">
    <w:abstractNumId w:val="23"/>
  </w:num>
  <w:num w:numId="13">
    <w:abstractNumId w:val="15"/>
  </w:num>
  <w:num w:numId="14">
    <w:abstractNumId w:val="11"/>
  </w:num>
  <w:num w:numId="15">
    <w:abstractNumId w:val="27"/>
  </w:num>
  <w:num w:numId="16">
    <w:abstractNumId w:val="21"/>
  </w:num>
  <w:num w:numId="17">
    <w:abstractNumId w:val="14"/>
  </w:num>
  <w:num w:numId="18">
    <w:abstractNumId w:val="2"/>
  </w:num>
  <w:num w:numId="19">
    <w:abstractNumId w:val="13"/>
  </w:num>
  <w:num w:numId="20">
    <w:abstractNumId w:val="16"/>
  </w:num>
  <w:num w:numId="21">
    <w:abstractNumId w:val="1"/>
  </w:num>
  <w:num w:numId="22">
    <w:abstractNumId w:val="9"/>
  </w:num>
  <w:num w:numId="23">
    <w:abstractNumId w:val="12"/>
  </w:num>
  <w:num w:numId="24">
    <w:abstractNumId w:val="20"/>
  </w:num>
  <w:num w:numId="25">
    <w:abstractNumId w:val="24"/>
  </w:num>
  <w:num w:numId="26">
    <w:abstractNumId w:val="28"/>
  </w:num>
  <w:num w:numId="27">
    <w:abstractNumId w:val="19"/>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07"/>
    <w:rsid w:val="0007201F"/>
    <w:rsid w:val="000C20F3"/>
    <w:rsid w:val="000D4C77"/>
    <w:rsid w:val="00137ED6"/>
    <w:rsid w:val="00182CD0"/>
    <w:rsid w:val="001C687B"/>
    <w:rsid w:val="002455CA"/>
    <w:rsid w:val="00265266"/>
    <w:rsid w:val="00293C95"/>
    <w:rsid w:val="00323607"/>
    <w:rsid w:val="003F2850"/>
    <w:rsid w:val="003F7DD8"/>
    <w:rsid w:val="0050604D"/>
    <w:rsid w:val="00641E4F"/>
    <w:rsid w:val="00694FE7"/>
    <w:rsid w:val="006C655B"/>
    <w:rsid w:val="006F758A"/>
    <w:rsid w:val="0072269A"/>
    <w:rsid w:val="00735C56"/>
    <w:rsid w:val="00735F5D"/>
    <w:rsid w:val="007779F1"/>
    <w:rsid w:val="007F0760"/>
    <w:rsid w:val="008A3330"/>
    <w:rsid w:val="008B59D1"/>
    <w:rsid w:val="008C4E01"/>
    <w:rsid w:val="008F5737"/>
    <w:rsid w:val="008F673B"/>
    <w:rsid w:val="009A2836"/>
    <w:rsid w:val="009C0F41"/>
    <w:rsid w:val="009D51FD"/>
    <w:rsid w:val="00A04D7C"/>
    <w:rsid w:val="00A174A6"/>
    <w:rsid w:val="00A260E3"/>
    <w:rsid w:val="00A54F5A"/>
    <w:rsid w:val="00A9643D"/>
    <w:rsid w:val="00A9776D"/>
    <w:rsid w:val="00AA2C62"/>
    <w:rsid w:val="00B11E88"/>
    <w:rsid w:val="00B23B8C"/>
    <w:rsid w:val="00BB63B1"/>
    <w:rsid w:val="00BC12D2"/>
    <w:rsid w:val="00C83256"/>
    <w:rsid w:val="00C97ECA"/>
    <w:rsid w:val="00CA1F50"/>
    <w:rsid w:val="00CA3724"/>
    <w:rsid w:val="00D43F49"/>
    <w:rsid w:val="00D8324E"/>
    <w:rsid w:val="00D8414D"/>
    <w:rsid w:val="00E2714E"/>
    <w:rsid w:val="00F0008C"/>
    <w:rsid w:val="00F00D0D"/>
    <w:rsid w:val="00F228D5"/>
    <w:rsid w:val="00F81816"/>
    <w:rsid w:val="00F84A52"/>
    <w:rsid w:val="00FA4261"/>
    <w:rsid w:val="00FD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261"/>
    <w:rPr>
      <w:bCs/>
    </w:rPr>
  </w:style>
  <w:style w:type="paragraph" w:styleId="Heading1">
    <w:name w:val="heading 1"/>
    <w:basedOn w:val="Normal"/>
    <w:next w:val="Normal"/>
    <w:qFormat/>
    <w:rsid w:val="00FA4261"/>
    <w:pPr>
      <w:keepNext/>
      <w:outlineLvl w:val="0"/>
    </w:pPr>
    <w:rPr>
      <w:sz w:val="24"/>
    </w:rPr>
  </w:style>
  <w:style w:type="paragraph" w:styleId="Heading2">
    <w:name w:val="heading 2"/>
    <w:basedOn w:val="Normal"/>
    <w:next w:val="Normal"/>
    <w:qFormat/>
    <w:rsid w:val="00FA4261"/>
    <w:pPr>
      <w:keepNext/>
      <w:ind w:left="360"/>
      <w:jc w:val="center"/>
      <w:outlineLvl w:val="1"/>
    </w:pPr>
    <w:rPr>
      <w:sz w:val="24"/>
    </w:rPr>
  </w:style>
  <w:style w:type="paragraph" w:styleId="Heading3">
    <w:name w:val="heading 3"/>
    <w:basedOn w:val="Normal"/>
    <w:next w:val="Normal"/>
    <w:qFormat/>
    <w:rsid w:val="00FA4261"/>
    <w:pPr>
      <w:keepNext/>
      <w:jc w:val="center"/>
      <w:outlineLvl w:val="2"/>
    </w:pPr>
    <w:rPr>
      <w:sz w:val="24"/>
    </w:rPr>
  </w:style>
  <w:style w:type="paragraph" w:styleId="Heading4">
    <w:name w:val="heading 4"/>
    <w:basedOn w:val="Normal"/>
    <w:next w:val="Normal"/>
    <w:qFormat/>
    <w:rsid w:val="00FA4261"/>
    <w:pPr>
      <w:keepNext/>
      <w:outlineLvl w:val="3"/>
    </w:pPr>
    <w:rPr>
      <w:rFonts w:ascii="Arial" w:hAnsi="Arial" w:cs="Arial"/>
      <w:b/>
      <w:bCs w:val="0"/>
    </w:rPr>
  </w:style>
  <w:style w:type="paragraph" w:styleId="Heading5">
    <w:name w:val="heading 5"/>
    <w:basedOn w:val="Normal"/>
    <w:next w:val="Normal"/>
    <w:qFormat/>
    <w:rsid w:val="00FA4261"/>
    <w:pPr>
      <w:keepNext/>
      <w:ind w:firstLine="360"/>
      <w:jc w:val="center"/>
      <w:outlineLvl w:val="4"/>
    </w:pPr>
    <w:rPr>
      <w:rFonts w:ascii="Arial" w:hAnsi="Arial" w:cs="Arial"/>
      <w:b/>
      <w:bCs w:val="0"/>
      <w:sz w:val="22"/>
    </w:rPr>
  </w:style>
  <w:style w:type="paragraph" w:styleId="Heading6">
    <w:name w:val="heading 6"/>
    <w:basedOn w:val="Normal"/>
    <w:next w:val="Normal"/>
    <w:qFormat/>
    <w:rsid w:val="00FA4261"/>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4261"/>
    <w:pPr>
      <w:jc w:val="center"/>
    </w:pPr>
    <w:rPr>
      <w:sz w:val="24"/>
    </w:rPr>
  </w:style>
  <w:style w:type="paragraph" w:styleId="BodyTextIndent">
    <w:name w:val="Body Text Indent"/>
    <w:basedOn w:val="Normal"/>
    <w:rsid w:val="00FA4261"/>
    <w:pPr>
      <w:ind w:left="360"/>
      <w:jc w:val="center"/>
    </w:pPr>
    <w:rPr>
      <w:b/>
      <w:bCs w:val="0"/>
      <w:i/>
      <w:iCs/>
      <w:sz w:val="24"/>
    </w:rPr>
  </w:style>
  <w:style w:type="paragraph" w:styleId="BodyText">
    <w:name w:val="Body Text"/>
    <w:basedOn w:val="Normal"/>
    <w:rsid w:val="00FA4261"/>
    <w:rPr>
      <w:rFonts w:ascii="Arial" w:hAnsi="Arial" w:cs="Arial"/>
      <w:sz w:val="22"/>
    </w:rPr>
  </w:style>
  <w:style w:type="character" w:styleId="Hyperlink">
    <w:name w:val="Hyperlink"/>
    <w:basedOn w:val="DefaultParagraphFont"/>
    <w:rsid w:val="00FA4261"/>
    <w:rPr>
      <w:color w:val="0000FF"/>
      <w:u w:val="single"/>
    </w:rPr>
  </w:style>
  <w:style w:type="paragraph" w:styleId="BalloonText">
    <w:name w:val="Balloon Text"/>
    <w:basedOn w:val="Normal"/>
    <w:semiHidden/>
    <w:rsid w:val="00FA4261"/>
    <w:rPr>
      <w:rFonts w:ascii="Tahoma" w:hAnsi="Tahoma" w:cs="Tahoma"/>
      <w:sz w:val="16"/>
      <w:szCs w:val="16"/>
    </w:rPr>
  </w:style>
  <w:style w:type="paragraph" w:styleId="DocumentMap">
    <w:name w:val="Document Map"/>
    <w:basedOn w:val="Normal"/>
    <w:semiHidden/>
    <w:rsid w:val="00FA4261"/>
    <w:pPr>
      <w:shd w:val="clear" w:color="auto" w:fill="000080"/>
    </w:pPr>
    <w:rPr>
      <w:rFonts w:ascii="Tahoma" w:hAnsi="Tahoma" w:cs="Tahoma"/>
    </w:rPr>
  </w:style>
  <w:style w:type="paragraph" w:styleId="Header">
    <w:name w:val="header"/>
    <w:basedOn w:val="Normal"/>
    <w:link w:val="HeaderChar"/>
    <w:rsid w:val="00F228D5"/>
    <w:pPr>
      <w:tabs>
        <w:tab w:val="center" w:pos="4680"/>
        <w:tab w:val="right" w:pos="9360"/>
      </w:tabs>
    </w:pPr>
  </w:style>
  <w:style w:type="character" w:customStyle="1" w:styleId="HeaderChar">
    <w:name w:val="Header Char"/>
    <w:basedOn w:val="DefaultParagraphFont"/>
    <w:link w:val="Header"/>
    <w:rsid w:val="00F228D5"/>
    <w:rPr>
      <w:bCs/>
    </w:rPr>
  </w:style>
  <w:style w:type="paragraph" w:styleId="Footer">
    <w:name w:val="footer"/>
    <w:basedOn w:val="Normal"/>
    <w:link w:val="FooterChar"/>
    <w:uiPriority w:val="99"/>
    <w:rsid w:val="00F228D5"/>
    <w:pPr>
      <w:tabs>
        <w:tab w:val="center" w:pos="4680"/>
        <w:tab w:val="right" w:pos="9360"/>
      </w:tabs>
    </w:pPr>
  </w:style>
  <w:style w:type="character" w:customStyle="1" w:styleId="FooterChar">
    <w:name w:val="Footer Char"/>
    <w:basedOn w:val="DefaultParagraphFont"/>
    <w:link w:val="Footer"/>
    <w:uiPriority w:val="99"/>
    <w:rsid w:val="00F228D5"/>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261"/>
    <w:rPr>
      <w:bCs/>
    </w:rPr>
  </w:style>
  <w:style w:type="paragraph" w:styleId="Heading1">
    <w:name w:val="heading 1"/>
    <w:basedOn w:val="Normal"/>
    <w:next w:val="Normal"/>
    <w:qFormat/>
    <w:rsid w:val="00FA4261"/>
    <w:pPr>
      <w:keepNext/>
      <w:outlineLvl w:val="0"/>
    </w:pPr>
    <w:rPr>
      <w:sz w:val="24"/>
    </w:rPr>
  </w:style>
  <w:style w:type="paragraph" w:styleId="Heading2">
    <w:name w:val="heading 2"/>
    <w:basedOn w:val="Normal"/>
    <w:next w:val="Normal"/>
    <w:qFormat/>
    <w:rsid w:val="00FA4261"/>
    <w:pPr>
      <w:keepNext/>
      <w:ind w:left="360"/>
      <w:jc w:val="center"/>
      <w:outlineLvl w:val="1"/>
    </w:pPr>
    <w:rPr>
      <w:sz w:val="24"/>
    </w:rPr>
  </w:style>
  <w:style w:type="paragraph" w:styleId="Heading3">
    <w:name w:val="heading 3"/>
    <w:basedOn w:val="Normal"/>
    <w:next w:val="Normal"/>
    <w:qFormat/>
    <w:rsid w:val="00FA4261"/>
    <w:pPr>
      <w:keepNext/>
      <w:jc w:val="center"/>
      <w:outlineLvl w:val="2"/>
    </w:pPr>
    <w:rPr>
      <w:sz w:val="24"/>
    </w:rPr>
  </w:style>
  <w:style w:type="paragraph" w:styleId="Heading4">
    <w:name w:val="heading 4"/>
    <w:basedOn w:val="Normal"/>
    <w:next w:val="Normal"/>
    <w:qFormat/>
    <w:rsid w:val="00FA4261"/>
    <w:pPr>
      <w:keepNext/>
      <w:outlineLvl w:val="3"/>
    </w:pPr>
    <w:rPr>
      <w:rFonts w:ascii="Arial" w:hAnsi="Arial" w:cs="Arial"/>
      <w:b/>
      <w:bCs w:val="0"/>
    </w:rPr>
  </w:style>
  <w:style w:type="paragraph" w:styleId="Heading5">
    <w:name w:val="heading 5"/>
    <w:basedOn w:val="Normal"/>
    <w:next w:val="Normal"/>
    <w:qFormat/>
    <w:rsid w:val="00FA4261"/>
    <w:pPr>
      <w:keepNext/>
      <w:ind w:firstLine="360"/>
      <w:jc w:val="center"/>
      <w:outlineLvl w:val="4"/>
    </w:pPr>
    <w:rPr>
      <w:rFonts w:ascii="Arial" w:hAnsi="Arial" w:cs="Arial"/>
      <w:b/>
      <w:bCs w:val="0"/>
      <w:sz w:val="22"/>
    </w:rPr>
  </w:style>
  <w:style w:type="paragraph" w:styleId="Heading6">
    <w:name w:val="heading 6"/>
    <w:basedOn w:val="Normal"/>
    <w:next w:val="Normal"/>
    <w:qFormat/>
    <w:rsid w:val="00FA4261"/>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4261"/>
    <w:pPr>
      <w:jc w:val="center"/>
    </w:pPr>
    <w:rPr>
      <w:sz w:val="24"/>
    </w:rPr>
  </w:style>
  <w:style w:type="paragraph" w:styleId="BodyTextIndent">
    <w:name w:val="Body Text Indent"/>
    <w:basedOn w:val="Normal"/>
    <w:rsid w:val="00FA4261"/>
    <w:pPr>
      <w:ind w:left="360"/>
      <w:jc w:val="center"/>
    </w:pPr>
    <w:rPr>
      <w:b/>
      <w:bCs w:val="0"/>
      <w:i/>
      <w:iCs/>
      <w:sz w:val="24"/>
    </w:rPr>
  </w:style>
  <w:style w:type="paragraph" w:styleId="BodyText">
    <w:name w:val="Body Text"/>
    <w:basedOn w:val="Normal"/>
    <w:rsid w:val="00FA4261"/>
    <w:rPr>
      <w:rFonts w:ascii="Arial" w:hAnsi="Arial" w:cs="Arial"/>
      <w:sz w:val="22"/>
    </w:rPr>
  </w:style>
  <w:style w:type="character" w:styleId="Hyperlink">
    <w:name w:val="Hyperlink"/>
    <w:basedOn w:val="DefaultParagraphFont"/>
    <w:rsid w:val="00FA4261"/>
    <w:rPr>
      <w:color w:val="0000FF"/>
      <w:u w:val="single"/>
    </w:rPr>
  </w:style>
  <w:style w:type="paragraph" w:styleId="BalloonText">
    <w:name w:val="Balloon Text"/>
    <w:basedOn w:val="Normal"/>
    <w:semiHidden/>
    <w:rsid w:val="00FA4261"/>
    <w:rPr>
      <w:rFonts w:ascii="Tahoma" w:hAnsi="Tahoma" w:cs="Tahoma"/>
      <w:sz w:val="16"/>
      <w:szCs w:val="16"/>
    </w:rPr>
  </w:style>
  <w:style w:type="paragraph" w:styleId="DocumentMap">
    <w:name w:val="Document Map"/>
    <w:basedOn w:val="Normal"/>
    <w:semiHidden/>
    <w:rsid w:val="00FA4261"/>
    <w:pPr>
      <w:shd w:val="clear" w:color="auto" w:fill="000080"/>
    </w:pPr>
    <w:rPr>
      <w:rFonts w:ascii="Tahoma" w:hAnsi="Tahoma" w:cs="Tahoma"/>
    </w:rPr>
  </w:style>
  <w:style w:type="paragraph" w:styleId="Header">
    <w:name w:val="header"/>
    <w:basedOn w:val="Normal"/>
    <w:link w:val="HeaderChar"/>
    <w:rsid w:val="00F228D5"/>
    <w:pPr>
      <w:tabs>
        <w:tab w:val="center" w:pos="4680"/>
        <w:tab w:val="right" w:pos="9360"/>
      </w:tabs>
    </w:pPr>
  </w:style>
  <w:style w:type="character" w:customStyle="1" w:styleId="HeaderChar">
    <w:name w:val="Header Char"/>
    <w:basedOn w:val="DefaultParagraphFont"/>
    <w:link w:val="Header"/>
    <w:rsid w:val="00F228D5"/>
    <w:rPr>
      <w:bCs/>
    </w:rPr>
  </w:style>
  <w:style w:type="paragraph" w:styleId="Footer">
    <w:name w:val="footer"/>
    <w:basedOn w:val="Normal"/>
    <w:link w:val="FooterChar"/>
    <w:uiPriority w:val="99"/>
    <w:rsid w:val="00F228D5"/>
    <w:pPr>
      <w:tabs>
        <w:tab w:val="center" w:pos="4680"/>
        <w:tab w:val="right" w:pos="9360"/>
      </w:tabs>
    </w:pPr>
  </w:style>
  <w:style w:type="character" w:customStyle="1" w:styleId="FooterChar">
    <w:name w:val="Footer Char"/>
    <w:basedOn w:val="DefaultParagraphFont"/>
    <w:link w:val="Footer"/>
    <w:uiPriority w:val="99"/>
    <w:rsid w:val="00F228D5"/>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fi.35154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C810-99B8-4435-A242-18CC0565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Christine Kennedy</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Kennedy</dc:title>
  <dc:creator>ALHIND</dc:creator>
  <cp:lastModifiedBy>348370422</cp:lastModifiedBy>
  <cp:revision>2</cp:revision>
  <cp:lastPrinted>2017-03-11T14:27:00Z</cp:lastPrinted>
  <dcterms:created xsi:type="dcterms:W3CDTF">2017-07-19T05:32:00Z</dcterms:created>
  <dcterms:modified xsi:type="dcterms:W3CDTF">2017-07-19T05:32:00Z</dcterms:modified>
</cp:coreProperties>
</file>