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19A4" w14:textId="77777777" w:rsidR="006618A0" w:rsidRPr="0022483F" w:rsidRDefault="00A379FE" w:rsidP="005E3254">
      <w:pPr>
        <w:spacing w:after="0"/>
        <w:rPr>
          <w:rFonts w:asciiTheme="minorHAnsi" w:hAnsiTheme="minorHAnsi" w:cs="Arial"/>
          <w:b/>
          <w:bCs/>
          <w:color w:val="404040"/>
          <w:sz w:val="18"/>
          <w:szCs w:val="18"/>
        </w:rPr>
      </w:pPr>
      <w:r>
        <w:rPr>
          <w:rFonts w:asciiTheme="minorHAnsi" w:hAnsiTheme="minorHAnsi" w:cs="Arial"/>
          <w:b/>
          <w:bCs/>
          <w:noProof/>
          <w:color w:val="404040"/>
          <w:sz w:val="18"/>
          <w:szCs w:val="18"/>
        </w:rPr>
        <w:drawing>
          <wp:anchor distT="0" distB="0" distL="114300" distR="114300" simplePos="0" relativeHeight="251658240" behindDoc="0" locked="0" layoutInCell="1" allowOverlap="1" wp14:anchorId="6327B3AC" wp14:editId="0524C0F4">
            <wp:simplePos x="0" y="0"/>
            <wp:positionH relativeFrom="column">
              <wp:posOffset>5159137</wp:posOffset>
            </wp:positionH>
            <wp:positionV relativeFrom="paragraph">
              <wp:posOffset>-12510</wp:posOffset>
            </wp:positionV>
            <wp:extent cx="973323" cy="1079594"/>
            <wp:effectExtent l="19050" t="19050" r="17277" b="25306"/>
            <wp:wrapNone/>
            <wp:docPr id="9" name="Picture 3"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1"/>
                    <pic:cNvPicPr>
                      <a:picLocks noChangeAspect="1" noChangeArrowheads="1"/>
                    </pic:cNvPicPr>
                  </pic:nvPicPr>
                  <pic:blipFill>
                    <a:blip r:embed="rId9" cstate="print"/>
                    <a:srcRect/>
                    <a:stretch>
                      <a:fillRect/>
                    </a:stretch>
                  </pic:blipFill>
                  <pic:spPr bwMode="auto">
                    <a:xfrm>
                      <a:off x="0" y="0"/>
                      <a:ext cx="973154" cy="1079406"/>
                    </a:xfrm>
                    <a:prstGeom prst="rect">
                      <a:avLst/>
                    </a:prstGeom>
                    <a:noFill/>
                    <a:ln w="6350">
                      <a:solidFill>
                        <a:schemeClr val="tx1"/>
                      </a:solidFill>
                      <a:miter lim="800000"/>
                      <a:headEnd/>
                      <a:tailEnd/>
                    </a:ln>
                  </pic:spPr>
                </pic:pic>
              </a:graphicData>
            </a:graphic>
          </wp:anchor>
        </w:drawing>
      </w:r>
    </w:p>
    <w:p w14:paraId="357A7395" w14:textId="77777777" w:rsidR="006618A0" w:rsidRPr="00F5688D" w:rsidRDefault="006618A0" w:rsidP="005E3254">
      <w:pPr>
        <w:spacing w:after="0"/>
        <w:rPr>
          <w:rFonts w:asciiTheme="minorHAnsi" w:hAnsiTheme="minorHAnsi" w:cs="Arial"/>
          <w:b/>
          <w:bCs/>
          <w:color w:val="404040"/>
          <w:szCs w:val="18"/>
        </w:rPr>
      </w:pPr>
    </w:p>
    <w:p w14:paraId="62BAF1A4" w14:textId="77777777" w:rsidR="009B2EAF" w:rsidRDefault="00F5688D" w:rsidP="005E3254">
      <w:pPr>
        <w:spacing w:after="0"/>
        <w:rPr>
          <w:rFonts w:asciiTheme="minorHAnsi" w:hAnsiTheme="minorHAnsi"/>
          <w:b/>
          <w:sz w:val="36"/>
          <w:szCs w:val="28"/>
        </w:rPr>
      </w:pPr>
      <w:r w:rsidRPr="00F5688D">
        <w:rPr>
          <w:rFonts w:asciiTheme="minorHAnsi" w:hAnsiTheme="minorHAnsi"/>
          <w:b/>
          <w:sz w:val="36"/>
          <w:szCs w:val="28"/>
        </w:rPr>
        <w:t>Lady</w:t>
      </w:r>
    </w:p>
    <w:p w14:paraId="35B0EE27" w14:textId="26DCB9E6" w:rsidR="00A379FE" w:rsidRDefault="009B2EAF" w:rsidP="005E3254">
      <w:pPr>
        <w:spacing w:after="0"/>
        <w:rPr>
          <w:rFonts w:asciiTheme="minorHAnsi" w:hAnsiTheme="minorHAnsi"/>
          <w:b/>
          <w:sz w:val="36"/>
          <w:szCs w:val="28"/>
        </w:rPr>
      </w:pPr>
      <w:hyperlink r:id="rId10" w:history="1">
        <w:r w:rsidRPr="00434810">
          <w:rPr>
            <w:rStyle w:val="Hyperlink"/>
            <w:rFonts w:asciiTheme="minorHAnsi" w:hAnsiTheme="minorHAnsi"/>
            <w:b/>
            <w:sz w:val="36"/>
            <w:szCs w:val="28"/>
          </w:rPr>
          <w:t>Lady.351785@2freemail.com</w:t>
        </w:r>
      </w:hyperlink>
      <w:r>
        <w:rPr>
          <w:rFonts w:asciiTheme="minorHAnsi" w:hAnsiTheme="minorHAnsi"/>
          <w:b/>
          <w:sz w:val="36"/>
          <w:szCs w:val="28"/>
        </w:rPr>
        <w:t xml:space="preserve"> </w:t>
      </w:r>
      <w:r w:rsidRPr="009B2EAF">
        <w:rPr>
          <w:rFonts w:asciiTheme="minorHAnsi" w:hAnsiTheme="minorHAnsi"/>
          <w:b/>
          <w:sz w:val="36"/>
          <w:szCs w:val="28"/>
        </w:rPr>
        <w:tab/>
      </w:r>
      <w:r w:rsidR="00F5688D" w:rsidRPr="00F5688D">
        <w:rPr>
          <w:rFonts w:asciiTheme="minorHAnsi" w:hAnsiTheme="minorHAnsi"/>
          <w:b/>
          <w:sz w:val="36"/>
          <w:szCs w:val="28"/>
        </w:rPr>
        <w:t xml:space="preserve"> </w:t>
      </w:r>
    </w:p>
    <w:p w14:paraId="5FAD0B88" w14:textId="71FE0AAB" w:rsidR="00F5688D" w:rsidRPr="00A379FE" w:rsidRDefault="00F5688D" w:rsidP="005E3254">
      <w:pPr>
        <w:spacing w:after="0"/>
        <w:rPr>
          <w:rFonts w:asciiTheme="minorHAnsi" w:hAnsiTheme="minorHAnsi"/>
          <w:b/>
          <w:sz w:val="36"/>
          <w:szCs w:val="28"/>
        </w:rPr>
      </w:pPr>
    </w:p>
    <w:tbl>
      <w:tblPr>
        <w:tblW w:w="3632" w:type="dxa"/>
        <w:jc w:val="center"/>
        <w:tblCellSpacing w:w="0" w:type="dxa"/>
        <w:tblCellMar>
          <w:top w:w="30" w:type="dxa"/>
          <w:left w:w="30" w:type="dxa"/>
          <w:bottom w:w="30" w:type="dxa"/>
          <w:right w:w="30" w:type="dxa"/>
        </w:tblCellMar>
        <w:tblLook w:val="04A0" w:firstRow="1" w:lastRow="0" w:firstColumn="1" w:lastColumn="0" w:noHBand="0" w:noVBand="1"/>
      </w:tblPr>
      <w:tblGrid>
        <w:gridCol w:w="3632"/>
      </w:tblGrid>
      <w:tr w:rsidR="009B2EAF" w:rsidRPr="00F5688D" w14:paraId="282F8697" w14:textId="77777777" w:rsidTr="009B2EAF">
        <w:trPr>
          <w:tblCellSpacing w:w="0" w:type="dxa"/>
          <w:jc w:val="center"/>
        </w:trPr>
        <w:tc>
          <w:tcPr>
            <w:tcW w:w="3632" w:type="dxa"/>
            <w:tcBorders>
              <w:top w:val="nil"/>
              <w:left w:val="nil"/>
              <w:bottom w:val="nil"/>
              <w:right w:val="nil"/>
            </w:tcBorders>
          </w:tcPr>
          <w:p w14:paraId="7E4B41FD" w14:textId="77777777" w:rsidR="009B2EAF" w:rsidRPr="00F5688D" w:rsidRDefault="009B2EAF" w:rsidP="00CD64B4">
            <w:pPr>
              <w:spacing w:after="0" w:line="240" w:lineRule="auto"/>
              <w:rPr>
                <w:rFonts w:asciiTheme="minorHAnsi" w:hAnsiTheme="minorHAnsi"/>
                <w:sz w:val="20"/>
                <w:szCs w:val="20"/>
              </w:rPr>
            </w:pPr>
            <w:r w:rsidRPr="00F5688D">
              <w:rPr>
                <w:rFonts w:asciiTheme="minorHAnsi" w:hAnsiTheme="minorHAnsi"/>
                <w:sz w:val="20"/>
                <w:szCs w:val="20"/>
              </w:rPr>
              <w:t> </w:t>
            </w:r>
          </w:p>
        </w:tc>
      </w:tr>
    </w:tbl>
    <w:p w14:paraId="424B161D" w14:textId="77777777" w:rsidR="003D11B9" w:rsidRPr="0022483F" w:rsidRDefault="00853BF9" w:rsidP="003C42CA">
      <w:pPr>
        <w:shd w:val="clear" w:color="auto" w:fill="FFFFFF"/>
        <w:spacing w:after="0" w:line="240" w:lineRule="auto"/>
        <w:rPr>
          <w:rFonts w:asciiTheme="minorHAnsi" w:eastAsia="Times New Roman" w:hAnsiTheme="minorHAnsi" w:cs="Arial"/>
          <w:color w:val="404040"/>
          <w:sz w:val="18"/>
          <w:szCs w:val="18"/>
        </w:rPr>
      </w:pPr>
      <w:r>
        <w:rPr>
          <w:rFonts w:asciiTheme="minorHAnsi" w:eastAsia="Times New Roman" w:hAnsiTheme="minorHAnsi" w:cs="Arial"/>
          <w:color w:val="404040"/>
          <w:sz w:val="18"/>
          <w:szCs w:val="18"/>
        </w:rPr>
        <w:pict w14:anchorId="6E0B0098">
          <v:rect id="_x0000_i1025" style="width:480.25pt;height:3pt" o:hralign="center" o:hrstd="t" o:hrnoshade="t" o:hr="t" fillcolor="#d99594" stroked="f"/>
        </w:pict>
      </w:r>
    </w:p>
    <w:p w14:paraId="559C2668" w14:textId="77777777" w:rsidR="00F5688D" w:rsidRPr="00B5646D" w:rsidRDefault="00F5688D" w:rsidP="00F5688D">
      <w:pPr>
        <w:spacing w:after="0" w:line="240" w:lineRule="auto"/>
        <w:rPr>
          <w:rFonts w:asciiTheme="minorHAnsi" w:hAnsiTheme="minorHAnsi"/>
          <w:sz w:val="16"/>
        </w:rPr>
      </w:pPr>
      <w:r w:rsidRPr="00B5646D">
        <w:rPr>
          <w:rFonts w:asciiTheme="minorHAnsi" w:hAnsiTheme="minorHAnsi"/>
          <w:sz w:val="16"/>
        </w:rPr>
        <w:t>To be able to contribute my skills and abilities to the achievement of the company’s goal and to be in the challenging and innovative job where I can sharpen up and impart my knowledge and skills being an effective and productive part of a team.</w:t>
      </w:r>
    </w:p>
    <w:p w14:paraId="627A55BF" w14:textId="77777777" w:rsidR="00107953" w:rsidRPr="0022483F" w:rsidRDefault="00853BF9" w:rsidP="00107953">
      <w:pPr>
        <w:shd w:val="clear" w:color="auto" w:fill="FFFFFF"/>
        <w:spacing w:after="0" w:line="240" w:lineRule="auto"/>
        <w:rPr>
          <w:rFonts w:asciiTheme="minorHAnsi" w:eastAsia="Times New Roman" w:hAnsiTheme="minorHAnsi" w:cs="Arial"/>
          <w:sz w:val="18"/>
          <w:szCs w:val="18"/>
        </w:rPr>
      </w:pPr>
      <w:r>
        <w:rPr>
          <w:rFonts w:asciiTheme="minorHAnsi" w:eastAsia="Times New Roman" w:hAnsiTheme="minorHAnsi" w:cs="Arial"/>
          <w:sz w:val="18"/>
          <w:szCs w:val="18"/>
        </w:rPr>
        <w:pict w14:anchorId="3722AAA6">
          <v:rect id="_x0000_i1026" style="width:480.25pt;height:3pt" o:hralign="center" o:hrstd="t" o:hrnoshade="t" o:hr="t" fillcolor="#d99594" stroked="f"/>
        </w:pict>
      </w:r>
    </w:p>
    <w:p w14:paraId="0A3864CB" w14:textId="77777777" w:rsidR="00FA29F3" w:rsidRDefault="00681ADE" w:rsidP="00107953">
      <w:pPr>
        <w:shd w:val="clear" w:color="auto" w:fill="FFFFFF"/>
        <w:spacing w:after="0" w:line="270" w:lineRule="atLeast"/>
        <w:rPr>
          <w:rFonts w:asciiTheme="minorHAnsi" w:eastAsia="Times New Roman" w:hAnsiTheme="minorHAnsi" w:cs="Arial"/>
          <w:color w:val="0000FF"/>
          <w:sz w:val="18"/>
          <w:szCs w:val="18"/>
        </w:rPr>
      </w:pPr>
      <w:r w:rsidRPr="0022483F">
        <w:rPr>
          <w:rFonts w:asciiTheme="minorHAnsi" w:eastAsia="Times New Roman" w:hAnsiTheme="minorHAnsi" w:cs="Arial"/>
          <w:color w:val="0000FF"/>
          <w:sz w:val="18"/>
          <w:szCs w:val="18"/>
        </w:rPr>
        <w:t>A R E A S    O F    E X P E R T I S E</w:t>
      </w:r>
    </w:p>
    <w:p w14:paraId="307F8282" w14:textId="77777777" w:rsidR="000361AA" w:rsidRPr="0022483F" w:rsidRDefault="000361AA" w:rsidP="00107953">
      <w:pPr>
        <w:shd w:val="clear" w:color="auto" w:fill="FFFFFF"/>
        <w:spacing w:after="0" w:line="270" w:lineRule="atLeast"/>
        <w:rPr>
          <w:rFonts w:asciiTheme="minorHAnsi" w:eastAsia="Times New Roman" w:hAnsiTheme="minorHAnsi" w:cs="Arial"/>
          <w:color w:val="0000FF"/>
          <w:sz w:val="18"/>
          <w:szCs w:val="18"/>
        </w:rPr>
      </w:pPr>
    </w:p>
    <w:tbl>
      <w:tblPr>
        <w:tblW w:w="1002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CellMar>
          <w:left w:w="0" w:type="dxa"/>
          <w:right w:w="0" w:type="dxa"/>
        </w:tblCellMar>
        <w:tblLook w:val="04A0" w:firstRow="1" w:lastRow="0" w:firstColumn="1" w:lastColumn="0" w:noHBand="0" w:noVBand="1"/>
      </w:tblPr>
      <w:tblGrid>
        <w:gridCol w:w="1575"/>
        <w:gridCol w:w="8447"/>
      </w:tblGrid>
      <w:tr w:rsidR="00C450C3" w:rsidRPr="0022483F" w14:paraId="1F79ED15" w14:textId="77777777" w:rsidTr="00B5646D">
        <w:trPr>
          <w:trHeight w:val="178"/>
        </w:trPr>
        <w:tc>
          <w:tcPr>
            <w:tcW w:w="0" w:type="auto"/>
            <w:tcMar>
              <w:top w:w="120" w:type="dxa"/>
              <w:left w:w="120" w:type="dxa"/>
              <w:bottom w:w="120" w:type="dxa"/>
              <w:right w:w="120" w:type="dxa"/>
            </w:tcMar>
            <w:hideMark/>
          </w:tcPr>
          <w:p w14:paraId="26BE8900" w14:textId="77777777" w:rsidR="000E5F2E" w:rsidRPr="0022483F" w:rsidRDefault="000E5F2E" w:rsidP="005203D5">
            <w:pPr>
              <w:spacing w:after="0" w:line="240" w:lineRule="auto"/>
              <w:rPr>
                <w:rFonts w:asciiTheme="minorHAnsi" w:eastAsia="Times New Roman" w:hAnsiTheme="minorHAnsi" w:cs="Arial"/>
                <w:b/>
                <w:bCs/>
                <w:sz w:val="18"/>
                <w:szCs w:val="18"/>
              </w:rPr>
            </w:pPr>
            <w:r w:rsidRPr="0022483F">
              <w:rPr>
                <w:rFonts w:asciiTheme="minorHAnsi" w:eastAsia="Times New Roman" w:hAnsiTheme="minorHAnsi" w:cs="Arial"/>
                <w:b/>
                <w:bCs/>
                <w:sz w:val="18"/>
                <w:szCs w:val="18"/>
              </w:rPr>
              <w:t>Accounting</w:t>
            </w:r>
          </w:p>
        </w:tc>
        <w:tc>
          <w:tcPr>
            <w:tcW w:w="0" w:type="auto"/>
            <w:tcMar>
              <w:top w:w="120" w:type="dxa"/>
              <w:left w:w="120" w:type="dxa"/>
              <w:bottom w:w="120" w:type="dxa"/>
              <w:right w:w="120" w:type="dxa"/>
            </w:tcMar>
            <w:hideMark/>
          </w:tcPr>
          <w:p w14:paraId="769A7B52" w14:textId="77777777" w:rsidR="000E5F2E" w:rsidRPr="00C450C3" w:rsidRDefault="000E5F2E" w:rsidP="005203D5">
            <w:pPr>
              <w:suppressAutoHyphens/>
              <w:spacing w:after="0" w:line="240" w:lineRule="auto"/>
              <w:jc w:val="both"/>
              <w:rPr>
                <w:rFonts w:asciiTheme="minorHAnsi" w:hAnsiTheme="minorHAnsi" w:cs="Arial"/>
                <w:color w:val="595959" w:themeColor="text1" w:themeTint="A6"/>
                <w:sz w:val="17"/>
                <w:szCs w:val="17"/>
              </w:rPr>
            </w:pPr>
            <w:r w:rsidRPr="00C450C3">
              <w:rPr>
                <w:rFonts w:asciiTheme="minorHAnsi" w:hAnsiTheme="minorHAnsi" w:cs="Arial"/>
                <w:color w:val="595959" w:themeColor="text1" w:themeTint="A6"/>
                <w:sz w:val="17"/>
                <w:szCs w:val="17"/>
              </w:rPr>
              <w:t>Bank Reconciliation &amp; ledger Account Reconciliation. Making outstanding detail &amp; follow- up. Maintain Inventory Record on Computer. Entries of cash Book, Sales Bills &amp; Purchase Bills etc. Making Cheques for parties. Maintain Ledger for Sales, purchase. Making Vouchers &amp; Entries. Cash Handling &amp; Preparation of Day Book. Petty Cash Management</w:t>
            </w:r>
            <w:r w:rsidRPr="00C450C3">
              <w:rPr>
                <w:rFonts w:asciiTheme="minorHAnsi" w:hAnsiTheme="minorHAnsi"/>
                <w:color w:val="595959" w:themeColor="text1" w:themeTint="A6"/>
                <w:sz w:val="17"/>
                <w:szCs w:val="17"/>
              </w:rPr>
              <w:t xml:space="preserve"> </w:t>
            </w:r>
            <w:r w:rsidRPr="00C450C3">
              <w:rPr>
                <w:rFonts w:asciiTheme="minorHAnsi" w:hAnsiTheme="minorHAnsi" w:cs="Arial"/>
                <w:color w:val="595959" w:themeColor="text1" w:themeTint="A6"/>
                <w:sz w:val="17"/>
                <w:szCs w:val="17"/>
              </w:rPr>
              <w:t xml:space="preserve">Vendor &amp; Client Reconciliation Statement. General A/c related work such as preparation of vouchers, record Keeping and accounting transactions. </w:t>
            </w:r>
          </w:p>
        </w:tc>
      </w:tr>
      <w:tr w:rsidR="00CD459E" w:rsidRPr="0022483F" w14:paraId="57427207" w14:textId="77777777" w:rsidTr="00B5646D">
        <w:trPr>
          <w:trHeight w:val="453"/>
        </w:trPr>
        <w:tc>
          <w:tcPr>
            <w:tcW w:w="0" w:type="auto"/>
            <w:tcMar>
              <w:top w:w="120" w:type="dxa"/>
              <w:left w:w="120" w:type="dxa"/>
              <w:bottom w:w="120" w:type="dxa"/>
              <w:right w:w="120" w:type="dxa"/>
            </w:tcMar>
            <w:hideMark/>
          </w:tcPr>
          <w:p w14:paraId="2388EE83" w14:textId="77777777" w:rsidR="00CD459E" w:rsidRPr="0022483F" w:rsidRDefault="00CD459E" w:rsidP="00422C05">
            <w:pPr>
              <w:spacing w:after="0" w:line="240" w:lineRule="auto"/>
              <w:rPr>
                <w:rFonts w:asciiTheme="minorHAnsi" w:eastAsia="Times New Roman" w:hAnsiTheme="minorHAnsi" w:cs="Arial"/>
                <w:b/>
                <w:bCs/>
                <w:sz w:val="18"/>
                <w:szCs w:val="18"/>
              </w:rPr>
            </w:pPr>
            <w:r w:rsidRPr="0022483F">
              <w:rPr>
                <w:rFonts w:asciiTheme="minorHAnsi" w:eastAsia="Times New Roman" w:hAnsiTheme="minorHAnsi" w:cs="Arial"/>
                <w:b/>
                <w:bCs/>
                <w:sz w:val="18"/>
                <w:szCs w:val="18"/>
              </w:rPr>
              <w:t>Administrative &amp; Secretarial</w:t>
            </w:r>
          </w:p>
        </w:tc>
        <w:tc>
          <w:tcPr>
            <w:tcW w:w="0" w:type="auto"/>
            <w:tcMar>
              <w:top w:w="120" w:type="dxa"/>
              <w:left w:w="120" w:type="dxa"/>
              <w:bottom w:w="120" w:type="dxa"/>
              <w:right w:w="120" w:type="dxa"/>
            </w:tcMar>
            <w:hideMark/>
          </w:tcPr>
          <w:p w14:paraId="5732CDB0" w14:textId="77777777" w:rsidR="00CD459E" w:rsidRPr="00C450C3" w:rsidRDefault="00CD459E" w:rsidP="00422C05">
            <w:pPr>
              <w:tabs>
                <w:tab w:val="left" w:pos="1080"/>
              </w:tabs>
              <w:suppressAutoHyphens/>
              <w:spacing w:after="0" w:line="240" w:lineRule="auto"/>
              <w:jc w:val="both"/>
              <w:rPr>
                <w:rFonts w:asciiTheme="minorHAnsi" w:eastAsia="Times New Roman" w:hAnsiTheme="minorHAnsi" w:cs="Arial"/>
                <w:iCs/>
                <w:color w:val="595959" w:themeColor="text1" w:themeTint="A6"/>
                <w:sz w:val="17"/>
                <w:szCs w:val="17"/>
              </w:rPr>
            </w:pPr>
            <w:r w:rsidRPr="00C450C3">
              <w:rPr>
                <w:rFonts w:asciiTheme="minorHAnsi" w:eastAsia="Times New Roman" w:hAnsiTheme="minorHAnsi" w:cs="Arial"/>
                <w:iCs/>
                <w:color w:val="595959" w:themeColor="text1" w:themeTint="A6"/>
                <w:sz w:val="17"/>
                <w:szCs w:val="17"/>
              </w:rPr>
              <w:t xml:space="preserve">Executive Office Support, Front Office Operations  Human Resources Management, </w:t>
            </w:r>
            <w:r w:rsidR="003654C0">
              <w:rPr>
                <w:rFonts w:asciiTheme="minorHAnsi" w:eastAsia="Times New Roman" w:hAnsiTheme="minorHAnsi" w:cs="Arial"/>
                <w:iCs/>
                <w:color w:val="595959" w:themeColor="text1" w:themeTint="A6"/>
                <w:sz w:val="17"/>
                <w:szCs w:val="17"/>
              </w:rPr>
              <w:t xml:space="preserve">Customer Service, </w:t>
            </w:r>
            <w:r w:rsidRPr="00C450C3">
              <w:rPr>
                <w:rFonts w:asciiTheme="minorHAnsi" w:eastAsia="Times New Roman" w:hAnsiTheme="minorHAnsi" w:cs="Arial"/>
                <w:iCs/>
                <w:color w:val="595959" w:themeColor="text1" w:themeTint="A6"/>
                <w:sz w:val="17"/>
                <w:szCs w:val="17"/>
              </w:rPr>
              <w:t xml:space="preserve">Records Management  </w:t>
            </w:r>
          </w:p>
          <w:p w14:paraId="5309B852" w14:textId="77777777" w:rsidR="00CD459E" w:rsidRPr="00C450C3" w:rsidRDefault="00CD459E" w:rsidP="00422C05">
            <w:pPr>
              <w:tabs>
                <w:tab w:val="left" w:pos="1080"/>
              </w:tabs>
              <w:suppressAutoHyphens/>
              <w:spacing w:after="0" w:line="240" w:lineRule="auto"/>
              <w:jc w:val="both"/>
              <w:rPr>
                <w:rFonts w:asciiTheme="minorHAnsi" w:eastAsia="Times New Roman" w:hAnsiTheme="minorHAnsi" w:cs="Arial"/>
                <w:iCs/>
                <w:color w:val="595959" w:themeColor="text1" w:themeTint="A6"/>
                <w:sz w:val="17"/>
                <w:szCs w:val="17"/>
              </w:rPr>
            </w:pPr>
            <w:r w:rsidRPr="00C450C3">
              <w:rPr>
                <w:rFonts w:asciiTheme="minorHAnsi" w:eastAsia="Times New Roman" w:hAnsiTheme="minorHAnsi" w:cs="Arial"/>
                <w:iCs/>
                <w:color w:val="595959" w:themeColor="text1" w:themeTint="A6"/>
                <w:sz w:val="17"/>
                <w:szCs w:val="17"/>
              </w:rPr>
              <w:t>Project Lead: Team coordination, schedules, task assignments, and project follow-up Administrative Support</w:t>
            </w:r>
          </w:p>
          <w:p w14:paraId="36F10465" w14:textId="77777777" w:rsidR="00CD459E" w:rsidRPr="00C450C3" w:rsidRDefault="00CD459E" w:rsidP="00422C05">
            <w:pPr>
              <w:tabs>
                <w:tab w:val="left" w:pos="720"/>
              </w:tabs>
              <w:suppressAutoHyphens/>
              <w:spacing w:after="0" w:line="100" w:lineRule="atLeast"/>
              <w:rPr>
                <w:rFonts w:asciiTheme="minorHAnsi" w:hAnsiTheme="minorHAnsi" w:cs="Arial"/>
                <w:color w:val="7F7F7F" w:themeColor="text1" w:themeTint="80"/>
                <w:sz w:val="17"/>
                <w:szCs w:val="17"/>
              </w:rPr>
            </w:pPr>
            <w:r w:rsidRPr="00C450C3">
              <w:rPr>
                <w:rFonts w:asciiTheme="minorHAnsi" w:eastAsia="Times New Roman" w:hAnsiTheme="minorHAnsi" w:cs="Arial"/>
                <w:iCs/>
                <w:color w:val="595959" w:themeColor="text1" w:themeTint="A6"/>
                <w:sz w:val="17"/>
                <w:szCs w:val="17"/>
              </w:rPr>
              <w:t>Travel Arrangements, Expense Reporting, Calendar Management, Event Coordination.</w:t>
            </w:r>
            <w:r w:rsidRPr="00C450C3">
              <w:rPr>
                <w:rFonts w:asciiTheme="minorHAnsi" w:hAnsiTheme="minorHAnsi" w:cs="Arial"/>
                <w:color w:val="595959" w:themeColor="text1" w:themeTint="A6"/>
                <w:sz w:val="17"/>
                <w:szCs w:val="17"/>
                <w:shd w:val="clear" w:color="auto" w:fill="FFFFFF"/>
              </w:rPr>
              <w:t xml:space="preserve"> Responsible for the collection and distribution of mail, faxes, filing and day-to-day general administration duties. Handle department needs in coordination with other functions in an organized manner</w:t>
            </w:r>
          </w:p>
        </w:tc>
      </w:tr>
      <w:tr w:rsidR="001F4F5C" w:rsidRPr="0022483F" w14:paraId="3269B91C" w14:textId="77777777" w:rsidTr="00B5646D">
        <w:trPr>
          <w:trHeight w:val="815"/>
        </w:trPr>
        <w:tc>
          <w:tcPr>
            <w:tcW w:w="0" w:type="auto"/>
            <w:tcMar>
              <w:top w:w="120" w:type="dxa"/>
              <w:left w:w="120" w:type="dxa"/>
              <w:bottom w:w="120" w:type="dxa"/>
              <w:right w:w="120" w:type="dxa"/>
            </w:tcMar>
            <w:hideMark/>
          </w:tcPr>
          <w:p w14:paraId="2B1D607E" w14:textId="77777777" w:rsidR="000923A0" w:rsidRPr="0022483F" w:rsidRDefault="002B578A" w:rsidP="003C42CA">
            <w:pPr>
              <w:spacing w:after="0" w:line="240" w:lineRule="auto"/>
              <w:rPr>
                <w:rFonts w:asciiTheme="minorHAnsi" w:eastAsia="Times New Roman" w:hAnsiTheme="minorHAnsi" w:cs="Arial"/>
                <w:sz w:val="18"/>
                <w:szCs w:val="18"/>
              </w:rPr>
            </w:pPr>
            <w:r w:rsidRPr="0022483F">
              <w:rPr>
                <w:rFonts w:asciiTheme="minorHAnsi" w:eastAsia="Times New Roman" w:hAnsiTheme="minorHAnsi" w:cs="Arial"/>
                <w:b/>
                <w:bCs/>
                <w:sz w:val="18"/>
                <w:szCs w:val="18"/>
              </w:rPr>
              <w:t xml:space="preserve">Technical </w:t>
            </w:r>
            <w:r w:rsidR="000923A0" w:rsidRPr="0022483F">
              <w:rPr>
                <w:rFonts w:asciiTheme="minorHAnsi" w:eastAsia="Times New Roman" w:hAnsiTheme="minorHAnsi" w:cs="Arial"/>
                <w:b/>
                <w:bCs/>
                <w:sz w:val="18"/>
                <w:szCs w:val="18"/>
              </w:rPr>
              <w:t>Tools</w:t>
            </w:r>
          </w:p>
        </w:tc>
        <w:tc>
          <w:tcPr>
            <w:tcW w:w="0" w:type="auto"/>
            <w:tcMar>
              <w:top w:w="120" w:type="dxa"/>
              <w:left w:w="120" w:type="dxa"/>
              <w:bottom w:w="120" w:type="dxa"/>
              <w:right w:w="120" w:type="dxa"/>
            </w:tcMar>
            <w:hideMark/>
          </w:tcPr>
          <w:p w14:paraId="210B9578" w14:textId="77777777" w:rsidR="00A379FE" w:rsidRPr="00A379FE" w:rsidRDefault="00400A32" w:rsidP="00A379FE">
            <w:pPr>
              <w:spacing w:after="0" w:line="240" w:lineRule="auto"/>
              <w:rPr>
                <w:rFonts w:asciiTheme="minorHAnsi" w:hAnsiTheme="minorHAnsi"/>
                <w:color w:val="595959" w:themeColor="text1" w:themeTint="A6"/>
                <w:sz w:val="17"/>
                <w:szCs w:val="17"/>
              </w:rPr>
            </w:pPr>
            <w:r w:rsidRPr="00C450C3">
              <w:rPr>
                <w:rFonts w:asciiTheme="minorHAnsi" w:eastAsia="Times New Roman" w:hAnsiTheme="minorHAnsi" w:cs="Arial"/>
                <w:color w:val="595959" w:themeColor="text1" w:themeTint="A6"/>
                <w:sz w:val="17"/>
                <w:szCs w:val="17"/>
              </w:rPr>
              <w:t>Ms Excel / PowerPoint/ Word/ Outlook</w:t>
            </w:r>
            <w:r w:rsidR="00B432B8" w:rsidRPr="00C450C3">
              <w:rPr>
                <w:rFonts w:asciiTheme="minorHAnsi" w:eastAsia="Times New Roman" w:hAnsiTheme="minorHAnsi" w:cs="Arial"/>
                <w:color w:val="595959" w:themeColor="text1" w:themeTint="A6"/>
                <w:sz w:val="17"/>
                <w:szCs w:val="17"/>
              </w:rPr>
              <w:t>/ Internet</w:t>
            </w:r>
            <w:r w:rsidR="00B617EF">
              <w:rPr>
                <w:rFonts w:asciiTheme="minorHAnsi" w:eastAsia="Times New Roman" w:hAnsiTheme="minorHAnsi" w:cs="Arial"/>
                <w:color w:val="595959" w:themeColor="text1" w:themeTint="A6"/>
                <w:sz w:val="17"/>
                <w:szCs w:val="17"/>
              </w:rPr>
              <w:t xml:space="preserve"> /</w:t>
            </w:r>
            <w:r w:rsidR="00A379FE">
              <w:rPr>
                <w:rFonts w:asciiTheme="minorHAnsi" w:eastAsia="Times New Roman" w:hAnsiTheme="minorHAnsi" w:cs="Arial"/>
                <w:color w:val="595959" w:themeColor="text1" w:themeTint="A6"/>
                <w:sz w:val="17"/>
                <w:szCs w:val="17"/>
              </w:rPr>
              <w:t>Photoshop/Adobe Premiere(Video Editing)/Final Cut Pro (Mac Video Editing)/ Basic &amp; Advance Photography/Adobe Light room /Graphic Design</w:t>
            </w:r>
            <w:r w:rsidR="00A379FE" w:rsidRPr="00A379FE">
              <w:rPr>
                <w:rFonts w:asciiTheme="minorHAnsi" w:eastAsia="Times New Roman" w:hAnsiTheme="minorHAnsi" w:cs="Arial"/>
                <w:color w:val="595959" w:themeColor="text1" w:themeTint="A6"/>
                <w:sz w:val="17"/>
                <w:szCs w:val="17"/>
              </w:rPr>
              <w:t>/</w:t>
            </w:r>
            <w:r w:rsidR="00A379FE">
              <w:rPr>
                <w:rFonts w:asciiTheme="minorHAnsi" w:eastAsia="Times New Roman" w:hAnsiTheme="minorHAnsi" w:cs="Arial"/>
                <w:color w:val="595959" w:themeColor="text1" w:themeTint="A6"/>
                <w:sz w:val="17"/>
                <w:szCs w:val="17"/>
              </w:rPr>
              <w:t xml:space="preserve"> Videography/ </w:t>
            </w:r>
            <w:r w:rsidR="00A379FE" w:rsidRPr="00A379FE">
              <w:rPr>
                <w:rFonts w:asciiTheme="minorHAnsi" w:hAnsiTheme="minorHAnsi"/>
                <w:color w:val="595959" w:themeColor="text1" w:themeTint="A6"/>
                <w:sz w:val="17"/>
                <w:szCs w:val="17"/>
              </w:rPr>
              <w:t xml:space="preserve"> Windows 98, Windows ME, Windows XP, Windows Vista, Windows7, Windows 8, Mac El Capitan</w:t>
            </w:r>
          </w:p>
          <w:p w14:paraId="5471F250" w14:textId="77777777" w:rsidR="000923A0" w:rsidRPr="00C450C3" w:rsidRDefault="000923A0" w:rsidP="001F4F5C">
            <w:pPr>
              <w:spacing w:after="0" w:line="240" w:lineRule="auto"/>
              <w:jc w:val="both"/>
              <w:rPr>
                <w:rFonts w:asciiTheme="minorHAnsi" w:eastAsia="Times New Roman" w:hAnsiTheme="minorHAnsi" w:cs="Arial"/>
                <w:color w:val="595959" w:themeColor="text1" w:themeTint="A6"/>
                <w:sz w:val="17"/>
                <w:szCs w:val="17"/>
              </w:rPr>
            </w:pPr>
          </w:p>
        </w:tc>
      </w:tr>
    </w:tbl>
    <w:p w14:paraId="1CEF3D0B" w14:textId="77777777" w:rsidR="00681ADE" w:rsidRPr="0022483F" w:rsidRDefault="00853BF9" w:rsidP="00681ADE">
      <w:pPr>
        <w:shd w:val="clear" w:color="auto" w:fill="FFFFFF"/>
        <w:spacing w:after="0" w:line="240" w:lineRule="auto"/>
        <w:rPr>
          <w:rFonts w:asciiTheme="minorHAnsi" w:eastAsia="Times New Roman" w:hAnsiTheme="minorHAnsi" w:cs="Arial"/>
          <w:color w:val="404040"/>
          <w:sz w:val="18"/>
          <w:szCs w:val="18"/>
        </w:rPr>
      </w:pPr>
      <w:r>
        <w:rPr>
          <w:rFonts w:asciiTheme="minorHAnsi" w:eastAsia="Times New Roman" w:hAnsiTheme="minorHAnsi" w:cs="Arial"/>
          <w:color w:val="404040"/>
          <w:sz w:val="18"/>
          <w:szCs w:val="18"/>
        </w:rPr>
        <w:pict w14:anchorId="47F97DA4">
          <v:rect id="_x0000_i1027" style="width:480.25pt;height:3pt" o:hralign="center" o:hrstd="t" o:hrnoshade="t" o:hr="t" fillcolor="#d99594" stroked="f"/>
        </w:pict>
      </w:r>
    </w:p>
    <w:p w14:paraId="2105889E" w14:textId="77777777" w:rsidR="005242F2" w:rsidRPr="0022483F" w:rsidRDefault="00681ADE" w:rsidP="00107953">
      <w:pPr>
        <w:shd w:val="clear" w:color="auto" w:fill="FFFFFF"/>
        <w:spacing w:after="0" w:line="270" w:lineRule="atLeast"/>
        <w:rPr>
          <w:rFonts w:asciiTheme="minorHAnsi" w:eastAsia="Times New Roman" w:hAnsiTheme="minorHAnsi" w:cs="Arial"/>
          <w:color w:val="0000FF"/>
          <w:sz w:val="18"/>
          <w:szCs w:val="18"/>
        </w:rPr>
      </w:pPr>
      <w:r w:rsidRPr="0022483F">
        <w:rPr>
          <w:rFonts w:asciiTheme="minorHAnsi" w:eastAsia="Times New Roman" w:hAnsiTheme="minorHAnsi" w:cs="Arial"/>
          <w:color w:val="0000FF"/>
          <w:sz w:val="18"/>
          <w:szCs w:val="18"/>
        </w:rPr>
        <w:t>E M P L O Y M E N T   H I S T O R Y</w:t>
      </w:r>
    </w:p>
    <w:p w14:paraId="6C56E306" w14:textId="77777777" w:rsidR="00C450C3" w:rsidRDefault="00C450C3" w:rsidP="00C450C3">
      <w:pPr>
        <w:shd w:val="clear" w:color="auto" w:fill="FFFFFF"/>
        <w:spacing w:after="0" w:line="240" w:lineRule="auto"/>
        <w:contextualSpacing/>
        <w:rPr>
          <w:rFonts w:asciiTheme="minorHAnsi" w:hAnsiTheme="minorHAnsi" w:cs="Arial"/>
          <w:b/>
          <w:color w:val="002060"/>
          <w:sz w:val="16"/>
          <w:szCs w:val="16"/>
        </w:rPr>
      </w:pPr>
    </w:p>
    <w:p w14:paraId="5C503DE9" w14:textId="77777777" w:rsidR="008C3B47" w:rsidRPr="00C450C3" w:rsidRDefault="00F5688D" w:rsidP="00C450C3">
      <w:pPr>
        <w:shd w:val="clear" w:color="auto" w:fill="FFFFFF"/>
        <w:spacing w:after="0" w:line="240" w:lineRule="auto"/>
        <w:contextualSpacing/>
        <w:rPr>
          <w:rFonts w:asciiTheme="minorHAnsi" w:hAnsiTheme="minorHAnsi" w:cs="Arial"/>
          <w:b/>
          <w:color w:val="000000" w:themeColor="text1"/>
          <w:sz w:val="18"/>
          <w:szCs w:val="18"/>
        </w:rPr>
      </w:pPr>
      <w:r>
        <w:rPr>
          <w:rFonts w:asciiTheme="minorHAnsi" w:hAnsiTheme="minorHAnsi" w:cs="Arial"/>
          <w:b/>
          <w:color w:val="002060"/>
          <w:sz w:val="18"/>
          <w:szCs w:val="18"/>
        </w:rPr>
        <w:t>Al Baddad Capital</w:t>
      </w:r>
      <w:r w:rsidR="000E5F2E" w:rsidRPr="00C450C3">
        <w:rPr>
          <w:rFonts w:asciiTheme="minorHAnsi" w:hAnsiTheme="minorHAnsi" w:cs="Arial"/>
          <w:b/>
          <w:color w:val="002060"/>
          <w:sz w:val="18"/>
          <w:szCs w:val="18"/>
        </w:rPr>
        <w:t xml:space="preserve"> </w:t>
      </w:r>
      <w:r w:rsidR="000E5F2E" w:rsidRPr="00C450C3">
        <w:rPr>
          <w:rFonts w:asciiTheme="minorHAnsi" w:hAnsiTheme="minorHAnsi" w:cs="Arial"/>
          <w:color w:val="000000" w:themeColor="text1"/>
          <w:sz w:val="18"/>
          <w:szCs w:val="18"/>
        </w:rPr>
        <w:t>I</w:t>
      </w:r>
      <w:r>
        <w:rPr>
          <w:rFonts w:asciiTheme="minorHAnsi" w:hAnsiTheme="minorHAnsi" w:cs="Arial"/>
          <w:b/>
          <w:color w:val="000000" w:themeColor="text1"/>
          <w:sz w:val="18"/>
          <w:szCs w:val="18"/>
        </w:rPr>
        <w:t xml:space="preserve"> Jebel Ali </w:t>
      </w:r>
      <w:r w:rsidR="000E5F2E" w:rsidRPr="00C450C3">
        <w:rPr>
          <w:rFonts w:asciiTheme="minorHAnsi" w:hAnsiTheme="minorHAnsi" w:cs="Arial"/>
          <w:b/>
          <w:color w:val="000000" w:themeColor="text1"/>
          <w:sz w:val="18"/>
          <w:szCs w:val="18"/>
        </w:rPr>
        <w:t xml:space="preserve">UAE </w:t>
      </w:r>
      <w:r w:rsidR="000E5F2E" w:rsidRPr="00C450C3">
        <w:rPr>
          <w:rFonts w:asciiTheme="minorHAnsi" w:hAnsiTheme="minorHAnsi" w:cs="Arial"/>
          <w:color w:val="000000" w:themeColor="text1"/>
          <w:sz w:val="18"/>
          <w:szCs w:val="18"/>
        </w:rPr>
        <w:t xml:space="preserve">I </w:t>
      </w:r>
      <w:r>
        <w:rPr>
          <w:rFonts w:asciiTheme="minorHAnsi" w:hAnsiTheme="minorHAnsi" w:cs="Arial"/>
          <w:b/>
          <w:color w:val="000000" w:themeColor="text1"/>
          <w:sz w:val="18"/>
          <w:szCs w:val="18"/>
        </w:rPr>
        <w:t>Receptionist cum Admin</w:t>
      </w:r>
      <w:r w:rsidR="006D2826">
        <w:rPr>
          <w:rFonts w:asciiTheme="minorHAnsi" w:hAnsiTheme="minorHAnsi" w:cs="Arial"/>
          <w:b/>
          <w:color w:val="000000" w:themeColor="text1"/>
          <w:sz w:val="18"/>
          <w:szCs w:val="18"/>
        </w:rPr>
        <w:t xml:space="preserve"> </w:t>
      </w:r>
      <w:r>
        <w:rPr>
          <w:rFonts w:asciiTheme="minorHAnsi" w:hAnsiTheme="minorHAnsi" w:cs="Arial"/>
          <w:b/>
          <w:color w:val="000000" w:themeColor="text1"/>
          <w:sz w:val="18"/>
          <w:szCs w:val="18"/>
        </w:rPr>
        <w:t>I July 2015 to May 2016</w:t>
      </w:r>
    </w:p>
    <w:p w14:paraId="0D6400AB" w14:textId="77777777" w:rsidR="00C450C3" w:rsidRPr="00C450C3" w:rsidRDefault="00C450C3" w:rsidP="00C450C3">
      <w:pPr>
        <w:shd w:val="clear" w:color="auto" w:fill="FFFFFF"/>
        <w:spacing w:after="0" w:line="240" w:lineRule="auto"/>
        <w:contextualSpacing/>
        <w:rPr>
          <w:rFonts w:asciiTheme="minorHAnsi" w:hAnsiTheme="minorHAnsi" w:cs="Arial"/>
          <w:b/>
          <w:color w:val="000000" w:themeColor="text1"/>
          <w:sz w:val="18"/>
          <w:szCs w:val="18"/>
        </w:rPr>
      </w:pPr>
    </w:p>
    <w:p w14:paraId="507A5E9C" w14:textId="77777777" w:rsidR="00F5688D" w:rsidRPr="006F70BC" w:rsidRDefault="00F5688D" w:rsidP="00F5688D">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Welcome visitors by greeting them, in person or on the telephone; answering or referring inquiries.</w:t>
      </w:r>
    </w:p>
    <w:p w14:paraId="018C733F" w14:textId="77777777" w:rsidR="00F5688D" w:rsidRPr="006F70BC" w:rsidRDefault="00F5688D" w:rsidP="00F5688D">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Answering and forwarding phone calls.</w:t>
      </w:r>
    </w:p>
    <w:p w14:paraId="042DF2EF" w14:textId="77777777" w:rsidR="00F5688D" w:rsidRPr="006F70BC" w:rsidRDefault="00F5688D" w:rsidP="00F5688D">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Sorting and distributing all mails from post office.</w:t>
      </w:r>
    </w:p>
    <w:p w14:paraId="71CD7365" w14:textId="77777777" w:rsidR="00F5688D" w:rsidRPr="006F70BC" w:rsidRDefault="00F5688D" w:rsidP="00F5688D">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Directs visitors by maintaining employee and department directories; giving instructions.</w:t>
      </w:r>
    </w:p>
    <w:p w14:paraId="71D0D458" w14:textId="77777777" w:rsidR="00F5688D" w:rsidRPr="006F70BC" w:rsidRDefault="00F5688D" w:rsidP="00F5688D">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Day to day updating of new contacts of employee.</w:t>
      </w:r>
    </w:p>
    <w:p w14:paraId="736F2F13" w14:textId="77777777" w:rsidR="00F5688D" w:rsidRPr="006F70BC" w:rsidRDefault="00F5688D" w:rsidP="00F5688D">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Maintains security by following company rules and procedures.</w:t>
      </w:r>
    </w:p>
    <w:p w14:paraId="0B6DD687" w14:textId="77777777" w:rsidR="00F5688D" w:rsidRPr="006F70BC" w:rsidRDefault="00F5688D" w:rsidP="00F5688D">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Oversee, and screen all visitors, clients and suppliers who came by daily.</w:t>
      </w:r>
    </w:p>
    <w:p w14:paraId="0FCBBECE" w14:textId="77777777" w:rsidR="00F5688D" w:rsidRPr="006F70BC" w:rsidRDefault="00F5688D" w:rsidP="00F5688D">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 xml:space="preserve">Monitoring logbooks and badges of the visitors. </w:t>
      </w:r>
    </w:p>
    <w:p w14:paraId="16639C70" w14:textId="77777777" w:rsidR="00F5688D" w:rsidRPr="006F70BC" w:rsidRDefault="00F5688D" w:rsidP="00F5688D">
      <w:pPr>
        <w:numPr>
          <w:ilvl w:val="0"/>
          <w:numId w:val="6"/>
        </w:numPr>
        <w:spacing w:after="0" w:line="240" w:lineRule="auto"/>
        <w:rPr>
          <w:rFonts w:asciiTheme="minorHAnsi" w:hAnsiTheme="minorHAnsi"/>
          <w:sz w:val="17"/>
          <w:szCs w:val="17"/>
        </w:rPr>
      </w:pPr>
      <w:r w:rsidRPr="006F70BC">
        <w:rPr>
          <w:rFonts w:asciiTheme="minorHAnsi" w:hAnsiTheme="minorHAnsi"/>
          <w:sz w:val="17"/>
          <w:szCs w:val="17"/>
          <w:lang w:val="en-GB"/>
        </w:rPr>
        <w:t>Monitoring all expected visitors meetings especially VIP.</w:t>
      </w:r>
    </w:p>
    <w:p w14:paraId="06751FA0" w14:textId="77777777" w:rsidR="00F5688D" w:rsidRPr="006F70BC" w:rsidRDefault="00F5688D" w:rsidP="00F5688D">
      <w:pPr>
        <w:numPr>
          <w:ilvl w:val="0"/>
          <w:numId w:val="6"/>
        </w:numPr>
        <w:spacing w:after="0" w:line="240" w:lineRule="auto"/>
        <w:rPr>
          <w:rFonts w:asciiTheme="minorHAnsi" w:hAnsiTheme="minorHAnsi"/>
          <w:sz w:val="17"/>
          <w:szCs w:val="17"/>
        </w:rPr>
      </w:pPr>
      <w:r w:rsidRPr="006F70BC">
        <w:rPr>
          <w:rFonts w:asciiTheme="minorHAnsi" w:hAnsiTheme="minorHAnsi"/>
          <w:sz w:val="17"/>
          <w:szCs w:val="17"/>
          <w:lang w:val="en-GB"/>
        </w:rPr>
        <w:t>Arranging couriers.</w:t>
      </w:r>
    </w:p>
    <w:p w14:paraId="564AF3AC" w14:textId="77777777" w:rsidR="00F5688D" w:rsidRPr="006F70BC" w:rsidRDefault="00F5688D" w:rsidP="00F5688D">
      <w:pPr>
        <w:numPr>
          <w:ilvl w:val="0"/>
          <w:numId w:val="6"/>
        </w:numPr>
        <w:shd w:val="clear" w:color="auto" w:fill="FFFFFF"/>
        <w:spacing w:after="0" w:line="240" w:lineRule="auto"/>
        <w:rPr>
          <w:rFonts w:asciiTheme="minorHAnsi" w:hAnsiTheme="minorHAnsi"/>
          <w:color w:val="000000"/>
          <w:sz w:val="17"/>
          <w:szCs w:val="17"/>
        </w:rPr>
      </w:pPr>
      <w:r w:rsidRPr="006F70BC">
        <w:rPr>
          <w:rFonts w:asciiTheme="minorHAnsi" w:hAnsiTheme="minorHAnsi"/>
          <w:sz w:val="17"/>
          <w:szCs w:val="17"/>
          <w:lang w:val="en-GB"/>
        </w:rPr>
        <w:t>Keeping reception area tidy</w:t>
      </w:r>
    </w:p>
    <w:p w14:paraId="1472F051" w14:textId="77777777" w:rsidR="000E5F2E" w:rsidRPr="004A6B0C" w:rsidRDefault="000E5F2E" w:rsidP="00C450C3">
      <w:pPr>
        <w:suppressAutoHyphens/>
        <w:spacing w:after="0" w:line="240" w:lineRule="auto"/>
        <w:ind w:left="720"/>
        <w:contextualSpacing/>
        <w:jc w:val="both"/>
        <w:rPr>
          <w:rFonts w:asciiTheme="minorHAnsi" w:hAnsiTheme="minorHAnsi"/>
          <w:sz w:val="17"/>
          <w:szCs w:val="17"/>
        </w:rPr>
      </w:pPr>
    </w:p>
    <w:p w14:paraId="187A1D4F" w14:textId="77777777" w:rsidR="00C450C3" w:rsidRPr="006F70BC" w:rsidRDefault="008C3B47" w:rsidP="00C450C3">
      <w:pPr>
        <w:shd w:val="clear" w:color="auto" w:fill="FFFFFF"/>
        <w:spacing w:after="0" w:line="270" w:lineRule="atLeast"/>
        <w:rPr>
          <w:rFonts w:asciiTheme="minorHAnsi" w:hAnsiTheme="minorHAnsi" w:cs="Arial"/>
          <w:b/>
          <w:color w:val="000000" w:themeColor="text1"/>
          <w:sz w:val="18"/>
          <w:szCs w:val="18"/>
        </w:rPr>
      </w:pPr>
      <w:r w:rsidRPr="006F70BC">
        <w:rPr>
          <w:rFonts w:asciiTheme="minorHAnsi" w:hAnsiTheme="minorHAnsi" w:cs="Arial"/>
          <w:b/>
          <w:color w:val="002060"/>
          <w:sz w:val="18"/>
          <w:szCs w:val="18"/>
        </w:rPr>
        <w:t xml:space="preserve"> </w:t>
      </w:r>
      <w:r w:rsidR="00F5688D" w:rsidRPr="006F70BC">
        <w:rPr>
          <w:rFonts w:asciiTheme="minorHAnsi" w:hAnsiTheme="minorHAnsi"/>
          <w:b/>
          <w:color w:val="002060"/>
          <w:sz w:val="18"/>
          <w:szCs w:val="18"/>
        </w:rPr>
        <w:t>SAB Machinery Maintenance</w:t>
      </w:r>
      <w:r w:rsidR="00F5688D" w:rsidRPr="006F70BC">
        <w:rPr>
          <w:rFonts w:asciiTheme="minorHAnsi" w:hAnsiTheme="minorHAnsi"/>
          <w:b/>
          <w:sz w:val="18"/>
          <w:szCs w:val="18"/>
        </w:rPr>
        <w:t xml:space="preserve"> | SABTECH </w:t>
      </w:r>
      <w:r w:rsidR="005242F2" w:rsidRPr="006F70BC">
        <w:rPr>
          <w:rFonts w:asciiTheme="minorHAnsi" w:hAnsiTheme="minorHAnsi" w:cs="Arial"/>
          <w:color w:val="000000" w:themeColor="text1"/>
          <w:sz w:val="18"/>
          <w:szCs w:val="18"/>
        </w:rPr>
        <w:t>I</w:t>
      </w:r>
      <w:r w:rsidR="005242F2" w:rsidRPr="006F70BC">
        <w:rPr>
          <w:rFonts w:asciiTheme="minorHAnsi" w:hAnsiTheme="minorHAnsi" w:cs="Arial"/>
          <w:b/>
          <w:color w:val="000000" w:themeColor="text1"/>
          <w:sz w:val="18"/>
          <w:szCs w:val="18"/>
        </w:rPr>
        <w:t xml:space="preserve"> UAE </w:t>
      </w:r>
      <w:r w:rsidR="00F34CE7" w:rsidRPr="006F70BC">
        <w:rPr>
          <w:rFonts w:asciiTheme="minorHAnsi" w:hAnsiTheme="minorHAnsi" w:cs="Arial"/>
          <w:color w:val="000000" w:themeColor="text1"/>
          <w:sz w:val="18"/>
          <w:szCs w:val="18"/>
        </w:rPr>
        <w:t xml:space="preserve">I </w:t>
      </w:r>
      <w:r w:rsidR="00F5688D" w:rsidRPr="006F70BC">
        <w:rPr>
          <w:rFonts w:asciiTheme="minorHAnsi" w:hAnsiTheme="minorHAnsi" w:cs="Arial"/>
          <w:b/>
          <w:color w:val="000000" w:themeColor="text1"/>
          <w:sz w:val="18"/>
          <w:szCs w:val="18"/>
        </w:rPr>
        <w:t>Admin</w:t>
      </w:r>
      <w:r w:rsidR="00102D7D" w:rsidRPr="006F70BC">
        <w:rPr>
          <w:rFonts w:asciiTheme="minorHAnsi" w:hAnsiTheme="minorHAnsi" w:cs="Arial"/>
          <w:b/>
          <w:color w:val="000000" w:themeColor="text1"/>
          <w:sz w:val="18"/>
          <w:szCs w:val="18"/>
        </w:rPr>
        <w:t xml:space="preserve"> Officer</w:t>
      </w:r>
      <w:r w:rsidR="006D2826" w:rsidRPr="006F70BC">
        <w:rPr>
          <w:rFonts w:asciiTheme="minorHAnsi" w:hAnsiTheme="minorHAnsi" w:cs="Arial"/>
          <w:b/>
          <w:color w:val="000000" w:themeColor="text1"/>
          <w:sz w:val="18"/>
          <w:szCs w:val="18"/>
        </w:rPr>
        <w:t xml:space="preserve"> </w:t>
      </w:r>
      <w:r w:rsidR="00F34CE7" w:rsidRPr="006F70BC">
        <w:rPr>
          <w:rFonts w:asciiTheme="minorHAnsi" w:hAnsiTheme="minorHAnsi" w:cs="Arial"/>
          <w:b/>
          <w:color w:val="000000" w:themeColor="text1"/>
          <w:sz w:val="18"/>
          <w:szCs w:val="18"/>
        </w:rPr>
        <w:t xml:space="preserve">I </w:t>
      </w:r>
      <w:r w:rsidR="00102D7D" w:rsidRPr="006F70BC">
        <w:rPr>
          <w:rFonts w:asciiTheme="minorHAnsi" w:hAnsiTheme="minorHAnsi" w:cs="Arial"/>
          <w:b/>
          <w:color w:val="000000" w:themeColor="text1"/>
          <w:sz w:val="18"/>
          <w:szCs w:val="18"/>
        </w:rPr>
        <w:t>July 2013</w:t>
      </w:r>
      <w:r w:rsidR="005242F2" w:rsidRPr="006F70BC">
        <w:rPr>
          <w:rFonts w:asciiTheme="minorHAnsi" w:hAnsiTheme="minorHAnsi" w:cs="Arial"/>
          <w:b/>
          <w:color w:val="000000" w:themeColor="text1"/>
          <w:sz w:val="18"/>
          <w:szCs w:val="18"/>
        </w:rPr>
        <w:t xml:space="preserve"> to </w:t>
      </w:r>
      <w:r w:rsidR="00102D7D" w:rsidRPr="006F70BC">
        <w:rPr>
          <w:rFonts w:asciiTheme="minorHAnsi" w:hAnsiTheme="minorHAnsi" w:cs="Arial"/>
          <w:b/>
          <w:color w:val="000000" w:themeColor="text1"/>
          <w:sz w:val="18"/>
          <w:szCs w:val="18"/>
        </w:rPr>
        <w:t>July 2015</w:t>
      </w:r>
    </w:p>
    <w:p w14:paraId="1FC316EC" w14:textId="77777777" w:rsidR="00C450C3" w:rsidRPr="00C450C3" w:rsidRDefault="00C450C3" w:rsidP="00C450C3">
      <w:pPr>
        <w:shd w:val="clear" w:color="auto" w:fill="FFFFFF"/>
        <w:spacing w:after="0" w:line="270" w:lineRule="atLeast"/>
        <w:rPr>
          <w:rFonts w:asciiTheme="minorHAnsi" w:hAnsiTheme="minorHAnsi" w:cs="Arial"/>
          <w:b/>
          <w:color w:val="000000" w:themeColor="text1"/>
          <w:sz w:val="18"/>
          <w:szCs w:val="18"/>
        </w:rPr>
      </w:pPr>
    </w:p>
    <w:p w14:paraId="1A53308E" w14:textId="77777777" w:rsidR="00C450C3" w:rsidRDefault="00623858" w:rsidP="00102D7D">
      <w:pPr>
        <w:pStyle w:val="ListParagraph"/>
        <w:numPr>
          <w:ilvl w:val="0"/>
          <w:numId w:val="8"/>
        </w:numPr>
        <w:shd w:val="clear" w:color="auto" w:fill="FFFFFF"/>
        <w:spacing w:after="0" w:line="240" w:lineRule="auto"/>
        <w:rPr>
          <w:rFonts w:asciiTheme="minorHAnsi" w:hAnsiTheme="minorHAnsi"/>
          <w:color w:val="000000" w:themeColor="text1"/>
          <w:sz w:val="17"/>
          <w:szCs w:val="17"/>
        </w:rPr>
      </w:pPr>
      <w:r w:rsidRPr="00102D7D">
        <w:rPr>
          <w:rFonts w:asciiTheme="minorHAnsi" w:hAnsiTheme="minorHAnsi"/>
          <w:color w:val="000000" w:themeColor="text1"/>
          <w:sz w:val="17"/>
          <w:szCs w:val="17"/>
        </w:rPr>
        <w:t>Handles petty cash fund  and Prepare summary of liquidations</w:t>
      </w:r>
    </w:p>
    <w:p w14:paraId="047A82BE" w14:textId="77777777" w:rsidR="00CE17B4" w:rsidRPr="00102D7D" w:rsidRDefault="00623858" w:rsidP="00102D7D">
      <w:pPr>
        <w:pStyle w:val="ListParagraph"/>
        <w:numPr>
          <w:ilvl w:val="0"/>
          <w:numId w:val="8"/>
        </w:numPr>
        <w:shd w:val="clear" w:color="auto" w:fill="FFFFFF"/>
        <w:spacing w:after="0" w:line="240" w:lineRule="auto"/>
        <w:rPr>
          <w:rFonts w:asciiTheme="minorHAnsi" w:hAnsiTheme="minorHAnsi"/>
          <w:color w:val="000000" w:themeColor="text1"/>
          <w:sz w:val="17"/>
          <w:szCs w:val="17"/>
        </w:rPr>
      </w:pPr>
      <w:r w:rsidRPr="00102D7D">
        <w:rPr>
          <w:rFonts w:asciiTheme="minorHAnsi" w:hAnsiTheme="minorHAnsi"/>
          <w:color w:val="000000" w:themeColor="text1"/>
          <w:sz w:val="17"/>
          <w:szCs w:val="17"/>
        </w:rPr>
        <w:t xml:space="preserve">Prepares Receipt, Payment Voucher, </w:t>
      </w:r>
      <w:r w:rsidR="00B60A8C" w:rsidRPr="00102D7D">
        <w:rPr>
          <w:rFonts w:asciiTheme="minorHAnsi" w:hAnsiTheme="minorHAnsi"/>
          <w:color w:val="000000" w:themeColor="text1"/>
          <w:sz w:val="17"/>
          <w:szCs w:val="17"/>
        </w:rPr>
        <w:t>and Check</w:t>
      </w:r>
      <w:r w:rsidRPr="00102D7D">
        <w:rPr>
          <w:rFonts w:asciiTheme="minorHAnsi" w:hAnsiTheme="minorHAnsi"/>
          <w:color w:val="000000" w:themeColor="text1"/>
          <w:sz w:val="17"/>
          <w:szCs w:val="17"/>
        </w:rPr>
        <w:t xml:space="preserve"> Payment Voucher and enter into the system</w:t>
      </w:r>
      <w:r w:rsidR="00CE17B4" w:rsidRPr="00102D7D">
        <w:rPr>
          <w:rFonts w:asciiTheme="minorHAnsi" w:hAnsiTheme="minorHAnsi" w:cs="Arial"/>
          <w:sz w:val="17"/>
          <w:szCs w:val="17"/>
        </w:rPr>
        <w:t>.</w:t>
      </w:r>
      <w:r w:rsidR="00CA73A2" w:rsidRPr="00102D7D">
        <w:rPr>
          <w:rFonts w:asciiTheme="minorHAnsi" w:hAnsiTheme="minorHAnsi" w:cs="Arial"/>
          <w:sz w:val="17"/>
          <w:szCs w:val="17"/>
        </w:rPr>
        <w:t xml:space="preserve"> </w:t>
      </w:r>
    </w:p>
    <w:p w14:paraId="6AF66D9D" w14:textId="77777777" w:rsidR="00623858" w:rsidRDefault="00623858" w:rsidP="00102D7D">
      <w:pPr>
        <w:pStyle w:val="ListParagraph"/>
        <w:numPr>
          <w:ilvl w:val="0"/>
          <w:numId w:val="8"/>
        </w:numPr>
        <w:shd w:val="clear" w:color="auto" w:fill="FFFFFF"/>
        <w:spacing w:after="0" w:line="240" w:lineRule="auto"/>
        <w:rPr>
          <w:rFonts w:asciiTheme="minorHAnsi" w:hAnsiTheme="minorHAnsi"/>
          <w:color w:val="000000" w:themeColor="text1"/>
          <w:sz w:val="17"/>
          <w:szCs w:val="17"/>
        </w:rPr>
      </w:pPr>
      <w:r w:rsidRPr="00102D7D">
        <w:rPr>
          <w:rFonts w:asciiTheme="minorHAnsi" w:hAnsiTheme="minorHAnsi"/>
          <w:color w:val="000000" w:themeColor="text1"/>
          <w:sz w:val="17"/>
          <w:szCs w:val="17"/>
        </w:rPr>
        <w:t>Receiving of all kind of utility bills and prepares schedules of payment that include the following: SEWA</w:t>
      </w:r>
      <w:r w:rsidR="00B60A8C" w:rsidRPr="00102D7D">
        <w:rPr>
          <w:rFonts w:asciiTheme="minorHAnsi" w:hAnsiTheme="minorHAnsi"/>
          <w:color w:val="000000" w:themeColor="text1"/>
          <w:sz w:val="17"/>
          <w:szCs w:val="17"/>
        </w:rPr>
        <w:t>, DEWA</w:t>
      </w:r>
      <w:r w:rsidRPr="00102D7D">
        <w:rPr>
          <w:rFonts w:asciiTheme="minorHAnsi" w:hAnsiTheme="minorHAnsi"/>
          <w:color w:val="000000" w:themeColor="text1"/>
          <w:sz w:val="17"/>
          <w:szCs w:val="17"/>
        </w:rPr>
        <w:t xml:space="preserve"> and Etisalat.</w:t>
      </w:r>
    </w:p>
    <w:p w14:paraId="0AD821E4" w14:textId="77777777" w:rsidR="00623858" w:rsidRDefault="00623858" w:rsidP="00102D7D">
      <w:pPr>
        <w:pStyle w:val="ListParagraph"/>
        <w:numPr>
          <w:ilvl w:val="0"/>
          <w:numId w:val="8"/>
        </w:numPr>
        <w:shd w:val="clear" w:color="auto" w:fill="FFFFFF"/>
        <w:spacing w:after="0" w:line="240" w:lineRule="auto"/>
        <w:rPr>
          <w:rFonts w:asciiTheme="minorHAnsi" w:hAnsiTheme="minorHAnsi"/>
          <w:color w:val="000000" w:themeColor="text1"/>
          <w:sz w:val="17"/>
          <w:szCs w:val="17"/>
        </w:rPr>
      </w:pPr>
      <w:r w:rsidRPr="00102D7D">
        <w:rPr>
          <w:rFonts w:asciiTheme="minorHAnsi" w:hAnsiTheme="minorHAnsi"/>
          <w:color w:val="000000" w:themeColor="text1"/>
          <w:sz w:val="17"/>
          <w:szCs w:val="17"/>
        </w:rPr>
        <w:t>Updates summary of checks, daily cash deposits and checks collection, monitors Post Dated Checks</w:t>
      </w:r>
    </w:p>
    <w:p w14:paraId="2098D310" w14:textId="77777777" w:rsidR="00CE17B4" w:rsidRDefault="00623858" w:rsidP="00102D7D">
      <w:pPr>
        <w:pStyle w:val="ListParagraph"/>
        <w:numPr>
          <w:ilvl w:val="0"/>
          <w:numId w:val="8"/>
        </w:numPr>
        <w:shd w:val="clear" w:color="auto" w:fill="FFFFFF"/>
        <w:spacing w:after="0" w:line="240" w:lineRule="auto"/>
        <w:rPr>
          <w:rFonts w:asciiTheme="minorHAnsi" w:hAnsiTheme="minorHAnsi"/>
          <w:color w:val="000000" w:themeColor="text1"/>
          <w:sz w:val="17"/>
          <w:szCs w:val="17"/>
        </w:rPr>
      </w:pPr>
      <w:r w:rsidRPr="00102D7D">
        <w:rPr>
          <w:rFonts w:asciiTheme="minorHAnsi" w:hAnsiTheme="minorHAnsi"/>
          <w:color w:val="000000" w:themeColor="text1"/>
          <w:sz w:val="17"/>
          <w:szCs w:val="17"/>
        </w:rPr>
        <w:t>Monitors returned checks and prepares schedules for collection.</w:t>
      </w:r>
    </w:p>
    <w:p w14:paraId="21E5DF3C" w14:textId="77777777" w:rsidR="00623858" w:rsidRDefault="00623858" w:rsidP="00102D7D">
      <w:pPr>
        <w:pStyle w:val="ListParagraph"/>
        <w:numPr>
          <w:ilvl w:val="0"/>
          <w:numId w:val="8"/>
        </w:numPr>
        <w:shd w:val="clear" w:color="auto" w:fill="FFFFFF"/>
        <w:spacing w:after="0" w:line="240" w:lineRule="auto"/>
        <w:rPr>
          <w:rFonts w:asciiTheme="minorHAnsi" w:hAnsiTheme="minorHAnsi"/>
          <w:color w:val="000000" w:themeColor="text1"/>
          <w:sz w:val="17"/>
          <w:szCs w:val="17"/>
        </w:rPr>
      </w:pPr>
      <w:r w:rsidRPr="00102D7D">
        <w:rPr>
          <w:rFonts w:asciiTheme="minorHAnsi" w:hAnsiTheme="minorHAnsi"/>
          <w:color w:val="000000" w:themeColor="text1"/>
          <w:sz w:val="17"/>
          <w:szCs w:val="17"/>
        </w:rPr>
        <w:t>Entertain clients for new or renewal of tenancy contract.</w:t>
      </w:r>
    </w:p>
    <w:p w14:paraId="0AB1D326" w14:textId="77777777" w:rsidR="00623858" w:rsidRDefault="00623858" w:rsidP="00102D7D">
      <w:pPr>
        <w:pStyle w:val="ListParagraph"/>
        <w:numPr>
          <w:ilvl w:val="0"/>
          <w:numId w:val="8"/>
        </w:numPr>
        <w:shd w:val="clear" w:color="auto" w:fill="FFFFFF"/>
        <w:spacing w:after="0" w:line="240" w:lineRule="auto"/>
        <w:rPr>
          <w:rFonts w:asciiTheme="minorHAnsi" w:hAnsiTheme="minorHAnsi"/>
          <w:color w:val="000000" w:themeColor="text1"/>
          <w:sz w:val="17"/>
          <w:szCs w:val="17"/>
        </w:rPr>
      </w:pPr>
      <w:r w:rsidRPr="00102D7D">
        <w:rPr>
          <w:rFonts w:asciiTheme="minorHAnsi" w:hAnsiTheme="minorHAnsi"/>
          <w:color w:val="000000" w:themeColor="text1"/>
          <w:sz w:val="17"/>
          <w:szCs w:val="17"/>
        </w:rPr>
        <w:t>Maintains proper recording and reproduction of documents &amp; update daily efficiency reports.</w:t>
      </w:r>
    </w:p>
    <w:p w14:paraId="62FDFDD1" w14:textId="77777777" w:rsidR="00623858" w:rsidRDefault="00623858" w:rsidP="006F70BC">
      <w:pPr>
        <w:pStyle w:val="ListParagraph"/>
        <w:numPr>
          <w:ilvl w:val="0"/>
          <w:numId w:val="8"/>
        </w:numPr>
        <w:shd w:val="clear" w:color="auto" w:fill="FFFFFF"/>
        <w:spacing w:after="0" w:line="240" w:lineRule="auto"/>
        <w:rPr>
          <w:rFonts w:asciiTheme="minorHAnsi" w:hAnsiTheme="minorHAnsi"/>
          <w:color w:val="000000" w:themeColor="text1"/>
          <w:sz w:val="17"/>
          <w:szCs w:val="17"/>
        </w:rPr>
      </w:pPr>
      <w:r w:rsidRPr="006F70BC">
        <w:rPr>
          <w:rFonts w:asciiTheme="minorHAnsi" w:hAnsiTheme="minorHAnsi"/>
          <w:color w:val="000000" w:themeColor="text1"/>
          <w:sz w:val="17"/>
          <w:szCs w:val="17"/>
        </w:rPr>
        <w:t>Prepares statement of account for delinquent tenant.</w:t>
      </w:r>
    </w:p>
    <w:p w14:paraId="44FF30CA" w14:textId="77777777" w:rsidR="00623858" w:rsidRDefault="00623858" w:rsidP="006F70BC">
      <w:pPr>
        <w:pStyle w:val="ListParagraph"/>
        <w:numPr>
          <w:ilvl w:val="0"/>
          <w:numId w:val="8"/>
        </w:numPr>
        <w:shd w:val="clear" w:color="auto" w:fill="FFFFFF"/>
        <w:spacing w:after="0" w:line="240" w:lineRule="auto"/>
        <w:rPr>
          <w:rFonts w:asciiTheme="minorHAnsi" w:hAnsiTheme="minorHAnsi"/>
          <w:color w:val="000000" w:themeColor="text1"/>
          <w:sz w:val="17"/>
          <w:szCs w:val="17"/>
        </w:rPr>
      </w:pPr>
      <w:r w:rsidRPr="006F70BC">
        <w:rPr>
          <w:rFonts w:asciiTheme="minorHAnsi" w:hAnsiTheme="minorHAnsi"/>
          <w:color w:val="000000" w:themeColor="text1"/>
          <w:sz w:val="17"/>
          <w:szCs w:val="17"/>
        </w:rPr>
        <w:t>Maintain strict control of confidential documents and negotiable items to prevent loss or misuse.</w:t>
      </w:r>
    </w:p>
    <w:p w14:paraId="0CFF8483" w14:textId="77777777" w:rsidR="00623858" w:rsidRPr="006F70BC" w:rsidRDefault="00623858" w:rsidP="006F70BC">
      <w:pPr>
        <w:pStyle w:val="ListParagraph"/>
        <w:numPr>
          <w:ilvl w:val="0"/>
          <w:numId w:val="8"/>
        </w:numPr>
        <w:shd w:val="clear" w:color="auto" w:fill="FFFFFF"/>
        <w:spacing w:after="0" w:line="240" w:lineRule="auto"/>
        <w:rPr>
          <w:rFonts w:asciiTheme="minorHAnsi" w:hAnsiTheme="minorHAnsi"/>
          <w:color w:val="000000" w:themeColor="text1"/>
          <w:sz w:val="17"/>
          <w:szCs w:val="17"/>
        </w:rPr>
      </w:pPr>
      <w:r w:rsidRPr="006F70BC">
        <w:rPr>
          <w:rFonts w:asciiTheme="minorHAnsi" w:hAnsiTheme="minorHAnsi"/>
          <w:color w:val="000000" w:themeColor="text1"/>
          <w:sz w:val="17"/>
          <w:szCs w:val="17"/>
        </w:rPr>
        <w:t>Registering all incoming and outgoing documents and controlling all the documents to be distributed in the designated Supervisor of each department, to be used as reference for the monitoring of all documents and further to the management and client’s reference.</w:t>
      </w:r>
    </w:p>
    <w:p w14:paraId="418B41DF" w14:textId="77777777" w:rsidR="00973416" w:rsidRPr="00C450C3" w:rsidRDefault="00973416" w:rsidP="00AA0531">
      <w:pPr>
        <w:tabs>
          <w:tab w:val="left" w:pos="720"/>
        </w:tabs>
        <w:suppressAutoHyphens/>
        <w:spacing w:after="0" w:line="100" w:lineRule="atLeast"/>
        <w:rPr>
          <w:rFonts w:asciiTheme="minorHAnsi" w:hAnsiTheme="minorHAnsi" w:cs="Arial"/>
          <w:sz w:val="18"/>
          <w:szCs w:val="18"/>
        </w:rPr>
      </w:pPr>
    </w:p>
    <w:p w14:paraId="166AEF44" w14:textId="77777777" w:rsidR="00C450C3" w:rsidRPr="006F70BC" w:rsidRDefault="00102D7D" w:rsidP="0058458D">
      <w:pPr>
        <w:rPr>
          <w:rFonts w:asciiTheme="minorHAnsi" w:hAnsiTheme="minorHAnsi" w:cs="Arial"/>
          <w:b/>
          <w:sz w:val="18"/>
          <w:szCs w:val="18"/>
        </w:rPr>
      </w:pPr>
      <w:r w:rsidRPr="006F70BC">
        <w:rPr>
          <w:rFonts w:asciiTheme="minorHAnsi" w:hAnsiTheme="minorHAnsi"/>
          <w:b/>
          <w:color w:val="002060"/>
          <w:sz w:val="18"/>
          <w:szCs w:val="18"/>
        </w:rPr>
        <w:t>VANTAGE TRANSPORTS INC</w:t>
      </w:r>
      <w:r w:rsidRPr="006F70BC">
        <w:rPr>
          <w:rFonts w:asciiTheme="minorHAnsi" w:hAnsiTheme="minorHAnsi" w:cs="Arial"/>
          <w:b/>
          <w:sz w:val="18"/>
          <w:szCs w:val="18"/>
        </w:rPr>
        <w:t xml:space="preserve"> </w:t>
      </w:r>
      <w:r w:rsidR="00B60A8C" w:rsidRPr="006F70BC">
        <w:rPr>
          <w:rFonts w:asciiTheme="minorHAnsi" w:hAnsiTheme="minorHAnsi" w:cs="Arial"/>
          <w:b/>
          <w:sz w:val="18"/>
          <w:szCs w:val="18"/>
        </w:rPr>
        <w:t>I Philippines</w:t>
      </w:r>
      <w:r w:rsidR="00B544C2" w:rsidRPr="006F70BC">
        <w:rPr>
          <w:rFonts w:asciiTheme="minorHAnsi" w:hAnsiTheme="minorHAnsi" w:cs="Arial"/>
          <w:b/>
          <w:sz w:val="18"/>
          <w:szCs w:val="18"/>
        </w:rPr>
        <w:t xml:space="preserve"> </w:t>
      </w:r>
      <w:r w:rsidR="00B544C2" w:rsidRPr="006F70BC">
        <w:rPr>
          <w:rFonts w:asciiTheme="minorHAnsi" w:hAnsiTheme="minorHAnsi" w:cs="Arial"/>
          <w:sz w:val="18"/>
          <w:szCs w:val="18"/>
        </w:rPr>
        <w:t>I</w:t>
      </w:r>
      <w:r w:rsidRPr="006F70BC">
        <w:rPr>
          <w:rFonts w:asciiTheme="minorHAnsi" w:hAnsiTheme="minorHAnsi" w:cs="Arial"/>
          <w:b/>
          <w:sz w:val="18"/>
          <w:szCs w:val="18"/>
        </w:rPr>
        <w:t>Admin Officer</w:t>
      </w:r>
      <w:r w:rsidR="006F70BC">
        <w:rPr>
          <w:rFonts w:asciiTheme="minorHAnsi" w:hAnsiTheme="minorHAnsi" w:cs="Arial"/>
          <w:b/>
          <w:sz w:val="18"/>
          <w:szCs w:val="18"/>
        </w:rPr>
        <w:t xml:space="preserve"> </w:t>
      </w:r>
      <w:r w:rsidRPr="006F70BC">
        <w:rPr>
          <w:rFonts w:asciiTheme="minorHAnsi" w:hAnsiTheme="minorHAnsi" w:cs="Arial"/>
          <w:b/>
          <w:sz w:val="18"/>
          <w:szCs w:val="18"/>
        </w:rPr>
        <w:t xml:space="preserve">I Februray </w:t>
      </w:r>
      <w:r w:rsidR="006F70BC" w:rsidRPr="006F70BC">
        <w:rPr>
          <w:rFonts w:asciiTheme="minorHAnsi" w:hAnsiTheme="minorHAnsi" w:cs="Arial"/>
          <w:b/>
          <w:sz w:val="18"/>
          <w:szCs w:val="18"/>
        </w:rPr>
        <w:t>2009 to June</w:t>
      </w:r>
      <w:r w:rsidRPr="006F70BC">
        <w:rPr>
          <w:rFonts w:asciiTheme="minorHAnsi" w:hAnsiTheme="minorHAnsi" w:cs="Arial"/>
          <w:b/>
          <w:sz w:val="18"/>
          <w:szCs w:val="18"/>
        </w:rPr>
        <w:t xml:space="preserve"> 2013</w:t>
      </w:r>
    </w:p>
    <w:p w14:paraId="1F69C2B8"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Generate Contractor’s file from PCDOC system.</w:t>
      </w:r>
      <w:r w:rsidR="00A379FE">
        <w:rPr>
          <w:rFonts w:asciiTheme="minorHAnsi" w:hAnsiTheme="minorHAnsi"/>
          <w:sz w:val="17"/>
          <w:szCs w:val="17"/>
        </w:rPr>
        <w:t xml:space="preserve"> </w:t>
      </w:r>
      <w:r w:rsidRPr="006F70BC">
        <w:rPr>
          <w:rFonts w:asciiTheme="minorHAnsi" w:hAnsiTheme="minorHAnsi"/>
          <w:sz w:val="17"/>
          <w:szCs w:val="17"/>
        </w:rPr>
        <w:t>Reconcile Bank account in FCCU.</w:t>
      </w:r>
    </w:p>
    <w:p w14:paraId="375FDD78"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 xml:space="preserve"> Process Contractor’s Pay for the whole week.</w:t>
      </w:r>
    </w:p>
    <w:p w14:paraId="73C00926"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lastRenderedPageBreak/>
        <w:t>Day to day updating of TAR in Medi-cal.com</w:t>
      </w:r>
    </w:p>
    <w:p w14:paraId="292BFEBA" w14:textId="77777777" w:rsid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lang w:eastAsia="ar-SA"/>
        </w:rPr>
        <w:t>Performs other functions that maybe assigned from time to time</w:t>
      </w:r>
    </w:p>
    <w:p w14:paraId="17D7EC3B" w14:textId="77777777" w:rsid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lang w:eastAsia="ar-SA"/>
        </w:rPr>
        <w:t>Coordinates with other groups/department regarding suggestions, inquiries and complaints.</w:t>
      </w:r>
    </w:p>
    <w:p w14:paraId="518E51EC" w14:textId="77777777" w:rsidR="00B5646D" w:rsidRDefault="00B5646D" w:rsidP="00B5646D">
      <w:pPr>
        <w:spacing w:after="0" w:line="240" w:lineRule="auto"/>
        <w:rPr>
          <w:rFonts w:asciiTheme="minorHAnsi" w:hAnsiTheme="minorHAnsi"/>
          <w:sz w:val="17"/>
          <w:szCs w:val="17"/>
          <w:lang w:eastAsia="ar-SA"/>
        </w:rPr>
      </w:pPr>
    </w:p>
    <w:p w14:paraId="5BE9B74E" w14:textId="77777777" w:rsidR="00B5646D" w:rsidRDefault="00B5646D" w:rsidP="00B5646D">
      <w:pPr>
        <w:spacing w:after="0" w:line="240" w:lineRule="auto"/>
        <w:rPr>
          <w:rFonts w:asciiTheme="minorHAnsi" w:hAnsiTheme="minorHAnsi"/>
          <w:sz w:val="17"/>
          <w:szCs w:val="17"/>
        </w:rPr>
      </w:pPr>
    </w:p>
    <w:p w14:paraId="302A0CBE" w14:textId="77777777" w:rsidR="006F70BC" w:rsidRDefault="006F70BC" w:rsidP="006F70BC">
      <w:pPr>
        <w:spacing w:after="0" w:line="240" w:lineRule="auto"/>
        <w:rPr>
          <w:rFonts w:asciiTheme="minorHAnsi" w:hAnsiTheme="minorHAnsi"/>
          <w:sz w:val="17"/>
          <w:szCs w:val="17"/>
          <w:lang w:eastAsia="ar-SA"/>
        </w:rPr>
      </w:pPr>
    </w:p>
    <w:p w14:paraId="5837B3F5" w14:textId="77777777" w:rsidR="006F70BC" w:rsidRDefault="006F70BC" w:rsidP="006F70BC">
      <w:pPr>
        <w:spacing w:after="0" w:line="240" w:lineRule="auto"/>
        <w:rPr>
          <w:rFonts w:asciiTheme="minorHAnsi" w:hAnsiTheme="minorHAnsi"/>
          <w:sz w:val="17"/>
          <w:szCs w:val="17"/>
          <w:lang w:eastAsia="ar-SA"/>
        </w:rPr>
      </w:pPr>
    </w:p>
    <w:p w14:paraId="6BFF9D29" w14:textId="77777777" w:rsidR="006F70BC" w:rsidRDefault="006F70BC" w:rsidP="006F70BC">
      <w:pPr>
        <w:spacing w:after="0" w:line="240" w:lineRule="auto"/>
        <w:rPr>
          <w:rFonts w:asciiTheme="minorHAnsi" w:hAnsiTheme="minorHAnsi"/>
          <w:b/>
          <w:bCs/>
          <w:sz w:val="18"/>
          <w:szCs w:val="17"/>
        </w:rPr>
      </w:pPr>
      <w:r w:rsidRPr="006F70BC">
        <w:rPr>
          <w:rFonts w:asciiTheme="minorHAnsi" w:hAnsiTheme="minorHAnsi"/>
          <w:b/>
          <w:bCs/>
          <w:color w:val="002060"/>
          <w:sz w:val="18"/>
          <w:szCs w:val="17"/>
        </w:rPr>
        <w:t>WS PACIFIC PUBLICATIONS, INC</w:t>
      </w:r>
      <w:r w:rsidRPr="006F70BC">
        <w:rPr>
          <w:rFonts w:asciiTheme="minorHAnsi" w:hAnsiTheme="minorHAnsi"/>
          <w:b/>
          <w:bCs/>
          <w:sz w:val="18"/>
          <w:szCs w:val="17"/>
        </w:rPr>
        <w:t>.I Philippines</w:t>
      </w:r>
      <w:r>
        <w:rPr>
          <w:rFonts w:asciiTheme="minorHAnsi" w:hAnsiTheme="minorHAnsi"/>
          <w:b/>
          <w:bCs/>
          <w:sz w:val="18"/>
          <w:szCs w:val="17"/>
        </w:rPr>
        <w:t xml:space="preserve"> </w:t>
      </w:r>
      <w:r w:rsidR="003654C0">
        <w:rPr>
          <w:rFonts w:asciiTheme="minorHAnsi" w:hAnsiTheme="minorHAnsi"/>
          <w:b/>
          <w:bCs/>
          <w:sz w:val="18"/>
          <w:szCs w:val="17"/>
        </w:rPr>
        <w:t xml:space="preserve">|Customer Service </w:t>
      </w:r>
      <w:r w:rsidRPr="006F70BC">
        <w:rPr>
          <w:rFonts w:asciiTheme="minorHAnsi" w:hAnsiTheme="minorHAnsi"/>
          <w:b/>
          <w:bCs/>
          <w:sz w:val="18"/>
          <w:szCs w:val="17"/>
        </w:rPr>
        <w:t>I Sales Coordinator</w:t>
      </w:r>
      <w:r>
        <w:rPr>
          <w:rFonts w:asciiTheme="minorHAnsi" w:hAnsiTheme="minorHAnsi"/>
          <w:b/>
          <w:bCs/>
          <w:sz w:val="18"/>
          <w:szCs w:val="17"/>
        </w:rPr>
        <w:t xml:space="preserve"> </w:t>
      </w:r>
      <w:r w:rsidRPr="006F70BC">
        <w:rPr>
          <w:rFonts w:asciiTheme="minorHAnsi" w:hAnsiTheme="minorHAnsi"/>
          <w:b/>
          <w:bCs/>
          <w:sz w:val="18"/>
          <w:szCs w:val="17"/>
        </w:rPr>
        <w:t>I April 2008- January 2009</w:t>
      </w:r>
    </w:p>
    <w:p w14:paraId="483D21F5" w14:textId="77777777" w:rsidR="006F70BC" w:rsidRPr="006F70BC" w:rsidRDefault="006F70BC" w:rsidP="006F70BC">
      <w:pPr>
        <w:spacing w:after="0" w:line="240" w:lineRule="auto"/>
        <w:rPr>
          <w:rFonts w:asciiTheme="minorHAnsi" w:hAnsiTheme="minorHAnsi"/>
          <w:b/>
          <w:bCs/>
          <w:sz w:val="18"/>
          <w:szCs w:val="17"/>
        </w:rPr>
      </w:pPr>
    </w:p>
    <w:p w14:paraId="6C4C9BC7" w14:textId="77777777" w:rsid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Responsible for all Business Center Operator’s ordering.</w:t>
      </w:r>
    </w:p>
    <w:p w14:paraId="52011116" w14:textId="77777777" w:rsidR="003654C0" w:rsidRDefault="003654C0" w:rsidP="006F70BC">
      <w:pPr>
        <w:numPr>
          <w:ilvl w:val="0"/>
          <w:numId w:val="6"/>
        </w:numPr>
        <w:spacing w:after="0" w:line="240" w:lineRule="auto"/>
        <w:rPr>
          <w:rFonts w:asciiTheme="minorHAnsi" w:hAnsiTheme="minorHAnsi"/>
          <w:sz w:val="17"/>
          <w:szCs w:val="17"/>
        </w:rPr>
      </w:pPr>
      <w:r>
        <w:rPr>
          <w:rFonts w:asciiTheme="minorHAnsi" w:hAnsiTheme="minorHAnsi"/>
          <w:sz w:val="17"/>
          <w:szCs w:val="17"/>
        </w:rPr>
        <w:t xml:space="preserve">Resolve customer complaints via phone, emails, social media </w:t>
      </w:r>
      <w:proofErr w:type="spellStart"/>
      <w:r>
        <w:rPr>
          <w:rFonts w:asciiTheme="minorHAnsi" w:hAnsiTheme="minorHAnsi"/>
          <w:sz w:val="17"/>
          <w:szCs w:val="17"/>
        </w:rPr>
        <w:t>etc</w:t>
      </w:r>
      <w:proofErr w:type="spellEnd"/>
    </w:p>
    <w:p w14:paraId="0DF95322" w14:textId="77777777" w:rsidR="003654C0" w:rsidRDefault="003654C0" w:rsidP="006F70BC">
      <w:pPr>
        <w:numPr>
          <w:ilvl w:val="0"/>
          <w:numId w:val="6"/>
        </w:numPr>
        <w:spacing w:after="0" w:line="240" w:lineRule="auto"/>
        <w:rPr>
          <w:rFonts w:asciiTheme="minorHAnsi" w:hAnsiTheme="minorHAnsi"/>
          <w:sz w:val="17"/>
          <w:szCs w:val="17"/>
        </w:rPr>
      </w:pPr>
      <w:r>
        <w:rPr>
          <w:rFonts w:asciiTheme="minorHAnsi" w:hAnsiTheme="minorHAnsi"/>
          <w:sz w:val="17"/>
          <w:szCs w:val="17"/>
        </w:rPr>
        <w:t>Assist with placement of orders, refunds or exchanges</w:t>
      </w:r>
    </w:p>
    <w:p w14:paraId="30F70689" w14:textId="77777777" w:rsidR="003654C0" w:rsidRDefault="003654C0" w:rsidP="006F70BC">
      <w:pPr>
        <w:numPr>
          <w:ilvl w:val="0"/>
          <w:numId w:val="6"/>
        </w:numPr>
        <w:spacing w:after="0" w:line="240" w:lineRule="auto"/>
        <w:rPr>
          <w:rFonts w:asciiTheme="minorHAnsi" w:hAnsiTheme="minorHAnsi"/>
          <w:sz w:val="17"/>
          <w:szCs w:val="17"/>
        </w:rPr>
      </w:pPr>
      <w:r>
        <w:rPr>
          <w:rFonts w:asciiTheme="minorHAnsi" w:hAnsiTheme="minorHAnsi"/>
          <w:sz w:val="17"/>
          <w:szCs w:val="17"/>
        </w:rPr>
        <w:t xml:space="preserve">Suggest solutions with product malfunctions </w:t>
      </w:r>
    </w:p>
    <w:p w14:paraId="0FC27EAE" w14:textId="77777777" w:rsidR="003654C0" w:rsidRPr="006F70BC" w:rsidRDefault="003654C0" w:rsidP="006F70BC">
      <w:pPr>
        <w:numPr>
          <w:ilvl w:val="0"/>
          <w:numId w:val="6"/>
        </w:numPr>
        <w:spacing w:after="0" w:line="240" w:lineRule="auto"/>
        <w:rPr>
          <w:rFonts w:asciiTheme="minorHAnsi" w:hAnsiTheme="minorHAnsi"/>
          <w:sz w:val="17"/>
          <w:szCs w:val="17"/>
        </w:rPr>
      </w:pPr>
      <w:r>
        <w:rPr>
          <w:rFonts w:asciiTheme="minorHAnsi" w:hAnsiTheme="minorHAnsi"/>
          <w:sz w:val="17"/>
          <w:szCs w:val="17"/>
        </w:rPr>
        <w:t>Handle product recalls.</w:t>
      </w:r>
    </w:p>
    <w:p w14:paraId="33828293"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Facilitate Business Center’s Operator’s summary of transactions.</w:t>
      </w:r>
    </w:p>
    <w:p w14:paraId="30D7FF12"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 xml:space="preserve"> Process &amp; facilitate Accounts Receivables &amp; Account’s Payable of BCO.</w:t>
      </w:r>
    </w:p>
    <w:p w14:paraId="69611BD2"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Assist and coordinate with the Key Account Officer’s.</w:t>
      </w:r>
    </w:p>
    <w:p w14:paraId="4D752FAA"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Day to day updating of Shipment &amp; Deliveries order’s</w:t>
      </w:r>
    </w:p>
    <w:p w14:paraId="23B26793"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rPr>
        <w:t>Assist Monthly, Quarterly inventory of the warehouse.</w:t>
      </w:r>
    </w:p>
    <w:p w14:paraId="0E3C2B93"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lang w:eastAsia="ar-SA"/>
        </w:rPr>
        <w:t>Ensures dissemination of information (policies and procedures, ongoing promos).</w:t>
      </w:r>
    </w:p>
    <w:p w14:paraId="35607095"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lang w:eastAsia="ar-SA"/>
        </w:rPr>
        <w:t>Performs other functions that maybe assigned from time to time</w:t>
      </w:r>
    </w:p>
    <w:p w14:paraId="4FCBD739"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lang w:eastAsia="ar-SA"/>
        </w:rPr>
        <w:t>Attends to dealers’ inquiries and other related matters.</w:t>
      </w:r>
    </w:p>
    <w:p w14:paraId="5A0C9067" w14:textId="77777777" w:rsidR="006F70BC" w:rsidRPr="006F70BC" w:rsidRDefault="006F70BC" w:rsidP="006F70BC">
      <w:pPr>
        <w:numPr>
          <w:ilvl w:val="0"/>
          <w:numId w:val="6"/>
        </w:numPr>
        <w:spacing w:after="0" w:line="240" w:lineRule="auto"/>
        <w:rPr>
          <w:rFonts w:asciiTheme="minorHAnsi" w:hAnsiTheme="minorHAnsi"/>
          <w:sz w:val="17"/>
          <w:szCs w:val="17"/>
        </w:rPr>
      </w:pPr>
      <w:r w:rsidRPr="006F70BC">
        <w:rPr>
          <w:rFonts w:asciiTheme="minorHAnsi" w:hAnsiTheme="minorHAnsi"/>
          <w:sz w:val="17"/>
          <w:szCs w:val="17"/>
          <w:lang w:eastAsia="ar-SA"/>
        </w:rPr>
        <w:t>Coordinates with other groups/department regarding suggestions, inquiries and complaints.</w:t>
      </w:r>
    </w:p>
    <w:p w14:paraId="2F0CB26F" w14:textId="77777777" w:rsidR="006F70BC" w:rsidRPr="006F70BC" w:rsidRDefault="006F70BC" w:rsidP="006F70BC">
      <w:pPr>
        <w:spacing w:after="0" w:line="240" w:lineRule="auto"/>
        <w:rPr>
          <w:rFonts w:asciiTheme="minorHAnsi" w:hAnsiTheme="minorHAnsi"/>
          <w:b/>
          <w:sz w:val="17"/>
          <w:szCs w:val="17"/>
        </w:rPr>
      </w:pPr>
    </w:p>
    <w:p w14:paraId="15261F33" w14:textId="77777777" w:rsidR="006F70BC" w:rsidRDefault="006F70BC" w:rsidP="006F70BC">
      <w:pPr>
        <w:spacing w:after="0" w:line="240" w:lineRule="auto"/>
        <w:rPr>
          <w:rFonts w:asciiTheme="minorHAnsi" w:hAnsiTheme="minorHAnsi"/>
          <w:b/>
          <w:sz w:val="18"/>
          <w:szCs w:val="20"/>
        </w:rPr>
      </w:pPr>
      <w:r w:rsidRPr="006F70BC">
        <w:rPr>
          <w:rFonts w:asciiTheme="minorHAnsi" w:hAnsiTheme="minorHAnsi"/>
          <w:b/>
          <w:bCs/>
          <w:color w:val="002060"/>
          <w:sz w:val="18"/>
          <w:szCs w:val="20"/>
        </w:rPr>
        <w:t>Fil-Jap International Trading</w:t>
      </w:r>
      <w:r w:rsidRPr="006F70BC">
        <w:rPr>
          <w:rFonts w:asciiTheme="minorHAnsi" w:hAnsiTheme="minorHAnsi"/>
          <w:b/>
          <w:bCs/>
          <w:sz w:val="18"/>
          <w:szCs w:val="20"/>
        </w:rPr>
        <w:t xml:space="preserve"> I</w:t>
      </w:r>
      <w:r>
        <w:rPr>
          <w:rFonts w:asciiTheme="minorHAnsi" w:hAnsiTheme="minorHAnsi"/>
          <w:b/>
          <w:bCs/>
          <w:sz w:val="18"/>
          <w:szCs w:val="20"/>
        </w:rPr>
        <w:t xml:space="preserve"> </w:t>
      </w:r>
      <w:r w:rsidRPr="006F70BC">
        <w:rPr>
          <w:rFonts w:asciiTheme="minorHAnsi" w:hAnsiTheme="minorHAnsi"/>
          <w:b/>
          <w:sz w:val="18"/>
          <w:szCs w:val="20"/>
        </w:rPr>
        <w:t>Purchaser Head/Production Planner'/Account Executive-Luzon Area</w:t>
      </w:r>
      <w:r>
        <w:rPr>
          <w:rFonts w:asciiTheme="minorHAnsi" w:hAnsiTheme="minorHAnsi"/>
          <w:b/>
          <w:sz w:val="18"/>
          <w:szCs w:val="20"/>
        </w:rPr>
        <w:t xml:space="preserve"> </w:t>
      </w:r>
      <w:r w:rsidRPr="006F70BC">
        <w:rPr>
          <w:rFonts w:asciiTheme="minorHAnsi" w:hAnsiTheme="minorHAnsi"/>
          <w:b/>
          <w:sz w:val="18"/>
          <w:szCs w:val="20"/>
        </w:rPr>
        <w:t>I Oct.2006 –March 2008</w:t>
      </w:r>
    </w:p>
    <w:p w14:paraId="728796F4" w14:textId="77777777" w:rsidR="006F70BC" w:rsidRDefault="006F70BC" w:rsidP="006F70BC">
      <w:pPr>
        <w:spacing w:after="0" w:line="240" w:lineRule="auto"/>
        <w:rPr>
          <w:rFonts w:asciiTheme="minorHAnsi" w:hAnsiTheme="minorHAnsi"/>
          <w:b/>
          <w:sz w:val="18"/>
          <w:szCs w:val="20"/>
        </w:rPr>
      </w:pPr>
    </w:p>
    <w:p w14:paraId="56B70E05" w14:textId="77777777" w:rsidR="006F70BC" w:rsidRPr="006F70BC" w:rsidRDefault="006F70BC" w:rsidP="006F70BC">
      <w:pPr>
        <w:pStyle w:val="ListParagraph"/>
        <w:numPr>
          <w:ilvl w:val="0"/>
          <w:numId w:val="10"/>
        </w:numPr>
        <w:spacing w:after="0" w:line="240" w:lineRule="auto"/>
        <w:rPr>
          <w:rFonts w:asciiTheme="minorHAnsi" w:hAnsiTheme="minorHAnsi"/>
          <w:b/>
          <w:sz w:val="17"/>
          <w:szCs w:val="17"/>
        </w:rPr>
      </w:pPr>
      <w:r w:rsidRPr="006F70BC">
        <w:rPr>
          <w:rFonts w:asciiTheme="minorHAnsi" w:hAnsiTheme="minorHAnsi"/>
          <w:sz w:val="17"/>
          <w:szCs w:val="17"/>
        </w:rPr>
        <w:t>Documentation, Ability to plan and give time estimation on work load.</w:t>
      </w:r>
    </w:p>
    <w:p w14:paraId="47A1A790" w14:textId="77777777" w:rsidR="006F70BC" w:rsidRPr="006F70BC" w:rsidRDefault="006F70BC" w:rsidP="006F70BC">
      <w:pPr>
        <w:pStyle w:val="ListParagraph"/>
        <w:numPr>
          <w:ilvl w:val="0"/>
          <w:numId w:val="10"/>
        </w:numPr>
        <w:spacing w:after="0" w:line="240" w:lineRule="auto"/>
        <w:rPr>
          <w:rFonts w:asciiTheme="minorHAnsi" w:hAnsiTheme="minorHAnsi"/>
          <w:b/>
          <w:sz w:val="17"/>
          <w:szCs w:val="17"/>
        </w:rPr>
      </w:pPr>
      <w:r w:rsidRPr="006F70BC">
        <w:rPr>
          <w:rFonts w:asciiTheme="minorHAnsi" w:hAnsiTheme="minorHAnsi"/>
          <w:sz w:val="17"/>
          <w:szCs w:val="17"/>
        </w:rPr>
        <w:t>Responsible for setting up &amp; executing the day to day management in the production.</w:t>
      </w:r>
    </w:p>
    <w:p w14:paraId="1FA61FAC" w14:textId="77777777" w:rsidR="006F70BC" w:rsidRPr="006F70BC" w:rsidRDefault="006F70BC" w:rsidP="006F70BC">
      <w:pPr>
        <w:pStyle w:val="ListParagraph"/>
        <w:numPr>
          <w:ilvl w:val="0"/>
          <w:numId w:val="10"/>
        </w:numPr>
        <w:spacing w:after="0" w:line="240" w:lineRule="auto"/>
        <w:rPr>
          <w:rFonts w:asciiTheme="minorHAnsi" w:hAnsiTheme="minorHAnsi"/>
          <w:b/>
          <w:sz w:val="17"/>
          <w:szCs w:val="17"/>
        </w:rPr>
      </w:pPr>
      <w:r w:rsidRPr="006F70BC">
        <w:rPr>
          <w:rFonts w:asciiTheme="minorHAnsi" w:hAnsiTheme="minorHAnsi"/>
          <w:sz w:val="17"/>
          <w:szCs w:val="17"/>
        </w:rPr>
        <w:t>Assisting and coordinates on all production needs.</w:t>
      </w:r>
    </w:p>
    <w:p w14:paraId="4319D397" w14:textId="77777777" w:rsidR="006F70BC" w:rsidRPr="006F70BC" w:rsidRDefault="006F70BC" w:rsidP="006F70BC">
      <w:pPr>
        <w:pStyle w:val="ListParagraph"/>
        <w:numPr>
          <w:ilvl w:val="0"/>
          <w:numId w:val="10"/>
        </w:numPr>
        <w:spacing w:after="0" w:line="240" w:lineRule="auto"/>
        <w:rPr>
          <w:rFonts w:asciiTheme="minorHAnsi" w:hAnsiTheme="minorHAnsi"/>
          <w:b/>
          <w:sz w:val="17"/>
          <w:szCs w:val="17"/>
        </w:rPr>
      </w:pPr>
      <w:r w:rsidRPr="006F70BC">
        <w:rPr>
          <w:rFonts w:asciiTheme="minorHAnsi" w:hAnsiTheme="minorHAnsi"/>
          <w:sz w:val="17"/>
          <w:szCs w:val="17"/>
        </w:rPr>
        <w:t>Assist and coordinate with the production supervisor. Day to day updating of items for deliver.</w:t>
      </w:r>
    </w:p>
    <w:p w14:paraId="50D713FB" w14:textId="77777777" w:rsidR="006F70BC" w:rsidRPr="006F70BC" w:rsidRDefault="006F70BC" w:rsidP="006F70BC">
      <w:pPr>
        <w:pStyle w:val="ListParagraph"/>
        <w:numPr>
          <w:ilvl w:val="0"/>
          <w:numId w:val="10"/>
        </w:numPr>
        <w:spacing w:after="0" w:line="240" w:lineRule="auto"/>
        <w:rPr>
          <w:rFonts w:asciiTheme="minorHAnsi" w:hAnsiTheme="minorHAnsi"/>
          <w:b/>
          <w:sz w:val="17"/>
          <w:szCs w:val="17"/>
        </w:rPr>
      </w:pPr>
      <w:r w:rsidRPr="006F70BC">
        <w:rPr>
          <w:rFonts w:asciiTheme="minorHAnsi" w:hAnsiTheme="minorHAnsi"/>
          <w:sz w:val="17"/>
          <w:szCs w:val="17"/>
        </w:rPr>
        <w:t>Inventory and other production works</w:t>
      </w:r>
    </w:p>
    <w:p w14:paraId="66267300" w14:textId="77777777" w:rsidR="006F70BC" w:rsidRPr="006F70BC" w:rsidRDefault="006F70BC" w:rsidP="006F70BC">
      <w:pPr>
        <w:spacing w:after="0" w:line="240" w:lineRule="auto"/>
        <w:rPr>
          <w:rFonts w:asciiTheme="minorHAnsi" w:hAnsiTheme="minorHAnsi"/>
          <w:sz w:val="17"/>
          <w:szCs w:val="17"/>
        </w:rPr>
      </w:pPr>
    </w:p>
    <w:p w14:paraId="6C16B9A3" w14:textId="77777777" w:rsidR="006F70BC" w:rsidRPr="006F70BC" w:rsidRDefault="006F70BC" w:rsidP="006F70BC">
      <w:pPr>
        <w:spacing w:after="0" w:line="240" w:lineRule="auto"/>
        <w:ind w:left="720"/>
        <w:rPr>
          <w:rFonts w:asciiTheme="minorHAnsi" w:hAnsiTheme="minorHAnsi"/>
          <w:sz w:val="17"/>
          <w:szCs w:val="17"/>
        </w:rPr>
      </w:pPr>
    </w:p>
    <w:p w14:paraId="3EDC9EF9" w14:textId="77777777" w:rsidR="00C450C3" w:rsidRPr="006F70BC" w:rsidRDefault="00853BF9" w:rsidP="006F70BC">
      <w:pPr>
        <w:spacing w:after="0" w:line="240" w:lineRule="auto"/>
        <w:rPr>
          <w:rFonts w:asciiTheme="minorHAnsi" w:hAnsiTheme="minorHAnsi"/>
          <w:sz w:val="17"/>
          <w:szCs w:val="17"/>
        </w:rPr>
      </w:pPr>
      <w:r>
        <w:rPr>
          <w:sz w:val="17"/>
          <w:szCs w:val="17"/>
        </w:rPr>
        <w:pict w14:anchorId="4955E687">
          <v:rect id="_x0000_i1028" style="width:480.25pt;height:3pt" o:hralign="center" o:hrstd="t" o:hrnoshade="t" o:hr="t" fillcolor="#d99594" stroked="f"/>
        </w:pict>
      </w:r>
      <w:r w:rsidR="00901038" w:rsidRPr="006F70BC">
        <w:rPr>
          <w:rFonts w:asciiTheme="minorHAnsi" w:eastAsia="Times New Roman" w:hAnsiTheme="minorHAnsi" w:cs="Arial"/>
          <w:color w:val="0000FF"/>
          <w:sz w:val="18"/>
          <w:szCs w:val="18"/>
        </w:rPr>
        <w:t>E D U C A T I O N</w:t>
      </w:r>
    </w:p>
    <w:p w14:paraId="30CB7A91" w14:textId="77777777" w:rsidR="00C450C3" w:rsidRPr="00DC1B45" w:rsidRDefault="00901038" w:rsidP="00C450C3">
      <w:pPr>
        <w:contextualSpacing/>
        <w:rPr>
          <w:rFonts w:asciiTheme="minorHAnsi" w:hAnsiTheme="minorHAnsi" w:cs="Arial"/>
          <w:sz w:val="17"/>
          <w:szCs w:val="17"/>
        </w:rPr>
      </w:pPr>
      <w:r w:rsidRPr="00DC1B45">
        <w:rPr>
          <w:rFonts w:asciiTheme="minorHAnsi" w:hAnsiTheme="minorHAnsi" w:cs="Arial"/>
          <w:color w:val="262626" w:themeColor="text1" w:themeTint="D9"/>
          <w:sz w:val="17"/>
          <w:szCs w:val="17"/>
        </w:rPr>
        <w:t xml:space="preserve">Year                            </w:t>
      </w:r>
      <w:r w:rsidR="004605BF" w:rsidRPr="00DC1B45">
        <w:rPr>
          <w:rFonts w:asciiTheme="minorHAnsi" w:hAnsiTheme="minorHAnsi" w:cs="Arial"/>
          <w:color w:val="262626" w:themeColor="text1" w:themeTint="D9"/>
          <w:sz w:val="17"/>
          <w:szCs w:val="17"/>
        </w:rPr>
        <w:t xml:space="preserve">       </w:t>
      </w:r>
      <w:r w:rsidR="00ED6B75" w:rsidRPr="00DC1B45">
        <w:rPr>
          <w:rFonts w:asciiTheme="minorHAnsi" w:hAnsiTheme="minorHAnsi" w:cs="Arial"/>
          <w:color w:val="262626" w:themeColor="text1" w:themeTint="D9"/>
          <w:sz w:val="17"/>
          <w:szCs w:val="17"/>
        </w:rPr>
        <w:t xml:space="preserve">                   </w:t>
      </w:r>
      <w:r w:rsidRPr="00DC1B45">
        <w:rPr>
          <w:rFonts w:asciiTheme="minorHAnsi" w:hAnsiTheme="minorHAnsi" w:cs="Arial"/>
          <w:color w:val="262626" w:themeColor="text1" w:themeTint="D9"/>
          <w:sz w:val="17"/>
          <w:szCs w:val="17"/>
        </w:rPr>
        <w:t xml:space="preserve">SCHOOL                                                           </w:t>
      </w:r>
      <w:r w:rsidR="00ED6B75" w:rsidRPr="00DC1B45">
        <w:rPr>
          <w:rFonts w:asciiTheme="minorHAnsi" w:hAnsiTheme="minorHAnsi" w:cs="Arial"/>
          <w:color w:val="262626" w:themeColor="text1" w:themeTint="D9"/>
          <w:sz w:val="17"/>
          <w:szCs w:val="17"/>
        </w:rPr>
        <w:t xml:space="preserve">       </w:t>
      </w:r>
      <w:r w:rsidR="0058458D" w:rsidRPr="00DC1B45">
        <w:rPr>
          <w:rFonts w:asciiTheme="minorHAnsi" w:hAnsiTheme="minorHAnsi" w:cs="Arial"/>
          <w:color w:val="262626" w:themeColor="text1" w:themeTint="D9"/>
          <w:sz w:val="17"/>
          <w:szCs w:val="17"/>
        </w:rPr>
        <w:t xml:space="preserve">   </w:t>
      </w:r>
      <w:r w:rsidR="00A379FE">
        <w:rPr>
          <w:rFonts w:asciiTheme="minorHAnsi" w:hAnsiTheme="minorHAnsi" w:cs="Arial"/>
          <w:color w:val="262626" w:themeColor="text1" w:themeTint="D9"/>
          <w:sz w:val="17"/>
          <w:szCs w:val="17"/>
        </w:rPr>
        <w:t xml:space="preserve"> </w:t>
      </w:r>
      <w:r w:rsidR="0058458D" w:rsidRPr="00DC1B45">
        <w:rPr>
          <w:rFonts w:asciiTheme="minorHAnsi" w:hAnsiTheme="minorHAnsi" w:cs="Arial"/>
          <w:color w:val="262626" w:themeColor="text1" w:themeTint="D9"/>
          <w:sz w:val="17"/>
          <w:szCs w:val="17"/>
        </w:rPr>
        <w:t xml:space="preserve"> </w:t>
      </w:r>
      <w:r w:rsidR="00A379FE">
        <w:rPr>
          <w:rFonts w:asciiTheme="minorHAnsi" w:hAnsiTheme="minorHAnsi" w:cs="Arial"/>
          <w:color w:val="262626" w:themeColor="text1" w:themeTint="D9"/>
          <w:sz w:val="17"/>
          <w:szCs w:val="17"/>
        </w:rPr>
        <w:t xml:space="preserve">                              </w:t>
      </w:r>
      <w:r w:rsidR="0058458D" w:rsidRPr="00DC1B45">
        <w:rPr>
          <w:rFonts w:asciiTheme="minorHAnsi" w:hAnsiTheme="minorHAnsi" w:cs="Arial"/>
          <w:color w:val="262626" w:themeColor="text1" w:themeTint="D9"/>
          <w:sz w:val="17"/>
          <w:szCs w:val="17"/>
        </w:rPr>
        <w:t xml:space="preserve"> COURSE</w:t>
      </w:r>
    </w:p>
    <w:p w14:paraId="0929EACA" w14:textId="77777777" w:rsidR="00901038" w:rsidRPr="00612AA1" w:rsidRDefault="00A379FE" w:rsidP="00C450C3">
      <w:pPr>
        <w:contextualSpacing/>
        <w:rPr>
          <w:rFonts w:asciiTheme="minorHAnsi" w:hAnsiTheme="minorHAnsi" w:cs="Arial"/>
          <w:color w:val="262626" w:themeColor="text1" w:themeTint="D9"/>
          <w:sz w:val="16"/>
          <w:szCs w:val="16"/>
        </w:rPr>
      </w:pPr>
      <w:r w:rsidRPr="00612AA1">
        <w:rPr>
          <w:rFonts w:asciiTheme="minorHAnsi" w:hAnsiTheme="minorHAnsi" w:cs="Arial"/>
          <w:bCs/>
          <w:color w:val="262626" w:themeColor="text1" w:themeTint="D9"/>
          <w:sz w:val="16"/>
          <w:szCs w:val="16"/>
        </w:rPr>
        <w:t>2005</w:t>
      </w:r>
      <w:r w:rsidR="0058458D" w:rsidRPr="00612AA1">
        <w:rPr>
          <w:rFonts w:asciiTheme="minorHAnsi" w:hAnsiTheme="minorHAnsi" w:cs="Arial"/>
          <w:bCs/>
          <w:color w:val="262626" w:themeColor="text1" w:themeTint="D9"/>
          <w:sz w:val="16"/>
          <w:szCs w:val="16"/>
        </w:rPr>
        <w:t xml:space="preserve">                  </w:t>
      </w:r>
      <w:r w:rsidR="0058458D" w:rsidRPr="00612AA1">
        <w:rPr>
          <w:rFonts w:asciiTheme="minorHAnsi" w:hAnsiTheme="minorHAnsi" w:cs="Arial"/>
          <w:bCs/>
          <w:color w:val="262626" w:themeColor="text1" w:themeTint="D9"/>
          <w:sz w:val="16"/>
          <w:szCs w:val="16"/>
        </w:rPr>
        <w:tab/>
        <w:t xml:space="preserve"> </w:t>
      </w:r>
      <w:r w:rsidR="00612AA1">
        <w:rPr>
          <w:rFonts w:asciiTheme="minorHAnsi" w:hAnsiTheme="minorHAnsi" w:cs="Arial"/>
          <w:bCs/>
          <w:color w:val="262626" w:themeColor="text1" w:themeTint="D9"/>
          <w:sz w:val="16"/>
          <w:szCs w:val="16"/>
        </w:rPr>
        <w:t xml:space="preserve">                     </w:t>
      </w:r>
      <w:r w:rsidR="0058458D" w:rsidRPr="00612AA1">
        <w:rPr>
          <w:rFonts w:asciiTheme="minorHAnsi" w:hAnsiTheme="minorHAnsi" w:cs="Arial"/>
          <w:bCs/>
          <w:color w:val="262626" w:themeColor="text1" w:themeTint="D9"/>
          <w:sz w:val="16"/>
          <w:szCs w:val="16"/>
        </w:rPr>
        <w:t xml:space="preserve"> </w:t>
      </w:r>
      <w:r w:rsidRPr="00612AA1">
        <w:rPr>
          <w:rFonts w:asciiTheme="minorHAnsi" w:hAnsiTheme="minorHAnsi"/>
          <w:sz w:val="16"/>
          <w:szCs w:val="16"/>
        </w:rPr>
        <w:t xml:space="preserve">Negros Oriental State University                   </w:t>
      </w:r>
      <w:r w:rsidRPr="00612AA1">
        <w:rPr>
          <w:rFonts w:asciiTheme="minorHAnsi" w:hAnsiTheme="minorHAnsi" w:cs="Arial"/>
          <w:color w:val="262626" w:themeColor="text1" w:themeTint="D9"/>
          <w:sz w:val="16"/>
          <w:szCs w:val="16"/>
        </w:rPr>
        <w:t xml:space="preserve"> </w:t>
      </w:r>
      <w:r w:rsidR="000E5F2E" w:rsidRPr="00612AA1">
        <w:rPr>
          <w:rFonts w:asciiTheme="minorHAnsi" w:hAnsiTheme="minorHAnsi" w:cs="Arial"/>
          <w:color w:val="262626" w:themeColor="text1" w:themeTint="D9"/>
          <w:sz w:val="16"/>
          <w:szCs w:val="16"/>
        </w:rPr>
        <w:t xml:space="preserve">Bachelor </w:t>
      </w:r>
      <w:r w:rsidR="00FF5182" w:rsidRPr="00612AA1">
        <w:rPr>
          <w:rFonts w:asciiTheme="minorHAnsi" w:hAnsiTheme="minorHAnsi" w:cs="Arial"/>
          <w:color w:val="262626" w:themeColor="text1" w:themeTint="D9"/>
          <w:sz w:val="16"/>
          <w:szCs w:val="16"/>
        </w:rPr>
        <w:t>of</w:t>
      </w:r>
      <w:r w:rsidR="000E5F2E" w:rsidRPr="00612AA1">
        <w:rPr>
          <w:rFonts w:asciiTheme="minorHAnsi" w:hAnsiTheme="minorHAnsi" w:cs="Arial"/>
          <w:color w:val="262626" w:themeColor="text1" w:themeTint="D9"/>
          <w:sz w:val="16"/>
          <w:szCs w:val="16"/>
        </w:rPr>
        <w:t xml:space="preserve"> Science</w:t>
      </w:r>
      <w:r w:rsidRPr="00612AA1">
        <w:rPr>
          <w:rFonts w:asciiTheme="minorHAnsi" w:hAnsiTheme="minorHAnsi" w:cs="Arial"/>
          <w:color w:val="262626" w:themeColor="text1" w:themeTint="D9"/>
          <w:sz w:val="16"/>
          <w:szCs w:val="16"/>
        </w:rPr>
        <w:t xml:space="preserve"> in Computer Science /IT Major in Programming</w:t>
      </w:r>
    </w:p>
    <w:p w14:paraId="28210041" w14:textId="77777777" w:rsidR="00511F79" w:rsidRPr="00612AA1" w:rsidRDefault="00511F79" w:rsidP="00511F79">
      <w:pPr>
        <w:tabs>
          <w:tab w:val="left" w:pos="2520"/>
        </w:tabs>
        <w:spacing w:after="40" w:line="240" w:lineRule="auto"/>
        <w:jc w:val="both"/>
        <w:rPr>
          <w:rFonts w:asciiTheme="minorHAnsi" w:hAnsiTheme="minorHAnsi" w:cs="Arial"/>
          <w:bCs/>
          <w:color w:val="262626" w:themeColor="text1" w:themeTint="D9"/>
          <w:sz w:val="16"/>
          <w:szCs w:val="16"/>
        </w:rPr>
      </w:pPr>
      <w:r w:rsidRPr="00612AA1">
        <w:rPr>
          <w:rFonts w:asciiTheme="minorHAnsi" w:hAnsiTheme="minorHAnsi" w:cs="Arial"/>
          <w:bCs/>
          <w:color w:val="262626" w:themeColor="text1" w:themeTint="D9"/>
          <w:sz w:val="16"/>
          <w:szCs w:val="16"/>
        </w:rPr>
        <w:t xml:space="preserve">2014                                                     </w:t>
      </w:r>
      <w:proofErr w:type="spellStart"/>
      <w:r w:rsidRPr="00612AA1">
        <w:rPr>
          <w:rFonts w:asciiTheme="minorHAnsi" w:hAnsiTheme="minorHAnsi" w:cs="Arial"/>
          <w:bCs/>
          <w:color w:val="262626" w:themeColor="text1" w:themeTint="D9"/>
          <w:sz w:val="16"/>
          <w:szCs w:val="16"/>
        </w:rPr>
        <w:t>Ohsec-Pinoy</w:t>
      </w:r>
      <w:proofErr w:type="spellEnd"/>
      <w:r w:rsidRPr="00612AA1">
        <w:rPr>
          <w:rFonts w:asciiTheme="minorHAnsi" w:hAnsiTheme="minorHAnsi" w:cs="Arial"/>
          <w:bCs/>
          <w:color w:val="262626" w:themeColor="text1" w:themeTint="D9"/>
          <w:sz w:val="16"/>
          <w:szCs w:val="16"/>
        </w:rPr>
        <w:t xml:space="preserve"> Group                                            Basic Photography (Short Course with Certificate)</w:t>
      </w:r>
    </w:p>
    <w:p w14:paraId="15139249" w14:textId="77777777" w:rsidR="00511F79" w:rsidRDefault="00612AA1" w:rsidP="00511F79">
      <w:pPr>
        <w:tabs>
          <w:tab w:val="left" w:pos="2520"/>
        </w:tabs>
        <w:spacing w:after="40" w:line="240" w:lineRule="auto"/>
        <w:jc w:val="both"/>
        <w:rPr>
          <w:rFonts w:asciiTheme="minorHAnsi" w:hAnsiTheme="minorHAnsi" w:cs="Arial"/>
          <w:bCs/>
          <w:color w:val="262626" w:themeColor="text1" w:themeTint="D9"/>
          <w:sz w:val="16"/>
          <w:szCs w:val="16"/>
        </w:rPr>
      </w:pPr>
      <w:r>
        <w:rPr>
          <w:rFonts w:asciiTheme="minorHAnsi" w:hAnsiTheme="minorHAnsi" w:cs="Arial"/>
          <w:bCs/>
          <w:color w:val="262626" w:themeColor="text1" w:themeTint="D9"/>
          <w:sz w:val="16"/>
          <w:szCs w:val="16"/>
        </w:rPr>
        <w:t>2014</w:t>
      </w:r>
      <w:r w:rsidR="00511F79" w:rsidRPr="00612AA1">
        <w:rPr>
          <w:rFonts w:asciiTheme="minorHAnsi" w:hAnsiTheme="minorHAnsi" w:cs="Arial"/>
          <w:bCs/>
          <w:color w:val="262626" w:themeColor="text1" w:themeTint="D9"/>
          <w:sz w:val="16"/>
          <w:szCs w:val="16"/>
        </w:rPr>
        <w:t xml:space="preserve">                                                     </w:t>
      </w:r>
      <w:proofErr w:type="spellStart"/>
      <w:r w:rsidR="00511F79" w:rsidRPr="00612AA1">
        <w:rPr>
          <w:rFonts w:asciiTheme="minorHAnsi" w:hAnsiTheme="minorHAnsi" w:cs="Arial"/>
          <w:bCs/>
          <w:color w:val="262626" w:themeColor="text1" w:themeTint="D9"/>
          <w:sz w:val="16"/>
          <w:szCs w:val="16"/>
        </w:rPr>
        <w:t>Ohsec</w:t>
      </w:r>
      <w:proofErr w:type="spellEnd"/>
      <w:r w:rsidR="00511F79" w:rsidRPr="00612AA1">
        <w:rPr>
          <w:rFonts w:asciiTheme="minorHAnsi" w:hAnsiTheme="minorHAnsi" w:cs="Arial"/>
          <w:bCs/>
          <w:color w:val="262626" w:themeColor="text1" w:themeTint="D9"/>
          <w:sz w:val="16"/>
          <w:szCs w:val="16"/>
        </w:rPr>
        <w:t xml:space="preserve"> -</w:t>
      </w:r>
      <w:proofErr w:type="spellStart"/>
      <w:r w:rsidR="00511F79" w:rsidRPr="00612AA1">
        <w:rPr>
          <w:rFonts w:asciiTheme="minorHAnsi" w:hAnsiTheme="minorHAnsi" w:cs="Arial"/>
          <w:bCs/>
          <w:color w:val="262626" w:themeColor="text1" w:themeTint="D9"/>
          <w:sz w:val="16"/>
          <w:szCs w:val="16"/>
        </w:rPr>
        <w:t>Pinoy</w:t>
      </w:r>
      <w:proofErr w:type="spellEnd"/>
      <w:r w:rsidR="00511F79" w:rsidRPr="00612AA1">
        <w:rPr>
          <w:rFonts w:asciiTheme="minorHAnsi" w:hAnsiTheme="minorHAnsi" w:cs="Arial"/>
          <w:bCs/>
          <w:color w:val="262626" w:themeColor="text1" w:themeTint="D9"/>
          <w:sz w:val="16"/>
          <w:szCs w:val="16"/>
        </w:rPr>
        <w:t xml:space="preserve"> Group                                </w:t>
      </w:r>
      <w:r>
        <w:rPr>
          <w:rFonts w:asciiTheme="minorHAnsi" w:hAnsiTheme="minorHAnsi" w:cs="Arial"/>
          <w:bCs/>
          <w:color w:val="262626" w:themeColor="text1" w:themeTint="D9"/>
          <w:sz w:val="16"/>
          <w:szCs w:val="16"/>
        </w:rPr>
        <w:t xml:space="preserve">           Basic AutoCAD </w:t>
      </w:r>
      <w:r w:rsidR="00511F79" w:rsidRPr="00612AA1">
        <w:rPr>
          <w:rFonts w:asciiTheme="minorHAnsi" w:hAnsiTheme="minorHAnsi" w:cs="Arial"/>
          <w:bCs/>
          <w:color w:val="262626" w:themeColor="text1" w:themeTint="D9"/>
          <w:sz w:val="16"/>
          <w:szCs w:val="16"/>
        </w:rPr>
        <w:t>(Short Course with Certificate)</w:t>
      </w:r>
    </w:p>
    <w:p w14:paraId="2ADFB7BD" w14:textId="77777777" w:rsidR="00612AA1" w:rsidRDefault="00612AA1" w:rsidP="00612AA1">
      <w:pPr>
        <w:tabs>
          <w:tab w:val="left" w:pos="2520"/>
        </w:tabs>
        <w:spacing w:after="40" w:line="240" w:lineRule="auto"/>
        <w:jc w:val="both"/>
        <w:rPr>
          <w:rFonts w:asciiTheme="minorHAnsi" w:hAnsiTheme="minorHAnsi" w:cs="Arial"/>
          <w:bCs/>
          <w:color w:val="262626" w:themeColor="text1" w:themeTint="D9"/>
          <w:sz w:val="16"/>
          <w:szCs w:val="16"/>
        </w:rPr>
      </w:pPr>
      <w:r>
        <w:rPr>
          <w:rFonts w:asciiTheme="minorHAnsi" w:hAnsiTheme="minorHAnsi" w:cs="Arial"/>
          <w:bCs/>
          <w:color w:val="262626" w:themeColor="text1" w:themeTint="D9"/>
          <w:sz w:val="16"/>
          <w:szCs w:val="16"/>
        </w:rPr>
        <w:t>2014</w:t>
      </w:r>
      <w:r w:rsidRPr="00612AA1">
        <w:rPr>
          <w:rFonts w:asciiTheme="minorHAnsi" w:hAnsiTheme="minorHAnsi" w:cs="Arial"/>
          <w:bCs/>
          <w:color w:val="262626" w:themeColor="text1" w:themeTint="D9"/>
          <w:sz w:val="16"/>
          <w:szCs w:val="16"/>
        </w:rPr>
        <w:t xml:space="preserve">                                                     </w:t>
      </w:r>
      <w:proofErr w:type="spellStart"/>
      <w:r w:rsidRPr="00612AA1">
        <w:rPr>
          <w:rFonts w:asciiTheme="minorHAnsi" w:hAnsiTheme="minorHAnsi" w:cs="Arial"/>
          <w:bCs/>
          <w:color w:val="262626" w:themeColor="text1" w:themeTint="D9"/>
          <w:sz w:val="16"/>
          <w:szCs w:val="16"/>
        </w:rPr>
        <w:t>Ohsec</w:t>
      </w:r>
      <w:proofErr w:type="spellEnd"/>
      <w:r w:rsidRPr="00612AA1">
        <w:rPr>
          <w:rFonts w:asciiTheme="minorHAnsi" w:hAnsiTheme="minorHAnsi" w:cs="Arial"/>
          <w:bCs/>
          <w:color w:val="262626" w:themeColor="text1" w:themeTint="D9"/>
          <w:sz w:val="16"/>
          <w:szCs w:val="16"/>
        </w:rPr>
        <w:t xml:space="preserve"> -</w:t>
      </w:r>
      <w:proofErr w:type="spellStart"/>
      <w:r w:rsidRPr="00612AA1">
        <w:rPr>
          <w:rFonts w:asciiTheme="minorHAnsi" w:hAnsiTheme="minorHAnsi" w:cs="Arial"/>
          <w:bCs/>
          <w:color w:val="262626" w:themeColor="text1" w:themeTint="D9"/>
          <w:sz w:val="16"/>
          <w:szCs w:val="16"/>
        </w:rPr>
        <w:t>Pinoy</w:t>
      </w:r>
      <w:proofErr w:type="spellEnd"/>
      <w:r w:rsidRPr="00612AA1">
        <w:rPr>
          <w:rFonts w:asciiTheme="minorHAnsi" w:hAnsiTheme="minorHAnsi" w:cs="Arial"/>
          <w:bCs/>
          <w:color w:val="262626" w:themeColor="text1" w:themeTint="D9"/>
          <w:sz w:val="16"/>
          <w:szCs w:val="16"/>
        </w:rPr>
        <w:t xml:space="preserve"> Group                                </w:t>
      </w:r>
      <w:r>
        <w:rPr>
          <w:rFonts w:asciiTheme="minorHAnsi" w:hAnsiTheme="minorHAnsi" w:cs="Arial"/>
          <w:bCs/>
          <w:color w:val="262626" w:themeColor="text1" w:themeTint="D9"/>
          <w:sz w:val="16"/>
          <w:szCs w:val="16"/>
        </w:rPr>
        <w:t xml:space="preserve">            Advance Photography </w:t>
      </w:r>
      <w:r w:rsidRPr="00612AA1">
        <w:rPr>
          <w:rFonts w:asciiTheme="minorHAnsi" w:hAnsiTheme="minorHAnsi" w:cs="Arial"/>
          <w:bCs/>
          <w:color w:val="262626" w:themeColor="text1" w:themeTint="D9"/>
          <w:sz w:val="16"/>
          <w:szCs w:val="16"/>
        </w:rPr>
        <w:t>(Short Course with Certificate)</w:t>
      </w:r>
      <w:r>
        <w:rPr>
          <w:rFonts w:asciiTheme="minorHAnsi" w:hAnsiTheme="minorHAnsi" w:cs="Arial"/>
          <w:bCs/>
          <w:color w:val="262626" w:themeColor="text1" w:themeTint="D9"/>
          <w:sz w:val="16"/>
          <w:szCs w:val="16"/>
        </w:rPr>
        <w:t xml:space="preserve"> 1</w:t>
      </w:r>
      <w:r w:rsidRPr="00612AA1">
        <w:rPr>
          <w:rFonts w:asciiTheme="minorHAnsi" w:hAnsiTheme="minorHAnsi" w:cs="Arial"/>
          <w:bCs/>
          <w:color w:val="262626" w:themeColor="text1" w:themeTint="D9"/>
          <w:sz w:val="16"/>
          <w:szCs w:val="16"/>
          <w:vertAlign w:val="superscript"/>
        </w:rPr>
        <w:t>st</w:t>
      </w:r>
      <w:r>
        <w:rPr>
          <w:rFonts w:asciiTheme="minorHAnsi" w:hAnsiTheme="minorHAnsi" w:cs="Arial"/>
          <w:bCs/>
          <w:color w:val="262626" w:themeColor="text1" w:themeTint="D9"/>
          <w:sz w:val="16"/>
          <w:szCs w:val="16"/>
        </w:rPr>
        <w:t xml:space="preserve"> HONOR</w:t>
      </w:r>
    </w:p>
    <w:p w14:paraId="6398907F" w14:textId="77777777" w:rsidR="00511F79" w:rsidRPr="00612AA1" w:rsidRDefault="00612AA1" w:rsidP="00612AA1">
      <w:pPr>
        <w:tabs>
          <w:tab w:val="left" w:pos="2520"/>
        </w:tabs>
        <w:spacing w:after="40" w:line="240" w:lineRule="auto"/>
        <w:jc w:val="both"/>
        <w:rPr>
          <w:rFonts w:asciiTheme="minorHAnsi" w:hAnsiTheme="minorHAnsi" w:cs="Arial"/>
          <w:color w:val="262626" w:themeColor="text1" w:themeTint="D9"/>
          <w:sz w:val="16"/>
          <w:szCs w:val="16"/>
        </w:rPr>
      </w:pPr>
      <w:r>
        <w:rPr>
          <w:rFonts w:asciiTheme="minorHAnsi" w:hAnsiTheme="minorHAnsi" w:cs="Arial"/>
          <w:bCs/>
          <w:color w:val="262626" w:themeColor="text1" w:themeTint="D9"/>
          <w:sz w:val="16"/>
          <w:szCs w:val="16"/>
        </w:rPr>
        <w:t xml:space="preserve">2015                                                    </w:t>
      </w:r>
      <w:r w:rsidRPr="00612AA1">
        <w:rPr>
          <w:rFonts w:asciiTheme="minorHAnsi" w:hAnsiTheme="minorHAnsi" w:cs="Arial"/>
          <w:bCs/>
          <w:color w:val="262626" w:themeColor="text1" w:themeTint="D9"/>
          <w:sz w:val="16"/>
          <w:szCs w:val="16"/>
        </w:rPr>
        <w:t xml:space="preserve"> </w:t>
      </w:r>
      <w:proofErr w:type="spellStart"/>
      <w:r w:rsidRPr="00612AA1">
        <w:rPr>
          <w:rFonts w:asciiTheme="minorHAnsi" w:hAnsiTheme="minorHAnsi" w:cs="Arial"/>
          <w:bCs/>
          <w:color w:val="262626" w:themeColor="text1" w:themeTint="D9"/>
          <w:sz w:val="16"/>
          <w:szCs w:val="16"/>
        </w:rPr>
        <w:t>Ohsec</w:t>
      </w:r>
      <w:proofErr w:type="spellEnd"/>
      <w:r w:rsidRPr="00612AA1">
        <w:rPr>
          <w:rFonts w:asciiTheme="minorHAnsi" w:hAnsiTheme="minorHAnsi" w:cs="Arial"/>
          <w:bCs/>
          <w:color w:val="262626" w:themeColor="text1" w:themeTint="D9"/>
          <w:sz w:val="16"/>
          <w:szCs w:val="16"/>
        </w:rPr>
        <w:t xml:space="preserve"> -</w:t>
      </w:r>
      <w:proofErr w:type="spellStart"/>
      <w:r w:rsidRPr="00612AA1">
        <w:rPr>
          <w:rFonts w:asciiTheme="minorHAnsi" w:hAnsiTheme="minorHAnsi" w:cs="Arial"/>
          <w:bCs/>
          <w:color w:val="262626" w:themeColor="text1" w:themeTint="D9"/>
          <w:sz w:val="16"/>
          <w:szCs w:val="16"/>
        </w:rPr>
        <w:t>Pinoy</w:t>
      </w:r>
      <w:proofErr w:type="spellEnd"/>
      <w:r w:rsidRPr="00612AA1">
        <w:rPr>
          <w:rFonts w:asciiTheme="minorHAnsi" w:hAnsiTheme="minorHAnsi" w:cs="Arial"/>
          <w:bCs/>
          <w:color w:val="262626" w:themeColor="text1" w:themeTint="D9"/>
          <w:sz w:val="16"/>
          <w:szCs w:val="16"/>
        </w:rPr>
        <w:t xml:space="preserve"> Group                                </w:t>
      </w:r>
      <w:r>
        <w:rPr>
          <w:rFonts w:asciiTheme="minorHAnsi" w:hAnsiTheme="minorHAnsi" w:cs="Arial"/>
          <w:bCs/>
          <w:color w:val="262626" w:themeColor="text1" w:themeTint="D9"/>
          <w:sz w:val="16"/>
          <w:szCs w:val="16"/>
        </w:rPr>
        <w:t xml:space="preserve">            Basic Videography (</w:t>
      </w:r>
      <w:r w:rsidRPr="00612AA1">
        <w:rPr>
          <w:rFonts w:asciiTheme="minorHAnsi" w:hAnsiTheme="minorHAnsi" w:cs="Arial"/>
          <w:bCs/>
          <w:color w:val="262626" w:themeColor="text1" w:themeTint="D9"/>
          <w:sz w:val="16"/>
          <w:szCs w:val="16"/>
        </w:rPr>
        <w:t>Short Course with Certificate</w:t>
      </w:r>
      <w:r>
        <w:rPr>
          <w:rFonts w:asciiTheme="minorHAnsi" w:hAnsiTheme="minorHAnsi" w:cs="Arial"/>
          <w:color w:val="262626" w:themeColor="text1" w:themeTint="D9"/>
          <w:sz w:val="16"/>
          <w:szCs w:val="16"/>
        </w:rPr>
        <w:t>)</w:t>
      </w:r>
    </w:p>
    <w:p w14:paraId="6EEC32DF" w14:textId="77777777" w:rsidR="00511F79" w:rsidRPr="0022483F" w:rsidRDefault="00853BF9" w:rsidP="00511F79">
      <w:pPr>
        <w:shd w:val="clear" w:color="auto" w:fill="FFFFFF"/>
        <w:tabs>
          <w:tab w:val="left" w:pos="2520"/>
        </w:tabs>
        <w:spacing w:after="0" w:line="240" w:lineRule="auto"/>
        <w:rPr>
          <w:rFonts w:asciiTheme="minorHAnsi" w:eastAsia="Times New Roman" w:hAnsiTheme="minorHAnsi" w:cs="Arial"/>
          <w:color w:val="404040"/>
          <w:sz w:val="18"/>
          <w:szCs w:val="18"/>
        </w:rPr>
      </w:pPr>
      <w:r>
        <w:rPr>
          <w:rFonts w:asciiTheme="minorHAnsi" w:eastAsia="Times New Roman" w:hAnsiTheme="minorHAnsi" w:cs="Arial"/>
          <w:color w:val="404040"/>
          <w:sz w:val="15"/>
          <w:szCs w:val="15"/>
        </w:rPr>
        <w:pict w14:anchorId="7F799CBC">
          <v:rect id="_x0000_i1029" style="width:480.25pt;height:3pt" o:hralign="center" o:hrstd="t" o:hrnoshade="t" o:hr="t" fillcolor="#d99594" stroked="f"/>
        </w:pict>
      </w:r>
    </w:p>
    <w:p w14:paraId="766893F0" w14:textId="77777777" w:rsidR="00511F79" w:rsidRPr="000D57A1" w:rsidRDefault="00511F79" w:rsidP="00511F79">
      <w:pPr>
        <w:shd w:val="clear" w:color="auto" w:fill="FFFFFF"/>
        <w:spacing w:after="0" w:line="270" w:lineRule="atLeast"/>
        <w:rPr>
          <w:rFonts w:asciiTheme="minorHAnsi" w:eastAsia="Times New Roman" w:hAnsiTheme="minorHAnsi" w:cs="Arial"/>
          <w:color w:val="0000FF"/>
          <w:sz w:val="16"/>
          <w:szCs w:val="16"/>
        </w:rPr>
      </w:pPr>
      <w:r w:rsidRPr="000D57A1">
        <w:rPr>
          <w:rFonts w:asciiTheme="minorHAnsi" w:eastAsia="Times New Roman" w:hAnsiTheme="minorHAnsi" w:cs="Arial"/>
          <w:color w:val="0000FF"/>
          <w:sz w:val="16"/>
          <w:szCs w:val="16"/>
        </w:rPr>
        <w:t>VOLUNTEER EXPERIENCE &amp; CAUSES</w:t>
      </w:r>
    </w:p>
    <w:p w14:paraId="25005301" w14:textId="77777777" w:rsidR="00511F79" w:rsidRPr="000D57A1" w:rsidRDefault="00511F79" w:rsidP="00511F79">
      <w:pPr>
        <w:rPr>
          <w:rFonts w:asciiTheme="minorHAnsi" w:hAnsiTheme="minorHAnsi" w:cs="Arial"/>
          <w:b/>
          <w:sz w:val="16"/>
          <w:szCs w:val="16"/>
        </w:rPr>
      </w:pPr>
      <w:r w:rsidRPr="000D57A1">
        <w:rPr>
          <w:rFonts w:asciiTheme="minorHAnsi" w:hAnsiTheme="minorHAnsi" w:cs="Arial"/>
          <w:b/>
          <w:color w:val="0070C0"/>
          <w:sz w:val="16"/>
          <w:szCs w:val="16"/>
        </w:rPr>
        <w:t xml:space="preserve">Trainer/ Volunteer –Photography </w:t>
      </w:r>
      <w:r w:rsidR="00612AA1" w:rsidRPr="000D57A1">
        <w:rPr>
          <w:rFonts w:asciiTheme="minorHAnsi" w:hAnsiTheme="minorHAnsi" w:cs="Arial"/>
          <w:b/>
          <w:color w:val="0070C0"/>
          <w:sz w:val="16"/>
          <w:szCs w:val="16"/>
        </w:rPr>
        <w:t xml:space="preserve">and </w:t>
      </w:r>
      <w:proofErr w:type="gramStart"/>
      <w:r w:rsidR="00612AA1" w:rsidRPr="000D57A1">
        <w:rPr>
          <w:rFonts w:asciiTheme="minorHAnsi" w:hAnsiTheme="minorHAnsi" w:cs="Arial"/>
          <w:b/>
          <w:color w:val="0070C0"/>
          <w:sz w:val="16"/>
          <w:szCs w:val="16"/>
        </w:rPr>
        <w:t xml:space="preserve">Videography </w:t>
      </w:r>
      <w:r w:rsidRPr="000D57A1">
        <w:rPr>
          <w:rFonts w:asciiTheme="minorHAnsi" w:hAnsiTheme="minorHAnsi" w:cs="Arial"/>
          <w:b/>
          <w:sz w:val="16"/>
          <w:szCs w:val="16"/>
        </w:rPr>
        <w:t xml:space="preserve"> I</w:t>
      </w:r>
      <w:proofErr w:type="gramEnd"/>
      <w:r w:rsidRPr="000D57A1">
        <w:rPr>
          <w:rFonts w:asciiTheme="minorHAnsi" w:hAnsiTheme="minorHAnsi" w:cs="Arial"/>
          <w:b/>
          <w:sz w:val="16"/>
          <w:szCs w:val="16"/>
        </w:rPr>
        <w:t xml:space="preserve"> -Pinoy Group - MTA I July 2014 to May 2016 </w:t>
      </w:r>
    </w:p>
    <w:p w14:paraId="187D07BC" w14:textId="77777777" w:rsidR="00511F79" w:rsidRPr="000D57A1" w:rsidRDefault="00511F79" w:rsidP="00511F79">
      <w:pPr>
        <w:pStyle w:val="ListParagraph"/>
        <w:numPr>
          <w:ilvl w:val="0"/>
          <w:numId w:val="11"/>
        </w:numPr>
        <w:rPr>
          <w:rFonts w:asciiTheme="minorHAnsi" w:hAnsiTheme="minorHAnsi" w:cs="Arial"/>
          <w:b/>
          <w:color w:val="262626" w:themeColor="text1" w:themeTint="D9"/>
          <w:sz w:val="16"/>
          <w:szCs w:val="16"/>
        </w:rPr>
      </w:pPr>
      <w:r w:rsidRPr="000D57A1">
        <w:rPr>
          <w:rFonts w:asciiTheme="minorHAnsi" w:hAnsiTheme="minorHAnsi" w:cs="Arial"/>
          <w:color w:val="262626" w:themeColor="text1" w:themeTint="D9"/>
          <w:sz w:val="16"/>
          <w:szCs w:val="16"/>
          <w:shd w:val="clear" w:color="auto" w:fill="FFFFFF"/>
        </w:rPr>
        <w:t>PINOY  Group – MTA aims to help fellow Filipino  to uplift their Moral thru Education that enables them to use these knowledge on their ventures in U.A.E.</w:t>
      </w:r>
      <w:r w:rsidRPr="000D57A1">
        <w:rPr>
          <w:rFonts w:asciiTheme="minorHAnsi" w:hAnsiTheme="minorHAnsi" w:cs="Arial"/>
          <w:color w:val="262626" w:themeColor="text1" w:themeTint="D9"/>
          <w:sz w:val="16"/>
          <w:szCs w:val="16"/>
        </w:rPr>
        <w:t xml:space="preserve"> </w:t>
      </w:r>
      <w:r w:rsidRPr="000D57A1">
        <w:rPr>
          <w:rFonts w:asciiTheme="minorHAnsi" w:hAnsiTheme="minorHAnsi" w:cs="Arial"/>
          <w:color w:val="262626" w:themeColor="text1" w:themeTint="D9"/>
          <w:sz w:val="16"/>
          <w:szCs w:val="16"/>
          <w:shd w:val="clear" w:color="auto" w:fill="FFFFFF"/>
        </w:rPr>
        <w:t>Volunteers don't accept donations &amp; compensations are pure love by giving back to community.</w:t>
      </w:r>
      <w:r w:rsidRPr="000D57A1">
        <w:rPr>
          <w:rFonts w:asciiTheme="minorHAnsi" w:hAnsiTheme="minorHAnsi"/>
          <w:color w:val="262626" w:themeColor="text1" w:themeTint="D9"/>
          <w:sz w:val="16"/>
          <w:szCs w:val="16"/>
          <w:shd w:val="clear" w:color="auto" w:fill="FFFFFF"/>
        </w:rPr>
        <w:t xml:space="preserve"> The group is determined to strive and uphold excellence in its classes to reach a common goal among Filipinos through proficient development in their chosen training. It has a mission to foster solidarity and camaraderie among Filipino groups and communities, and the Philippine Government, through continuous support with their projects and outreach programs throughout the community.</w:t>
      </w:r>
    </w:p>
    <w:p w14:paraId="0F9E7DE2" w14:textId="77777777" w:rsidR="00C450C3" w:rsidRPr="00C450C3" w:rsidRDefault="00C450C3" w:rsidP="00C450C3">
      <w:pPr>
        <w:contextualSpacing/>
        <w:rPr>
          <w:rFonts w:asciiTheme="minorHAnsi" w:hAnsiTheme="minorHAnsi" w:cs="Arial"/>
          <w:sz w:val="18"/>
          <w:szCs w:val="18"/>
        </w:rPr>
      </w:pPr>
    </w:p>
    <w:p w14:paraId="4E4FFE9F" w14:textId="77777777" w:rsidR="007A3BB8" w:rsidRPr="00C450C3" w:rsidRDefault="00853BF9" w:rsidP="007A3BB8">
      <w:pPr>
        <w:shd w:val="clear" w:color="auto" w:fill="FFFFFF"/>
        <w:spacing w:after="0" w:line="240" w:lineRule="auto"/>
        <w:rPr>
          <w:rFonts w:asciiTheme="minorHAnsi" w:eastAsia="Times New Roman" w:hAnsiTheme="minorHAnsi" w:cs="Arial"/>
          <w:color w:val="404040"/>
          <w:sz w:val="18"/>
          <w:szCs w:val="18"/>
        </w:rPr>
      </w:pPr>
      <w:r>
        <w:rPr>
          <w:rFonts w:asciiTheme="minorHAnsi" w:eastAsia="Times New Roman" w:hAnsiTheme="minorHAnsi" w:cs="Arial"/>
          <w:color w:val="404040"/>
          <w:sz w:val="18"/>
          <w:szCs w:val="18"/>
        </w:rPr>
        <w:pict w14:anchorId="777ED460">
          <v:rect id="_x0000_i1030" style="width:480.25pt;height:3pt" o:hralign="center" o:hrstd="t" o:hrnoshade="t" o:hr="t" fillcolor="#d99594" stroked="f"/>
        </w:pict>
      </w:r>
    </w:p>
    <w:p w14:paraId="6DE80A74" w14:textId="77777777" w:rsidR="00C450C3" w:rsidRPr="00C450C3" w:rsidRDefault="00C450C3" w:rsidP="007A3BB8">
      <w:pPr>
        <w:shd w:val="clear" w:color="auto" w:fill="FFFFFF"/>
        <w:spacing w:after="0" w:line="270" w:lineRule="atLeast"/>
        <w:rPr>
          <w:rFonts w:asciiTheme="minorHAnsi" w:eastAsia="Times New Roman" w:hAnsiTheme="minorHAnsi" w:cs="Arial"/>
          <w:color w:val="0000FF"/>
          <w:sz w:val="18"/>
          <w:szCs w:val="18"/>
        </w:rPr>
      </w:pPr>
    </w:p>
    <w:p w14:paraId="79E5E52B" w14:textId="77777777" w:rsidR="007A3BB8" w:rsidRPr="00C450C3" w:rsidRDefault="00C450C3" w:rsidP="00C450C3">
      <w:pPr>
        <w:shd w:val="clear" w:color="auto" w:fill="FFFFFF"/>
        <w:spacing w:after="0" w:line="270" w:lineRule="atLeast"/>
        <w:rPr>
          <w:rFonts w:asciiTheme="minorHAnsi" w:eastAsia="Times New Roman" w:hAnsiTheme="minorHAnsi" w:cs="Arial"/>
          <w:color w:val="0000FF"/>
          <w:sz w:val="18"/>
          <w:szCs w:val="18"/>
        </w:rPr>
      </w:pPr>
      <w:r w:rsidRPr="00C450C3">
        <w:rPr>
          <w:rFonts w:asciiTheme="minorHAnsi" w:eastAsia="Times New Roman" w:hAnsiTheme="minorHAnsi" w:cs="Arial"/>
          <w:color w:val="0000FF"/>
          <w:sz w:val="18"/>
          <w:szCs w:val="18"/>
        </w:rPr>
        <w:t xml:space="preserve"> </w:t>
      </w:r>
      <w:r w:rsidR="007A3BB8" w:rsidRPr="00C450C3">
        <w:rPr>
          <w:rFonts w:asciiTheme="minorHAnsi" w:eastAsia="Times New Roman" w:hAnsiTheme="minorHAnsi" w:cs="Arial"/>
          <w:color w:val="0000FF"/>
          <w:sz w:val="18"/>
          <w:szCs w:val="18"/>
        </w:rPr>
        <w:t>B A S I C   P R O F I L E</w:t>
      </w:r>
    </w:p>
    <w:p w14:paraId="0395AB85" w14:textId="77777777" w:rsidR="00FD688D" w:rsidRPr="00C450C3" w:rsidRDefault="00FD688D" w:rsidP="007A3BB8">
      <w:pPr>
        <w:shd w:val="clear" w:color="auto" w:fill="FFFFFF"/>
        <w:spacing w:after="0" w:line="270" w:lineRule="atLeast"/>
        <w:rPr>
          <w:rFonts w:asciiTheme="minorHAnsi" w:eastAsia="Times New Roman" w:hAnsiTheme="minorHAnsi" w:cs="Arial"/>
          <w:sz w:val="18"/>
          <w:szCs w:val="18"/>
        </w:rPr>
      </w:pPr>
    </w:p>
    <w:p w14:paraId="1FE1BB66" w14:textId="77777777" w:rsidR="003D11B9" w:rsidRPr="00DC1B45" w:rsidRDefault="00311EB4" w:rsidP="00833D9A">
      <w:pPr>
        <w:numPr>
          <w:ilvl w:val="0"/>
          <w:numId w:val="1"/>
        </w:numPr>
        <w:suppressAutoHyphens/>
        <w:spacing w:after="40" w:line="240" w:lineRule="auto"/>
        <w:contextualSpacing/>
        <w:jc w:val="both"/>
        <w:rPr>
          <w:rFonts w:asciiTheme="minorHAnsi" w:hAnsiTheme="minorHAnsi" w:cs="Arial"/>
          <w:color w:val="262626" w:themeColor="text1" w:themeTint="D9"/>
          <w:sz w:val="17"/>
          <w:szCs w:val="17"/>
        </w:rPr>
      </w:pPr>
      <w:r w:rsidRPr="00DC1B45">
        <w:rPr>
          <w:rFonts w:asciiTheme="minorHAnsi" w:hAnsiTheme="minorHAnsi" w:cs="Arial"/>
          <w:color w:val="262626" w:themeColor="text1" w:themeTint="D9"/>
          <w:sz w:val="17"/>
          <w:szCs w:val="17"/>
        </w:rPr>
        <w:t xml:space="preserve">Desired Position:                   </w:t>
      </w:r>
      <w:r w:rsidR="00A379FE">
        <w:rPr>
          <w:rFonts w:asciiTheme="minorHAnsi" w:hAnsiTheme="minorHAnsi" w:cs="Arial"/>
          <w:color w:val="262626" w:themeColor="text1" w:themeTint="D9"/>
          <w:sz w:val="17"/>
          <w:szCs w:val="17"/>
        </w:rPr>
        <w:t>Accounts</w:t>
      </w:r>
      <w:r w:rsidR="00015E1F" w:rsidRPr="00DC1B45">
        <w:rPr>
          <w:rFonts w:asciiTheme="minorHAnsi" w:hAnsiTheme="minorHAnsi" w:cs="Arial"/>
          <w:color w:val="262626" w:themeColor="text1" w:themeTint="D9"/>
          <w:sz w:val="17"/>
          <w:szCs w:val="17"/>
        </w:rPr>
        <w:t xml:space="preserve"> I </w:t>
      </w:r>
      <w:r w:rsidR="006618A0" w:rsidRPr="00DC1B45">
        <w:rPr>
          <w:rFonts w:asciiTheme="minorHAnsi" w:hAnsiTheme="minorHAnsi" w:cs="Arial"/>
          <w:color w:val="262626" w:themeColor="text1" w:themeTint="D9"/>
          <w:sz w:val="17"/>
          <w:szCs w:val="17"/>
        </w:rPr>
        <w:t xml:space="preserve"> Secretary I Admin</w:t>
      </w:r>
      <w:r w:rsidR="00A5372D" w:rsidRPr="00DC1B45">
        <w:rPr>
          <w:rFonts w:asciiTheme="minorHAnsi" w:hAnsiTheme="minorHAnsi" w:cs="Arial"/>
          <w:color w:val="262626" w:themeColor="text1" w:themeTint="D9"/>
          <w:sz w:val="17"/>
          <w:szCs w:val="17"/>
        </w:rPr>
        <w:t xml:space="preserve"> Asst</w:t>
      </w:r>
      <w:r w:rsidR="006618A0" w:rsidRPr="00DC1B45">
        <w:rPr>
          <w:rFonts w:asciiTheme="minorHAnsi" w:hAnsiTheme="minorHAnsi" w:cs="Arial"/>
          <w:color w:val="262626" w:themeColor="text1" w:themeTint="D9"/>
          <w:sz w:val="17"/>
          <w:szCs w:val="17"/>
        </w:rPr>
        <w:t xml:space="preserve"> </w:t>
      </w:r>
      <w:r w:rsidR="0074189B" w:rsidRPr="00DC1B45">
        <w:rPr>
          <w:rFonts w:asciiTheme="minorHAnsi" w:hAnsiTheme="minorHAnsi" w:cs="Arial"/>
          <w:color w:val="262626" w:themeColor="text1" w:themeTint="D9"/>
          <w:sz w:val="17"/>
          <w:szCs w:val="17"/>
        </w:rPr>
        <w:t xml:space="preserve">I </w:t>
      </w:r>
      <w:r w:rsidR="00973416" w:rsidRPr="00DC1B45">
        <w:rPr>
          <w:rFonts w:asciiTheme="minorHAnsi" w:hAnsiTheme="minorHAnsi" w:cs="Arial"/>
          <w:color w:val="262626" w:themeColor="text1" w:themeTint="D9"/>
          <w:sz w:val="17"/>
          <w:szCs w:val="17"/>
        </w:rPr>
        <w:t xml:space="preserve">Sales </w:t>
      </w:r>
      <w:r w:rsidR="006618A0" w:rsidRPr="00DC1B45">
        <w:rPr>
          <w:rFonts w:asciiTheme="minorHAnsi" w:hAnsiTheme="minorHAnsi" w:cs="Arial"/>
          <w:color w:val="262626" w:themeColor="text1" w:themeTint="D9"/>
          <w:sz w:val="17"/>
          <w:szCs w:val="17"/>
        </w:rPr>
        <w:t>Coordinator</w:t>
      </w:r>
      <w:r w:rsidR="009621EC">
        <w:rPr>
          <w:rFonts w:asciiTheme="minorHAnsi" w:hAnsiTheme="minorHAnsi" w:cs="Arial"/>
          <w:color w:val="262626" w:themeColor="text1" w:themeTint="D9"/>
          <w:sz w:val="17"/>
          <w:szCs w:val="17"/>
        </w:rPr>
        <w:t xml:space="preserve"> I Receptionist</w:t>
      </w:r>
    </w:p>
    <w:p w14:paraId="31DF06BB" w14:textId="77777777" w:rsidR="00C110CA" w:rsidRPr="00DC1B45" w:rsidRDefault="00CA73A2" w:rsidP="00833D9A">
      <w:pPr>
        <w:numPr>
          <w:ilvl w:val="0"/>
          <w:numId w:val="1"/>
        </w:numPr>
        <w:suppressAutoHyphens/>
        <w:spacing w:after="40" w:line="240" w:lineRule="auto"/>
        <w:contextualSpacing/>
        <w:jc w:val="both"/>
        <w:rPr>
          <w:rFonts w:asciiTheme="minorHAnsi" w:hAnsiTheme="minorHAnsi" w:cs="Arial"/>
          <w:color w:val="262626" w:themeColor="text1" w:themeTint="D9"/>
          <w:sz w:val="17"/>
          <w:szCs w:val="17"/>
        </w:rPr>
      </w:pPr>
      <w:r w:rsidRPr="00DC1B45">
        <w:rPr>
          <w:rFonts w:asciiTheme="minorHAnsi" w:hAnsiTheme="minorHAnsi" w:cs="Arial"/>
          <w:color w:val="262626" w:themeColor="text1" w:themeTint="D9"/>
          <w:sz w:val="17"/>
          <w:szCs w:val="17"/>
        </w:rPr>
        <w:t xml:space="preserve">Visa Status:                            </w:t>
      </w:r>
      <w:r w:rsidR="009621EC">
        <w:rPr>
          <w:rFonts w:asciiTheme="minorHAnsi" w:hAnsiTheme="minorHAnsi" w:cs="Arial"/>
          <w:color w:val="262626" w:themeColor="text1" w:themeTint="D9"/>
          <w:sz w:val="17"/>
          <w:szCs w:val="17"/>
        </w:rPr>
        <w:t>Visit Visa</w:t>
      </w:r>
      <w:r w:rsidR="00C110CA" w:rsidRPr="00DC1B45">
        <w:rPr>
          <w:rFonts w:asciiTheme="minorHAnsi" w:hAnsiTheme="minorHAnsi" w:cs="Arial"/>
          <w:color w:val="262626" w:themeColor="text1" w:themeTint="D9"/>
          <w:sz w:val="17"/>
          <w:szCs w:val="17"/>
        </w:rPr>
        <w:t xml:space="preserve">                    </w:t>
      </w:r>
    </w:p>
    <w:p w14:paraId="54120322" w14:textId="77777777" w:rsidR="00C110CA" w:rsidRPr="00DC1B45" w:rsidRDefault="00C110CA" w:rsidP="00833D9A">
      <w:pPr>
        <w:numPr>
          <w:ilvl w:val="0"/>
          <w:numId w:val="1"/>
        </w:numPr>
        <w:suppressAutoHyphens/>
        <w:spacing w:after="40" w:line="240" w:lineRule="auto"/>
        <w:contextualSpacing/>
        <w:jc w:val="both"/>
        <w:rPr>
          <w:rFonts w:asciiTheme="minorHAnsi" w:hAnsiTheme="minorHAnsi" w:cs="Arial"/>
          <w:color w:val="262626" w:themeColor="text1" w:themeTint="D9"/>
          <w:sz w:val="17"/>
          <w:szCs w:val="17"/>
        </w:rPr>
      </w:pPr>
      <w:r w:rsidRPr="00DC1B45">
        <w:rPr>
          <w:rFonts w:asciiTheme="minorHAnsi" w:hAnsiTheme="minorHAnsi" w:cs="Arial"/>
          <w:color w:val="262626" w:themeColor="text1" w:themeTint="D9"/>
          <w:sz w:val="17"/>
          <w:szCs w:val="17"/>
        </w:rPr>
        <w:t xml:space="preserve">Nationality:   </w:t>
      </w:r>
      <w:r w:rsidR="00165394">
        <w:rPr>
          <w:rFonts w:asciiTheme="minorHAnsi" w:hAnsiTheme="minorHAnsi" w:cs="Arial"/>
          <w:color w:val="262626" w:themeColor="text1" w:themeTint="D9"/>
          <w:sz w:val="17"/>
          <w:szCs w:val="17"/>
        </w:rPr>
        <w:t xml:space="preserve">                         </w:t>
      </w:r>
      <w:r w:rsidRPr="00DC1B45">
        <w:rPr>
          <w:rFonts w:asciiTheme="minorHAnsi" w:hAnsiTheme="minorHAnsi" w:cs="Arial"/>
          <w:color w:val="262626" w:themeColor="text1" w:themeTint="D9"/>
          <w:sz w:val="17"/>
          <w:szCs w:val="17"/>
        </w:rPr>
        <w:t>Filipino</w:t>
      </w:r>
    </w:p>
    <w:p w14:paraId="520F08F7" w14:textId="77777777" w:rsidR="00805162" w:rsidRPr="00DC1B45" w:rsidRDefault="00233215" w:rsidP="00833D9A">
      <w:pPr>
        <w:numPr>
          <w:ilvl w:val="0"/>
          <w:numId w:val="1"/>
        </w:numPr>
        <w:suppressAutoHyphens/>
        <w:spacing w:after="40" w:line="240" w:lineRule="auto"/>
        <w:contextualSpacing/>
        <w:jc w:val="both"/>
        <w:rPr>
          <w:rFonts w:asciiTheme="minorHAnsi" w:hAnsiTheme="minorHAnsi" w:cs="Arial"/>
          <w:color w:val="262626" w:themeColor="text1" w:themeTint="D9"/>
          <w:sz w:val="17"/>
          <w:szCs w:val="17"/>
        </w:rPr>
      </w:pPr>
      <w:r w:rsidRPr="00DC1B45">
        <w:rPr>
          <w:rFonts w:asciiTheme="minorHAnsi" w:hAnsiTheme="minorHAnsi" w:cs="Arial"/>
          <w:color w:val="262626" w:themeColor="text1" w:themeTint="D9"/>
          <w:sz w:val="17"/>
          <w:szCs w:val="17"/>
        </w:rPr>
        <w:t xml:space="preserve">Marital Status:   </w:t>
      </w:r>
      <w:r w:rsidR="000E5F2E" w:rsidRPr="00DC1B45">
        <w:rPr>
          <w:rFonts w:asciiTheme="minorHAnsi" w:hAnsiTheme="minorHAnsi" w:cs="Arial"/>
          <w:color w:val="262626" w:themeColor="text1" w:themeTint="D9"/>
          <w:sz w:val="17"/>
          <w:szCs w:val="17"/>
        </w:rPr>
        <w:t xml:space="preserve">                   </w:t>
      </w:r>
      <w:r w:rsidR="00165394">
        <w:rPr>
          <w:rFonts w:asciiTheme="minorHAnsi" w:hAnsiTheme="minorHAnsi" w:cs="Arial"/>
          <w:color w:val="262626" w:themeColor="text1" w:themeTint="D9"/>
          <w:sz w:val="17"/>
          <w:szCs w:val="17"/>
        </w:rPr>
        <w:t xml:space="preserve"> </w:t>
      </w:r>
      <w:r w:rsidR="00A379FE">
        <w:rPr>
          <w:rFonts w:asciiTheme="minorHAnsi" w:hAnsiTheme="minorHAnsi" w:cs="Arial"/>
          <w:color w:val="262626" w:themeColor="text1" w:themeTint="D9"/>
          <w:sz w:val="17"/>
          <w:szCs w:val="17"/>
        </w:rPr>
        <w:t>Married</w:t>
      </w:r>
    </w:p>
    <w:p w14:paraId="25D7CEDD" w14:textId="77777777" w:rsidR="000E5F2E" w:rsidRPr="00DC1B45" w:rsidRDefault="000E5F2E" w:rsidP="00833D9A">
      <w:pPr>
        <w:numPr>
          <w:ilvl w:val="0"/>
          <w:numId w:val="1"/>
        </w:numPr>
        <w:suppressAutoHyphens/>
        <w:spacing w:after="40" w:line="240" w:lineRule="auto"/>
        <w:contextualSpacing/>
        <w:jc w:val="both"/>
        <w:rPr>
          <w:rFonts w:asciiTheme="minorHAnsi" w:hAnsiTheme="minorHAnsi" w:cs="Arial"/>
          <w:color w:val="262626" w:themeColor="text1" w:themeTint="D9"/>
          <w:sz w:val="17"/>
          <w:szCs w:val="17"/>
        </w:rPr>
      </w:pPr>
      <w:r w:rsidRPr="00DC1B45">
        <w:rPr>
          <w:rFonts w:asciiTheme="minorHAnsi" w:hAnsiTheme="minorHAnsi" w:cs="Arial"/>
          <w:color w:val="262626" w:themeColor="text1" w:themeTint="D9"/>
          <w:sz w:val="17"/>
          <w:szCs w:val="17"/>
        </w:rPr>
        <w:t>Birth Da</w:t>
      </w:r>
      <w:r w:rsidR="00165394">
        <w:rPr>
          <w:rFonts w:asciiTheme="minorHAnsi" w:hAnsiTheme="minorHAnsi" w:cs="Arial"/>
          <w:color w:val="262626" w:themeColor="text1" w:themeTint="D9"/>
          <w:sz w:val="17"/>
          <w:szCs w:val="17"/>
        </w:rPr>
        <w:t xml:space="preserve">te:                             </w:t>
      </w:r>
      <w:r w:rsidRPr="00DC1B45">
        <w:rPr>
          <w:rFonts w:asciiTheme="minorHAnsi" w:hAnsiTheme="minorHAnsi" w:cs="Arial"/>
          <w:color w:val="262626" w:themeColor="text1" w:themeTint="D9"/>
          <w:sz w:val="17"/>
          <w:szCs w:val="17"/>
        </w:rPr>
        <w:t>M</w:t>
      </w:r>
      <w:bookmarkStart w:id="0" w:name="_GoBack"/>
      <w:bookmarkEnd w:id="0"/>
      <w:r w:rsidRPr="00DC1B45">
        <w:rPr>
          <w:rFonts w:asciiTheme="minorHAnsi" w:hAnsiTheme="minorHAnsi" w:cs="Arial"/>
          <w:color w:val="262626" w:themeColor="text1" w:themeTint="D9"/>
          <w:sz w:val="17"/>
          <w:szCs w:val="17"/>
        </w:rPr>
        <w:t xml:space="preserve">ay </w:t>
      </w:r>
      <w:r w:rsidR="00A379FE">
        <w:rPr>
          <w:rFonts w:asciiTheme="minorHAnsi" w:hAnsiTheme="minorHAnsi" w:cs="Arial"/>
          <w:color w:val="262626" w:themeColor="text1" w:themeTint="D9"/>
          <w:sz w:val="17"/>
          <w:szCs w:val="17"/>
        </w:rPr>
        <w:t xml:space="preserve">1,1984 </w:t>
      </w:r>
    </w:p>
    <w:sectPr w:rsidR="000E5F2E" w:rsidRPr="00DC1B45" w:rsidSect="00DC1B45">
      <w:footerReference w:type="default" r:id="rId11"/>
      <w:pgSz w:w="11909" w:h="16834" w:code="9"/>
      <w:pgMar w:top="630" w:right="1109" w:bottom="270" w:left="9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BDD92" w14:textId="77777777" w:rsidR="00853BF9" w:rsidRDefault="00853BF9" w:rsidP="00B93AAD">
      <w:pPr>
        <w:spacing w:after="0" w:line="240" w:lineRule="auto"/>
      </w:pPr>
      <w:r>
        <w:separator/>
      </w:r>
    </w:p>
  </w:endnote>
  <w:endnote w:type="continuationSeparator" w:id="0">
    <w:p w14:paraId="42B95C12" w14:textId="77777777" w:rsidR="00853BF9" w:rsidRDefault="00853BF9" w:rsidP="00B9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BD5C4" w14:textId="77777777" w:rsidR="00F74AB4" w:rsidRPr="003C42CA" w:rsidRDefault="009E747C" w:rsidP="00B544C2">
    <w:pPr>
      <w:pStyle w:val="Footer"/>
      <w:pBdr>
        <w:top w:val="single" w:sz="4" w:space="0" w:color="D9D9D9"/>
      </w:pBdr>
      <w:rPr>
        <w:b/>
        <w:sz w:val="16"/>
        <w:szCs w:val="16"/>
      </w:rPr>
    </w:pPr>
    <w:r w:rsidRPr="003C42CA">
      <w:rPr>
        <w:sz w:val="16"/>
        <w:szCs w:val="16"/>
      </w:rPr>
      <w:fldChar w:fldCharType="begin"/>
    </w:r>
    <w:r w:rsidR="00F74AB4" w:rsidRPr="003C42CA">
      <w:rPr>
        <w:sz w:val="16"/>
        <w:szCs w:val="16"/>
      </w:rPr>
      <w:instrText xml:space="preserve"> PAGE   \* MERGEFORMAT </w:instrText>
    </w:r>
    <w:r w:rsidRPr="003C42CA">
      <w:rPr>
        <w:sz w:val="16"/>
        <w:szCs w:val="16"/>
      </w:rPr>
      <w:fldChar w:fldCharType="separate"/>
    </w:r>
    <w:r w:rsidR="009B2EAF" w:rsidRPr="009B2EAF">
      <w:rPr>
        <w:b/>
        <w:noProof/>
        <w:sz w:val="16"/>
        <w:szCs w:val="16"/>
      </w:rPr>
      <w:t>1</w:t>
    </w:r>
    <w:r w:rsidRPr="003C42CA">
      <w:rPr>
        <w:sz w:val="16"/>
        <w:szCs w:val="16"/>
      </w:rPr>
      <w:fldChar w:fldCharType="end"/>
    </w:r>
    <w:r w:rsidR="00F74AB4" w:rsidRPr="003C42CA">
      <w:rPr>
        <w:b/>
        <w:sz w:val="16"/>
        <w:szCs w:val="16"/>
      </w:rPr>
      <w:t xml:space="preserve"> | </w:t>
    </w:r>
    <w:r w:rsidR="00F74AB4" w:rsidRPr="003C42CA">
      <w:rPr>
        <w:color w:val="7F7F7F"/>
        <w:spacing w:val="60"/>
        <w:sz w:val="16"/>
        <w:szCs w:val="16"/>
      </w:rPr>
      <w:t>Page</w:t>
    </w:r>
  </w:p>
  <w:p w14:paraId="17247CD3" w14:textId="77777777" w:rsidR="00F74AB4" w:rsidRDefault="00F74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5FBA5" w14:textId="77777777" w:rsidR="00853BF9" w:rsidRDefault="00853BF9" w:rsidP="00B93AAD">
      <w:pPr>
        <w:spacing w:after="0" w:line="240" w:lineRule="auto"/>
      </w:pPr>
      <w:r>
        <w:separator/>
      </w:r>
    </w:p>
  </w:footnote>
  <w:footnote w:type="continuationSeparator" w:id="0">
    <w:p w14:paraId="2FDA2981" w14:textId="77777777" w:rsidR="00853BF9" w:rsidRDefault="00853BF9" w:rsidP="00B93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7666"/>
    <w:multiLevelType w:val="hybridMultilevel"/>
    <w:tmpl w:val="7AD81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E61EF"/>
    <w:multiLevelType w:val="hybridMultilevel"/>
    <w:tmpl w:val="EE46A542"/>
    <w:lvl w:ilvl="0" w:tplc="4C5A9FE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FA0DA4"/>
    <w:multiLevelType w:val="hybridMultilevel"/>
    <w:tmpl w:val="D996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60166"/>
    <w:multiLevelType w:val="hybridMultilevel"/>
    <w:tmpl w:val="B77E0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9732A"/>
    <w:multiLevelType w:val="hybridMultilevel"/>
    <w:tmpl w:val="CEAE78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073307"/>
    <w:multiLevelType w:val="hybridMultilevel"/>
    <w:tmpl w:val="C7BE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A7A6C"/>
    <w:multiLevelType w:val="hybridMultilevel"/>
    <w:tmpl w:val="E6B65680"/>
    <w:lvl w:ilvl="0" w:tplc="04090001">
      <w:start w:val="1"/>
      <w:numFmt w:val="bullet"/>
      <w:lvlText w:val=""/>
      <w:lvlJc w:val="left"/>
      <w:pPr>
        <w:ind w:left="360" w:hanging="360"/>
      </w:pPr>
      <w:rPr>
        <w:rFonts w:ascii="Symbol" w:hAnsi="Symbol" w:hint="default"/>
      </w:rPr>
    </w:lvl>
    <w:lvl w:ilvl="1" w:tplc="FB3820F0">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CA141A"/>
    <w:multiLevelType w:val="hybridMultilevel"/>
    <w:tmpl w:val="9B5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B7F25"/>
    <w:multiLevelType w:val="hybridMultilevel"/>
    <w:tmpl w:val="63A083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584262"/>
    <w:multiLevelType w:val="hybridMultilevel"/>
    <w:tmpl w:val="DB947ED2"/>
    <w:lvl w:ilvl="0" w:tplc="04090009">
      <w:start w:val="1"/>
      <w:numFmt w:val="bullet"/>
      <w:lvlText w:val=""/>
      <w:lvlJc w:val="left"/>
      <w:pPr>
        <w:tabs>
          <w:tab w:val="num" w:pos="1830"/>
        </w:tabs>
        <w:ind w:left="1830" w:hanging="360"/>
      </w:pPr>
      <w:rPr>
        <w:rFonts w:ascii="Wingdings" w:hAnsi="Wingdings"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10">
    <w:nsid w:val="7EAB29C0"/>
    <w:multiLevelType w:val="hybridMultilevel"/>
    <w:tmpl w:val="BC48C9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5"/>
  </w:num>
  <w:num w:numId="6">
    <w:abstractNumId w:val="8"/>
  </w:num>
  <w:num w:numId="7">
    <w:abstractNumId w:val="4"/>
  </w:num>
  <w:num w:numId="8">
    <w:abstractNumId w:val="3"/>
  </w:num>
  <w:num w:numId="9">
    <w:abstractNumId w:val="9"/>
  </w:num>
  <w:num w:numId="10">
    <w:abstractNumId w:val="10"/>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34E7"/>
    <w:rsid w:val="000107E3"/>
    <w:rsid w:val="0001395B"/>
    <w:rsid w:val="00014608"/>
    <w:rsid w:val="00015E1F"/>
    <w:rsid w:val="00016F13"/>
    <w:rsid w:val="0002587C"/>
    <w:rsid w:val="000361AA"/>
    <w:rsid w:val="00051DD7"/>
    <w:rsid w:val="00057747"/>
    <w:rsid w:val="00075B4C"/>
    <w:rsid w:val="00084D07"/>
    <w:rsid w:val="00086D23"/>
    <w:rsid w:val="000923A0"/>
    <w:rsid w:val="0009370D"/>
    <w:rsid w:val="000B624B"/>
    <w:rsid w:val="000B6D7C"/>
    <w:rsid w:val="000D0CD3"/>
    <w:rsid w:val="000D57A1"/>
    <w:rsid w:val="000D6FB5"/>
    <w:rsid w:val="000E5F2E"/>
    <w:rsid w:val="00102D7D"/>
    <w:rsid w:val="001043E5"/>
    <w:rsid w:val="00107953"/>
    <w:rsid w:val="00110DD8"/>
    <w:rsid w:val="00124344"/>
    <w:rsid w:val="001309BF"/>
    <w:rsid w:val="00153EC5"/>
    <w:rsid w:val="0016487C"/>
    <w:rsid w:val="00165394"/>
    <w:rsid w:val="00185A58"/>
    <w:rsid w:val="001936AF"/>
    <w:rsid w:val="00195E47"/>
    <w:rsid w:val="001A0326"/>
    <w:rsid w:val="001A0924"/>
    <w:rsid w:val="001B2990"/>
    <w:rsid w:val="001B2A8C"/>
    <w:rsid w:val="001B73EB"/>
    <w:rsid w:val="001D3DD9"/>
    <w:rsid w:val="001F4F5C"/>
    <w:rsid w:val="00200645"/>
    <w:rsid w:val="00202939"/>
    <w:rsid w:val="00207D4A"/>
    <w:rsid w:val="0021562C"/>
    <w:rsid w:val="002167BB"/>
    <w:rsid w:val="00217A71"/>
    <w:rsid w:val="0022483F"/>
    <w:rsid w:val="00224BD8"/>
    <w:rsid w:val="00227FFA"/>
    <w:rsid w:val="00233215"/>
    <w:rsid w:val="0024534B"/>
    <w:rsid w:val="00246C87"/>
    <w:rsid w:val="00253FB8"/>
    <w:rsid w:val="00254832"/>
    <w:rsid w:val="00260507"/>
    <w:rsid w:val="00286291"/>
    <w:rsid w:val="002872C6"/>
    <w:rsid w:val="00287485"/>
    <w:rsid w:val="002966DD"/>
    <w:rsid w:val="00297405"/>
    <w:rsid w:val="002B0210"/>
    <w:rsid w:val="002B4AC0"/>
    <w:rsid w:val="002B4FA6"/>
    <w:rsid w:val="002B578A"/>
    <w:rsid w:val="002D0531"/>
    <w:rsid w:val="002D1735"/>
    <w:rsid w:val="002E6CDD"/>
    <w:rsid w:val="002F3444"/>
    <w:rsid w:val="002F7B7D"/>
    <w:rsid w:val="003024BC"/>
    <w:rsid w:val="00311EB4"/>
    <w:rsid w:val="00315E8D"/>
    <w:rsid w:val="00315FB2"/>
    <w:rsid w:val="00316F26"/>
    <w:rsid w:val="00321A6C"/>
    <w:rsid w:val="003220E3"/>
    <w:rsid w:val="0032431E"/>
    <w:rsid w:val="00334732"/>
    <w:rsid w:val="00342795"/>
    <w:rsid w:val="00357188"/>
    <w:rsid w:val="00361548"/>
    <w:rsid w:val="00362FCB"/>
    <w:rsid w:val="003654C0"/>
    <w:rsid w:val="00385ED2"/>
    <w:rsid w:val="003B569E"/>
    <w:rsid w:val="003C42CA"/>
    <w:rsid w:val="003C6C5E"/>
    <w:rsid w:val="003D11B9"/>
    <w:rsid w:val="003E133A"/>
    <w:rsid w:val="003E3545"/>
    <w:rsid w:val="003E456E"/>
    <w:rsid w:val="003E57E8"/>
    <w:rsid w:val="00400A32"/>
    <w:rsid w:val="00404F93"/>
    <w:rsid w:val="00410CB1"/>
    <w:rsid w:val="00413981"/>
    <w:rsid w:val="00415900"/>
    <w:rsid w:val="00424F6D"/>
    <w:rsid w:val="00430D31"/>
    <w:rsid w:val="00431E28"/>
    <w:rsid w:val="00441683"/>
    <w:rsid w:val="00453022"/>
    <w:rsid w:val="004605BF"/>
    <w:rsid w:val="0046323C"/>
    <w:rsid w:val="004663CE"/>
    <w:rsid w:val="0048194C"/>
    <w:rsid w:val="004845BB"/>
    <w:rsid w:val="004A6B0C"/>
    <w:rsid w:val="004B7255"/>
    <w:rsid w:val="004C0413"/>
    <w:rsid w:val="004C654A"/>
    <w:rsid w:val="004D3A5B"/>
    <w:rsid w:val="004D48C2"/>
    <w:rsid w:val="004D65A5"/>
    <w:rsid w:val="004D6AF7"/>
    <w:rsid w:val="004E04E5"/>
    <w:rsid w:val="004E26C0"/>
    <w:rsid w:val="004E7321"/>
    <w:rsid w:val="004F0D1F"/>
    <w:rsid w:val="004F7518"/>
    <w:rsid w:val="005017E5"/>
    <w:rsid w:val="00501F5A"/>
    <w:rsid w:val="00511F79"/>
    <w:rsid w:val="00512F0A"/>
    <w:rsid w:val="005242F2"/>
    <w:rsid w:val="00524A4F"/>
    <w:rsid w:val="0052667A"/>
    <w:rsid w:val="00541518"/>
    <w:rsid w:val="00542C5F"/>
    <w:rsid w:val="00543FA1"/>
    <w:rsid w:val="005704DA"/>
    <w:rsid w:val="00571B7D"/>
    <w:rsid w:val="0058060D"/>
    <w:rsid w:val="0058458D"/>
    <w:rsid w:val="005B6566"/>
    <w:rsid w:val="005D30D6"/>
    <w:rsid w:val="005E3254"/>
    <w:rsid w:val="005E3377"/>
    <w:rsid w:val="005F5411"/>
    <w:rsid w:val="005F693B"/>
    <w:rsid w:val="00600C2F"/>
    <w:rsid w:val="00606762"/>
    <w:rsid w:val="00612AA1"/>
    <w:rsid w:val="00622F76"/>
    <w:rsid w:val="00623858"/>
    <w:rsid w:val="00623B0D"/>
    <w:rsid w:val="0063501C"/>
    <w:rsid w:val="00636E3A"/>
    <w:rsid w:val="00643D48"/>
    <w:rsid w:val="00654C39"/>
    <w:rsid w:val="006618A0"/>
    <w:rsid w:val="00664A35"/>
    <w:rsid w:val="00681ADE"/>
    <w:rsid w:val="006C560A"/>
    <w:rsid w:val="006D2826"/>
    <w:rsid w:val="006F4BCD"/>
    <w:rsid w:val="006F70BC"/>
    <w:rsid w:val="007000EE"/>
    <w:rsid w:val="0073274F"/>
    <w:rsid w:val="0074075F"/>
    <w:rsid w:val="0074189B"/>
    <w:rsid w:val="00750018"/>
    <w:rsid w:val="0075483D"/>
    <w:rsid w:val="00754A68"/>
    <w:rsid w:val="007654C5"/>
    <w:rsid w:val="00767E43"/>
    <w:rsid w:val="0078290A"/>
    <w:rsid w:val="00795D93"/>
    <w:rsid w:val="007A3BB8"/>
    <w:rsid w:val="007B6571"/>
    <w:rsid w:val="007C1362"/>
    <w:rsid w:val="007C2237"/>
    <w:rsid w:val="007C556C"/>
    <w:rsid w:val="007D62D6"/>
    <w:rsid w:val="007E08B5"/>
    <w:rsid w:val="007E502F"/>
    <w:rsid w:val="007F7D23"/>
    <w:rsid w:val="00805162"/>
    <w:rsid w:val="00812AA5"/>
    <w:rsid w:val="00825B93"/>
    <w:rsid w:val="00826CFE"/>
    <w:rsid w:val="00832F7D"/>
    <w:rsid w:val="00833D9A"/>
    <w:rsid w:val="00834022"/>
    <w:rsid w:val="00835213"/>
    <w:rsid w:val="00853981"/>
    <w:rsid w:val="00853BF9"/>
    <w:rsid w:val="00855602"/>
    <w:rsid w:val="00870B0E"/>
    <w:rsid w:val="00871EF1"/>
    <w:rsid w:val="008A2248"/>
    <w:rsid w:val="008B1262"/>
    <w:rsid w:val="008B5EC7"/>
    <w:rsid w:val="008B7C20"/>
    <w:rsid w:val="008C3B47"/>
    <w:rsid w:val="008D30D1"/>
    <w:rsid w:val="008D7639"/>
    <w:rsid w:val="008E7439"/>
    <w:rsid w:val="008F2203"/>
    <w:rsid w:val="008F63A1"/>
    <w:rsid w:val="00901038"/>
    <w:rsid w:val="0090148B"/>
    <w:rsid w:val="00902806"/>
    <w:rsid w:val="00913315"/>
    <w:rsid w:val="00941407"/>
    <w:rsid w:val="00955026"/>
    <w:rsid w:val="009608CB"/>
    <w:rsid w:val="00961F1C"/>
    <w:rsid w:val="009621EC"/>
    <w:rsid w:val="00963B62"/>
    <w:rsid w:val="00966D00"/>
    <w:rsid w:val="00967E97"/>
    <w:rsid w:val="00973416"/>
    <w:rsid w:val="00981172"/>
    <w:rsid w:val="00984690"/>
    <w:rsid w:val="0098670F"/>
    <w:rsid w:val="009B0734"/>
    <w:rsid w:val="009B2EAF"/>
    <w:rsid w:val="009B6771"/>
    <w:rsid w:val="009C033B"/>
    <w:rsid w:val="009E4B23"/>
    <w:rsid w:val="009E55F9"/>
    <w:rsid w:val="009E747C"/>
    <w:rsid w:val="009F0827"/>
    <w:rsid w:val="00A13989"/>
    <w:rsid w:val="00A13C63"/>
    <w:rsid w:val="00A163D7"/>
    <w:rsid w:val="00A20682"/>
    <w:rsid w:val="00A21DDC"/>
    <w:rsid w:val="00A322EF"/>
    <w:rsid w:val="00A379FE"/>
    <w:rsid w:val="00A44A3A"/>
    <w:rsid w:val="00A45101"/>
    <w:rsid w:val="00A52A9D"/>
    <w:rsid w:val="00A5372D"/>
    <w:rsid w:val="00A6587F"/>
    <w:rsid w:val="00A767CA"/>
    <w:rsid w:val="00A9532B"/>
    <w:rsid w:val="00AA0531"/>
    <w:rsid w:val="00AB550B"/>
    <w:rsid w:val="00AC08EA"/>
    <w:rsid w:val="00AD355F"/>
    <w:rsid w:val="00AE7767"/>
    <w:rsid w:val="00AF3545"/>
    <w:rsid w:val="00AF60B2"/>
    <w:rsid w:val="00B174BB"/>
    <w:rsid w:val="00B35F2E"/>
    <w:rsid w:val="00B41568"/>
    <w:rsid w:val="00B432B8"/>
    <w:rsid w:val="00B46AEF"/>
    <w:rsid w:val="00B53631"/>
    <w:rsid w:val="00B544C2"/>
    <w:rsid w:val="00B5646D"/>
    <w:rsid w:val="00B608C5"/>
    <w:rsid w:val="00B60A8C"/>
    <w:rsid w:val="00B617EF"/>
    <w:rsid w:val="00B821EA"/>
    <w:rsid w:val="00B93AAD"/>
    <w:rsid w:val="00BB5B28"/>
    <w:rsid w:val="00BD4B21"/>
    <w:rsid w:val="00BD5385"/>
    <w:rsid w:val="00BE34E7"/>
    <w:rsid w:val="00BF15B4"/>
    <w:rsid w:val="00BF581F"/>
    <w:rsid w:val="00C110CA"/>
    <w:rsid w:val="00C1771E"/>
    <w:rsid w:val="00C31559"/>
    <w:rsid w:val="00C450C3"/>
    <w:rsid w:val="00C45E9B"/>
    <w:rsid w:val="00C67340"/>
    <w:rsid w:val="00C674DF"/>
    <w:rsid w:val="00C73072"/>
    <w:rsid w:val="00C74FA9"/>
    <w:rsid w:val="00C76C1C"/>
    <w:rsid w:val="00C77286"/>
    <w:rsid w:val="00C80BDC"/>
    <w:rsid w:val="00C81877"/>
    <w:rsid w:val="00C96F71"/>
    <w:rsid w:val="00C97277"/>
    <w:rsid w:val="00C972D0"/>
    <w:rsid w:val="00CA73A2"/>
    <w:rsid w:val="00CC27AE"/>
    <w:rsid w:val="00CD459E"/>
    <w:rsid w:val="00CE17B4"/>
    <w:rsid w:val="00CE1E34"/>
    <w:rsid w:val="00CE585E"/>
    <w:rsid w:val="00D00EE1"/>
    <w:rsid w:val="00D41464"/>
    <w:rsid w:val="00D43A2F"/>
    <w:rsid w:val="00D4587B"/>
    <w:rsid w:val="00D46CDE"/>
    <w:rsid w:val="00D5517E"/>
    <w:rsid w:val="00D66A14"/>
    <w:rsid w:val="00D714CC"/>
    <w:rsid w:val="00D85B8B"/>
    <w:rsid w:val="00D9384C"/>
    <w:rsid w:val="00DB2D6A"/>
    <w:rsid w:val="00DC1B45"/>
    <w:rsid w:val="00DC5AED"/>
    <w:rsid w:val="00DC7779"/>
    <w:rsid w:val="00DC778C"/>
    <w:rsid w:val="00DD2F9E"/>
    <w:rsid w:val="00DE78AE"/>
    <w:rsid w:val="00DF1DF7"/>
    <w:rsid w:val="00DF5D65"/>
    <w:rsid w:val="00E02F08"/>
    <w:rsid w:val="00E17088"/>
    <w:rsid w:val="00E21E1E"/>
    <w:rsid w:val="00E22F81"/>
    <w:rsid w:val="00E50253"/>
    <w:rsid w:val="00E56E3F"/>
    <w:rsid w:val="00E607FE"/>
    <w:rsid w:val="00E70665"/>
    <w:rsid w:val="00E718D7"/>
    <w:rsid w:val="00E733E1"/>
    <w:rsid w:val="00E80DDA"/>
    <w:rsid w:val="00E830CC"/>
    <w:rsid w:val="00E84D1F"/>
    <w:rsid w:val="00E94662"/>
    <w:rsid w:val="00EA473B"/>
    <w:rsid w:val="00EA75D7"/>
    <w:rsid w:val="00EC0F76"/>
    <w:rsid w:val="00EC3305"/>
    <w:rsid w:val="00ED6B75"/>
    <w:rsid w:val="00EF2EBE"/>
    <w:rsid w:val="00F049F6"/>
    <w:rsid w:val="00F116F9"/>
    <w:rsid w:val="00F272CA"/>
    <w:rsid w:val="00F33171"/>
    <w:rsid w:val="00F33C0A"/>
    <w:rsid w:val="00F3494B"/>
    <w:rsid w:val="00F34CE7"/>
    <w:rsid w:val="00F35F78"/>
    <w:rsid w:val="00F4065B"/>
    <w:rsid w:val="00F40D0A"/>
    <w:rsid w:val="00F4695D"/>
    <w:rsid w:val="00F4774A"/>
    <w:rsid w:val="00F518A8"/>
    <w:rsid w:val="00F5688D"/>
    <w:rsid w:val="00F70EBD"/>
    <w:rsid w:val="00F74AB4"/>
    <w:rsid w:val="00F8501F"/>
    <w:rsid w:val="00FA29F3"/>
    <w:rsid w:val="00FA5AFB"/>
    <w:rsid w:val="00FB2995"/>
    <w:rsid w:val="00FB6915"/>
    <w:rsid w:val="00FD3A55"/>
    <w:rsid w:val="00FD5B2C"/>
    <w:rsid w:val="00FD688D"/>
    <w:rsid w:val="00FF0498"/>
    <w:rsid w:val="00FF1F84"/>
    <w:rsid w:val="00FF5182"/>
    <w:rsid w:val="00FF56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B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8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E34E7"/>
    <w:rPr>
      <w:b w:val="0"/>
      <w:bCs w:val="0"/>
      <w:i/>
      <w:iCs/>
    </w:rPr>
  </w:style>
  <w:style w:type="character" w:styleId="Strong">
    <w:name w:val="Strong"/>
    <w:uiPriority w:val="22"/>
    <w:qFormat/>
    <w:rsid w:val="00BE34E7"/>
    <w:rPr>
      <w:b/>
      <w:bCs/>
      <w:i w:val="0"/>
      <w:iCs w:val="0"/>
    </w:rPr>
  </w:style>
  <w:style w:type="paragraph" w:styleId="NormalWeb">
    <w:name w:val="Normal (Web)"/>
    <w:basedOn w:val="Normal"/>
    <w:uiPriority w:val="99"/>
    <w:unhideWhenUsed/>
    <w:rsid w:val="00BE34E7"/>
    <w:pPr>
      <w:spacing w:before="100" w:beforeAutospacing="1" w:after="100" w:afterAutospacing="1" w:line="240" w:lineRule="auto"/>
    </w:pPr>
    <w:rPr>
      <w:rFonts w:ascii="Times New Roman" w:eastAsia="Times New Roman" w:hAnsi="Times New Roman"/>
      <w:sz w:val="24"/>
      <w:szCs w:val="24"/>
    </w:rPr>
  </w:style>
  <w:style w:type="paragraph" w:customStyle="1" w:styleId="body2">
    <w:name w:val="body2"/>
    <w:basedOn w:val="Normal"/>
    <w:rsid w:val="00BE34E7"/>
    <w:pPr>
      <w:spacing w:before="100" w:beforeAutospacing="1" w:after="100" w:afterAutospacing="1" w:line="240" w:lineRule="auto"/>
    </w:pPr>
    <w:rPr>
      <w:rFonts w:ascii="Times New Roman" w:eastAsia="Times New Roman" w:hAnsi="Times New Roman"/>
      <w:sz w:val="16"/>
      <w:szCs w:val="16"/>
    </w:rPr>
  </w:style>
  <w:style w:type="character" w:customStyle="1" w:styleId="inlinetext5new1">
    <w:name w:val="inlinetext5new1"/>
    <w:rsid w:val="005F5411"/>
    <w:rPr>
      <w:rFonts w:ascii="Arial" w:hAnsi="Arial" w:cs="Arial" w:hint="default"/>
      <w:strike w:val="0"/>
      <w:dstrike w:val="0"/>
      <w:color w:val="000000"/>
      <w:sz w:val="20"/>
      <w:szCs w:val="20"/>
      <w:u w:val="none"/>
      <w:effect w:val="none"/>
    </w:rPr>
  </w:style>
  <w:style w:type="character" w:styleId="Hyperlink">
    <w:name w:val="Hyperlink"/>
    <w:unhideWhenUsed/>
    <w:rsid w:val="00E56E3F"/>
    <w:rPr>
      <w:color w:val="0000FF"/>
      <w:u w:val="single"/>
    </w:rPr>
  </w:style>
  <w:style w:type="table" w:styleId="TableGrid">
    <w:name w:val="Table Grid"/>
    <w:basedOn w:val="TableNormal"/>
    <w:uiPriority w:val="59"/>
    <w:rsid w:val="007654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107953"/>
    <w:pPr>
      <w:spacing w:line="240" w:lineRule="auto"/>
    </w:pPr>
    <w:rPr>
      <w:b/>
      <w:bCs/>
      <w:color w:val="4F81BD"/>
      <w:sz w:val="18"/>
      <w:szCs w:val="18"/>
    </w:rPr>
  </w:style>
  <w:style w:type="paragraph" w:styleId="ListParagraph">
    <w:name w:val="List Paragraph"/>
    <w:basedOn w:val="Normal"/>
    <w:uiPriority w:val="34"/>
    <w:qFormat/>
    <w:rsid w:val="00107953"/>
    <w:pPr>
      <w:ind w:left="720"/>
      <w:contextualSpacing/>
    </w:pPr>
  </w:style>
  <w:style w:type="paragraph" w:styleId="Header">
    <w:name w:val="header"/>
    <w:basedOn w:val="Normal"/>
    <w:link w:val="HeaderChar"/>
    <w:uiPriority w:val="99"/>
    <w:semiHidden/>
    <w:unhideWhenUsed/>
    <w:rsid w:val="00B93A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AAD"/>
  </w:style>
  <w:style w:type="paragraph" w:styleId="Footer">
    <w:name w:val="footer"/>
    <w:basedOn w:val="Normal"/>
    <w:link w:val="FooterChar"/>
    <w:uiPriority w:val="99"/>
    <w:unhideWhenUsed/>
    <w:rsid w:val="00B9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AD"/>
  </w:style>
  <w:style w:type="paragraph" w:styleId="BalloonText">
    <w:name w:val="Balloon Text"/>
    <w:basedOn w:val="Normal"/>
    <w:link w:val="BalloonTextChar"/>
    <w:uiPriority w:val="99"/>
    <w:semiHidden/>
    <w:unhideWhenUsed/>
    <w:rsid w:val="00B93A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3AAD"/>
    <w:rPr>
      <w:rFonts w:ascii="Tahoma" w:hAnsi="Tahoma" w:cs="Tahoma"/>
      <w:sz w:val="16"/>
      <w:szCs w:val="16"/>
    </w:rPr>
  </w:style>
  <w:style w:type="character" w:customStyle="1" w:styleId="a">
    <w:name w:val="a"/>
    <w:basedOn w:val="DefaultParagraphFont"/>
    <w:rsid w:val="000107E3"/>
  </w:style>
  <w:style w:type="character" w:customStyle="1" w:styleId="apple-converted-space">
    <w:name w:val="apple-converted-space"/>
    <w:basedOn w:val="DefaultParagraphFont"/>
    <w:rsid w:val="002B4FA6"/>
  </w:style>
  <w:style w:type="paragraph" w:styleId="NoSpacing">
    <w:name w:val="No Spacing"/>
    <w:uiPriority w:val="1"/>
    <w:qFormat/>
    <w:rsid w:val="00EF2EB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18602">
      <w:bodyDiv w:val="1"/>
      <w:marLeft w:val="0"/>
      <w:marRight w:val="0"/>
      <w:marTop w:val="0"/>
      <w:marBottom w:val="0"/>
      <w:divBdr>
        <w:top w:val="none" w:sz="0" w:space="0" w:color="auto"/>
        <w:left w:val="none" w:sz="0" w:space="0" w:color="auto"/>
        <w:bottom w:val="none" w:sz="0" w:space="0" w:color="auto"/>
        <w:right w:val="none" w:sz="0" w:space="0" w:color="auto"/>
      </w:divBdr>
    </w:div>
    <w:div w:id="818154491">
      <w:bodyDiv w:val="1"/>
      <w:marLeft w:val="0"/>
      <w:marRight w:val="0"/>
      <w:marTop w:val="0"/>
      <w:marBottom w:val="0"/>
      <w:divBdr>
        <w:top w:val="none" w:sz="0" w:space="0" w:color="auto"/>
        <w:left w:val="none" w:sz="0" w:space="0" w:color="auto"/>
        <w:bottom w:val="none" w:sz="0" w:space="0" w:color="auto"/>
        <w:right w:val="none" w:sz="0" w:space="0" w:color="auto"/>
      </w:divBdr>
      <w:divsChild>
        <w:div w:id="1596357565">
          <w:marLeft w:val="0"/>
          <w:marRight w:val="0"/>
          <w:marTop w:val="0"/>
          <w:marBottom w:val="0"/>
          <w:divBdr>
            <w:top w:val="none" w:sz="0" w:space="0" w:color="auto"/>
            <w:left w:val="none" w:sz="0" w:space="0" w:color="auto"/>
            <w:bottom w:val="none" w:sz="0" w:space="0" w:color="auto"/>
            <w:right w:val="none" w:sz="0" w:space="0" w:color="auto"/>
          </w:divBdr>
          <w:divsChild>
            <w:div w:id="1991471695">
              <w:marLeft w:val="0"/>
              <w:marRight w:val="0"/>
              <w:marTop w:val="0"/>
              <w:marBottom w:val="0"/>
              <w:divBdr>
                <w:top w:val="none" w:sz="0" w:space="0" w:color="auto"/>
                <w:left w:val="none" w:sz="0" w:space="0" w:color="auto"/>
                <w:bottom w:val="none" w:sz="0" w:space="0" w:color="auto"/>
                <w:right w:val="none" w:sz="0" w:space="0" w:color="auto"/>
              </w:divBdr>
              <w:divsChild>
                <w:div w:id="1669215842">
                  <w:marLeft w:val="0"/>
                  <w:marRight w:val="0"/>
                  <w:marTop w:val="0"/>
                  <w:marBottom w:val="0"/>
                  <w:divBdr>
                    <w:top w:val="none" w:sz="0" w:space="0" w:color="auto"/>
                    <w:left w:val="none" w:sz="0" w:space="0" w:color="auto"/>
                    <w:bottom w:val="none" w:sz="0" w:space="0" w:color="auto"/>
                    <w:right w:val="none" w:sz="0" w:space="0" w:color="auto"/>
                  </w:divBdr>
                  <w:divsChild>
                    <w:div w:id="1224171486">
                      <w:marLeft w:val="0"/>
                      <w:marRight w:val="0"/>
                      <w:marTop w:val="0"/>
                      <w:marBottom w:val="0"/>
                      <w:divBdr>
                        <w:top w:val="none" w:sz="0" w:space="0" w:color="auto"/>
                        <w:left w:val="none" w:sz="0" w:space="0" w:color="auto"/>
                        <w:bottom w:val="none" w:sz="0" w:space="0" w:color="auto"/>
                        <w:right w:val="none" w:sz="0" w:space="0" w:color="auto"/>
                      </w:divBdr>
                      <w:divsChild>
                        <w:div w:id="17396723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0419">
      <w:bodyDiv w:val="1"/>
      <w:marLeft w:val="0"/>
      <w:marRight w:val="0"/>
      <w:marTop w:val="0"/>
      <w:marBottom w:val="0"/>
      <w:divBdr>
        <w:top w:val="none" w:sz="0" w:space="0" w:color="auto"/>
        <w:left w:val="none" w:sz="0" w:space="0" w:color="auto"/>
        <w:bottom w:val="none" w:sz="0" w:space="0" w:color="auto"/>
        <w:right w:val="none" w:sz="0" w:space="0" w:color="auto"/>
      </w:divBdr>
    </w:div>
    <w:div w:id="1504205852">
      <w:bodyDiv w:val="1"/>
      <w:marLeft w:val="0"/>
      <w:marRight w:val="0"/>
      <w:marTop w:val="0"/>
      <w:marBottom w:val="0"/>
      <w:divBdr>
        <w:top w:val="none" w:sz="0" w:space="0" w:color="auto"/>
        <w:left w:val="none" w:sz="0" w:space="0" w:color="auto"/>
        <w:bottom w:val="none" w:sz="0" w:space="0" w:color="auto"/>
        <w:right w:val="none" w:sz="0" w:space="0" w:color="auto"/>
      </w:divBdr>
      <w:divsChild>
        <w:div w:id="842286044">
          <w:marLeft w:val="0"/>
          <w:marRight w:val="0"/>
          <w:marTop w:val="0"/>
          <w:marBottom w:val="0"/>
          <w:divBdr>
            <w:top w:val="none" w:sz="0" w:space="0" w:color="auto"/>
            <w:left w:val="none" w:sz="0" w:space="0" w:color="auto"/>
            <w:bottom w:val="none" w:sz="0" w:space="0" w:color="auto"/>
            <w:right w:val="none" w:sz="0" w:space="0" w:color="auto"/>
          </w:divBdr>
        </w:div>
      </w:divsChild>
    </w:div>
    <w:div w:id="1572033536">
      <w:bodyDiv w:val="1"/>
      <w:marLeft w:val="0"/>
      <w:marRight w:val="0"/>
      <w:marTop w:val="0"/>
      <w:marBottom w:val="0"/>
      <w:divBdr>
        <w:top w:val="none" w:sz="0" w:space="0" w:color="auto"/>
        <w:left w:val="none" w:sz="0" w:space="0" w:color="auto"/>
        <w:bottom w:val="none" w:sz="0" w:space="0" w:color="auto"/>
        <w:right w:val="none" w:sz="0" w:space="0" w:color="auto"/>
      </w:divBdr>
      <w:divsChild>
        <w:div w:id="1811090825">
          <w:marLeft w:val="0"/>
          <w:marRight w:val="0"/>
          <w:marTop w:val="0"/>
          <w:marBottom w:val="0"/>
          <w:divBdr>
            <w:top w:val="none" w:sz="0" w:space="0" w:color="auto"/>
            <w:left w:val="none" w:sz="0" w:space="0" w:color="auto"/>
            <w:bottom w:val="none" w:sz="0" w:space="0" w:color="auto"/>
            <w:right w:val="none" w:sz="0" w:space="0" w:color="auto"/>
          </w:divBdr>
          <w:divsChild>
            <w:div w:id="275648089">
              <w:marLeft w:val="0"/>
              <w:marRight w:val="0"/>
              <w:marTop w:val="0"/>
              <w:marBottom w:val="0"/>
              <w:divBdr>
                <w:top w:val="none" w:sz="0" w:space="0" w:color="auto"/>
                <w:left w:val="none" w:sz="0" w:space="0" w:color="auto"/>
                <w:bottom w:val="none" w:sz="0" w:space="0" w:color="auto"/>
                <w:right w:val="none" w:sz="0" w:space="0" w:color="auto"/>
              </w:divBdr>
              <w:divsChild>
                <w:div w:id="1236432097">
                  <w:marLeft w:val="0"/>
                  <w:marRight w:val="0"/>
                  <w:marTop w:val="0"/>
                  <w:marBottom w:val="0"/>
                  <w:divBdr>
                    <w:top w:val="none" w:sz="0" w:space="0" w:color="auto"/>
                    <w:left w:val="none" w:sz="0" w:space="0" w:color="auto"/>
                    <w:bottom w:val="none" w:sz="0" w:space="0" w:color="auto"/>
                    <w:right w:val="none" w:sz="0" w:space="0" w:color="auto"/>
                  </w:divBdr>
                  <w:divsChild>
                    <w:div w:id="272976503">
                      <w:marLeft w:val="0"/>
                      <w:marRight w:val="0"/>
                      <w:marTop w:val="0"/>
                      <w:marBottom w:val="0"/>
                      <w:divBdr>
                        <w:top w:val="none" w:sz="0" w:space="0" w:color="auto"/>
                        <w:left w:val="none" w:sz="0" w:space="0" w:color="auto"/>
                        <w:bottom w:val="none" w:sz="0" w:space="0" w:color="auto"/>
                        <w:right w:val="none" w:sz="0" w:space="0" w:color="auto"/>
                      </w:divBdr>
                      <w:divsChild>
                        <w:div w:id="7864617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4226">
      <w:bodyDiv w:val="1"/>
      <w:marLeft w:val="0"/>
      <w:marRight w:val="0"/>
      <w:marTop w:val="0"/>
      <w:marBottom w:val="0"/>
      <w:divBdr>
        <w:top w:val="none" w:sz="0" w:space="0" w:color="auto"/>
        <w:left w:val="none" w:sz="0" w:space="0" w:color="auto"/>
        <w:bottom w:val="none" w:sz="0" w:space="0" w:color="auto"/>
        <w:right w:val="none" w:sz="0" w:space="0" w:color="auto"/>
      </w:divBdr>
      <w:divsChild>
        <w:div w:id="787041809">
          <w:marLeft w:val="0"/>
          <w:marRight w:val="0"/>
          <w:marTop w:val="0"/>
          <w:marBottom w:val="0"/>
          <w:divBdr>
            <w:top w:val="none" w:sz="0" w:space="0" w:color="auto"/>
            <w:left w:val="none" w:sz="0" w:space="0" w:color="auto"/>
            <w:bottom w:val="none" w:sz="0" w:space="0" w:color="auto"/>
            <w:right w:val="none" w:sz="0" w:space="0" w:color="auto"/>
          </w:divBdr>
          <w:divsChild>
            <w:div w:id="93673689">
              <w:marLeft w:val="0"/>
              <w:marRight w:val="0"/>
              <w:marTop w:val="0"/>
              <w:marBottom w:val="0"/>
              <w:divBdr>
                <w:top w:val="none" w:sz="0" w:space="0" w:color="auto"/>
                <w:left w:val="none" w:sz="0" w:space="0" w:color="auto"/>
                <w:bottom w:val="none" w:sz="0" w:space="0" w:color="auto"/>
                <w:right w:val="none" w:sz="0" w:space="0" w:color="auto"/>
              </w:divBdr>
              <w:divsChild>
                <w:div w:id="591400371">
                  <w:marLeft w:val="0"/>
                  <w:marRight w:val="0"/>
                  <w:marTop w:val="0"/>
                  <w:marBottom w:val="0"/>
                  <w:divBdr>
                    <w:top w:val="none" w:sz="0" w:space="0" w:color="auto"/>
                    <w:left w:val="none" w:sz="0" w:space="0" w:color="auto"/>
                    <w:bottom w:val="none" w:sz="0" w:space="0" w:color="auto"/>
                    <w:right w:val="none" w:sz="0" w:space="0" w:color="auto"/>
                  </w:divBdr>
                  <w:divsChild>
                    <w:div w:id="21364950">
                      <w:marLeft w:val="0"/>
                      <w:marRight w:val="0"/>
                      <w:marTop w:val="0"/>
                      <w:marBottom w:val="0"/>
                      <w:divBdr>
                        <w:top w:val="none" w:sz="0" w:space="0" w:color="auto"/>
                        <w:left w:val="none" w:sz="0" w:space="0" w:color="auto"/>
                        <w:bottom w:val="none" w:sz="0" w:space="0" w:color="auto"/>
                        <w:right w:val="none" w:sz="0" w:space="0" w:color="auto"/>
                      </w:divBdr>
                      <w:divsChild>
                        <w:div w:id="9300486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03028">
      <w:bodyDiv w:val="1"/>
      <w:marLeft w:val="0"/>
      <w:marRight w:val="0"/>
      <w:marTop w:val="0"/>
      <w:marBottom w:val="0"/>
      <w:divBdr>
        <w:top w:val="none" w:sz="0" w:space="0" w:color="auto"/>
        <w:left w:val="none" w:sz="0" w:space="0" w:color="auto"/>
        <w:bottom w:val="none" w:sz="0" w:space="0" w:color="auto"/>
        <w:right w:val="none" w:sz="0" w:space="0" w:color="auto"/>
      </w:divBdr>
      <w:divsChild>
        <w:div w:id="1290867049">
          <w:marLeft w:val="0"/>
          <w:marRight w:val="0"/>
          <w:marTop w:val="0"/>
          <w:marBottom w:val="0"/>
          <w:divBdr>
            <w:top w:val="none" w:sz="0" w:space="0" w:color="auto"/>
            <w:left w:val="none" w:sz="0" w:space="0" w:color="auto"/>
            <w:bottom w:val="none" w:sz="0" w:space="0" w:color="auto"/>
            <w:right w:val="none" w:sz="0" w:space="0" w:color="auto"/>
          </w:divBdr>
          <w:divsChild>
            <w:div w:id="1282956770">
              <w:marLeft w:val="0"/>
              <w:marRight w:val="0"/>
              <w:marTop w:val="0"/>
              <w:marBottom w:val="0"/>
              <w:divBdr>
                <w:top w:val="none" w:sz="0" w:space="0" w:color="auto"/>
                <w:left w:val="none" w:sz="0" w:space="0" w:color="auto"/>
                <w:bottom w:val="none" w:sz="0" w:space="0" w:color="auto"/>
                <w:right w:val="none" w:sz="0" w:space="0" w:color="auto"/>
              </w:divBdr>
              <w:divsChild>
                <w:div w:id="1260220065">
                  <w:marLeft w:val="0"/>
                  <w:marRight w:val="0"/>
                  <w:marTop w:val="0"/>
                  <w:marBottom w:val="0"/>
                  <w:divBdr>
                    <w:top w:val="none" w:sz="0" w:space="0" w:color="auto"/>
                    <w:left w:val="none" w:sz="0" w:space="0" w:color="auto"/>
                    <w:bottom w:val="none" w:sz="0" w:space="0" w:color="auto"/>
                    <w:right w:val="none" w:sz="0" w:space="0" w:color="auto"/>
                  </w:divBdr>
                  <w:divsChild>
                    <w:div w:id="1554661409">
                      <w:marLeft w:val="0"/>
                      <w:marRight w:val="0"/>
                      <w:marTop w:val="0"/>
                      <w:marBottom w:val="0"/>
                      <w:divBdr>
                        <w:top w:val="none" w:sz="0" w:space="0" w:color="auto"/>
                        <w:left w:val="none" w:sz="0" w:space="0" w:color="auto"/>
                        <w:bottom w:val="none" w:sz="0" w:space="0" w:color="auto"/>
                        <w:right w:val="none" w:sz="0" w:space="0" w:color="auto"/>
                      </w:divBdr>
                      <w:divsChild>
                        <w:div w:id="8812873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ady.35178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CCCF-A930-4186-8E7F-FDD62C93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Turner &amp; Townsend</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edgardo.suniga</dc:creator>
  <cp:lastModifiedBy>602HRDESK</cp:lastModifiedBy>
  <cp:revision>9</cp:revision>
  <cp:lastPrinted>2017-02-25T05:53:00Z</cp:lastPrinted>
  <dcterms:created xsi:type="dcterms:W3CDTF">2017-02-23T10:10:00Z</dcterms:created>
  <dcterms:modified xsi:type="dcterms:W3CDTF">2017-06-15T13:31:00Z</dcterms:modified>
</cp:coreProperties>
</file>