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50" w:rsidRDefault="002E61C8" w:rsidP="00472250">
      <w:pPr>
        <w:tabs>
          <w:tab w:val="center" w:pos="0"/>
          <w:tab w:val="center" w:pos="360"/>
          <w:tab w:val="center" w:pos="630"/>
        </w:tabs>
        <w:spacing w:after="0" w:line="360" w:lineRule="auto"/>
        <w:ind w:right="-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AF7F40" w:rsidRDefault="00AF7F40" w:rsidP="00472250">
      <w:pPr>
        <w:tabs>
          <w:tab w:val="left" w:pos="2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1F4E" w:rsidRDefault="00472250" w:rsidP="00472250">
      <w:pPr>
        <w:tabs>
          <w:tab w:val="left" w:pos="2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AEF">
        <w:rPr>
          <w:rFonts w:ascii="Times New Roman" w:hAnsi="Times New Roman"/>
          <w:sz w:val="24"/>
          <w:szCs w:val="24"/>
        </w:rPr>
        <w:t>Deepa</w:t>
      </w:r>
      <w:proofErr w:type="spellEnd"/>
      <w:r w:rsidR="00581F4E" w:rsidRPr="002E61C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78DBB7" wp14:editId="2991BD1F">
            <wp:extent cx="1240790" cy="1524000"/>
            <wp:effectExtent l="19050" t="0" r="0" b="0"/>
            <wp:docPr id="2" name="Picture 1" descr="C:\Users\HP\Pictures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250" w:rsidRPr="00EF6AEF" w:rsidRDefault="00581F4E" w:rsidP="00472250">
      <w:pPr>
        <w:tabs>
          <w:tab w:val="left" w:pos="2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5E327A">
          <w:rPr>
            <w:rStyle w:val="Hyperlink"/>
            <w:rFonts w:ascii="Times New Roman" w:hAnsi="Times New Roman"/>
            <w:sz w:val="24"/>
            <w:szCs w:val="24"/>
          </w:rPr>
          <w:t>Deepa.351880@2freemail.com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472250" w:rsidRPr="00EF6AEF">
        <w:rPr>
          <w:rFonts w:ascii="Times New Roman" w:hAnsi="Times New Roman"/>
          <w:sz w:val="24"/>
          <w:szCs w:val="24"/>
        </w:rPr>
        <w:t xml:space="preserve"> </w:t>
      </w:r>
    </w:p>
    <w:p w:rsidR="00045B5A" w:rsidRDefault="00045B5A" w:rsidP="00472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AEF">
        <w:rPr>
          <w:rFonts w:ascii="Times New Roman" w:hAnsi="Times New Roman"/>
          <w:b/>
          <w:sz w:val="24"/>
          <w:szCs w:val="24"/>
        </w:rPr>
        <w:t>Career Summary:-</w:t>
      </w:r>
    </w:p>
    <w:p w:rsidR="00472250" w:rsidRPr="00EF6AEF" w:rsidRDefault="00472250" w:rsidP="004722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6AEF">
        <w:rPr>
          <w:rFonts w:ascii="Times New Roman" w:hAnsi="Times New Roman"/>
          <w:sz w:val="24"/>
          <w:szCs w:val="24"/>
        </w:rPr>
        <w:t>Result oriented experience more than 4 years in Accounts, Taxation,</w:t>
      </w:r>
      <w:r w:rsidRPr="00EF6AEF">
        <w:rPr>
          <w:rFonts w:ascii="Times New Roman" w:hAnsi="Times New Roman"/>
          <w:b/>
          <w:sz w:val="24"/>
          <w:szCs w:val="24"/>
        </w:rPr>
        <w:t xml:space="preserve"> </w:t>
      </w:r>
      <w:r w:rsidRPr="00EF6AEF">
        <w:rPr>
          <w:rFonts w:ascii="Times New Roman" w:hAnsi="Times New Roman"/>
          <w:sz w:val="24"/>
          <w:szCs w:val="24"/>
        </w:rPr>
        <w:t xml:space="preserve">expertise in Internal Audit, Statutory Audit and Tax Audit, </w:t>
      </w: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AEF">
        <w:rPr>
          <w:rFonts w:ascii="Times New Roman" w:hAnsi="Times New Roman"/>
          <w:b/>
          <w:bCs/>
          <w:sz w:val="24"/>
          <w:szCs w:val="24"/>
        </w:rPr>
        <w:t>Objective:</w:t>
      </w:r>
      <w:r w:rsidRPr="00EF6AEF">
        <w:rPr>
          <w:rFonts w:ascii="Times New Roman" w:hAnsi="Times New Roman"/>
          <w:sz w:val="24"/>
          <w:szCs w:val="24"/>
        </w:rPr>
        <w:t>-</w:t>
      </w:r>
    </w:p>
    <w:p w:rsidR="00472250" w:rsidRPr="00EF6AEF" w:rsidRDefault="00472250" w:rsidP="00472250">
      <w:pPr>
        <w:spacing w:after="0" w:line="360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EF6AEF">
        <w:rPr>
          <w:rFonts w:ascii="Times New Roman" w:hAnsi="Times New Roman"/>
          <w:sz w:val="24"/>
          <w:szCs w:val="24"/>
        </w:rPr>
        <w:t>To succeed in an environment of growth and excellence and earn a job which provides me job satisfaction and self-development and help me achieve personal as well as organizational growth.</w:t>
      </w: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2682" w:rsidRDefault="00012682" w:rsidP="004722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AEF">
        <w:rPr>
          <w:rFonts w:ascii="Times New Roman" w:hAnsi="Times New Roman"/>
          <w:b/>
          <w:sz w:val="24"/>
          <w:szCs w:val="24"/>
        </w:rPr>
        <w:t>Area of Expertise:</w:t>
      </w:r>
    </w:p>
    <w:p w:rsidR="00472250" w:rsidRPr="00EF6AEF" w:rsidRDefault="00472250" w:rsidP="0047225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AEF">
        <w:rPr>
          <w:rFonts w:ascii="Times New Roman" w:hAnsi="Times New Roman"/>
          <w:sz w:val="24"/>
          <w:szCs w:val="24"/>
        </w:rPr>
        <w:t>Internal Audit.</w:t>
      </w:r>
    </w:p>
    <w:p w:rsidR="00472250" w:rsidRPr="00EF6AEF" w:rsidRDefault="00472250" w:rsidP="0047225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AEF">
        <w:rPr>
          <w:rFonts w:ascii="Times New Roman" w:hAnsi="Times New Roman"/>
          <w:sz w:val="24"/>
          <w:szCs w:val="24"/>
        </w:rPr>
        <w:t>Sox Audit</w:t>
      </w:r>
    </w:p>
    <w:p w:rsidR="00472250" w:rsidRPr="00EF6AEF" w:rsidRDefault="00472250" w:rsidP="0047225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AEF">
        <w:rPr>
          <w:rFonts w:ascii="Times New Roman" w:hAnsi="Times New Roman"/>
          <w:sz w:val="24"/>
          <w:szCs w:val="24"/>
        </w:rPr>
        <w:t xml:space="preserve">Statutory Audit </w:t>
      </w:r>
    </w:p>
    <w:p w:rsidR="00472250" w:rsidRPr="00EF6AEF" w:rsidRDefault="00472250" w:rsidP="0047225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AEF">
        <w:rPr>
          <w:rFonts w:ascii="Times New Roman" w:hAnsi="Times New Roman"/>
          <w:sz w:val="24"/>
          <w:szCs w:val="24"/>
        </w:rPr>
        <w:t>Tax Audit</w:t>
      </w:r>
    </w:p>
    <w:p w:rsidR="00472250" w:rsidRPr="00EF6AEF" w:rsidRDefault="00472250" w:rsidP="0047225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AEF">
        <w:rPr>
          <w:rFonts w:ascii="Times New Roman" w:hAnsi="Times New Roman"/>
          <w:sz w:val="24"/>
          <w:szCs w:val="24"/>
        </w:rPr>
        <w:t>VAT Audit</w:t>
      </w: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2682" w:rsidRDefault="00012682" w:rsidP="0047225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2682" w:rsidRDefault="00012682" w:rsidP="0047225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2682" w:rsidRDefault="00012682" w:rsidP="0047225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AEF">
        <w:rPr>
          <w:rFonts w:ascii="Times New Roman" w:hAnsi="Times New Roman"/>
          <w:b/>
          <w:bCs/>
          <w:sz w:val="24"/>
          <w:szCs w:val="24"/>
        </w:rPr>
        <w:t>Work Experience:</w:t>
      </w: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2682" w:rsidRDefault="00472250" w:rsidP="0047225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AEF">
        <w:rPr>
          <w:rFonts w:ascii="Times New Roman" w:hAnsi="Times New Roman"/>
          <w:b/>
          <w:bCs/>
          <w:sz w:val="24"/>
          <w:szCs w:val="24"/>
        </w:rPr>
        <w:t>Audit Trainee:</w:t>
      </w:r>
      <w:r w:rsidRPr="00EF6AEF">
        <w:rPr>
          <w:rFonts w:ascii="Times New Roman" w:hAnsi="Times New Roman"/>
          <w:bCs/>
          <w:sz w:val="24"/>
          <w:szCs w:val="24"/>
        </w:rPr>
        <w:t xml:space="preserve"> </w:t>
      </w:r>
    </w:p>
    <w:p w:rsidR="00472250" w:rsidRPr="00012682" w:rsidRDefault="00472250" w:rsidP="0047225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6AEF">
        <w:rPr>
          <w:rFonts w:ascii="Times New Roman" w:hAnsi="Times New Roman"/>
          <w:b/>
          <w:sz w:val="24"/>
          <w:szCs w:val="24"/>
        </w:rPr>
        <w:t>CA</w:t>
      </w:r>
      <w:r w:rsidRPr="00EF6AEF">
        <w:rPr>
          <w:rFonts w:ascii="Times New Roman" w:hAnsi="Times New Roman"/>
          <w:sz w:val="24"/>
          <w:szCs w:val="24"/>
        </w:rPr>
        <w:t xml:space="preserve"> Prabhakara Maiya P Kundapura.</w:t>
      </w:r>
      <w:proofErr w:type="gramEnd"/>
      <w:r w:rsidRPr="00EF6A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6AEF">
        <w:rPr>
          <w:rFonts w:ascii="Times New Roman" w:hAnsi="Times New Roman"/>
          <w:bCs/>
          <w:sz w:val="24"/>
          <w:szCs w:val="24"/>
        </w:rPr>
        <w:t>From March, 2008 to Sept 2011.</w:t>
      </w:r>
      <w:proofErr w:type="gramEnd"/>
      <w:r w:rsidRPr="00EF6AEF">
        <w:rPr>
          <w:rFonts w:ascii="Times New Roman" w:hAnsi="Times New Roman"/>
          <w:sz w:val="24"/>
          <w:szCs w:val="24"/>
        </w:rPr>
        <w:t xml:space="preserve"> </w:t>
      </w: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AEF">
        <w:rPr>
          <w:rFonts w:ascii="Times New Roman" w:hAnsi="Times New Roman"/>
          <w:b/>
          <w:sz w:val="24"/>
          <w:szCs w:val="24"/>
        </w:rPr>
        <w:t xml:space="preserve">Account and Audit Assistant: </w:t>
      </w: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6AEF">
        <w:rPr>
          <w:rFonts w:ascii="Times New Roman" w:hAnsi="Times New Roman"/>
          <w:sz w:val="24"/>
          <w:szCs w:val="24"/>
        </w:rPr>
        <w:t>K.S. Hegde &amp; Co. Kundapur.</w:t>
      </w:r>
      <w:proofErr w:type="gramEnd"/>
      <w:r w:rsidRPr="00EF6A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6AEF">
        <w:rPr>
          <w:rFonts w:ascii="Times New Roman" w:hAnsi="Times New Roman"/>
          <w:sz w:val="24"/>
          <w:szCs w:val="24"/>
        </w:rPr>
        <w:t>From June 2007 to September 2007.</w:t>
      </w:r>
      <w:proofErr w:type="gramEnd"/>
      <w:r w:rsidRPr="00EF6AEF">
        <w:rPr>
          <w:rFonts w:ascii="Times New Roman" w:hAnsi="Times New Roman"/>
          <w:sz w:val="24"/>
          <w:szCs w:val="24"/>
        </w:rPr>
        <w:t xml:space="preserve">    </w:t>
      </w: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2250" w:rsidRDefault="00472250" w:rsidP="0047225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6AEF">
        <w:rPr>
          <w:rFonts w:ascii="Times New Roman" w:hAnsi="Times New Roman"/>
          <w:b/>
          <w:bCs/>
          <w:sz w:val="24"/>
          <w:szCs w:val="24"/>
        </w:rPr>
        <w:t>Roles and Responsibilities</w:t>
      </w:r>
    </w:p>
    <w:p w:rsidR="00012682" w:rsidRPr="00EF6AEF" w:rsidRDefault="00012682" w:rsidP="00472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6AEF">
        <w:rPr>
          <w:rFonts w:ascii="Times New Roman" w:hAnsi="Times New Roman"/>
          <w:b/>
          <w:bCs/>
          <w:sz w:val="24"/>
          <w:szCs w:val="24"/>
        </w:rPr>
        <w:t>I. Internal Audit:</w:t>
      </w: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AEF">
        <w:rPr>
          <w:rFonts w:ascii="Times New Roman" w:hAnsi="Times New Roman"/>
          <w:bCs/>
          <w:sz w:val="24"/>
          <w:szCs w:val="24"/>
        </w:rPr>
        <w:t>1. Preparing audit plan, frame work, documentation, and communication with experts and reporting to    Management.</w:t>
      </w: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AEF">
        <w:rPr>
          <w:rFonts w:ascii="Times New Roman" w:hAnsi="Times New Roman"/>
          <w:bCs/>
          <w:sz w:val="24"/>
          <w:szCs w:val="24"/>
        </w:rPr>
        <w:t>2. Evaluates and provides reasonable assurance that risk management, control, and governance systems are functioning as intended and will enable the organization’s objectives and goals to be met.</w:t>
      </w: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AEF">
        <w:rPr>
          <w:rFonts w:ascii="Times New Roman" w:hAnsi="Times New Roman"/>
          <w:bCs/>
          <w:sz w:val="24"/>
          <w:szCs w:val="24"/>
        </w:rPr>
        <w:t>3. Reports risk management issues and internal controls deficiencies identified directly to the audit committee and provide recommendations for improving the organization’s operations, in terms of both efficient and effective performance.</w:t>
      </w: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AEF">
        <w:rPr>
          <w:rFonts w:ascii="Times New Roman" w:hAnsi="Times New Roman"/>
          <w:bCs/>
          <w:sz w:val="24"/>
          <w:szCs w:val="24"/>
        </w:rPr>
        <w:t>4. Engages in continuous education and staff development.</w:t>
      </w: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AEF">
        <w:rPr>
          <w:rFonts w:ascii="Times New Roman" w:hAnsi="Times New Roman"/>
          <w:bCs/>
          <w:sz w:val="24"/>
          <w:szCs w:val="24"/>
        </w:rPr>
        <w:t>5. Evaluates regulatory compliance program with consultation from legal counsel.</w:t>
      </w: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AEF">
        <w:rPr>
          <w:rFonts w:ascii="Times New Roman" w:hAnsi="Times New Roman"/>
          <w:bCs/>
          <w:sz w:val="24"/>
          <w:szCs w:val="24"/>
        </w:rPr>
        <w:t>6. Physical verification and reporting on same.</w:t>
      </w: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AEF">
        <w:rPr>
          <w:rFonts w:ascii="Times New Roman" w:hAnsi="Times New Roman"/>
          <w:bCs/>
          <w:sz w:val="24"/>
          <w:szCs w:val="24"/>
        </w:rPr>
        <w:t>7. Reporting to management with recommendation and actions to be undertaken for effective internal control in place.</w:t>
      </w:r>
    </w:p>
    <w:p w:rsidR="00472250" w:rsidRPr="00EF6AEF" w:rsidRDefault="00472250" w:rsidP="0001268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2250" w:rsidRPr="00EF6AEF" w:rsidRDefault="00012682" w:rsidP="0001268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72250" w:rsidRPr="00EF6AEF">
        <w:rPr>
          <w:rFonts w:ascii="Times New Roman" w:hAnsi="Times New Roman"/>
          <w:b/>
          <w:bCs/>
          <w:sz w:val="24"/>
          <w:szCs w:val="24"/>
        </w:rPr>
        <w:t>II. Statutory Audit:</w:t>
      </w:r>
    </w:p>
    <w:p w:rsidR="00472250" w:rsidRPr="00EF6AEF" w:rsidRDefault="00472250" w:rsidP="0047225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AEF">
        <w:rPr>
          <w:rFonts w:ascii="Times New Roman" w:hAnsi="Times New Roman"/>
          <w:bCs/>
          <w:sz w:val="24"/>
          <w:szCs w:val="24"/>
        </w:rPr>
        <w:t>Audit as per the Companies act.</w:t>
      </w:r>
    </w:p>
    <w:p w:rsidR="00472250" w:rsidRPr="00EF6AEF" w:rsidRDefault="00472250" w:rsidP="0047225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AEF">
        <w:rPr>
          <w:rFonts w:ascii="Times New Roman" w:hAnsi="Times New Roman"/>
          <w:bCs/>
          <w:sz w:val="24"/>
          <w:szCs w:val="24"/>
        </w:rPr>
        <w:t>Financial statement analysis and review.</w:t>
      </w:r>
    </w:p>
    <w:p w:rsidR="00012682" w:rsidRDefault="00472250" w:rsidP="0001268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AEF">
        <w:rPr>
          <w:rFonts w:ascii="Times New Roman" w:hAnsi="Times New Roman"/>
          <w:bCs/>
          <w:sz w:val="24"/>
          <w:szCs w:val="24"/>
        </w:rPr>
        <w:t>Reporting CARO requirement.</w:t>
      </w:r>
    </w:p>
    <w:p w:rsidR="00012682" w:rsidRDefault="00012682" w:rsidP="00012682">
      <w:pPr>
        <w:spacing w:after="0" w:line="360" w:lineRule="auto"/>
        <w:ind w:left="100"/>
        <w:jc w:val="both"/>
        <w:rPr>
          <w:rFonts w:ascii="Times New Roman" w:hAnsi="Times New Roman"/>
          <w:bCs/>
          <w:sz w:val="24"/>
          <w:szCs w:val="24"/>
        </w:rPr>
      </w:pPr>
    </w:p>
    <w:p w:rsidR="00472250" w:rsidRPr="00012682" w:rsidRDefault="00472250" w:rsidP="00012682">
      <w:pPr>
        <w:spacing w:after="0" w:line="360" w:lineRule="auto"/>
        <w:ind w:left="100"/>
        <w:jc w:val="both"/>
        <w:rPr>
          <w:rFonts w:ascii="Times New Roman" w:hAnsi="Times New Roman"/>
          <w:bCs/>
          <w:sz w:val="24"/>
          <w:szCs w:val="24"/>
        </w:rPr>
      </w:pPr>
      <w:r w:rsidRPr="00012682">
        <w:rPr>
          <w:rFonts w:ascii="Times New Roman" w:hAnsi="Times New Roman"/>
          <w:b/>
          <w:bCs/>
          <w:sz w:val="24"/>
          <w:szCs w:val="24"/>
        </w:rPr>
        <w:t>III. Tax audit:</w:t>
      </w:r>
    </w:p>
    <w:p w:rsidR="00472250" w:rsidRPr="00EF6AEF" w:rsidRDefault="00472250" w:rsidP="0047225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AEF">
        <w:rPr>
          <w:rFonts w:ascii="Times New Roman" w:hAnsi="Times New Roman"/>
          <w:bCs/>
          <w:sz w:val="24"/>
          <w:szCs w:val="24"/>
        </w:rPr>
        <w:t>44AB reporting and checking and verifying 3CD with annexure.</w:t>
      </w:r>
    </w:p>
    <w:p w:rsidR="00472250" w:rsidRPr="00EF6AEF" w:rsidRDefault="00472250" w:rsidP="0047225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AEF">
        <w:rPr>
          <w:rFonts w:ascii="Times New Roman" w:hAnsi="Times New Roman"/>
          <w:bCs/>
          <w:sz w:val="24"/>
          <w:szCs w:val="24"/>
        </w:rPr>
        <w:lastRenderedPageBreak/>
        <w:t>Filing companies Income Tax return within due date.</w:t>
      </w:r>
    </w:p>
    <w:p w:rsidR="00472250" w:rsidRPr="00EF6AEF" w:rsidRDefault="00472250" w:rsidP="00472250">
      <w:pPr>
        <w:spacing w:after="0" w:line="360" w:lineRule="auto"/>
        <w:ind w:left="1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2250" w:rsidRPr="00EF6AEF" w:rsidRDefault="00472250" w:rsidP="00472250">
      <w:pPr>
        <w:spacing w:after="0" w:line="360" w:lineRule="auto"/>
        <w:ind w:left="100"/>
        <w:jc w:val="both"/>
        <w:rPr>
          <w:rFonts w:ascii="Times New Roman" w:hAnsi="Times New Roman"/>
          <w:b/>
          <w:bCs/>
          <w:sz w:val="24"/>
          <w:szCs w:val="24"/>
        </w:rPr>
      </w:pPr>
      <w:r w:rsidRPr="00EF6AEF">
        <w:rPr>
          <w:rFonts w:ascii="Times New Roman" w:hAnsi="Times New Roman"/>
          <w:b/>
          <w:bCs/>
          <w:sz w:val="24"/>
          <w:szCs w:val="24"/>
        </w:rPr>
        <w:t>IV. Vat audit:</w:t>
      </w:r>
    </w:p>
    <w:p w:rsidR="00472250" w:rsidRPr="00EF6AEF" w:rsidRDefault="00472250" w:rsidP="0047225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AEF">
        <w:rPr>
          <w:rFonts w:ascii="Times New Roman" w:hAnsi="Times New Roman"/>
          <w:bCs/>
          <w:sz w:val="24"/>
          <w:szCs w:val="24"/>
        </w:rPr>
        <w:t>Filing VAT return with the due dates and working the purchases and sales T.O and the VAT calculation in the books and as per return and reporting on variances.</w:t>
      </w:r>
    </w:p>
    <w:p w:rsidR="00012682" w:rsidRDefault="00012682" w:rsidP="0047225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6AEF">
        <w:rPr>
          <w:rFonts w:ascii="Times New Roman" w:hAnsi="Times New Roman"/>
          <w:b/>
          <w:bCs/>
          <w:sz w:val="24"/>
          <w:szCs w:val="24"/>
        </w:rPr>
        <w:t>V.VAT, Exercise, Service tax:</w:t>
      </w:r>
    </w:p>
    <w:p w:rsidR="00472250" w:rsidRPr="00EF6AEF" w:rsidRDefault="00472250" w:rsidP="0047225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AEF">
        <w:rPr>
          <w:rFonts w:ascii="Times New Roman" w:hAnsi="Times New Roman"/>
          <w:bCs/>
          <w:sz w:val="24"/>
          <w:szCs w:val="24"/>
        </w:rPr>
        <w:t>VAT Return data preparation, filing VAT return, upload purchase and sales details to VAT website, checking the entries, challans month/six month wise and reporting on the delayed payments if any with interest and penalties.</w:t>
      </w: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2250" w:rsidRPr="00EF6AEF" w:rsidRDefault="00472250" w:rsidP="000A15F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6AEF">
        <w:rPr>
          <w:rFonts w:ascii="Times New Roman" w:hAnsi="Times New Roman"/>
          <w:b/>
          <w:bCs/>
          <w:sz w:val="24"/>
          <w:szCs w:val="24"/>
        </w:rPr>
        <w:t>VI. Bank Audits:</w:t>
      </w:r>
    </w:p>
    <w:p w:rsidR="00472250" w:rsidRPr="00EF6AEF" w:rsidRDefault="00472250" w:rsidP="0047225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AEF">
        <w:rPr>
          <w:rFonts w:ascii="Times New Roman" w:hAnsi="Times New Roman"/>
          <w:bCs/>
          <w:sz w:val="24"/>
          <w:szCs w:val="24"/>
        </w:rPr>
        <w:t>Concurrent audit &amp;amp; Income Audit of Corporation Bank, corporation bank.</w:t>
      </w:r>
    </w:p>
    <w:p w:rsidR="00472250" w:rsidRPr="00EF6AEF" w:rsidRDefault="00472250" w:rsidP="00472250">
      <w:pPr>
        <w:spacing w:after="0" w:line="360" w:lineRule="auto"/>
        <w:ind w:left="460"/>
        <w:jc w:val="both"/>
        <w:rPr>
          <w:rFonts w:ascii="Times New Roman" w:hAnsi="Times New Roman"/>
          <w:bCs/>
          <w:sz w:val="24"/>
          <w:szCs w:val="24"/>
        </w:rPr>
      </w:pP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6AEF">
        <w:rPr>
          <w:rFonts w:ascii="Times New Roman" w:hAnsi="Times New Roman"/>
          <w:b/>
          <w:bCs/>
          <w:sz w:val="24"/>
          <w:szCs w:val="24"/>
        </w:rPr>
        <w:t>VII. Interaction:</w:t>
      </w:r>
    </w:p>
    <w:p w:rsidR="00472250" w:rsidRPr="00EF6AEF" w:rsidRDefault="00472250" w:rsidP="0047225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AEF">
        <w:rPr>
          <w:rFonts w:ascii="Times New Roman" w:hAnsi="Times New Roman"/>
          <w:bCs/>
          <w:sz w:val="24"/>
          <w:szCs w:val="24"/>
        </w:rPr>
        <w:t>Ability to deal with clients and can enrich my knowledge &amp; utilize my potential optimally with organizational interest as priority &amp; follow best professional standards.</w:t>
      </w: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6AEF">
        <w:rPr>
          <w:rFonts w:ascii="Times New Roman" w:hAnsi="Times New Roman"/>
          <w:b/>
          <w:bCs/>
          <w:sz w:val="24"/>
          <w:szCs w:val="24"/>
        </w:rPr>
        <w:t>Major Audit Assignments:</w:t>
      </w:r>
    </w:p>
    <w:p w:rsidR="00472250" w:rsidRPr="00EF6AEF" w:rsidRDefault="00472250" w:rsidP="00472250">
      <w:pPr>
        <w:numPr>
          <w:ilvl w:val="0"/>
          <w:numId w:val="1"/>
        </w:numPr>
        <w:tabs>
          <w:tab w:val="num" w:pos="1220"/>
        </w:tabs>
        <w:spacing w:after="0" w:line="360" w:lineRule="auto"/>
        <w:ind w:left="1220" w:hanging="362"/>
        <w:jc w:val="both"/>
        <w:rPr>
          <w:rFonts w:ascii="Times New Roman" w:hAnsi="Times New Roman"/>
          <w:sz w:val="24"/>
          <w:szCs w:val="24"/>
        </w:rPr>
      </w:pPr>
      <w:r w:rsidRPr="00EF6AEF">
        <w:rPr>
          <w:rFonts w:ascii="Times New Roman" w:hAnsi="Times New Roman"/>
          <w:sz w:val="24"/>
          <w:szCs w:val="24"/>
        </w:rPr>
        <w:t xml:space="preserve">KVAT Audit </w:t>
      </w:r>
    </w:p>
    <w:p w:rsidR="00472250" w:rsidRPr="00EF6AEF" w:rsidRDefault="00472250" w:rsidP="00472250">
      <w:pPr>
        <w:numPr>
          <w:ilvl w:val="0"/>
          <w:numId w:val="1"/>
        </w:numPr>
        <w:tabs>
          <w:tab w:val="num" w:pos="1220"/>
        </w:tabs>
        <w:spacing w:after="0" w:line="360" w:lineRule="auto"/>
        <w:ind w:left="1220" w:hanging="362"/>
        <w:jc w:val="both"/>
        <w:rPr>
          <w:rFonts w:ascii="Times New Roman" w:hAnsi="Times New Roman"/>
          <w:sz w:val="24"/>
          <w:szCs w:val="24"/>
        </w:rPr>
      </w:pPr>
      <w:r w:rsidRPr="00EF6AEF">
        <w:rPr>
          <w:rFonts w:ascii="Times New Roman" w:hAnsi="Times New Roman"/>
          <w:sz w:val="24"/>
          <w:szCs w:val="24"/>
        </w:rPr>
        <w:t xml:space="preserve">Tax and Statutory Audit. </w:t>
      </w:r>
    </w:p>
    <w:p w:rsidR="00EF6AEF" w:rsidRPr="00012682" w:rsidRDefault="00472250" w:rsidP="00472250">
      <w:pPr>
        <w:numPr>
          <w:ilvl w:val="0"/>
          <w:numId w:val="1"/>
        </w:numPr>
        <w:tabs>
          <w:tab w:val="num" w:pos="1218"/>
        </w:tabs>
        <w:spacing w:after="0" w:line="360" w:lineRule="auto"/>
        <w:ind w:left="1218"/>
        <w:jc w:val="both"/>
        <w:rPr>
          <w:rFonts w:ascii="Times New Roman" w:hAnsi="Times New Roman"/>
          <w:sz w:val="24"/>
          <w:szCs w:val="24"/>
        </w:rPr>
      </w:pPr>
      <w:r w:rsidRPr="00EF6AEF">
        <w:rPr>
          <w:rFonts w:ascii="Times New Roman" w:hAnsi="Times New Roman"/>
          <w:sz w:val="24"/>
          <w:szCs w:val="24"/>
        </w:rPr>
        <w:t xml:space="preserve">Statutory compliances </w:t>
      </w:r>
    </w:p>
    <w:p w:rsidR="00472250" w:rsidRPr="00EF6AEF" w:rsidRDefault="00472250" w:rsidP="002E61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AEF">
        <w:rPr>
          <w:rFonts w:ascii="Times New Roman" w:hAnsi="Times New Roman"/>
          <w:b/>
          <w:bCs/>
          <w:sz w:val="24"/>
          <w:szCs w:val="24"/>
        </w:rPr>
        <w:t>Professional Qualification:</w:t>
      </w:r>
    </w:p>
    <w:tbl>
      <w:tblPr>
        <w:tblW w:w="0" w:type="auto"/>
        <w:tblInd w:w="1410" w:type="dxa"/>
        <w:tblLook w:val="0000" w:firstRow="0" w:lastRow="0" w:firstColumn="0" w:lastColumn="0" w:noHBand="0" w:noVBand="0"/>
      </w:tblPr>
      <w:tblGrid>
        <w:gridCol w:w="3093"/>
        <w:gridCol w:w="2450"/>
      </w:tblGrid>
      <w:tr w:rsidR="00472250" w:rsidRPr="00EF6AEF" w:rsidTr="00123CCB">
        <w:trPr>
          <w:trHeight w:val="309"/>
        </w:trPr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000000" w:fill="C0C0C0"/>
            <w:vAlign w:val="bottom"/>
          </w:tcPr>
          <w:p w:rsidR="00472250" w:rsidRPr="00EF6AEF" w:rsidRDefault="00472250" w:rsidP="00123CCB">
            <w:pPr>
              <w:spacing w:after="0" w:line="36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EF">
              <w:rPr>
                <w:rFonts w:ascii="Times New Roman" w:hAnsi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450" w:type="dxa"/>
            <w:tcBorders>
              <w:top w:val="single" w:sz="8" w:space="0" w:color="000000"/>
              <w:left w:val="nil"/>
              <w:bottom w:val="single" w:sz="8" w:space="0" w:color="C0C0C0"/>
              <w:right w:val="single" w:sz="8" w:space="0" w:color="000000"/>
            </w:tcBorders>
            <w:shd w:val="clear" w:color="000000" w:fill="C0C0C0"/>
            <w:vAlign w:val="bottom"/>
          </w:tcPr>
          <w:p w:rsidR="00472250" w:rsidRPr="00EF6AEF" w:rsidRDefault="00472250" w:rsidP="00123CCB">
            <w:pPr>
              <w:spacing w:after="0" w:line="36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EF">
              <w:rPr>
                <w:rFonts w:ascii="Times New Roman" w:hAnsi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472250" w:rsidRPr="00EF6AEF" w:rsidTr="00123CCB">
        <w:trPr>
          <w:trHeight w:val="238"/>
        </w:trPr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72250" w:rsidRPr="00EF6AEF" w:rsidRDefault="00472250" w:rsidP="00123CCB">
            <w:pPr>
              <w:spacing w:after="0" w:line="36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EF">
              <w:rPr>
                <w:rFonts w:ascii="Times New Roman" w:hAnsi="Times New Roman"/>
                <w:sz w:val="24"/>
                <w:szCs w:val="24"/>
                <w:highlight w:val="white"/>
              </w:rPr>
              <w:t>CA Final Ist Group</w:t>
            </w:r>
          </w:p>
        </w:tc>
        <w:tc>
          <w:tcPr>
            <w:tcW w:w="2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72250" w:rsidRPr="00EF6AEF" w:rsidRDefault="00472250" w:rsidP="00123CCB">
            <w:pPr>
              <w:spacing w:after="0" w:line="36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EF">
              <w:rPr>
                <w:rFonts w:ascii="Times New Roman" w:hAnsi="Times New Roman"/>
                <w:sz w:val="24"/>
                <w:szCs w:val="24"/>
              </w:rPr>
              <w:t>May-2013</w:t>
            </w:r>
          </w:p>
        </w:tc>
      </w:tr>
      <w:tr w:rsidR="00472250" w:rsidRPr="00EF6AEF" w:rsidTr="00123CCB">
        <w:trPr>
          <w:trHeight w:val="240"/>
        </w:trPr>
        <w:tc>
          <w:tcPr>
            <w:tcW w:w="3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72250" w:rsidRPr="00EF6AEF" w:rsidRDefault="00472250" w:rsidP="00123CCB">
            <w:pPr>
              <w:spacing w:after="0" w:line="36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EF">
              <w:rPr>
                <w:rFonts w:ascii="Times New Roman" w:hAnsi="Times New Roman"/>
                <w:sz w:val="24"/>
                <w:szCs w:val="24"/>
              </w:rPr>
              <w:t>CA PCC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72250" w:rsidRPr="00EF6AEF" w:rsidRDefault="00472250" w:rsidP="00123CCB">
            <w:pPr>
              <w:spacing w:after="0" w:line="36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EF">
              <w:rPr>
                <w:rFonts w:ascii="Times New Roman" w:hAnsi="Times New Roman"/>
                <w:sz w:val="24"/>
                <w:szCs w:val="24"/>
              </w:rPr>
              <w:t>May-2011</w:t>
            </w:r>
          </w:p>
        </w:tc>
      </w:tr>
      <w:tr w:rsidR="00472250" w:rsidRPr="00EF6AEF" w:rsidTr="00123CCB">
        <w:trPr>
          <w:trHeight w:val="239"/>
        </w:trPr>
        <w:tc>
          <w:tcPr>
            <w:tcW w:w="3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72250" w:rsidRPr="00EF6AEF" w:rsidRDefault="00472250" w:rsidP="00123CCB">
            <w:pPr>
              <w:spacing w:after="0" w:line="36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EF">
              <w:rPr>
                <w:rFonts w:ascii="Times New Roman" w:hAnsi="Times New Roman"/>
                <w:sz w:val="24"/>
                <w:szCs w:val="24"/>
              </w:rPr>
              <w:t>CACPT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72250" w:rsidRPr="00EF6AEF" w:rsidRDefault="00472250" w:rsidP="00123CCB">
            <w:pPr>
              <w:spacing w:after="0" w:line="36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EF">
              <w:rPr>
                <w:rFonts w:ascii="Times New Roman" w:hAnsi="Times New Roman"/>
                <w:sz w:val="24"/>
                <w:szCs w:val="24"/>
              </w:rPr>
              <w:t>FEB-2008</w:t>
            </w:r>
          </w:p>
        </w:tc>
      </w:tr>
    </w:tbl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15FF" w:rsidRDefault="000A15FF" w:rsidP="0047225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AEF">
        <w:rPr>
          <w:rFonts w:ascii="Times New Roman" w:hAnsi="Times New Roman"/>
          <w:b/>
          <w:bCs/>
          <w:sz w:val="24"/>
          <w:szCs w:val="24"/>
        </w:rPr>
        <w:t>Technical Skills:</w:t>
      </w:r>
    </w:p>
    <w:p w:rsidR="00472250" w:rsidRPr="00EF6AEF" w:rsidRDefault="00472250" w:rsidP="007052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2250" w:rsidRPr="00EF6AEF" w:rsidRDefault="00472250" w:rsidP="00472250">
      <w:pPr>
        <w:numPr>
          <w:ilvl w:val="0"/>
          <w:numId w:val="2"/>
        </w:numPr>
        <w:tabs>
          <w:tab w:val="num" w:pos="820"/>
        </w:tabs>
        <w:spacing w:after="0" w:line="360" w:lineRule="auto"/>
        <w:ind w:left="820" w:hanging="2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6AEF">
        <w:rPr>
          <w:rFonts w:ascii="Times New Roman" w:hAnsi="Times New Roman"/>
          <w:sz w:val="24"/>
          <w:szCs w:val="24"/>
        </w:rPr>
        <w:lastRenderedPageBreak/>
        <w:t xml:space="preserve">Tally </w:t>
      </w:r>
      <w:r w:rsidR="007052DC">
        <w:rPr>
          <w:rFonts w:ascii="Times New Roman" w:hAnsi="Times New Roman"/>
          <w:sz w:val="24"/>
          <w:szCs w:val="24"/>
        </w:rPr>
        <w:t xml:space="preserve"> </w:t>
      </w:r>
      <w:r w:rsidRPr="00EF6AEF">
        <w:rPr>
          <w:rFonts w:ascii="Times New Roman" w:hAnsi="Times New Roman"/>
          <w:sz w:val="24"/>
          <w:szCs w:val="24"/>
        </w:rPr>
        <w:t>version</w:t>
      </w:r>
      <w:proofErr w:type="gramEnd"/>
      <w:r w:rsidRPr="00EF6AEF">
        <w:rPr>
          <w:rFonts w:ascii="Times New Roman" w:hAnsi="Times New Roman"/>
          <w:sz w:val="24"/>
          <w:szCs w:val="24"/>
        </w:rPr>
        <w:t xml:space="preserve">. </w:t>
      </w: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2250" w:rsidRPr="00EF6AEF" w:rsidRDefault="00472250" w:rsidP="00472250">
      <w:pPr>
        <w:numPr>
          <w:ilvl w:val="0"/>
          <w:numId w:val="2"/>
        </w:numPr>
        <w:tabs>
          <w:tab w:val="num" w:pos="820"/>
        </w:tabs>
        <w:spacing w:after="0" w:line="360" w:lineRule="auto"/>
        <w:ind w:left="820" w:hanging="294"/>
        <w:jc w:val="both"/>
        <w:rPr>
          <w:rFonts w:ascii="Times New Roman" w:hAnsi="Times New Roman"/>
          <w:sz w:val="24"/>
          <w:szCs w:val="24"/>
        </w:rPr>
      </w:pPr>
      <w:r w:rsidRPr="00EF6AEF">
        <w:rPr>
          <w:rFonts w:ascii="Times New Roman" w:hAnsi="Times New Roman"/>
          <w:sz w:val="24"/>
          <w:szCs w:val="24"/>
        </w:rPr>
        <w:t xml:space="preserve">MS </w:t>
      </w:r>
      <w:r w:rsidR="00AD4FCC" w:rsidRPr="00EF6AEF">
        <w:rPr>
          <w:rFonts w:ascii="Times New Roman" w:hAnsi="Times New Roman"/>
          <w:sz w:val="24"/>
          <w:szCs w:val="24"/>
        </w:rPr>
        <w:t>Office,</w:t>
      </w:r>
      <w:r w:rsidRPr="00EF6AEF">
        <w:rPr>
          <w:rFonts w:ascii="Times New Roman" w:hAnsi="Times New Roman"/>
          <w:sz w:val="24"/>
          <w:szCs w:val="24"/>
        </w:rPr>
        <w:t xml:space="preserve"> Excel </w:t>
      </w:r>
      <w:r w:rsidR="00045B5A" w:rsidRPr="00EF6AEF">
        <w:rPr>
          <w:rFonts w:ascii="Times New Roman" w:hAnsi="Times New Roman"/>
          <w:sz w:val="24"/>
          <w:szCs w:val="24"/>
        </w:rPr>
        <w:t>and Power</w:t>
      </w:r>
      <w:r w:rsidRPr="00EF6AEF">
        <w:rPr>
          <w:rFonts w:ascii="Times New Roman" w:hAnsi="Times New Roman"/>
          <w:sz w:val="24"/>
          <w:szCs w:val="24"/>
        </w:rPr>
        <w:t xml:space="preserve"> point. </w:t>
      </w: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2250" w:rsidRPr="00EF6AEF" w:rsidRDefault="00472250" w:rsidP="00472250">
      <w:pPr>
        <w:numPr>
          <w:ilvl w:val="0"/>
          <w:numId w:val="2"/>
        </w:numPr>
        <w:tabs>
          <w:tab w:val="num" w:pos="820"/>
        </w:tabs>
        <w:spacing w:after="0" w:line="360" w:lineRule="auto"/>
        <w:ind w:left="820" w:hanging="294"/>
        <w:jc w:val="both"/>
        <w:rPr>
          <w:rFonts w:ascii="Times New Roman" w:hAnsi="Times New Roman"/>
          <w:sz w:val="24"/>
          <w:szCs w:val="24"/>
        </w:rPr>
      </w:pPr>
      <w:r w:rsidRPr="00EF6AEF">
        <w:rPr>
          <w:rFonts w:ascii="Times New Roman" w:hAnsi="Times New Roman"/>
          <w:sz w:val="24"/>
          <w:szCs w:val="24"/>
        </w:rPr>
        <w:t xml:space="preserve">Compulsory computer training course as per ICAI requirement. </w:t>
      </w:r>
    </w:p>
    <w:p w:rsidR="000A15FF" w:rsidRDefault="000A15FF" w:rsidP="004722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AEF">
        <w:rPr>
          <w:rFonts w:ascii="Times New Roman" w:hAnsi="Times New Roman"/>
          <w:b/>
          <w:sz w:val="24"/>
          <w:szCs w:val="24"/>
        </w:rPr>
        <w:t>Personal detail:</w:t>
      </w:r>
    </w:p>
    <w:p w:rsidR="00472250" w:rsidRPr="00EF6AEF" w:rsidRDefault="00472250" w:rsidP="004722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250" w:rsidRPr="00EF6AEF" w:rsidRDefault="00472250" w:rsidP="00472250">
      <w:pPr>
        <w:numPr>
          <w:ilvl w:val="0"/>
          <w:numId w:val="4"/>
        </w:numPr>
        <w:tabs>
          <w:tab w:val="left" w:pos="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6AEF">
        <w:rPr>
          <w:rFonts w:ascii="Times New Roman" w:hAnsi="Times New Roman"/>
          <w:sz w:val="24"/>
          <w:szCs w:val="24"/>
        </w:rPr>
        <w:t>Date of Birth: 20/09/1986</w:t>
      </w:r>
    </w:p>
    <w:p w:rsidR="00472250" w:rsidRPr="00EF6AEF" w:rsidRDefault="00472250" w:rsidP="00472250">
      <w:pPr>
        <w:numPr>
          <w:ilvl w:val="0"/>
          <w:numId w:val="4"/>
        </w:numPr>
        <w:tabs>
          <w:tab w:val="left" w:pos="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6AEF">
        <w:rPr>
          <w:rFonts w:ascii="Times New Roman" w:hAnsi="Times New Roman"/>
          <w:sz w:val="24"/>
          <w:szCs w:val="24"/>
        </w:rPr>
        <w:t>Marital Status: Married</w:t>
      </w:r>
    </w:p>
    <w:p w:rsidR="00472250" w:rsidRDefault="00472250" w:rsidP="00472250">
      <w:pPr>
        <w:numPr>
          <w:ilvl w:val="0"/>
          <w:numId w:val="4"/>
        </w:numPr>
        <w:tabs>
          <w:tab w:val="left" w:pos="9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6AEF">
        <w:rPr>
          <w:rFonts w:ascii="Times New Roman" w:hAnsi="Times New Roman"/>
          <w:sz w:val="24"/>
          <w:szCs w:val="24"/>
        </w:rPr>
        <w:t>Languages Known: English , Hindi, Kannada</w:t>
      </w:r>
    </w:p>
    <w:p w:rsidR="00C640C4" w:rsidRPr="00EF6AEF" w:rsidRDefault="00C640C4" w:rsidP="006435E8">
      <w:pPr>
        <w:tabs>
          <w:tab w:val="left" w:pos="960"/>
        </w:tabs>
        <w:spacing w:line="36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0A15FF" w:rsidRDefault="000A15FF" w:rsidP="00472250">
      <w:pPr>
        <w:pStyle w:val="BodyTextIndent2"/>
        <w:spacing w:line="360" w:lineRule="auto"/>
        <w:ind w:left="0" w:firstLine="0"/>
        <w:rPr>
          <w:rFonts w:ascii="Times New Roman" w:hAnsi="Times New Roman"/>
          <w:sz w:val="24"/>
        </w:rPr>
      </w:pPr>
    </w:p>
    <w:p w:rsidR="000A15FF" w:rsidRDefault="000A15FF" w:rsidP="00472250">
      <w:pPr>
        <w:pStyle w:val="BodyTextIndent2"/>
        <w:spacing w:line="360" w:lineRule="auto"/>
        <w:ind w:left="0" w:firstLine="0"/>
        <w:rPr>
          <w:rFonts w:ascii="Times New Roman" w:hAnsi="Times New Roman"/>
          <w:sz w:val="24"/>
        </w:rPr>
      </w:pPr>
    </w:p>
    <w:p w:rsidR="00472250" w:rsidRPr="00EF6AEF" w:rsidRDefault="00472250" w:rsidP="00472250">
      <w:pPr>
        <w:pStyle w:val="BodyTextIndent2"/>
        <w:spacing w:line="360" w:lineRule="auto"/>
        <w:ind w:left="0" w:firstLine="0"/>
        <w:rPr>
          <w:rFonts w:ascii="Times New Roman" w:hAnsi="Times New Roman"/>
          <w:sz w:val="24"/>
        </w:rPr>
      </w:pPr>
      <w:r w:rsidRPr="00EF6AEF">
        <w:rPr>
          <w:rFonts w:ascii="Times New Roman" w:hAnsi="Times New Roman"/>
          <w:sz w:val="24"/>
        </w:rPr>
        <w:t>I  hereby  declare  all  the  above  mentioned  statements  are  true  and  correct  to  best  of my knowledge.</w:t>
      </w:r>
    </w:p>
    <w:p w:rsidR="00472250" w:rsidRPr="00EF6AEF" w:rsidRDefault="00472250" w:rsidP="00472250">
      <w:pPr>
        <w:spacing w:line="360" w:lineRule="auto"/>
        <w:ind w:left="3600" w:hanging="360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72250" w:rsidRPr="00EF6AEF" w:rsidSect="00E13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0000"/>
    <w:lvl w:ilvl="0" w:tplc="FFFFFFFF">
      <w:start w:val="1"/>
      <w:numFmt w:val="bullet"/>
      <w:lvlText w:val="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000"/>
    <w:lvl w:ilvl="0" w:tplc="FFFFFFFF">
      <w:start w:val="1"/>
      <w:numFmt w:val="bullet"/>
      <w:lvlText w:val="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0000"/>
    <w:lvl w:ilvl="0" w:tplc="FFFFFFFF">
      <w:start w:val="1"/>
      <w:numFmt w:val="bullet"/>
      <w:lvlText w:val="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8664E"/>
    <w:multiLevelType w:val="hybridMultilevel"/>
    <w:tmpl w:val="BF68AA1A"/>
    <w:lvl w:ilvl="0" w:tplc="65B417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81E069D"/>
    <w:multiLevelType w:val="hybridMultilevel"/>
    <w:tmpl w:val="7A127620"/>
    <w:lvl w:ilvl="0" w:tplc="2F60ECB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14C44506"/>
    <w:multiLevelType w:val="hybridMultilevel"/>
    <w:tmpl w:val="4E521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5A4E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54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98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7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14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86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300" w:hanging="360"/>
      </w:pPr>
      <w:rPr>
        <w:rFonts w:ascii="Wingdings" w:hAnsi="Wingdings"/>
      </w:rPr>
    </w:lvl>
  </w:abstractNum>
  <w:abstractNum w:abstractNumId="7">
    <w:nsid w:val="34236438"/>
    <w:multiLevelType w:val="hybridMultilevel"/>
    <w:tmpl w:val="1F5ED6B4"/>
    <w:lvl w:ilvl="0" w:tplc="D786D314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7BA7B22"/>
    <w:multiLevelType w:val="hybridMultilevel"/>
    <w:tmpl w:val="335A6360"/>
    <w:lvl w:ilvl="0" w:tplc="DCDA247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10325CF"/>
    <w:multiLevelType w:val="hybridMultilevel"/>
    <w:tmpl w:val="82D0D40E"/>
    <w:lvl w:ilvl="0" w:tplc="C96A6C5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9E666FE"/>
    <w:multiLevelType w:val="hybridMultilevel"/>
    <w:tmpl w:val="29063216"/>
    <w:lvl w:ilvl="0" w:tplc="346C68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50"/>
    <w:rsid w:val="00012682"/>
    <w:rsid w:val="00045B5A"/>
    <w:rsid w:val="000A15FF"/>
    <w:rsid w:val="002E61C8"/>
    <w:rsid w:val="00472250"/>
    <w:rsid w:val="00581F4E"/>
    <w:rsid w:val="005B296C"/>
    <w:rsid w:val="006435E8"/>
    <w:rsid w:val="007052DC"/>
    <w:rsid w:val="0081602F"/>
    <w:rsid w:val="00AD4FCC"/>
    <w:rsid w:val="00AE5745"/>
    <w:rsid w:val="00AF7F40"/>
    <w:rsid w:val="00B13B6C"/>
    <w:rsid w:val="00BA65BB"/>
    <w:rsid w:val="00C640C4"/>
    <w:rsid w:val="00D329E8"/>
    <w:rsid w:val="00E13EAC"/>
    <w:rsid w:val="00E76563"/>
    <w:rsid w:val="00E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5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50"/>
    <w:pPr>
      <w:ind w:left="720"/>
    </w:pPr>
  </w:style>
  <w:style w:type="paragraph" w:styleId="BodyTextIndent2">
    <w:name w:val="Body Text Indent 2"/>
    <w:basedOn w:val="Normal"/>
    <w:link w:val="BodyTextIndent2Char"/>
    <w:rsid w:val="00472250"/>
    <w:pPr>
      <w:spacing w:after="0" w:line="240" w:lineRule="auto"/>
      <w:ind w:left="3600" w:hanging="3600"/>
    </w:pPr>
    <w:rPr>
      <w:rFonts w:ascii="Book Antiqua" w:hAnsi="Book Antiqua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72250"/>
    <w:rPr>
      <w:rFonts w:ascii="Book Antiqua" w:eastAsia="Times New Roman" w:hAnsi="Book Antiqu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5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5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50"/>
    <w:pPr>
      <w:ind w:left="720"/>
    </w:pPr>
  </w:style>
  <w:style w:type="paragraph" w:styleId="BodyTextIndent2">
    <w:name w:val="Body Text Indent 2"/>
    <w:basedOn w:val="Normal"/>
    <w:link w:val="BodyTextIndent2Char"/>
    <w:rsid w:val="00472250"/>
    <w:pPr>
      <w:spacing w:after="0" w:line="240" w:lineRule="auto"/>
      <w:ind w:left="3600" w:hanging="3600"/>
    </w:pPr>
    <w:rPr>
      <w:rFonts w:ascii="Book Antiqua" w:hAnsi="Book Antiqua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72250"/>
    <w:rPr>
      <w:rFonts w:ascii="Book Antiqua" w:eastAsia="Times New Roman" w:hAnsi="Book Antiqu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5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epa.3518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11</cp:revision>
  <cp:lastPrinted>2017-01-26T07:11:00Z</cp:lastPrinted>
  <dcterms:created xsi:type="dcterms:W3CDTF">2017-01-12T08:28:00Z</dcterms:created>
  <dcterms:modified xsi:type="dcterms:W3CDTF">2017-07-06T13:01:00Z</dcterms:modified>
</cp:coreProperties>
</file>