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7249" w:tblpY="-104"/>
        <w:tblW w:w="0" w:type="auto"/>
        <w:tblLook w:val="0000" w:firstRow="0" w:lastRow="0" w:firstColumn="0" w:lastColumn="0" w:noHBand="0" w:noVBand="0"/>
      </w:tblPr>
      <w:tblGrid>
        <w:gridCol w:w="2185"/>
      </w:tblGrid>
      <w:tr w:rsidR="008555F4" w:rsidTr="00A97029">
        <w:trPr>
          <w:trHeight w:val="1459"/>
        </w:trPr>
        <w:tc>
          <w:tcPr>
            <w:tcW w:w="2185" w:type="dxa"/>
          </w:tcPr>
          <w:p w:rsidR="008555F4" w:rsidRDefault="008555F4" w:rsidP="008555F4">
            <w:pPr>
              <w:rPr>
                <w:b/>
                <w:i/>
              </w:rPr>
            </w:pPr>
          </w:p>
        </w:tc>
      </w:tr>
    </w:tbl>
    <w:p w:rsidR="00DE0E39" w:rsidRPr="00EC3106" w:rsidRDefault="00880217" w:rsidP="00F36C0D">
      <w:pPr>
        <w:rPr>
          <w:b/>
          <w:i/>
        </w:rPr>
      </w:pPr>
      <w:proofErr w:type="spellStart"/>
      <w:proofErr w:type="gramStart"/>
      <w:r>
        <w:rPr>
          <w:b/>
          <w:i/>
        </w:rPr>
        <w:t>S</w:t>
      </w:r>
      <w:r w:rsidR="004938EE">
        <w:rPr>
          <w:b/>
          <w:i/>
        </w:rPr>
        <w:t>ameera</w:t>
      </w:r>
      <w:proofErr w:type="spellEnd"/>
      <w:r w:rsidR="004938EE">
        <w:rPr>
          <w:b/>
          <w:i/>
        </w:rPr>
        <w:t xml:space="preserve"> </w:t>
      </w:r>
      <w:r w:rsidR="00BE3EC0">
        <w:rPr>
          <w:b/>
          <w:i/>
        </w:rPr>
        <w:t>,</w:t>
      </w:r>
      <w:proofErr w:type="gramEnd"/>
      <w:r w:rsidR="00605227" w:rsidRPr="00EC3106">
        <w:rPr>
          <w:b/>
          <w:i/>
        </w:rPr>
        <w:t xml:space="preserve"> </w:t>
      </w:r>
      <w:r w:rsidR="00ED00EB">
        <w:rPr>
          <w:b/>
          <w:i/>
        </w:rPr>
        <w:t>BBA (</w:t>
      </w:r>
      <w:proofErr w:type="spellStart"/>
      <w:r w:rsidR="00ED00EB">
        <w:rPr>
          <w:b/>
          <w:i/>
        </w:rPr>
        <w:t>Manipal</w:t>
      </w:r>
      <w:proofErr w:type="spellEnd"/>
      <w:r w:rsidR="00ED00EB">
        <w:rPr>
          <w:b/>
          <w:i/>
        </w:rPr>
        <w:t xml:space="preserve"> University, Dubai</w:t>
      </w:r>
      <w:r w:rsidR="00664DC4">
        <w:rPr>
          <w:b/>
          <w:i/>
        </w:rPr>
        <w:t>)</w:t>
      </w:r>
      <w:r>
        <w:rPr>
          <w:b/>
          <w:i/>
        </w:rPr>
        <w:t xml:space="preserve">          </w:t>
      </w:r>
      <w:r w:rsidR="00F808CE">
        <w:rPr>
          <w:b/>
          <w:i/>
        </w:rPr>
        <w:t xml:space="preserve">        </w:t>
      </w:r>
      <w:r>
        <w:rPr>
          <w:b/>
          <w:i/>
        </w:rPr>
        <w:t xml:space="preserve">               </w:t>
      </w:r>
      <w:r w:rsidR="00F60D46">
        <w:rPr>
          <w:noProof/>
        </w:rPr>
        <w:drawing>
          <wp:inline distT="0" distB="0" distL="0" distR="0" wp14:anchorId="0224BF79" wp14:editId="56D23CDA">
            <wp:extent cx="1076960" cy="1005840"/>
            <wp:effectExtent l="0" t="0" r="0" b="10160"/>
            <wp:docPr id="1" name="Picture 1" descr="IMG_2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26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96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i/>
        </w:rPr>
        <w:t xml:space="preserve">      </w:t>
      </w:r>
      <w:hyperlink r:id="rId10" w:history="1">
        <w:r w:rsidR="00F60D46" w:rsidRPr="002B1E89">
          <w:rPr>
            <w:rStyle w:val="Hyperlink"/>
            <w:b/>
            <w:i/>
          </w:rPr>
          <w:t>Sameera.352111@2freemail.com</w:t>
        </w:r>
      </w:hyperlink>
      <w:r w:rsidR="00F60D46">
        <w:rPr>
          <w:b/>
          <w:i/>
        </w:rPr>
        <w:t xml:space="preserve"> </w:t>
      </w:r>
      <w:r w:rsidR="00F60D46" w:rsidRPr="00F60D46">
        <w:rPr>
          <w:b/>
          <w:i/>
        </w:rPr>
        <w:tab/>
      </w:r>
    </w:p>
    <w:p w:rsidR="008555F4" w:rsidRDefault="008555F4" w:rsidP="00D463B1">
      <w:pPr>
        <w:pStyle w:val="western"/>
        <w:ind w:right="29"/>
        <w:jc w:val="both"/>
        <w:rPr>
          <w:b/>
          <w:u w:val="single"/>
        </w:rPr>
      </w:pPr>
    </w:p>
    <w:p w:rsidR="00744779" w:rsidRDefault="00DE0E39" w:rsidP="00D463B1">
      <w:pPr>
        <w:pStyle w:val="western"/>
        <w:ind w:right="29"/>
        <w:jc w:val="both"/>
      </w:pPr>
      <w:r w:rsidRPr="002331FF">
        <w:rPr>
          <w:b/>
          <w:u w:val="single"/>
        </w:rPr>
        <w:t>Objective</w:t>
      </w:r>
      <w:r w:rsidRPr="002331FF">
        <w:t xml:space="preserve">: </w:t>
      </w:r>
      <w:r w:rsidR="00744779" w:rsidRPr="002331FF">
        <w:t xml:space="preserve">To work in a dynamic and challenging environment where I can realize my potential and competencies towards goal accomplishment and growth through performance and learning. </w:t>
      </w:r>
    </w:p>
    <w:p w:rsidR="00F808CE" w:rsidRDefault="00F808CE" w:rsidP="00D463B1">
      <w:pPr>
        <w:pStyle w:val="western"/>
        <w:ind w:right="29"/>
        <w:jc w:val="both"/>
      </w:pPr>
    </w:p>
    <w:p w:rsidR="008A262A" w:rsidRPr="002331FF" w:rsidRDefault="008A262A" w:rsidP="00D463B1">
      <w:pPr>
        <w:pStyle w:val="western"/>
        <w:ind w:right="29"/>
        <w:jc w:val="both"/>
        <w:rPr>
          <w:b/>
          <w:u w:val="single"/>
          <w:lang w:val="en-US"/>
        </w:rPr>
      </w:pPr>
    </w:p>
    <w:p w:rsidR="00204ED7" w:rsidRPr="002331FF" w:rsidRDefault="00DE0E39" w:rsidP="00D463B1">
      <w:pPr>
        <w:jc w:val="both"/>
      </w:pPr>
      <w:r w:rsidRPr="002331FF">
        <w:rPr>
          <w:b/>
          <w:u w:val="single"/>
        </w:rPr>
        <w:t>Qualification</w:t>
      </w:r>
      <w:r w:rsidRPr="002331FF">
        <w:rPr>
          <w:b/>
        </w:rPr>
        <w:t>:</w:t>
      </w:r>
      <w:r w:rsidR="00605227" w:rsidRPr="002331FF">
        <w:t xml:space="preserve"> </w:t>
      </w:r>
      <w:r w:rsidR="00D463B1">
        <w:t>BBA (Finance)</w:t>
      </w:r>
      <w:r w:rsidR="004938EE">
        <w:t xml:space="preserve"> from </w:t>
      </w:r>
      <w:proofErr w:type="spellStart"/>
      <w:r w:rsidR="004938EE">
        <w:t>Manipal</w:t>
      </w:r>
      <w:proofErr w:type="spellEnd"/>
      <w:r w:rsidR="004938EE">
        <w:t xml:space="preserve"> University, Dubai.</w:t>
      </w:r>
    </w:p>
    <w:p w:rsidR="00204ED7" w:rsidRDefault="00204ED7" w:rsidP="00D463B1">
      <w:pPr>
        <w:jc w:val="both"/>
      </w:pPr>
    </w:p>
    <w:p w:rsidR="00E64A7D" w:rsidRPr="002331FF" w:rsidRDefault="00E64A7D" w:rsidP="00D463B1">
      <w:pPr>
        <w:jc w:val="both"/>
      </w:pPr>
    </w:p>
    <w:p w:rsidR="00B43BEA" w:rsidRDefault="00F808CE" w:rsidP="00D463B1">
      <w:pPr>
        <w:jc w:val="both"/>
        <w:rPr>
          <w:b/>
          <w:u w:val="single"/>
        </w:rPr>
      </w:pPr>
      <w:r w:rsidRPr="00F808CE">
        <w:rPr>
          <w:b/>
          <w:u w:val="single"/>
        </w:rPr>
        <w:t>Work Experience</w:t>
      </w:r>
      <w:r>
        <w:rPr>
          <w:b/>
          <w:u w:val="single"/>
        </w:rPr>
        <w:t>:</w:t>
      </w:r>
    </w:p>
    <w:p w:rsidR="006D140E" w:rsidRDefault="006D140E" w:rsidP="00D463B1">
      <w:pPr>
        <w:jc w:val="both"/>
        <w:rPr>
          <w:b/>
          <w:u w:val="single"/>
        </w:rPr>
      </w:pPr>
    </w:p>
    <w:p w:rsidR="00DE6EC1" w:rsidRPr="00832361" w:rsidRDefault="006D140E" w:rsidP="00991A7A">
      <w:pPr>
        <w:numPr>
          <w:ilvl w:val="0"/>
          <w:numId w:val="20"/>
        </w:numPr>
        <w:jc w:val="both"/>
        <w:rPr>
          <w:b/>
          <w:u w:val="single"/>
        </w:rPr>
      </w:pPr>
      <w:r w:rsidRPr="00832361">
        <w:rPr>
          <w:bCs/>
        </w:rPr>
        <w:t xml:space="preserve">Presently, working with </w:t>
      </w:r>
      <w:r w:rsidRPr="00832361">
        <w:rPr>
          <w:b/>
        </w:rPr>
        <w:t xml:space="preserve">Saffron Media </w:t>
      </w:r>
      <w:r w:rsidR="00991A7A">
        <w:rPr>
          <w:b/>
        </w:rPr>
        <w:t>Works</w:t>
      </w:r>
      <w:r w:rsidRPr="00832361">
        <w:rPr>
          <w:bCs/>
        </w:rPr>
        <w:t xml:space="preserve"> </w:t>
      </w:r>
      <w:r w:rsidR="00055AB3" w:rsidRPr="00832361">
        <w:rPr>
          <w:bCs/>
        </w:rPr>
        <w:t>as a</w:t>
      </w:r>
      <w:r w:rsidRPr="00832361">
        <w:rPr>
          <w:bCs/>
        </w:rPr>
        <w:t xml:space="preserve"> </w:t>
      </w:r>
      <w:r w:rsidR="00991A7A">
        <w:rPr>
          <w:bCs/>
        </w:rPr>
        <w:t>Sales &amp; Marketing Manager (</w:t>
      </w:r>
      <w:proofErr w:type="spellStart"/>
      <w:r w:rsidR="00991A7A">
        <w:rPr>
          <w:bCs/>
        </w:rPr>
        <w:t>Film</w:t>
      </w:r>
      <w:r w:rsidRPr="00832361">
        <w:rPr>
          <w:bCs/>
        </w:rPr>
        <w:t>fare</w:t>
      </w:r>
      <w:proofErr w:type="spellEnd"/>
      <w:r w:rsidRPr="00832361">
        <w:rPr>
          <w:bCs/>
        </w:rPr>
        <w:t xml:space="preserve"> ME</w:t>
      </w:r>
      <w:r w:rsidR="00991A7A">
        <w:rPr>
          <w:bCs/>
        </w:rPr>
        <w:t xml:space="preserve">, </w:t>
      </w:r>
      <w:proofErr w:type="spellStart"/>
      <w:r w:rsidR="00991A7A">
        <w:rPr>
          <w:bCs/>
        </w:rPr>
        <w:t>Femina</w:t>
      </w:r>
      <w:proofErr w:type="spellEnd"/>
      <w:r w:rsidR="00991A7A">
        <w:rPr>
          <w:bCs/>
        </w:rPr>
        <w:t xml:space="preserve"> ME and Saffron Society Insider Magazines</w:t>
      </w:r>
      <w:r w:rsidRPr="00832361">
        <w:rPr>
          <w:bCs/>
        </w:rPr>
        <w:t>) (May 2012 – Till Present)</w:t>
      </w:r>
    </w:p>
    <w:p w:rsidR="00832361" w:rsidRPr="00832361" w:rsidRDefault="00832361" w:rsidP="00832361">
      <w:pPr>
        <w:ind w:left="720"/>
        <w:jc w:val="both"/>
        <w:rPr>
          <w:b/>
          <w:u w:val="single"/>
        </w:rPr>
      </w:pPr>
    </w:p>
    <w:p w:rsidR="00832361" w:rsidRDefault="00832361" w:rsidP="00832361">
      <w:pPr>
        <w:ind w:left="720"/>
        <w:jc w:val="both"/>
        <w:rPr>
          <w:b/>
          <w:u w:val="single"/>
        </w:rPr>
      </w:pPr>
      <w:r w:rsidRPr="00832361">
        <w:rPr>
          <w:b/>
          <w:u w:val="single"/>
        </w:rPr>
        <w:t>Job Responsibilities:</w:t>
      </w:r>
    </w:p>
    <w:p w:rsidR="00832361" w:rsidRDefault="00832361" w:rsidP="00832361">
      <w:pPr>
        <w:ind w:left="720"/>
        <w:jc w:val="both"/>
        <w:rPr>
          <w:b/>
          <w:u w:val="single"/>
        </w:rPr>
      </w:pP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Style w:val="s1"/>
          <w:rFonts w:asciiTheme="majorBidi" w:hAnsiTheme="majorBidi" w:cstheme="majorBidi"/>
        </w:rPr>
      </w:pPr>
      <w:r w:rsidRPr="003B50CC">
        <w:rPr>
          <w:rStyle w:val="s1"/>
          <w:rFonts w:asciiTheme="majorBidi" w:hAnsiTheme="majorBidi" w:cstheme="majorBidi"/>
        </w:rPr>
        <w:t>Develop realistic marketing strategies, target, objectives and measures</w:t>
      </w:r>
      <w:r w:rsidR="00113A6D" w:rsidRPr="003B50CC">
        <w:rPr>
          <w:rStyle w:val="s1"/>
          <w:rFonts w:asciiTheme="majorBidi" w:hAnsiTheme="majorBidi" w:cstheme="majorBidi"/>
        </w:rPr>
        <w:t xml:space="preserve"> for </w:t>
      </w:r>
      <w:proofErr w:type="spellStart"/>
      <w:r w:rsidR="00113A6D" w:rsidRPr="003B50CC">
        <w:rPr>
          <w:rStyle w:val="s1"/>
          <w:rFonts w:asciiTheme="majorBidi" w:hAnsiTheme="majorBidi" w:cstheme="majorBidi"/>
        </w:rPr>
        <w:t>Filmfare</w:t>
      </w:r>
      <w:proofErr w:type="spellEnd"/>
      <w:r w:rsidR="00113A6D" w:rsidRPr="003B50CC">
        <w:rPr>
          <w:rStyle w:val="s1"/>
          <w:rFonts w:asciiTheme="majorBidi" w:hAnsiTheme="majorBidi" w:cstheme="majorBidi"/>
        </w:rPr>
        <w:t xml:space="preserve">, </w:t>
      </w:r>
      <w:proofErr w:type="spellStart"/>
      <w:r w:rsidR="00113A6D" w:rsidRPr="003B50CC">
        <w:rPr>
          <w:rStyle w:val="s1"/>
          <w:rFonts w:asciiTheme="majorBidi" w:hAnsiTheme="majorBidi" w:cstheme="majorBidi"/>
        </w:rPr>
        <w:t>Femina</w:t>
      </w:r>
      <w:proofErr w:type="spellEnd"/>
      <w:r w:rsidR="00113A6D" w:rsidRPr="003B50CC">
        <w:rPr>
          <w:rStyle w:val="s1"/>
          <w:rFonts w:asciiTheme="majorBidi" w:hAnsiTheme="majorBidi" w:cstheme="majorBidi"/>
        </w:rPr>
        <w:t xml:space="preserve"> and Saffron Magazines and in house events.</w:t>
      </w:r>
    </w:p>
    <w:p w:rsidR="00013EAF" w:rsidRPr="003B50CC" w:rsidRDefault="00013EAF" w:rsidP="000536D2">
      <w:pPr>
        <w:pStyle w:val="p1"/>
        <w:numPr>
          <w:ilvl w:val="0"/>
          <w:numId w:val="25"/>
        </w:numPr>
        <w:contextualSpacing/>
        <w:rPr>
          <w:rStyle w:val="s1"/>
          <w:rFonts w:asciiTheme="majorBidi" w:hAnsiTheme="majorBidi" w:cstheme="majorBidi"/>
        </w:rPr>
      </w:pPr>
      <w:r w:rsidRPr="003B50CC">
        <w:rPr>
          <w:rStyle w:val="s1"/>
          <w:rFonts w:asciiTheme="majorBidi" w:hAnsiTheme="majorBidi" w:cstheme="majorBidi"/>
        </w:rPr>
        <w:t xml:space="preserve">Successfully organized and executed brand activations for Emirates NBD, </w:t>
      </w:r>
      <w:proofErr w:type="spellStart"/>
      <w:r w:rsidRPr="003B50CC">
        <w:rPr>
          <w:rStyle w:val="s1"/>
          <w:rFonts w:asciiTheme="majorBidi" w:hAnsiTheme="majorBidi" w:cstheme="majorBidi"/>
        </w:rPr>
        <w:t>Mashreq</w:t>
      </w:r>
      <w:proofErr w:type="spellEnd"/>
      <w:r w:rsidRPr="003B50CC">
        <w:rPr>
          <w:rStyle w:val="s1"/>
          <w:rFonts w:asciiTheme="majorBidi" w:hAnsiTheme="majorBidi" w:cstheme="majorBidi"/>
        </w:rPr>
        <w:t xml:space="preserve"> bank, Samsung, </w:t>
      </w:r>
      <w:proofErr w:type="spellStart"/>
      <w:r w:rsidRPr="003B50CC">
        <w:rPr>
          <w:rStyle w:val="s1"/>
          <w:rFonts w:asciiTheme="majorBidi" w:hAnsiTheme="majorBidi" w:cstheme="majorBidi"/>
        </w:rPr>
        <w:t>Gehna</w:t>
      </w:r>
      <w:proofErr w:type="spellEnd"/>
      <w:r w:rsidRPr="003B50CC">
        <w:rPr>
          <w:rStyle w:val="s1"/>
          <w:rFonts w:asciiTheme="majorBidi" w:hAnsiTheme="majorBidi" w:cstheme="majorBidi"/>
        </w:rPr>
        <w:t xml:space="preserve"> </w:t>
      </w:r>
      <w:proofErr w:type="spellStart"/>
      <w:r w:rsidRPr="003B50CC">
        <w:rPr>
          <w:rStyle w:val="s1"/>
          <w:rFonts w:asciiTheme="majorBidi" w:hAnsiTheme="majorBidi" w:cstheme="majorBidi"/>
        </w:rPr>
        <w:t>Jewellery</w:t>
      </w:r>
      <w:proofErr w:type="spellEnd"/>
      <w:r w:rsidR="000D3141" w:rsidRPr="003B50CC">
        <w:rPr>
          <w:rStyle w:val="s1"/>
          <w:rFonts w:asciiTheme="majorBidi" w:hAnsiTheme="majorBidi" w:cstheme="majorBidi"/>
        </w:rPr>
        <w:t xml:space="preserve">, Beauty connection spa, Danube </w:t>
      </w:r>
      <w:r w:rsidR="0003052D" w:rsidRPr="003B50CC">
        <w:rPr>
          <w:rStyle w:val="s1"/>
          <w:rFonts w:asciiTheme="majorBidi" w:hAnsiTheme="majorBidi" w:cstheme="majorBidi"/>
        </w:rPr>
        <w:t>etc.</w:t>
      </w:r>
    </w:p>
    <w:p w:rsidR="0003052D" w:rsidRPr="003B50CC" w:rsidRDefault="0003052D" w:rsidP="00862B0C">
      <w:pPr>
        <w:pStyle w:val="p1"/>
        <w:numPr>
          <w:ilvl w:val="0"/>
          <w:numId w:val="25"/>
        </w:numPr>
        <w:contextualSpacing/>
        <w:rPr>
          <w:rStyle w:val="s1"/>
          <w:rFonts w:asciiTheme="majorBidi" w:hAnsiTheme="majorBidi" w:cstheme="majorBidi"/>
        </w:rPr>
      </w:pPr>
      <w:r w:rsidRPr="003B50CC">
        <w:rPr>
          <w:rStyle w:val="s1"/>
          <w:rFonts w:asciiTheme="majorBidi" w:hAnsiTheme="majorBidi" w:cstheme="majorBidi"/>
        </w:rPr>
        <w:t>Initiated and executed CSR activities in labor camps for various clients</w:t>
      </w:r>
      <w:r w:rsidR="009E5819" w:rsidRPr="003B50CC">
        <w:rPr>
          <w:rStyle w:val="s1"/>
          <w:rFonts w:asciiTheme="majorBidi" w:hAnsiTheme="majorBidi" w:cstheme="majorBidi"/>
        </w:rPr>
        <w:t>.</w:t>
      </w:r>
    </w:p>
    <w:p w:rsidR="003B50CC" w:rsidRDefault="003B50CC" w:rsidP="00FA33C2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Theme="majorBidi" w:hAnsiTheme="majorBidi" w:cstheme="majorBidi"/>
          <w:sz w:val="24"/>
          <w:szCs w:val="24"/>
        </w:rPr>
      </w:pPr>
      <w:r w:rsidRPr="003B50CC">
        <w:rPr>
          <w:rFonts w:asciiTheme="majorBidi" w:hAnsiTheme="majorBidi" w:cstheme="majorBidi"/>
          <w:sz w:val="24"/>
          <w:szCs w:val="24"/>
        </w:rPr>
        <w:t>Involved in the over-all PR activities, strategy &amp; planning in Dubai, UAE</w:t>
      </w:r>
    </w:p>
    <w:p w:rsidR="00FA33C2" w:rsidRPr="00FA33C2" w:rsidRDefault="00FA33C2" w:rsidP="00FA33C2">
      <w:pPr>
        <w:numPr>
          <w:ilvl w:val="0"/>
          <w:numId w:val="25"/>
        </w:numPr>
        <w:contextualSpacing/>
        <w:jc w:val="both"/>
        <w:rPr>
          <w:rFonts w:asciiTheme="majorBidi" w:hAnsiTheme="majorBidi" w:cstheme="majorBidi"/>
        </w:rPr>
      </w:pPr>
      <w:r w:rsidRPr="003B50CC">
        <w:rPr>
          <w:rFonts w:asciiTheme="majorBidi" w:hAnsiTheme="majorBidi" w:cstheme="majorBidi"/>
        </w:rPr>
        <w:t>Providing media assistance and developing strong media contacts in the GCC region</w:t>
      </w:r>
    </w:p>
    <w:p w:rsidR="003B50CC" w:rsidRPr="003B50CC" w:rsidRDefault="003B50CC" w:rsidP="00862B0C">
      <w:pPr>
        <w:numPr>
          <w:ilvl w:val="0"/>
          <w:numId w:val="25"/>
        </w:numPr>
        <w:contextualSpacing/>
        <w:jc w:val="both"/>
        <w:rPr>
          <w:rFonts w:asciiTheme="majorBidi" w:hAnsiTheme="majorBidi" w:cstheme="majorBidi"/>
        </w:rPr>
      </w:pPr>
      <w:r w:rsidRPr="003B50CC">
        <w:rPr>
          <w:rFonts w:asciiTheme="majorBidi" w:hAnsiTheme="majorBidi" w:cstheme="majorBidi"/>
        </w:rPr>
        <w:t>Sharing creative inputs, content creation, concept developments, PR &amp; media planning</w:t>
      </w:r>
    </w:p>
    <w:p w:rsidR="003B50CC" w:rsidRPr="003B50CC" w:rsidRDefault="003B50CC" w:rsidP="00862B0C">
      <w:pPr>
        <w:numPr>
          <w:ilvl w:val="0"/>
          <w:numId w:val="25"/>
        </w:numPr>
        <w:contextualSpacing/>
        <w:jc w:val="both"/>
        <w:rPr>
          <w:rFonts w:asciiTheme="majorBidi" w:hAnsiTheme="majorBidi" w:cstheme="majorBidi"/>
        </w:rPr>
      </w:pPr>
      <w:r w:rsidRPr="003B50CC">
        <w:rPr>
          <w:rFonts w:asciiTheme="majorBidi" w:hAnsiTheme="majorBidi" w:cstheme="majorBidi"/>
        </w:rPr>
        <w:t>Creating innovative ideas for brand awareness</w:t>
      </w:r>
    </w:p>
    <w:p w:rsidR="003B50CC" w:rsidRPr="003B50CC" w:rsidRDefault="003B50CC" w:rsidP="00862B0C">
      <w:pPr>
        <w:numPr>
          <w:ilvl w:val="0"/>
          <w:numId w:val="25"/>
        </w:numPr>
        <w:contextualSpacing/>
        <w:jc w:val="both"/>
        <w:rPr>
          <w:rFonts w:asciiTheme="majorBidi" w:hAnsiTheme="majorBidi" w:cstheme="majorBidi"/>
        </w:rPr>
      </w:pPr>
      <w:r w:rsidRPr="003B50CC">
        <w:rPr>
          <w:rFonts w:asciiTheme="majorBidi" w:hAnsiTheme="majorBidi" w:cstheme="majorBidi"/>
        </w:rPr>
        <w:t xml:space="preserve">Handling internal events PR for </w:t>
      </w:r>
      <w:proofErr w:type="spellStart"/>
      <w:r w:rsidRPr="003B50CC">
        <w:rPr>
          <w:rFonts w:asciiTheme="majorBidi" w:hAnsiTheme="majorBidi" w:cstheme="majorBidi"/>
        </w:rPr>
        <w:t>Filmfare</w:t>
      </w:r>
      <w:proofErr w:type="spellEnd"/>
      <w:r w:rsidRPr="003B50CC">
        <w:rPr>
          <w:rFonts w:asciiTheme="majorBidi" w:hAnsiTheme="majorBidi" w:cstheme="majorBidi"/>
        </w:rPr>
        <w:t xml:space="preserve"> and </w:t>
      </w:r>
      <w:proofErr w:type="spellStart"/>
      <w:r w:rsidRPr="003B50CC">
        <w:rPr>
          <w:rFonts w:asciiTheme="majorBidi" w:hAnsiTheme="majorBidi" w:cstheme="majorBidi"/>
        </w:rPr>
        <w:t>Femina</w:t>
      </w:r>
      <w:proofErr w:type="spellEnd"/>
      <w:r w:rsidRPr="003B50CC">
        <w:rPr>
          <w:rFonts w:asciiTheme="majorBidi" w:hAnsiTheme="majorBidi" w:cstheme="majorBidi"/>
        </w:rPr>
        <w:t xml:space="preserve"> magazine in the Middle East region</w:t>
      </w:r>
    </w:p>
    <w:p w:rsidR="000536D2" w:rsidRPr="003B50CC" w:rsidRDefault="000536D2" w:rsidP="00862B0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Theme="majorBidi" w:hAnsiTheme="majorBidi" w:cstheme="majorBidi"/>
          <w:sz w:val="24"/>
          <w:szCs w:val="24"/>
        </w:rPr>
      </w:pPr>
      <w:proofErr w:type="spellStart"/>
      <w:r w:rsidRPr="003B50CC">
        <w:rPr>
          <w:rFonts w:asciiTheme="majorBidi" w:hAnsiTheme="majorBidi" w:cstheme="majorBidi"/>
          <w:sz w:val="24"/>
          <w:szCs w:val="24"/>
        </w:rPr>
        <w:t>Analyze</w:t>
      </w:r>
      <w:proofErr w:type="spellEnd"/>
      <w:r w:rsidRPr="003B50CC">
        <w:rPr>
          <w:rFonts w:asciiTheme="majorBidi" w:hAnsiTheme="majorBidi" w:cstheme="majorBidi"/>
          <w:sz w:val="24"/>
          <w:szCs w:val="24"/>
        </w:rPr>
        <w:t xml:space="preserve"> market trends and recommend changes to marketing and business development strategies based on analysis and feedback.</w:t>
      </w:r>
    </w:p>
    <w:p w:rsidR="000536D2" w:rsidRPr="003B50CC" w:rsidRDefault="000536D2" w:rsidP="00862B0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Theme="majorBidi" w:hAnsiTheme="majorBidi" w:cstheme="majorBidi"/>
          <w:sz w:val="24"/>
          <w:szCs w:val="24"/>
        </w:rPr>
      </w:pPr>
      <w:r w:rsidRPr="003B50CC">
        <w:rPr>
          <w:rFonts w:asciiTheme="majorBidi" w:hAnsiTheme="majorBidi" w:cstheme="majorBidi"/>
          <w:sz w:val="24"/>
          <w:szCs w:val="24"/>
        </w:rPr>
        <w:t>Prepare and adhere to budgets.</w:t>
      </w:r>
    </w:p>
    <w:p w:rsidR="000536D2" w:rsidRPr="003B50CC" w:rsidRDefault="000536D2" w:rsidP="00862B0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Theme="majorBidi" w:hAnsiTheme="majorBidi" w:cstheme="majorBidi"/>
          <w:sz w:val="24"/>
          <w:szCs w:val="24"/>
        </w:rPr>
      </w:pPr>
      <w:r w:rsidRPr="003B50CC">
        <w:rPr>
          <w:rFonts w:asciiTheme="majorBidi" w:hAnsiTheme="majorBidi" w:cstheme="majorBidi"/>
          <w:sz w:val="24"/>
          <w:szCs w:val="24"/>
        </w:rPr>
        <w:t>Oversee creation and delivery of press releases, advertisements, and other marketing materials.</w:t>
      </w:r>
    </w:p>
    <w:p w:rsidR="000536D2" w:rsidRPr="003B50CC" w:rsidRDefault="000536D2" w:rsidP="00862B0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Theme="majorBidi" w:hAnsiTheme="majorBidi" w:cstheme="majorBidi"/>
          <w:sz w:val="24"/>
          <w:szCs w:val="24"/>
        </w:rPr>
      </w:pPr>
      <w:r w:rsidRPr="003B50CC">
        <w:rPr>
          <w:rFonts w:asciiTheme="majorBidi" w:hAnsiTheme="majorBidi" w:cstheme="majorBidi"/>
          <w:sz w:val="24"/>
          <w:szCs w:val="24"/>
        </w:rPr>
        <w:t>Design print ads and publications.</w:t>
      </w:r>
    </w:p>
    <w:p w:rsidR="000536D2" w:rsidRDefault="000536D2" w:rsidP="00862B0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Theme="majorBidi" w:hAnsiTheme="majorBidi" w:cstheme="majorBidi"/>
          <w:sz w:val="24"/>
          <w:szCs w:val="24"/>
        </w:rPr>
      </w:pPr>
      <w:r w:rsidRPr="003B50CC">
        <w:rPr>
          <w:rFonts w:asciiTheme="majorBidi" w:hAnsiTheme="majorBidi" w:cstheme="majorBidi"/>
          <w:sz w:val="24"/>
          <w:szCs w:val="24"/>
        </w:rPr>
        <w:t>Create presentations</w:t>
      </w:r>
      <w:r w:rsidR="003527E5" w:rsidRPr="003B50CC">
        <w:rPr>
          <w:rFonts w:asciiTheme="majorBidi" w:hAnsiTheme="majorBidi" w:cstheme="majorBidi"/>
          <w:sz w:val="24"/>
          <w:szCs w:val="24"/>
        </w:rPr>
        <w:t xml:space="preserve"> for print advertorials and Events &amp; PR.</w:t>
      </w:r>
    </w:p>
    <w:p w:rsidR="00862B0C" w:rsidRDefault="004F143D" w:rsidP="00862B0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lastRenderedPageBreak/>
        <w:t>Prepare &amp; Develop</w:t>
      </w:r>
      <w:r w:rsidR="00862B0C">
        <w:rPr>
          <w:rFonts w:asciiTheme="majorBidi" w:hAnsiTheme="majorBidi" w:cstheme="majorBidi"/>
          <w:sz w:val="24"/>
          <w:szCs w:val="24"/>
        </w:rPr>
        <w:t xml:space="preserve"> </w:t>
      </w:r>
      <w:r w:rsidR="00B9641E">
        <w:rPr>
          <w:rFonts w:asciiTheme="majorBidi" w:hAnsiTheme="majorBidi" w:cstheme="majorBidi"/>
          <w:sz w:val="24"/>
          <w:szCs w:val="24"/>
        </w:rPr>
        <w:t xml:space="preserve">yearly </w:t>
      </w:r>
      <w:r w:rsidR="00862B0C">
        <w:rPr>
          <w:rFonts w:asciiTheme="majorBidi" w:hAnsiTheme="majorBidi" w:cstheme="majorBidi"/>
          <w:sz w:val="24"/>
          <w:szCs w:val="24"/>
        </w:rPr>
        <w:t>Events Calendar</w:t>
      </w:r>
      <w:r>
        <w:rPr>
          <w:rFonts w:asciiTheme="majorBidi" w:hAnsiTheme="majorBidi" w:cstheme="majorBidi"/>
          <w:sz w:val="24"/>
          <w:szCs w:val="24"/>
        </w:rPr>
        <w:t xml:space="preserve"> for Magazines and In house events</w:t>
      </w:r>
      <w:r w:rsidR="00B9641E">
        <w:rPr>
          <w:rFonts w:asciiTheme="majorBidi" w:hAnsiTheme="majorBidi" w:cstheme="majorBidi"/>
          <w:sz w:val="24"/>
          <w:szCs w:val="24"/>
        </w:rPr>
        <w:t>.</w:t>
      </w:r>
    </w:p>
    <w:p w:rsidR="004F143D" w:rsidRPr="003B50CC" w:rsidRDefault="004F143D" w:rsidP="00862B0C">
      <w:pPr>
        <w:pStyle w:val="ListParagraph"/>
        <w:numPr>
          <w:ilvl w:val="0"/>
          <w:numId w:val="25"/>
        </w:numPr>
        <w:shd w:val="clear" w:color="auto" w:fill="FFFFFF"/>
        <w:spacing w:before="100" w:beforeAutospacing="1" w:after="150" w:line="240" w:lineRule="auto"/>
        <w:rPr>
          <w:rStyle w:val="s1"/>
          <w:rFonts w:asciiTheme="majorBidi" w:hAnsiTheme="majorBidi" w:cstheme="majorBidi"/>
        </w:rPr>
      </w:pPr>
      <w:r>
        <w:rPr>
          <w:rFonts w:asciiTheme="majorBidi" w:hAnsiTheme="majorBidi" w:cstheme="majorBidi"/>
          <w:sz w:val="24"/>
          <w:szCs w:val="24"/>
        </w:rPr>
        <w:t>Strong relationships with the media agencies (Planning/Buying/PR/Digital) across UAE.</w:t>
      </w:r>
    </w:p>
    <w:p w:rsidR="005513D7" w:rsidRPr="003B50CC" w:rsidRDefault="005513D7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 xml:space="preserve">Have direct connects with all the media houses </w:t>
      </w:r>
      <w:r w:rsidR="004F143D">
        <w:rPr>
          <w:rStyle w:val="s1"/>
          <w:rFonts w:asciiTheme="majorBidi" w:hAnsiTheme="majorBidi" w:cstheme="majorBidi"/>
        </w:rPr>
        <w:t xml:space="preserve">(TV, Radio, Publishing, Digital) </w:t>
      </w:r>
      <w:r w:rsidRPr="003B50CC">
        <w:rPr>
          <w:rStyle w:val="s1"/>
          <w:rFonts w:asciiTheme="majorBidi" w:hAnsiTheme="majorBidi" w:cstheme="majorBidi"/>
        </w:rPr>
        <w:t>across UAE.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Executing several details including, email broadcasting, corporate communications, promotions, several marketing plans and promotions.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To analyze the recent trends in the print and events media industry.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 xml:space="preserve">Attending conferences to increase the network. </w:t>
      </w:r>
      <w:proofErr w:type="spellStart"/>
      <w:r w:rsidRPr="003B50CC">
        <w:rPr>
          <w:rStyle w:val="s1"/>
          <w:rFonts w:asciiTheme="majorBidi" w:hAnsiTheme="majorBidi" w:cstheme="majorBidi"/>
        </w:rPr>
        <w:t>Eg</w:t>
      </w:r>
      <w:proofErr w:type="spellEnd"/>
      <w:proofErr w:type="gramStart"/>
      <w:r w:rsidRPr="003B50CC">
        <w:rPr>
          <w:rStyle w:val="s1"/>
          <w:rFonts w:asciiTheme="majorBidi" w:hAnsiTheme="majorBidi" w:cstheme="majorBidi"/>
        </w:rPr>
        <w:t>:-</w:t>
      </w:r>
      <w:proofErr w:type="gramEnd"/>
      <w:r w:rsidRPr="003B50CC">
        <w:rPr>
          <w:rStyle w:val="s1"/>
          <w:rFonts w:asciiTheme="majorBidi" w:hAnsiTheme="majorBidi" w:cstheme="majorBidi"/>
        </w:rPr>
        <w:t xml:space="preserve"> BNI, Media Mondays Network, SME Intelligent etc.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Heading the commercial sales through communicating with the clients directly, all media agencies and closing deals for the magazine/events.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Preparation of reports based on performance and sales analysis of team.</w:t>
      </w:r>
      <w:r w:rsidRPr="003B50CC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Actively involved in coordinating events such as movie premiers, corporate events, and press conferences.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Calling prospective clients for sponsoring the events.</w:t>
      </w:r>
      <w:r w:rsidRPr="003B50CC">
        <w:rPr>
          <w:rStyle w:val="apple-converted-space"/>
          <w:rFonts w:asciiTheme="majorBidi" w:hAnsiTheme="majorBidi" w:cstheme="majorBidi"/>
          <w:sz w:val="24"/>
          <w:szCs w:val="24"/>
        </w:rPr>
        <w:t> 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Initiated and executed major activations in universities across UAE.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 xml:space="preserve">Involved in </w:t>
      </w:r>
      <w:r w:rsidR="009E5819" w:rsidRPr="003B50CC">
        <w:rPr>
          <w:rStyle w:val="s1"/>
          <w:rFonts w:asciiTheme="majorBidi" w:hAnsiTheme="majorBidi" w:cstheme="majorBidi"/>
        </w:rPr>
        <w:t>organizing</w:t>
      </w:r>
      <w:r w:rsidRPr="003B50CC">
        <w:rPr>
          <w:rStyle w:val="s1"/>
          <w:rFonts w:asciiTheme="majorBidi" w:hAnsiTheme="majorBidi" w:cstheme="majorBidi"/>
        </w:rPr>
        <w:t xml:space="preserve"> the most prestigious affair, Filmfare Awards 2011 in India, Mumbai.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 xml:space="preserve">Design, build and maintain social media presence for our brands - </w:t>
      </w:r>
      <w:proofErr w:type="spellStart"/>
      <w:r w:rsidRPr="003B50CC">
        <w:rPr>
          <w:rStyle w:val="s1"/>
          <w:rFonts w:asciiTheme="majorBidi" w:hAnsiTheme="majorBidi" w:cstheme="majorBidi"/>
        </w:rPr>
        <w:t>Filmfare</w:t>
      </w:r>
      <w:proofErr w:type="spellEnd"/>
      <w:r w:rsidRPr="003B50CC">
        <w:rPr>
          <w:rStyle w:val="s1"/>
          <w:rFonts w:asciiTheme="majorBidi" w:hAnsiTheme="majorBidi" w:cstheme="majorBidi"/>
        </w:rPr>
        <w:t xml:space="preserve">, </w:t>
      </w:r>
      <w:proofErr w:type="spellStart"/>
      <w:r w:rsidRPr="003B50CC">
        <w:rPr>
          <w:rStyle w:val="s1"/>
          <w:rFonts w:asciiTheme="majorBidi" w:hAnsiTheme="majorBidi" w:cstheme="majorBidi"/>
        </w:rPr>
        <w:t>Femina</w:t>
      </w:r>
      <w:proofErr w:type="spellEnd"/>
      <w:r w:rsidRPr="003B50CC">
        <w:rPr>
          <w:rStyle w:val="s1"/>
          <w:rFonts w:asciiTheme="majorBidi" w:hAnsiTheme="majorBidi" w:cstheme="majorBidi"/>
        </w:rPr>
        <w:t xml:space="preserve"> and Saffron magazine and websites through </w:t>
      </w:r>
      <w:r w:rsidR="009E5819" w:rsidRPr="003B50CC">
        <w:rPr>
          <w:rStyle w:val="s1"/>
          <w:rFonts w:asciiTheme="majorBidi" w:hAnsiTheme="majorBidi" w:cstheme="majorBidi"/>
        </w:rPr>
        <w:t>optimizing</w:t>
      </w:r>
      <w:r w:rsidRPr="003B50CC">
        <w:rPr>
          <w:rStyle w:val="s1"/>
          <w:rFonts w:asciiTheme="majorBidi" w:hAnsiTheme="majorBidi" w:cstheme="majorBidi"/>
        </w:rPr>
        <w:t>, monitoring and maintaining strategies. Content creation and interaction with users.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 xml:space="preserve">Managed and organized 2 major magazine launches in Dubai which were </w:t>
      </w:r>
      <w:proofErr w:type="spellStart"/>
      <w:r w:rsidRPr="003B50CC">
        <w:rPr>
          <w:rStyle w:val="s1"/>
          <w:rFonts w:asciiTheme="majorBidi" w:hAnsiTheme="majorBidi" w:cstheme="majorBidi"/>
        </w:rPr>
        <w:t>Femina</w:t>
      </w:r>
      <w:proofErr w:type="spellEnd"/>
      <w:r w:rsidRPr="003B50CC">
        <w:rPr>
          <w:rStyle w:val="s1"/>
          <w:rFonts w:asciiTheme="majorBidi" w:hAnsiTheme="majorBidi" w:cstheme="majorBidi"/>
        </w:rPr>
        <w:t xml:space="preserve"> ME and Saffron the Society Insider.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Have been responsible in Celebrity Management from Bollywood and Pakistan industry.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Managed and Organized Filmfare ME 5 years in the Middle East with top celebrities from Bollywood, Dec 2015. Majorly responsible for</w:t>
      </w:r>
      <w:r w:rsidR="00E82A22" w:rsidRPr="003B50CC">
        <w:rPr>
          <w:rStyle w:val="s1"/>
          <w:rFonts w:asciiTheme="majorBidi" w:hAnsiTheme="majorBidi" w:cstheme="majorBidi"/>
        </w:rPr>
        <w:t xml:space="preserve"> getting sponso</w:t>
      </w:r>
      <w:r w:rsidR="00113A6D" w:rsidRPr="003B50CC">
        <w:rPr>
          <w:rStyle w:val="s1"/>
          <w:rFonts w:asciiTheme="majorBidi" w:hAnsiTheme="majorBidi" w:cstheme="majorBidi"/>
        </w:rPr>
        <w:t>rs on board.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 xml:space="preserve">Managed and Organized the first ever </w:t>
      </w:r>
      <w:proofErr w:type="spellStart"/>
      <w:r w:rsidRPr="003B50CC">
        <w:rPr>
          <w:rStyle w:val="s1"/>
          <w:rFonts w:asciiTheme="majorBidi" w:hAnsiTheme="majorBidi" w:cstheme="majorBidi"/>
        </w:rPr>
        <w:t>Femina</w:t>
      </w:r>
      <w:proofErr w:type="spellEnd"/>
      <w:r w:rsidRPr="003B50CC">
        <w:rPr>
          <w:rStyle w:val="s1"/>
          <w:rFonts w:asciiTheme="majorBidi" w:hAnsiTheme="majorBidi" w:cstheme="majorBidi"/>
        </w:rPr>
        <w:t xml:space="preserve"> ME Women Awards in Dubai, May 2016.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Collaborate with agencies and other vendor partners for digital media planning.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Plan and execute all web, marketing database, email, social media and display advertising campaigns for our clients and in house events.</w:t>
      </w:r>
    </w:p>
    <w:p w:rsidR="00D55802" w:rsidRPr="003B50CC" w:rsidRDefault="00D55802" w:rsidP="000536D2">
      <w:pPr>
        <w:pStyle w:val="p1"/>
        <w:numPr>
          <w:ilvl w:val="0"/>
          <w:numId w:val="25"/>
        </w:numPr>
        <w:contextualSpacing/>
        <w:rPr>
          <w:rFonts w:asciiTheme="majorBidi" w:hAnsiTheme="majorBidi" w:cstheme="majorBidi"/>
          <w:sz w:val="24"/>
          <w:szCs w:val="24"/>
        </w:rPr>
      </w:pPr>
      <w:r w:rsidRPr="003B50CC">
        <w:rPr>
          <w:rStyle w:val="s1"/>
          <w:rFonts w:asciiTheme="majorBidi" w:hAnsiTheme="majorBidi" w:cstheme="majorBidi"/>
        </w:rPr>
        <w:t>Managing online brand and product campaigns to raise brand awareness for clients on our digital platforms.</w:t>
      </w:r>
    </w:p>
    <w:p w:rsidR="00D55802" w:rsidRPr="00D55802" w:rsidRDefault="00D55802" w:rsidP="00D55802">
      <w:pPr>
        <w:ind w:left="720"/>
        <w:jc w:val="both"/>
        <w:rPr>
          <w:b/>
          <w:u w:val="single"/>
        </w:rPr>
      </w:pPr>
    </w:p>
    <w:p w:rsidR="00D55802" w:rsidRPr="00D55802" w:rsidRDefault="00D55802" w:rsidP="00D55802">
      <w:pPr>
        <w:ind w:left="720"/>
        <w:jc w:val="both"/>
        <w:rPr>
          <w:b/>
          <w:u w:val="single"/>
        </w:rPr>
      </w:pPr>
    </w:p>
    <w:p w:rsidR="00DE6EC1" w:rsidRPr="00D9113A" w:rsidRDefault="006D140E" w:rsidP="00DE6EC1">
      <w:pPr>
        <w:numPr>
          <w:ilvl w:val="0"/>
          <w:numId w:val="13"/>
        </w:numPr>
        <w:jc w:val="both"/>
        <w:rPr>
          <w:b/>
          <w:u w:val="single"/>
        </w:rPr>
      </w:pPr>
      <w:r>
        <w:t>Worked</w:t>
      </w:r>
      <w:r w:rsidR="00DE6EC1">
        <w:t xml:space="preserve"> with </w:t>
      </w:r>
      <w:r w:rsidR="00DE6EC1" w:rsidRPr="005F3E99">
        <w:rPr>
          <w:b/>
        </w:rPr>
        <w:t>Advance Media</w:t>
      </w:r>
      <w:r w:rsidR="00DE6EC1">
        <w:t xml:space="preserve"> (OK Middle East Mag</w:t>
      </w:r>
      <w:r>
        <w:t>azine) as a Sales Executive (May 2011 – Apr 2012</w:t>
      </w:r>
      <w:r w:rsidR="00DE6EC1">
        <w:t>)</w:t>
      </w:r>
    </w:p>
    <w:p w:rsidR="00D9113A" w:rsidRPr="00D9113A" w:rsidRDefault="00D9113A" w:rsidP="00D9113A">
      <w:pPr>
        <w:jc w:val="both"/>
        <w:rPr>
          <w:b/>
          <w:u w:val="single"/>
        </w:rPr>
      </w:pPr>
    </w:p>
    <w:p w:rsidR="00D9113A" w:rsidRDefault="00D9113A" w:rsidP="00D9113A">
      <w:pPr>
        <w:ind w:left="720"/>
        <w:rPr>
          <w:b/>
          <w:u w:val="single"/>
        </w:rPr>
      </w:pPr>
      <w:r>
        <w:rPr>
          <w:b/>
          <w:u w:val="single"/>
        </w:rPr>
        <w:t>Job Responsibilities:</w:t>
      </w:r>
    </w:p>
    <w:p w:rsidR="00D9113A" w:rsidRDefault="00D9113A" w:rsidP="00D9113A">
      <w:pPr>
        <w:ind w:left="720"/>
        <w:rPr>
          <w:b/>
          <w:u w:val="single"/>
        </w:rPr>
      </w:pPr>
    </w:p>
    <w:p w:rsidR="00F7179B" w:rsidRDefault="00F7179B" w:rsidP="00F7179B">
      <w:pPr>
        <w:numPr>
          <w:ilvl w:val="0"/>
          <w:numId w:val="19"/>
        </w:numPr>
      </w:pPr>
      <w:r>
        <w:t>Persuading clients to buy advertising space.</w:t>
      </w:r>
    </w:p>
    <w:p w:rsidR="00F7179B" w:rsidRDefault="00F7179B" w:rsidP="00F7179B">
      <w:pPr>
        <w:numPr>
          <w:ilvl w:val="0"/>
          <w:numId w:val="19"/>
        </w:numPr>
      </w:pPr>
      <w:r>
        <w:lastRenderedPageBreak/>
        <w:t>Finding out who controls the advertising budget in target organizations and contacting them.</w:t>
      </w:r>
    </w:p>
    <w:p w:rsidR="00F7179B" w:rsidRPr="00F7179B" w:rsidRDefault="00F7179B" w:rsidP="00F7179B">
      <w:pPr>
        <w:numPr>
          <w:ilvl w:val="0"/>
          <w:numId w:val="19"/>
        </w:numPr>
        <w:rPr>
          <w:u w:val="single"/>
        </w:rPr>
      </w:pPr>
      <w:r>
        <w:t>Closing the deal and recording the details.</w:t>
      </w:r>
    </w:p>
    <w:p w:rsidR="00DB25C2" w:rsidRPr="00DB25C2" w:rsidRDefault="00542CBF" w:rsidP="00F7179B">
      <w:pPr>
        <w:numPr>
          <w:ilvl w:val="0"/>
          <w:numId w:val="19"/>
        </w:numPr>
        <w:rPr>
          <w:u w:val="single"/>
        </w:rPr>
      </w:pPr>
      <w:r>
        <w:t>Preparation and Execution of</w:t>
      </w:r>
      <w:r w:rsidR="00DB25C2" w:rsidRPr="00DB25C2">
        <w:t xml:space="preserve"> flat plan for the magazine.</w:t>
      </w:r>
    </w:p>
    <w:p w:rsidR="00DB25C2" w:rsidRPr="00DB25C2" w:rsidRDefault="00DB25C2" w:rsidP="00DB25C2">
      <w:pPr>
        <w:rPr>
          <w:u w:val="single"/>
        </w:rPr>
      </w:pPr>
    </w:p>
    <w:p w:rsidR="00F808CE" w:rsidRDefault="00F808CE" w:rsidP="00D463B1">
      <w:pPr>
        <w:jc w:val="both"/>
        <w:rPr>
          <w:b/>
          <w:u w:val="single"/>
        </w:rPr>
      </w:pPr>
    </w:p>
    <w:p w:rsidR="00DE6EC1" w:rsidRPr="00D9113A" w:rsidRDefault="00F808CE" w:rsidP="00DE6EC1">
      <w:pPr>
        <w:numPr>
          <w:ilvl w:val="0"/>
          <w:numId w:val="10"/>
        </w:numPr>
        <w:spacing w:line="360" w:lineRule="auto"/>
        <w:rPr>
          <w:b/>
          <w:bCs/>
          <w:u w:val="single"/>
        </w:rPr>
      </w:pPr>
      <w:r w:rsidRPr="00F808CE">
        <w:rPr>
          <w:bCs/>
        </w:rPr>
        <w:t xml:space="preserve">Worked with </w:t>
      </w:r>
      <w:r w:rsidRPr="00F808CE">
        <w:rPr>
          <w:b/>
          <w:bCs/>
        </w:rPr>
        <w:t>Congress Solutions International</w:t>
      </w:r>
      <w:r w:rsidRPr="00F808CE">
        <w:rPr>
          <w:bCs/>
        </w:rPr>
        <w:t xml:space="preserve"> (Emirates Group) as Proj</w:t>
      </w:r>
      <w:r w:rsidR="00E42B36">
        <w:rPr>
          <w:bCs/>
        </w:rPr>
        <w:t>ect Executi</w:t>
      </w:r>
      <w:r w:rsidR="005F3E99">
        <w:rPr>
          <w:bCs/>
        </w:rPr>
        <w:t>ve/Event Coordinator (Feb 20</w:t>
      </w:r>
      <w:r w:rsidR="00EA5EBC">
        <w:rPr>
          <w:bCs/>
        </w:rPr>
        <w:t>10</w:t>
      </w:r>
      <w:r w:rsidR="00E03F29">
        <w:rPr>
          <w:bCs/>
        </w:rPr>
        <w:t xml:space="preserve"> - Apr</w:t>
      </w:r>
      <w:r w:rsidR="00DE6EC1">
        <w:rPr>
          <w:bCs/>
        </w:rPr>
        <w:t xml:space="preserve"> 2011)</w:t>
      </w:r>
    </w:p>
    <w:p w:rsidR="00D9113A" w:rsidRDefault="00D9113A" w:rsidP="00D9113A">
      <w:pPr>
        <w:spacing w:line="360" w:lineRule="auto"/>
        <w:rPr>
          <w:b/>
          <w:bCs/>
          <w:u w:val="single"/>
        </w:rPr>
      </w:pPr>
      <w:proofErr w:type="gramStart"/>
      <w:r>
        <w:rPr>
          <w:rFonts w:cs="Calibri"/>
          <w:bCs/>
        </w:rPr>
        <w:t>R</w:t>
      </w:r>
      <w:r w:rsidRPr="007E5563">
        <w:rPr>
          <w:rFonts w:cs="Calibri"/>
          <w:bCs/>
        </w:rPr>
        <w:t>esponsible for the production of events from conception t</w:t>
      </w:r>
      <w:r w:rsidR="00166FB1">
        <w:rPr>
          <w:rFonts w:cs="Calibri"/>
          <w:bCs/>
        </w:rPr>
        <w:t xml:space="preserve">ill </w:t>
      </w:r>
      <w:r>
        <w:rPr>
          <w:rFonts w:cs="Calibri"/>
          <w:bCs/>
        </w:rPr>
        <w:t>completion.</w:t>
      </w:r>
      <w:proofErr w:type="gramEnd"/>
      <w:r>
        <w:rPr>
          <w:rFonts w:cs="Calibri"/>
          <w:bCs/>
        </w:rPr>
        <w:t xml:space="preserve"> Events </w:t>
      </w:r>
      <w:r w:rsidRPr="007E5563">
        <w:rPr>
          <w:rFonts w:cs="Calibri"/>
          <w:bCs/>
        </w:rPr>
        <w:t>included:</w:t>
      </w:r>
    </w:p>
    <w:p w:rsidR="00DE6EC1" w:rsidRPr="007E5563" w:rsidRDefault="00DE6EC1" w:rsidP="00DE6EC1">
      <w:pPr>
        <w:numPr>
          <w:ilvl w:val="0"/>
          <w:numId w:val="14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exhibitions and fairs</w:t>
      </w:r>
    </w:p>
    <w:p w:rsidR="00DE6EC1" w:rsidRPr="007E5563" w:rsidRDefault="00DE6EC1" w:rsidP="00DE6EC1">
      <w:pPr>
        <w:numPr>
          <w:ilvl w:val="0"/>
          <w:numId w:val="14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conferences</w:t>
      </w:r>
    </w:p>
    <w:p w:rsidR="00DE6EC1" w:rsidRDefault="00DE6EC1" w:rsidP="00DE6EC1">
      <w:pPr>
        <w:numPr>
          <w:ilvl w:val="0"/>
          <w:numId w:val="14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promotions and launches</w:t>
      </w:r>
    </w:p>
    <w:p w:rsidR="00D9113A" w:rsidRDefault="00D9113A" w:rsidP="00D9113A">
      <w:pPr>
        <w:spacing w:line="360" w:lineRule="auto"/>
        <w:ind w:left="720"/>
        <w:rPr>
          <w:b/>
          <w:bCs/>
          <w:u w:val="single"/>
        </w:rPr>
      </w:pPr>
    </w:p>
    <w:p w:rsidR="00D9113A" w:rsidRDefault="00D9113A" w:rsidP="00D9113A">
      <w:pPr>
        <w:spacing w:line="360" w:lineRule="auto"/>
        <w:ind w:left="720"/>
        <w:rPr>
          <w:b/>
          <w:bCs/>
          <w:u w:val="single"/>
        </w:rPr>
      </w:pPr>
      <w:r>
        <w:rPr>
          <w:b/>
          <w:bCs/>
          <w:u w:val="single"/>
        </w:rPr>
        <w:t>Job Responsibilities:</w:t>
      </w:r>
    </w:p>
    <w:p w:rsidR="00DE6EC1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</w:rPr>
      </w:pPr>
      <w:r w:rsidRPr="008F4808">
        <w:rPr>
          <w:rFonts w:cs="Calibri"/>
        </w:rPr>
        <w:t>Administration job</w:t>
      </w:r>
    </w:p>
    <w:p w:rsidR="005F3E99" w:rsidRPr="008F4808" w:rsidRDefault="005F3E99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</w:rPr>
      </w:pPr>
      <w:r>
        <w:rPr>
          <w:rFonts w:cs="Calibri"/>
        </w:rPr>
        <w:t>Preparation &amp; Execution of Marketing strategies and plans.</w:t>
      </w:r>
    </w:p>
    <w:p w:rsidR="00DE6EC1" w:rsidRPr="008F4808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</w:rPr>
      </w:pPr>
      <w:r w:rsidRPr="008F4808">
        <w:rPr>
          <w:rFonts w:cs="Calibri"/>
          <w:lang w:val="en-GB"/>
        </w:rPr>
        <w:t>data entry, call centre operations and follow-up</w:t>
      </w:r>
    </w:p>
    <w:p w:rsidR="00DE6EC1" w:rsidRPr="007E5563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liaising with clients to ascertain their precise event requirements;</w:t>
      </w:r>
    </w:p>
    <w:p w:rsidR="00DE6EC1" w:rsidRPr="007E5563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coordinating venue management, caterers, stand designers, contractors and equipment hire;</w:t>
      </w:r>
    </w:p>
    <w:p w:rsidR="00DE6EC1" w:rsidRPr="007E5563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organizing facilities for car parking, traffic control, security, first aid, hospitality and the media;</w:t>
      </w:r>
    </w:p>
    <w:p w:rsidR="00DE6EC1" w:rsidRPr="007E5563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coordinating staffing requirements and staff briefings;</w:t>
      </w:r>
    </w:p>
    <w:p w:rsidR="00DE6EC1" w:rsidRPr="007E5563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selling sponsorship/stand/exhibition space to potential exhibitors/partners;</w:t>
      </w:r>
    </w:p>
    <w:p w:rsidR="00DE6EC1" w:rsidRPr="007E5563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preparing delegate packs and papers;</w:t>
      </w:r>
    </w:p>
    <w:p w:rsidR="00DE6EC1" w:rsidRPr="007E5563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liaising with marketing and PR colleagues to promote the event;</w:t>
      </w:r>
    </w:p>
    <w:p w:rsidR="00DE6EC1" w:rsidRPr="007E5563" w:rsidRDefault="00DE6EC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liaising with clients and designers to create a brand for the event and organizing the production of tickets, posters, catalogues and sales brochures;</w:t>
      </w:r>
    </w:p>
    <w:p w:rsidR="00DE6EC1" w:rsidRPr="007E5563" w:rsidRDefault="00166FB1" w:rsidP="00DB25C2">
      <w:pPr>
        <w:numPr>
          <w:ilvl w:val="0"/>
          <w:numId w:val="17"/>
        </w:numPr>
        <w:spacing w:line="288" w:lineRule="atLeast"/>
        <w:textAlignment w:val="baseline"/>
        <w:rPr>
          <w:rFonts w:cs="Calibri"/>
          <w:color w:val="000000"/>
        </w:rPr>
      </w:pPr>
      <w:r w:rsidRPr="007E5563">
        <w:rPr>
          <w:rFonts w:cs="Calibri"/>
          <w:color w:val="000000"/>
        </w:rPr>
        <w:t>Coordinating</w:t>
      </w:r>
      <w:r w:rsidR="00DE6EC1" w:rsidRPr="007E5563">
        <w:rPr>
          <w:rFonts w:cs="Calibri"/>
          <w:color w:val="000000"/>
        </w:rPr>
        <w:t xml:space="preserve"> suppliers, handling client queries and troubleshooting on the day of the event t</w:t>
      </w:r>
      <w:r w:rsidR="00DB25C2">
        <w:rPr>
          <w:rFonts w:cs="Calibri"/>
          <w:color w:val="000000"/>
        </w:rPr>
        <w:t>o ensure that all runs smoothly.</w:t>
      </w:r>
    </w:p>
    <w:p w:rsidR="00DE6EC1" w:rsidRPr="00DE6EC1" w:rsidRDefault="00DE6EC1" w:rsidP="00DE6EC1">
      <w:pPr>
        <w:spacing w:line="360" w:lineRule="auto"/>
        <w:ind w:left="720"/>
        <w:rPr>
          <w:b/>
          <w:bCs/>
          <w:u w:val="single"/>
        </w:rPr>
      </w:pPr>
    </w:p>
    <w:p w:rsidR="00DB25C2" w:rsidRDefault="00DB25C2" w:rsidP="00DE6EC1">
      <w:pPr>
        <w:spacing w:line="360" w:lineRule="auto"/>
        <w:rPr>
          <w:b/>
          <w:bCs/>
          <w:u w:val="single"/>
        </w:rPr>
      </w:pPr>
    </w:p>
    <w:p w:rsidR="00CF455B" w:rsidRDefault="00CF455B" w:rsidP="00DE6EC1">
      <w:pPr>
        <w:spacing w:line="360" w:lineRule="auto"/>
        <w:rPr>
          <w:b/>
          <w:bCs/>
          <w:u w:val="single"/>
        </w:rPr>
      </w:pPr>
    </w:p>
    <w:p w:rsidR="00DE6EC1" w:rsidRPr="00E42B36" w:rsidRDefault="00DE6EC1" w:rsidP="00DE6EC1">
      <w:pPr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Short-Term Promotions:</w:t>
      </w:r>
    </w:p>
    <w:p w:rsidR="00E42B36" w:rsidRPr="00DE6EC1" w:rsidRDefault="00E42B36" w:rsidP="00F808CE">
      <w:pPr>
        <w:numPr>
          <w:ilvl w:val="0"/>
          <w:numId w:val="10"/>
        </w:numPr>
        <w:spacing w:line="360" w:lineRule="auto"/>
        <w:rPr>
          <w:b/>
          <w:bCs/>
          <w:u w:val="single"/>
        </w:rPr>
      </w:pPr>
      <w:r>
        <w:rPr>
          <w:bCs/>
        </w:rPr>
        <w:t xml:space="preserve">Worked for </w:t>
      </w:r>
      <w:r w:rsidRPr="00E42B36">
        <w:rPr>
          <w:b/>
          <w:bCs/>
        </w:rPr>
        <w:t>Samsung</w:t>
      </w:r>
      <w:r>
        <w:rPr>
          <w:bCs/>
        </w:rPr>
        <w:t xml:space="preserve"> in GITEX 2011.</w:t>
      </w:r>
    </w:p>
    <w:p w:rsidR="00F808CE" w:rsidRPr="00DE6EC1" w:rsidRDefault="00F808CE" w:rsidP="00F808CE">
      <w:pPr>
        <w:numPr>
          <w:ilvl w:val="0"/>
          <w:numId w:val="10"/>
        </w:numPr>
        <w:spacing w:line="360" w:lineRule="auto"/>
        <w:rPr>
          <w:b/>
          <w:bCs/>
          <w:u w:val="single"/>
        </w:rPr>
      </w:pPr>
      <w:r w:rsidRPr="00F808CE">
        <w:rPr>
          <w:bCs/>
        </w:rPr>
        <w:t xml:space="preserve">Worked as a Promoter for </w:t>
      </w:r>
      <w:r w:rsidRPr="00F808CE">
        <w:rPr>
          <w:b/>
          <w:bCs/>
        </w:rPr>
        <w:t>Henkel</w:t>
      </w:r>
      <w:r w:rsidRPr="00F808CE">
        <w:rPr>
          <w:bCs/>
        </w:rPr>
        <w:t xml:space="preserve"> Company</w:t>
      </w:r>
      <w:r w:rsidR="00DE6EC1">
        <w:rPr>
          <w:bCs/>
        </w:rPr>
        <w:t xml:space="preserve"> in 2009</w:t>
      </w:r>
      <w:r w:rsidRPr="00F808CE">
        <w:rPr>
          <w:bCs/>
        </w:rPr>
        <w:t>.</w:t>
      </w:r>
    </w:p>
    <w:p w:rsidR="00DE6EC1" w:rsidRDefault="00DE6EC1" w:rsidP="00DE6EC1">
      <w:pPr>
        <w:numPr>
          <w:ilvl w:val="0"/>
          <w:numId w:val="10"/>
        </w:numPr>
        <w:spacing w:line="360" w:lineRule="auto"/>
        <w:rPr>
          <w:bCs/>
          <w:szCs w:val="22"/>
        </w:rPr>
      </w:pPr>
      <w:r w:rsidRPr="00F808CE">
        <w:rPr>
          <w:bCs/>
          <w:szCs w:val="22"/>
        </w:rPr>
        <w:lastRenderedPageBreak/>
        <w:t>Worked for</w:t>
      </w:r>
      <w:r w:rsidRPr="00F808CE">
        <w:rPr>
          <w:b/>
          <w:bCs/>
          <w:szCs w:val="22"/>
        </w:rPr>
        <w:t xml:space="preserve"> </w:t>
      </w:r>
      <w:proofErr w:type="spellStart"/>
      <w:r w:rsidRPr="00F808CE">
        <w:rPr>
          <w:b/>
          <w:bCs/>
          <w:szCs w:val="22"/>
        </w:rPr>
        <w:t>Manipal</w:t>
      </w:r>
      <w:proofErr w:type="spellEnd"/>
      <w:r w:rsidRPr="00F808CE">
        <w:rPr>
          <w:b/>
          <w:bCs/>
          <w:szCs w:val="22"/>
        </w:rPr>
        <w:t xml:space="preserve"> </w:t>
      </w:r>
      <w:proofErr w:type="spellStart"/>
      <w:r w:rsidRPr="00F808CE">
        <w:rPr>
          <w:b/>
          <w:bCs/>
          <w:szCs w:val="22"/>
        </w:rPr>
        <w:t>Univesity</w:t>
      </w:r>
      <w:proofErr w:type="spellEnd"/>
      <w:r w:rsidRPr="00F808CE">
        <w:rPr>
          <w:b/>
          <w:bCs/>
          <w:szCs w:val="22"/>
        </w:rPr>
        <w:t xml:space="preserve"> </w:t>
      </w:r>
      <w:r w:rsidRPr="00F808CE">
        <w:rPr>
          <w:bCs/>
          <w:szCs w:val="22"/>
        </w:rPr>
        <w:t xml:space="preserve">in university seminar held in </w:t>
      </w:r>
      <w:r w:rsidRPr="00F808CE">
        <w:rPr>
          <w:b/>
          <w:bCs/>
          <w:szCs w:val="22"/>
        </w:rPr>
        <w:t xml:space="preserve">World Trade </w:t>
      </w:r>
      <w:r w:rsidR="0078146B">
        <w:rPr>
          <w:bCs/>
          <w:szCs w:val="22"/>
        </w:rPr>
        <w:t>center in 2008</w:t>
      </w:r>
      <w:r w:rsidRPr="00F808CE">
        <w:rPr>
          <w:bCs/>
          <w:szCs w:val="22"/>
        </w:rPr>
        <w:t>.</w:t>
      </w:r>
    </w:p>
    <w:p w:rsidR="00F808CE" w:rsidRDefault="00F808CE" w:rsidP="00F808CE">
      <w:pPr>
        <w:numPr>
          <w:ilvl w:val="0"/>
          <w:numId w:val="9"/>
        </w:numPr>
        <w:spacing w:line="360" w:lineRule="auto"/>
        <w:rPr>
          <w:bCs/>
          <w:szCs w:val="22"/>
        </w:rPr>
      </w:pPr>
      <w:r w:rsidRPr="00F808CE">
        <w:rPr>
          <w:bCs/>
          <w:szCs w:val="22"/>
        </w:rPr>
        <w:t xml:space="preserve">Worked for </w:t>
      </w:r>
      <w:r w:rsidRPr="00F808CE">
        <w:rPr>
          <w:b/>
          <w:bCs/>
          <w:szCs w:val="22"/>
        </w:rPr>
        <w:t xml:space="preserve">Nivea </w:t>
      </w:r>
      <w:r w:rsidRPr="00F808CE">
        <w:rPr>
          <w:bCs/>
          <w:szCs w:val="22"/>
        </w:rPr>
        <w:t>brand campaign in 2008.</w:t>
      </w:r>
    </w:p>
    <w:p w:rsidR="00DE6EC1" w:rsidRPr="00DE6EC1" w:rsidRDefault="00DE6EC1" w:rsidP="00DE6EC1">
      <w:pPr>
        <w:numPr>
          <w:ilvl w:val="0"/>
          <w:numId w:val="9"/>
        </w:numPr>
        <w:spacing w:line="360" w:lineRule="auto"/>
        <w:rPr>
          <w:bCs/>
          <w:szCs w:val="22"/>
        </w:rPr>
      </w:pPr>
      <w:r w:rsidRPr="00F808CE">
        <w:rPr>
          <w:bCs/>
          <w:szCs w:val="22"/>
        </w:rPr>
        <w:t xml:space="preserve">Worked for </w:t>
      </w:r>
      <w:r w:rsidRPr="00F808CE">
        <w:rPr>
          <w:b/>
          <w:bCs/>
          <w:szCs w:val="22"/>
        </w:rPr>
        <w:t>Du</w:t>
      </w:r>
      <w:r w:rsidRPr="00F808CE">
        <w:rPr>
          <w:bCs/>
          <w:szCs w:val="22"/>
        </w:rPr>
        <w:t xml:space="preserve"> as sales executive in the year 2007.</w:t>
      </w:r>
    </w:p>
    <w:p w:rsidR="00F36C0D" w:rsidRPr="00F36C0D" w:rsidRDefault="00F36C0D" w:rsidP="00F36C0D">
      <w:pPr>
        <w:spacing w:line="360" w:lineRule="auto"/>
        <w:rPr>
          <w:bCs/>
        </w:rPr>
      </w:pPr>
    </w:p>
    <w:p w:rsidR="00F36C0D" w:rsidRPr="00F36C0D" w:rsidRDefault="00F36C0D" w:rsidP="00F36C0D">
      <w:pPr>
        <w:pStyle w:val="BodyText2"/>
        <w:spacing w:line="360" w:lineRule="auto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Computer Proficiency </w:t>
      </w:r>
    </w:p>
    <w:p w:rsidR="00F36C0D" w:rsidRPr="00F36C0D" w:rsidRDefault="00F36C0D" w:rsidP="00F36C0D">
      <w:pPr>
        <w:pStyle w:val="BodyText2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</w:pPr>
      <w:r w:rsidRPr="00F36C0D">
        <w:t>Well versed with MS Office ( Word  , Power Point , Excel)</w:t>
      </w:r>
    </w:p>
    <w:p w:rsidR="00F36C0D" w:rsidRPr="00F36C0D" w:rsidRDefault="00F36C0D" w:rsidP="00F36C0D">
      <w:pPr>
        <w:pStyle w:val="BodyText2"/>
        <w:widowControl w:val="0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jc w:val="both"/>
      </w:pPr>
      <w:r w:rsidRPr="00F36C0D">
        <w:t>EBMS (Event Business Management Software)</w:t>
      </w:r>
    </w:p>
    <w:p w:rsidR="00F36C0D" w:rsidRPr="00CF455B" w:rsidRDefault="00F36C0D" w:rsidP="00F36C0D">
      <w:pPr>
        <w:numPr>
          <w:ilvl w:val="0"/>
          <w:numId w:val="12"/>
        </w:numPr>
        <w:spacing w:line="360" w:lineRule="auto"/>
        <w:rPr>
          <w:bCs/>
          <w:szCs w:val="22"/>
        </w:rPr>
      </w:pPr>
      <w:r w:rsidRPr="00F36C0D">
        <w:t>Good knowledge of HTML and Java Programming</w:t>
      </w:r>
    </w:p>
    <w:p w:rsidR="00CF455B" w:rsidRPr="00CF455B" w:rsidRDefault="00CF455B" w:rsidP="00CF455B">
      <w:pPr>
        <w:pStyle w:val="ListParagraph"/>
        <w:numPr>
          <w:ilvl w:val="0"/>
          <w:numId w:val="12"/>
        </w:numPr>
        <w:jc w:val="both"/>
        <w:rPr>
          <w:b/>
          <w:u w:val="single"/>
        </w:rPr>
      </w:pPr>
      <w:r w:rsidRPr="00CF455B">
        <w:rPr>
          <w:b/>
          <w:u w:val="single"/>
        </w:rPr>
        <w:t>Past Academic Details:</w:t>
      </w:r>
    </w:p>
    <w:p w:rsidR="00CF455B" w:rsidRPr="00CF455B" w:rsidRDefault="00CF455B" w:rsidP="00CF455B">
      <w:pPr>
        <w:pStyle w:val="ListParagraph"/>
        <w:numPr>
          <w:ilvl w:val="0"/>
          <w:numId w:val="12"/>
        </w:numPr>
        <w:jc w:val="both"/>
        <w:rPr>
          <w:b/>
          <w:u w:val="single"/>
        </w:rPr>
      </w:pPr>
    </w:p>
    <w:tbl>
      <w:tblPr>
        <w:tblW w:w="9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3139"/>
        <w:gridCol w:w="1283"/>
        <w:gridCol w:w="1840"/>
        <w:gridCol w:w="1841"/>
      </w:tblGrid>
      <w:tr w:rsidR="00CF455B" w:rsidRPr="00593A47" w:rsidTr="00044B6E">
        <w:trPr>
          <w:trHeight w:val="1467"/>
        </w:trPr>
        <w:tc>
          <w:tcPr>
            <w:tcW w:w="1098" w:type="dxa"/>
          </w:tcPr>
          <w:p w:rsidR="00CF455B" w:rsidRPr="00593A47" w:rsidRDefault="00CF455B" w:rsidP="00044B6E">
            <w:pPr>
              <w:pStyle w:val="TableText"/>
              <w:spacing w:line="360" w:lineRule="atLeast"/>
              <w:jc w:val="both"/>
              <w:rPr>
                <w:b/>
                <w:color w:val="auto"/>
                <w:szCs w:val="24"/>
                <w:lang w:val="en-IN"/>
              </w:rPr>
            </w:pPr>
            <w:r w:rsidRPr="00593A47">
              <w:rPr>
                <w:b/>
                <w:color w:val="auto"/>
                <w:szCs w:val="24"/>
                <w:lang w:val="en-IN"/>
              </w:rPr>
              <w:t>Course</w:t>
            </w:r>
          </w:p>
        </w:tc>
        <w:tc>
          <w:tcPr>
            <w:tcW w:w="3139" w:type="dxa"/>
          </w:tcPr>
          <w:p w:rsidR="00CF455B" w:rsidRPr="00593A47" w:rsidRDefault="00CF455B" w:rsidP="00044B6E">
            <w:pPr>
              <w:pStyle w:val="TableText"/>
              <w:spacing w:line="360" w:lineRule="atLeast"/>
              <w:jc w:val="both"/>
              <w:rPr>
                <w:b/>
                <w:color w:val="auto"/>
                <w:szCs w:val="24"/>
                <w:lang w:val="en-IN"/>
              </w:rPr>
            </w:pPr>
            <w:r w:rsidRPr="00593A47">
              <w:rPr>
                <w:b/>
                <w:color w:val="auto"/>
                <w:szCs w:val="24"/>
                <w:lang w:val="en-IN"/>
              </w:rPr>
              <w:t>Institution</w:t>
            </w:r>
          </w:p>
        </w:tc>
        <w:tc>
          <w:tcPr>
            <w:tcW w:w="1283" w:type="dxa"/>
          </w:tcPr>
          <w:p w:rsidR="00CF455B" w:rsidRPr="00593A47" w:rsidRDefault="00CF455B" w:rsidP="00044B6E">
            <w:pPr>
              <w:pStyle w:val="TableText"/>
              <w:spacing w:line="360" w:lineRule="atLeast"/>
              <w:jc w:val="both"/>
              <w:rPr>
                <w:b/>
                <w:color w:val="auto"/>
                <w:szCs w:val="24"/>
                <w:lang w:val="en-IN"/>
              </w:rPr>
            </w:pPr>
            <w:r w:rsidRPr="00593A47">
              <w:rPr>
                <w:b/>
                <w:color w:val="auto"/>
                <w:szCs w:val="24"/>
                <w:lang w:val="en-IN"/>
              </w:rPr>
              <w:t>Board/</w:t>
            </w:r>
          </w:p>
          <w:p w:rsidR="00CF455B" w:rsidRPr="00593A47" w:rsidRDefault="00CF455B" w:rsidP="00044B6E">
            <w:pPr>
              <w:pStyle w:val="TableText"/>
              <w:spacing w:line="360" w:lineRule="atLeast"/>
              <w:jc w:val="both"/>
              <w:rPr>
                <w:b/>
                <w:color w:val="auto"/>
                <w:szCs w:val="24"/>
                <w:lang w:val="en-IN"/>
              </w:rPr>
            </w:pPr>
            <w:r w:rsidRPr="00593A47">
              <w:rPr>
                <w:b/>
                <w:color w:val="auto"/>
                <w:szCs w:val="24"/>
                <w:lang w:val="en-IN"/>
              </w:rPr>
              <w:t>University</w:t>
            </w:r>
          </w:p>
        </w:tc>
        <w:tc>
          <w:tcPr>
            <w:tcW w:w="1840" w:type="dxa"/>
          </w:tcPr>
          <w:p w:rsidR="00CF455B" w:rsidRPr="00593A47" w:rsidRDefault="00CF455B" w:rsidP="00044B6E">
            <w:pPr>
              <w:pStyle w:val="TableText"/>
              <w:spacing w:line="360" w:lineRule="atLeast"/>
              <w:jc w:val="both"/>
              <w:rPr>
                <w:b/>
                <w:color w:val="auto"/>
                <w:szCs w:val="24"/>
                <w:lang w:val="en-IN"/>
              </w:rPr>
            </w:pPr>
            <w:r w:rsidRPr="00593A47">
              <w:rPr>
                <w:b/>
                <w:color w:val="auto"/>
                <w:szCs w:val="24"/>
                <w:lang w:val="en-IN"/>
              </w:rPr>
              <w:t>Year of</w:t>
            </w:r>
          </w:p>
          <w:p w:rsidR="00CF455B" w:rsidRPr="00593A47" w:rsidRDefault="00CF455B" w:rsidP="00044B6E">
            <w:pPr>
              <w:pStyle w:val="TableText"/>
              <w:spacing w:line="360" w:lineRule="atLeast"/>
              <w:jc w:val="both"/>
              <w:rPr>
                <w:b/>
                <w:color w:val="auto"/>
                <w:szCs w:val="24"/>
                <w:lang w:val="en-IN"/>
              </w:rPr>
            </w:pPr>
            <w:r w:rsidRPr="00593A47">
              <w:rPr>
                <w:b/>
                <w:color w:val="auto"/>
                <w:szCs w:val="24"/>
                <w:lang w:val="en-IN"/>
              </w:rPr>
              <w:t>Completion</w:t>
            </w:r>
          </w:p>
        </w:tc>
        <w:tc>
          <w:tcPr>
            <w:tcW w:w="1841" w:type="dxa"/>
          </w:tcPr>
          <w:p w:rsidR="00CF455B" w:rsidRPr="00593A47" w:rsidRDefault="00CF455B" w:rsidP="00044B6E">
            <w:pPr>
              <w:pStyle w:val="TableText"/>
              <w:spacing w:line="360" w:lineRule="atLeast"/>
              <w:jc w:val="both"/>
              <w:rPr>
                <w:b/>
                <w:color w:val="auto"/>
                <w:szCs w:val="24"/>
                <w:lang w:val="en-IN"/>
              </w:rPr>
            </w:pPr>
            <w:r w:rsidRPr="00593A47">
              <w:rPr>
                <w:b/>
                <w:color w:val="auto"/>
                <w:szCs w:val="24"/>
                <w:lang w:val="en-IN"/>
              </w:rPr>
              <w:t>Marks %</w:t>
            </w:r>
          </w:p>
          <w:p w:rsidR="00CF455B" w:rsidRPr="00593A47" w:rsidRDefault="00CF455B" w:rsidP="00044B6E">
            <w:pPr>
              <w:pStyle w:val="TableText"/>
              <w:spacing w:line="360" w:lineRule="atLeast"/>
              <w:jc w:val="both"/>
              <w:rPr>
                <w:b/>
                <w:color w:val="auto"/>
                <w:szCs w:val="24"/>
                <w:lang w:val="en-IN"/>
              </w:rPr>
            </w:pPr>
            <w:r w:rsidRPr="00593A47">
              <w:rPr>
                <w:b/>
                <w:color w:val="auto"/>
                <w:szCs w:val="24"/>
                <w:lang w:val="en-IN"/>
              </w:rPr>
              <w:t>/ CGPA</w:t>
            </w:r>
          </w:p>
        </w:tc>
      </w:tr>
      <w:tr w:rsidR="00CF455B" w:rsidRPr="00593A47" w:rsidTr="00044B6E">
        <w:trPr>
          <w:trHeight w:val="550"/>
        </w:trPr>
        <w:tc>
          <w:tcPr>
            <w:tcW w:w="1098" w:type="dxa"/>
          </w:tcPr>
          <w:p w:rsidR="00CF455B" w:rsidRPr="00593A47" w:rsidRDefault="00CF455B" w:rsidP="00044B6E">
            <w:pPr>
              <w:jc w:val="both"/>
              <w:rPr>
                <w:b/>
              </w:rPr>
            </w:pPr>
            <w:r w:rsidRPr="00593A47">
              <w:rPr>
                <w:b/>
              </w:rPr>
              <w:t xml:space="preserve">XII </w:t>
            </w:r>
          </w:p>
        </w:tc>
        <w:tc>
          <w:tcPr>
            <w:tcW w:w="3139" w:type="dxa"/>
          </w:tcPr>
          <w:p w:rsidR="00CF455B" w:rsidRPr="00593A47" w:rsidRDefault="00CF455B" w:rsidP="00044B6E">
            <w:pPr>
              <w:autoSpaceDE w:val="0"/>
              <w:rPr>
                <w:color w:val="000000"/>
                <w:lang w:val="en-IN"/>
              </w:rPr>
            </w:pPr>
            <w:r>
              <w:rPr>
                <w:color w:val="000000"/>
                <w:lang w:val="en-IN"/>
              </w:rPr>
              <w:t>Progressive English School, Sharjah</w:t>
            </w:r>
          </w:p>
          <w:p w:rsidR="00CF455B" w:rsidRPr="00593A47" w:rsidRDefault="00CF455B" w:rsidP="00044B6E">
            <w:pPr>
              <w:rPr>
                <w:b/>
                <w:u w:val="single"/>
              </w:rPr>
            </w:pPr>
          </w:p>
        </w:tc>
        <w:tc>
          <w:tcPr>
            <w:tcW w:w="1283" w:type="dxa"/>
          </w:tcPr>
          <w:p w:rsidR="00CF455B" w:rsidRPr="00D463B1" w:rsidRDefault="00CF455B" w:rsidP="00044B6E">
            <w:pPr>
              <w:jc w:val="center"/>
            </w:pPr>
            <w:r>
              <w:t>ISC</w:t>
            </w:r>
          </w:p>
        </w:tc>
        <w:tc>
          <w:tcPr>
            <w:tcW w:w="1840" w:type="dxa"/>
          </w:tcPr>
          <w:p w:rsidR="00CF455B" w:rsidRPr="00D463B1" w:rsidRDefault="00CF455B" w:rsidP="00044B6E">
            <w:pPr>
              <w:jc w:val="both"/>
            </w:pPr>
            <w:r>
              <w:t>2007</w:t>
            </w:r>
          </w:p>
        </w:tc>
        <w:tc>
          <w:tcPr>
            <w:tcW w:w="1841" w:type="dxa"/>
          </w:tcPr>
          <w:p w:rsidR="00CF455B" w:rsidRPr="00D463B1" w:rsidRDefault="00CF455B" w:rsidP="00044B6E">
            <w:pPr>
              <w:jc w:val="both"/>
            </w:pPr>
            <w:r>
              <w:t>77.4</w:t>
            </w:r>
            <w:r w:rsidRPr="00D463B1">
              <w:t>%</w:t>
            </w:r>
          </w:p>
        </w:tc>
      </w:tr>
      <w:tr w:rsidR="00CF455B" w:rsidRPr="00593A47" w:rsidTr="00044B6E">
        <w:trPr>
          <w:trHeight w:val="581"/>
        </w:trPr>
        <w:tc>
          <w:tcPr>
            <w:tcW w:w="1098" w:type="dxa"/>
          </w:tcPr>
          <w:p w:rsidR="00CF455B" w:rsidRPr="00593A47" w:rsidRDefault="00CF455B" w:rsidP="00044B6E">
            <w:pPr>
              <w:jc w:val="both"/>
              <w:rPr>
                <w:b/>
              </w:rPr>
            </w:pPr>
            <w:r w:rsidRPr="00593A47">
              <w:rPr>
                <w:b/>
              </w:rPr>
              <w:t>X</w:t>
            </w:r>
          </w:p>
        </w:tc>
        <w:tc>
          <w:tcPr>
            <w:tcW w:w="3139" w:type="dxa"/>
          </w:tcPr>
          <w:p w:rsidR="00CF455B" w:rsidRPr="00593A47" w:rsidRDefault="00CF455B" w:rsidP="00044B6E">
            <w:pPr>
              <w:autoSpaceDE w:val="0"/>
              <w:rPr>
                <w:color w:val="000000"/>
                <w:lang w:val="en-IN"/>
              </w:rPr>
            </w:pPr>
            <w:r>
              <w:rPr>
                <w:color w:val="000000"/>
                <w:lang w:val="en-IN"/>
              </w:rPr>
              <w:t>Progressive English School, Sharjah</w:t>
            </w:r>
          </w:p>
          <w:p w:rsidR="00CF455B" w:rsidRPr="00593A47" w:rsidRDefault="00CF455B" w:rsidP="00044B6E">
            <w:pPr>
              <w:rPr>
                <w:b/>
                <w:u w:val="single"/>
              </w:rPr>
            </w:pPr>
          </w:p>
        </w:tc>
        <w:tc>
          <w:tcPr>
            <w:tcW w:w="1283" w:type="dxa"/>
          </w:tcPr>
          <w:p w:rsidR="00CF455B" w:rsidRPr="00D463B1" w:rsidRDefault="00CF455B" w:rsidP="00044B6E">
            <w:pPr>
              <w:jc w:val="center"/>
            </w:pPr>
            <w:r>
              <w:t>ICSE</w:t>
            </w:r>
          </w:p>
        </w:tc>
        <w:tc>
          <w:tcPr>
            <w:tcW w:w="1840" w:type="dxa"/>
          </w:tcPr>
          <w:p w:rsidR="00CF455B" w:rsidRPr="00D463B1" w:rsidRDefault="00CF455B" w:rsidP="00044B6E">
            <w:pPr>
              <w:jc w:val="both"/>
            </w:pPr>
            <w:r>
              <w:t>2005</w:t>
            </w:r>
          </w:p>
        </w:tc>
        <w:tc>
          <w:tcPr>
            <w:tcW w:w="1841" w:type="dxa"/>
          </w:tcPr>
          <w:p w:rsidR="00CF455B" w:rsidRPr="00D463B1" w:rsidRDefault="00CF455B" w:rsidP="00044B6E">
            <w:pPr>
              <w:jc w:val="both"/>
            </w:pPr>
            <w:r>
              <w:t>65</w:t>
            </w:r>
            <w:r w:rsidRPr="00D463B1">
              <w:t>%</w:t>
            </w:r>
          </w:p>
        </w:tc>
      </w:tr>
      <w:tr w:rsidR="00CF455B" w:rsidRPr="00593A47" w:rsidTr="00044B6E">
        <w:trPr>
          <w:trHeight w:val="581"/>
        </w:trPr>
        <w:tc>
          <w:tcPr>
            <w:tcW w:w="1098" w:type="dxa"/>
          </w:tcPr>
          <w:p w:rsidR="00CF455B" w:rsidRPr="00593A47" w:rsidRDefault="00CF455B" w:rsidP="00044B6E">
            <w:pPr>
              <w:jc w:val="both"/>
              <w:rPr>
                <w:b/>
              </w:rPr>
            </w:pPr>
            <w:r w:rsidRPr="00593A47">
              <w:rPr>
                <w:b/>
              </w:rPr>
              <w:t>BBA</w:t>
            </w:r>
          </w:p>
        </w:tc>
        <w:tc>
          <w:tcPr>
            <w:tcW w:w="3139" w:type="dxa"/>
          </w:tcPr>
          <w:p w:rsidR="00CF455B" w:rsidRPr="00593A47" w:rsidRDefault="00CF455B" w:rsidP="00044B6E">
            <w:pPr>
              <w:autoSpaceDE w:val="0"/>
              <w:rPr>
                <w:color w:val="000000"/>
                <w:lang w:val="en-IN"/>
              </w:rPr>
            </w:pPr>
            <w:proofErr w:type="spellStart"/>
            <w:r w:rsidRPr="00593A47">
              <w:rPr>
                <w:color w:val="000000"/>
                <w:lang w:val="en-IN"/>
              </w:rPr>
              <w:t>Manipal</w:t>
            </w:r>
            <w:proofErr w:type="spellEnd"/>
            <w:r w:rsidRPr="00593A47">
              <w:rPr>
                <w:color w:val="000000"/>
                <w:lang w:val="en-IN"/>
              </w:rPr>
              <w:t xml:space="preserve"> University </w:t>
            </w:r>
          </w:p>
        </w:tc>
        <w:tc>
          <w:tcPr>
            <w:tcW w:w="1283" w:type="dxa"/>
          </w:tcPr>
          <w:p w:rsidR="00CF455B" w:rsidRPr="00D463B1" w:rsidRDefault="00CF455B" w:rsidP="00044B6E">
            <w:pPr>
              <w:jc w:val="center"/>
            </w:pPr>
            <w:r>
              <w:t xml:space="preserve">Indian </w:t>
            </w:r>
          </w:p>
        </w:tc>
        <w:tc>
          <w:tcPr>
            <w:tcW w:w="1840" w:type="dxa"/>
          </w:tcPr>
          <w:p w:rsidR="00CF455B" w:rsidRPr="00D463B1" w:rsidRDefault="00CF455B" w:rsidP="00044B6E">
            <w:pPr>
              <w:jc w:val="both"/>
            </w:pPr>
            <w:r>
              <w:t>2010</w:t>
            </w:r>
          </w:p>
        </w:tc>
        <w:tc>
          <w:tcPr>
            <w:tcW w:w="1841" w:type="dxa"/>
          </w:tcPr>
          <w:p w:rsidR="00CF455B" w:rsidRPr="00D463B1" w:rsidRDefault="00CF455B" w:rsidP="00044B6E">
            <w:pPr>
              <w:jc w:val="both"/>
            </w:pPr>
            <w:r>
              <w:t>3.08/4</w:t>
            </w:r>
          </w:p>
        </w:tc>
      </w:tr>
    </w:tbl>
    <w:p w:rsidR="00CF455B" w:rsidRPr="00CF455B" w:rsidRDefault="00CF455B" w:rsidP="00CF455B">
      <w:pPr>
        <w:jc w:val="both"/>
        <w:rPr>
          <w:b/>
          <w:u w:val="single"/>
        </w:rPr>
      </w:pPr>
    </w:p>
    <w:p w:rsidR="00CF455B" w:rsidRPr="00F808CE" w:rsidRDefault="00CF455B" w:rsidP="00CF455B">
      <w:pPr>
        <w:spacing w:line="360" w:lineRule="auto"/>
        <w:rPr>
          <w:bCs/>
          <w:szCs w:val="22"/>
        </w:rPr>
      </w:pPr>
    </w:p>
    <w:p w:rsidR="00B43BEA" w:rsidRPr="002331FF" w:rsidRDefault="00B43BEA" w:rsidP="00D463B1">
      <w:pPr>
        <w:jc w:val="both"/>
      </w:pPr>
    </w:p>
    <w:p w:rsidR="00DE0E39" w:rsidRPr="002331FF" w:rsidRDefault="00664DC4" w:rsidP="00D463B1">
      <w:pPr>
        <w:jc w:val="both"/>
        <w:rPr>
          <w:b/>
          <w:u w:val="single"/>
        </w:rPr>
      </w:pPr>
      <w:r>
        <w:rPr>
          <w:b/>
          <w:u w:val="single"/>
        </w:rPr>
        <w:t xml:space="preserve">Achievements </w:t>
      </w:r>
    </w:p>
    <w:p w:rsidR="00DE0E39" w:rsidRPr="002331FF" w:rsidRDefault="00DE0E39" w:rsidP="00D463B1">
      <w:pPr>
        <w:jc w:val="both"/>
        <w:rPr>
          <w:b/>
        </w:rPr>
      </w:pPr>
    </w:p>
    <w:p w:rsidR="00744779" w:rsidRDefault="00744779" w:rsidP="00D463B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31FF">
        <w:rPr>
          <w:rFonts w:ascii="Times New Roman" w:hAnsi="Times New Roman"/>
          <w:sz w:val="24"/>
          <w:szCs w:val="24"/>
        </w:rPr>
        <w:t>Participated and won first p</w:t>
      </w:r>
      <w:r w:rsidR="00605227" w:rsidRPr="002331FF">
        <w:rPr>
          <w:rFonts w:ascii="Times New Roman" w:hAnsi="Times New Roman"/>
          <w:sz w:val="24"/>
          <w:szCs w:val="24"/>
        </w:rPr>
        <w:t>osition in inter school table tennis tournament in the year 2002.</w:t>
      </w:r>
    </w:p>
    <w:p w:rsidR="00F36C0D" w:rsidRPr="002331FF" w:rsidRDefault="00F36C0D" w:rsidP="00D463B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Received a certificate of merit from United Nations Organisation for participating Inter-school test competition.</w:t>
      </w:r>
    </w:p>
    <w:p w:rsidR="00B43BEA" w:rsidRDefault="00B43BEA" w:rsidP="00D463B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2331FF">
        <w:rPr>
          <w:rFonts w:ascii="Times New Roman" w:hAnsi="Times New Roman"/>
          <w:sz w:val="24"/>
          <w:szCs w:val="24"/>
        </w:rPr>
        <w:t>At</w:t>
      </w:r>
      <w:r w:rsidR="002331FF">
        <w:rPr>
          <w:rFonts w:ascii="Times New Roman" w:hAnsi="Times New Roman"/>
          <w:sz w:val="24"/>
          <w:szCs w:val="24"/>
        </w:rPr>
        <w:t>tended a seminar series, Horizons</w:t>
      </w:r>
      <w:r w:rsidRPr="002331FF">
        <w:rPr>
          <w:rFonts w:ascii="Times New Roman" w:hAnsi="Times New Roman"/>
          <w:sz w:val="24"/>
          <w:szCs w:val="24"/>
        </w:rPr>
        <w:t xml:space="preserve"> i</w:t>
      </w:r>
      <w:r w:rsidR="00AB7431">
        <w:rPr>
          <w:rFonts w:ascii="Times New Roman" w:hAnsi="Times New Roman"/>
          <w:sz w:val="24"/>
          <w:szCs w:val="24"/>
        </w:rPr>
        <w:t>n M</w:t>
      </w:r>
      <w:r w:rsidRPr="002331FF">
        <w:rPr>
          <w:rFonts w:ascii="Times New Roman" w:hAnsi="Times New Roman"/>
          <w:sz w:val="24"/>
          <w:szCs w:val="24"/>
        </w:rPr>
        <w:t>ay 2009</w:t>
      </w:r>
      <w:r w:rsidR="002331FF">
        <w:rPr>
          <w:rFonts w:ascii="Times New Roman" w:hAnsi="Times New Roman"/>
          <w:sz w:val="24"/>
          <w:szCs w:val="24"/>
        </w:rPr>
        <w:t>.</w:t>
      </w:r>
    </w:p>
    <w:p w:rsidR="004938EE" w:rsidRDefault="004938EE" w:rsidP="00D463B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Participated in a fashion show called ‘</w:t>
      </w:r>
      <w:proofErr w:type="spellStart"/>
      <w:r>
        <w:rPr>
          <w:rFonts w:ascii="Times New Roman" w:hAnsi="Times New Roman"/>
          <w:sz w:val="24"/>
          <w:szCs w:val="24"/>
        </w:rPr>
        <w:t>Fashionova</w:t>
      </w:r>
      <w:proofErr w:type="spellEnd"/>
      <w:r>
        <w:rPr>
          <w:rFonts w:ascii="Times New Roman" w:hAnsi="Times New Roman"/>
          <w:sz w:val="24"/>
          <w:szCs w:val="24"/>
        </w:rPr>
        <w:t>’ in the year 2009.</w:t>
      </w:r>
    </w:p>
    <w:p w:rsidR="004938EE" w:rsidRDefault="004938EE" w:rsidP="00D463B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Organised</w:t>
      </w:r>
      <w:r w:rsidR="00C511E1">
        <w:rPr>
          <w:rFonts w:ascii="Times New Roman" w:hAnsi="Times New Roman"/>
          <w:sz w:val="24"/>
          <w:szCs w:val="24"/>
        </w:rPr>
        <w:t xml:space="preserve"> a corporate event called </w:t>
      </w:r>
      <w:r w:rsidR="00F808CE">
        <w:rPr>
          <w:rFonts w:ascii="Times New Roman" w:hAnsi="Times New Roman"/>
          <w:sz w:val="24"/>
          <w:szCs w:val="24"/>
        </w:rPr>
        <w:t>Gulf Vascular Congress in the year 2011.</w:t>
      </w:r>
    </w:p>
    <w:p w:rsidR="00055AB3" w:rsidRPr="00CF455B" w:rsidRDefault="00F808CE" w:rsidP="00D463B1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Organised an event called UITP (World Congress) in the year 2011.</w:t>
      </w:r>
    </w:p>
    <w:p w:rsidR="00055AB3" w:rsidRDefault="00055AB3" w:rsidP="00D463B1">
      <w:pPr>
        <w:jc w:val="both"/>
        <w:rPr>
          <w:b/>
          <w:u w:val="single"/>
        </w:rPr>
      </w:pPr>
    </w:p>
    <w:p w:rsidR="00DE0E39" w:rsidRPr="002331FF" w:rsidRDefault="00DE0E39" w:rsidP="00D463B1">
      <w:pPr>
        <w:jc w:val="both"/>
        <w:rPr>
          <w:b/>
          <w:u w:val="single"/>
        </w:rPr>
      </w:pPr>
      <w:r w:rsidRPr="002331FF">
        <w:rPr>
          <w:b/>
          <w:u w:val="single"/>
        </w:rPr>
        <w:t>Personal Details:</w:t>
      </w:r>
    </w:p>
    <w:p w:rsidR="00DE0E39" w:rsidRPr="002331FF" w:rsidRDefault="00DE0E39" w:rsidP="00D463B1">
      <w:pPr>
        <w:jc w:val="both"/>
        <w:rPr>
          <w:b/>
        </w:rPr>
      </w:pPr>
    </w:p>
    <w:p w:rsidR="00DE0E39" w:rsidRPr="002331FF" w:rsidRDefault="00DE0E39" w:rsidP="00D463B1">
      <w:pPr>
        <w:jc w:val="both"/>
      </w:pPr>
    </w:p>
    <w:p w:rsidR="00DE0E39" w:rsidRPr="002331FF" w:rsidRDefault="00DE0E39" w:rsidP="00D463B1">
      <w:pPr>
        <w:jc w:val="both"/>
      </w:pPr>
      <w:r w:rsidRPr="002331FF">
        <w:t>Nationality</w:t>
      </w:r>
      <w:r w:rsidRPr="002331FF">
        <w:tab/>
      </w:r>
      <w:r w:rsidRPr="002331FF">
        <w:tab/>
        <w:t>:</w:t>
      </w:r>
      <w:r w:rsidRPr="002331FF">
        <w:tab/>
        <w:t>Indian</w:t>
      </w:r>
    </w:p>
    <w:p w:rsidR="00DE0E39" w:rsidRPr="002331FF" w:rsidRDefault="00DE0E39" w:rsidP="00D463B1">
      <w:pPr>
        <w:jc w:val="both"/>
      </w:pPr>
    </w:p>
    <w:p w:rsidR="00DE0E39" w:rsidRPr="002331FF" w:rsidRDefault="00DE0E39" w:rsidP="00D463B1">
      <w:pPr>
        <w:jc w:val="both"/>
      </w:pPr>
      <w:r w:rsidRPr="002331FF">
        <w:t>Gender</w:t>
      </w:r>
      <w:r w:rsidRPr="002331FF">
        <w:tab/>
      </w:r>
      <w:r w:rsidRPr="002331FF">
        <w:tab/>
      </w:r>
      <w:r w:rsidRPr="002331FF">
        <w:tab/>
        <w:t>:</w:t>
      </w:r>
      <w:r w:rsidRPr="002331FF">
        <w:tab/>
        <w:t>Female</w:t>
      </w:r>
    </w:p>
    <w:p w:rsidR="00744779" w:rsidRPr="002331FF" w:rsidRDefault="00744779" w:rsidP="00D463B1">
      <w:pPr>
        <w:jc w:val="both"/>
      </w:pPr>
      <w:r w:rsidRPr="002331FF">
        <w:tab/>
      </w:r>
    </w:p>
    <w:p w:rsidR="00744779" w:rsidRPr="002331FF" w:rsidRDefault="00744779" w:rsidP="00D463B1">
      <w:pPr>
        <w:jc w:val="both"/>
      </w:pPr>
      <w:r w:rsidRPr="002331FF">
        <w:t>Marital Status</w:t>
      </w:r>
      <w:r w:rsidRPr="002331FF">
        <w:tab/>
      </w:r>
      <w:r w:rsidRPr="002331FF">
        <w:tab/>
        <w:t>:</w:t>
      </w:r>
      <w:r w:rsidRPr="002331FF">
        <w:tab/>
        <w:t>Single</w:t>
      </w:r>
      <w:r w:rsidRPr="002331FF">
        <w:tab/>
      </w:r>
      <w:r w:rsidRPr="002331FF">
        <w:tab/>
      </w:r>
    </w:p>
    <w:p w:rsidR="00DE0E39" w:rsidRPr="002331FF" w:rsidRDefault="00DE0E39" w:rsidP="00D463B1">
      <w:pPr>
        <w:jc w:val="both"/>
      </w:pPr>
    </w:p>
    <w:p w:rsidR="00DE0E39" w:rsidRPr="002331FF" w:rsidRDefault="00C511E1" w:rsidP="00D463B1">
      <w:pPr>
        <w:jc w:val="both"/>
      </w:pPr>
      <w:r>
        <w:t>Date of Birth</w:t>
      </w:r>
      <w:r>
        <w:tab/>
      </w:r>
      <w:r>
        <w:tab/>
        <w:t>:</w:t>
      </w:r>
      <w:r>
        <w:tab/>
        <w:t>13/06/1989</w:t>
      </w:r>
    </w:p>
    <w:p w:rsidR="00CF0D64" w:rsidRPr="002331FF" w:rsidRDefault="00CF0D64" w:rsidP="00D463B1">
      <w:pPr>
        <w:jc w:val="both"/>
      </w:pPr>
    </w:p>
    <w:p w:rsidR="00DE0E39" w:rsidRPr="002331FF" w:rsidRDefault="00DE0E39" w:rsidP="00D463B1">
      <w:pPr>
        <w:jc w:val="both"/>
      </w:pPr>
      <w:r w:rsidRPr="002331FF">
        <w:t>V</w:t>
      </w:r>
      <w:r w:rsidR="00C511E1">
        <w:t>isa Status</w:t>
      </w:r>
      <w:r w:rsidR="00C511E1">
        <w:tab/>
      </w:r>
      <w:r w:rsidR="00C511E1">
        <w:tab/>
        <w:t>:</w:t>
      </w:r>
      <w:r w:rsidR="00C511E1">
        <w:tab/>
        <w:t>Residence Visa</w:t>
      </w:r>
    </w:p>
    <w:p w:rsidR="00DE0E39" w:rsidRPr="002331FF" w:rsidRDefault="00DE0E39" w:rsidP="00D463B1">
      <w:pPr>
        <w:jc w:val="both"/>
      </w:pPr>
    </w:p>
    <w:p w:rsidR="00DE0E39" w:rsidRPr="002331FF" w:rsidRDefault="00DE0E39" w:rsidP="00D463B1">
      <w:pPr>
        <w:jc w:val="both"/>
      </w:pPr>
      <w:r w:rsidRPr="002331FF">
        <w:t>Driving License</w:t>
      </w:r>
      <w:r w:rsidRPr="002331FF">
        <w:tab/>
        <w:t>:</w:t>
      </w:r>
      <w:r w:rsidRPr="002331FF">
        <w:tab/>
      </w:r>
      <w:r w:rsidR="002331FF">
        <w:t>Yes</w:t>
      </w:r>
    </w:p>
    <w:p w:rsidR="00204ED7" w:rsidRPr="002331FF" w:rsidRDefault="00204ED7" w:rsidP="00D463B1">
      <w:pPr>
        <w:jc w:val="both"/>
      </w:pPr>
    </w:p>
    <w:p w:rsidR="00552546" w:rsidRDefault="00204ED7" w:rsidP="00D463B1">
      <w:pPr>
        <w:jc w:val="both"/>
      </w:pPr>
      <w:r w:rsidRPr="002331FF">
        <w:t xml:space="preserve">Languages </w:t>
      </w:r>
      <w:r w:rsidR="00C511E1">
        <w:t xml:space="preserve">known </w:t>
      </w:r>
      <w:r w:rsidR="00C511E1">
        <w:tab/>
        <w:t>:</w:t>
      </w:r>
      <w:r w:rsidR="00C511E1">
        <w:tab/>
        <w:t>English, Hindi, Urdu</w:t>
      </w:r>
      <w:r w:rsidR="00552546">
        <w:t xml:space="preserve"> (Fluent)</w:t>
      </w:r>
      <w:r w:rsidR="00C511E1">
        <w:t xml:space="preserve"> &amp; </w:t>
      </w:r>
    </w:p>
    <w:p w:rsidR="00204ED7" w:rsidRPr="002331FF" w:rsidRDefault="00552546" w:rsidP="00552546">
      <w:pPr>
        <w:ind w:left="2160" w:firstLine="720"/>
        <w:jc w:val="both"/>
      </w:pPr>
      <w:r>
        <w:t>Arabic (Read &amp; Write)</w:t>
      </w:r>
    </w:p>
    <w:p w:rsidR="00DE0E39" w:rsidRPr="002331FF" w:rsidRDefault="00DE0E39" w:rsidP="00D463B1">
      <w:pPr>
        <w:jc w:val="both"/>
      </w:pPr>
    </w:p>
    <w:p w:rsidR="00DE0E39" w:rsidRPr="002331FF" w:rsidRDefault="00DE0E39" w:rsidP="00D463B1">
      <w:pPr>
        <w:jc w:val="both"/>
        <w:rPr>
          <w:b/>
          <w:u w:val="single"/>
        </w:rPr>
      </w:pPr>
      <w:r w:rsidRPr="002331FF">
        <w:rPr>
          <w:b/>
          <w:u w:val="single"/>
        </w:rPr>
        <w:t>Declaration:</w:t>
      </w:r>
    </w:p>
    <w:p w:rsidR="00DE0E39" w:rsidRPr="002331FF" w:rsidRDefault="00DE0E39" w:rsidP="00D463B1">
      <w:pPr>
        <w:jc w:val="both"/>
        <w:rPr>
          <w:b/>
          <w:u w:val="single"/>
        </w:rPr>
      </w:pPr>
    </w:p>
    <w:p w:rsidR="00DE0E39" w:rsidRPr="002331FF" w:rsidRDefault="00DE0E39" w:rsidP="00D463B1">
      <w:pPr>
        <w:jc w:val="both"/>
      </w:pPr>
      <w:r w:rsidRPr="002331FF">
        <w:rPr>
          <w:b/>
        </w:rPr>
        <w:tab/>
      </w:r>
      <w:r w:rsidRPr="002331FF">
        <w:t>I hereby declare that all the statements made in this resume are complete and correct to the best of my knowledge and belief.</w:t>
      </w:r>
    </w:p>
    <w:p w:rsidR="00DE0E39" w:rsidRPr="002331FF" w:rsidRDefault="00DE0E39" w:rsidP="00D463B1">
      <w:pPr>
        <w:jc w:val="both"/>
      </w:pPr>
    </w:p>
    <w:p w:rsidR="00DE0E39" w:rsidRPr="002331FF" w:rsidRDefault="00DE0E39" w:rsidP="00D463B1">
      <w:pPr>
        <w:jc w:val="both"/>
      </w:pPr>
      <w:r w:rsidRPr="002331FF">
        <w:t>Place: Dubai</w:t>
      </w:r>
    </w:p>
    <w:p w:rsidR="00DE0E39" w:rsidRPr="002331FF" w:rsidRDefault="00DE0E39" w:rsidP="00D463B1">
      <w:pPr>
        <w:jc w:val="both"/>
        <w:rPr>
          <w:b/>
        </w:rPr>
      </w:pPr>
      <w:bookmarkStart w:id="0" w:name="_GoBack"/>
      <w:bookmarkEnd w:id="0"/>
    </w:p>
    <w:sectPr w:rsidR="00DE0E39" w:rsidRPr="002331FF" w:rsidSect="00E776CB">
      <w:pgSz w:w="12240" w:h="15840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249" w:rsidRDefault="00267249" w:rsidP="00880217">
      <w:r>
        <w:separator/>
      </w:r>
    </w:p>
  </w:endnote>
  <w:endnote w:type="continuationSeparator" w:id="0">
    <w:p w:rsidR="00267249" w:rsidRDefault="00267249" w:rsidP="00880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249" w:rsidRDefault="00267249" w:rsidP="00880217">
      <w:r>
        <w:separator/>
      </w:r>
    </w:p>
  </w:footnote>
  <w:footnote w:type="continuationSeparator" w:id="0">
    <w:p w:rsidR="00267249" w:rsidRDefault="00267249" w:rsidP="00880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3pt;height:9pt" o:bullet="t">
        <v:imagedata r:id="rId1" o:title="bullet1"/>
      </v:shape>
    </w:pict>
  </w:numPicBullet>
  <w:numPicBullet w:numPicBulletId="1">
    <w:pict>
      <v:shape id="_x0000_i1036" type="#_x0000_t75" style="width:3pt;height:9pt" o:bullet="t">
        <v:imagedata r:id="rId2" o:title="bullet2"/>
      </v:shape>
    </w:pict>
  </w:numPicBullet>
  <w:numPicBullet w:numPicBulletId="2">
    <w:pict>
      <v:shape id="_x0000_i1037" type="#_x0000_t75" style="width:3pt;height:9pt" o:bullet="t">
        <v:imagedata r:id="rId3" o:title="bullet3"/>
      </v:shape>
    </w:pict>
  </w:numPicBullet>
  <w:abstractNum w:abstractNumId="0">
    <w:nsid w:val="00D05589"/>
    <w:multiLevelType w:val="hybridMultilevel"/>
    <w:tmpl w:val="6584F1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85033E"/>
    <w:multiLevelType w:val="hybridMultilevel"/>
    <w:tmpl w:val="33C22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B5637B"/>
    <w:multiLevelType w:val="hybridMultilevel"/>
    <w:tmpl w:val="A1FA6746"/>
    <w:lvl w:ilvl="0" w:tplc="DCE61D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8F1955"/>
    <w:multiLevelType w:val="hybridMultilevel"/>
    <w:tmpl w:val="0C1E1B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E012B83"/>
    <w:multiLevelType w:val="hybridMultilevel"/>
    <w:tmpl w:val="1BBECB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3E4AC0"/>
    <w:multiLevelType w:val="multilevel"/>
    <w:tmpl w:val="E236D092"/>
    <w:lvl w:ilvl="0">
      <w:start w:val="1"/>
      <w:numFmt w:val="bullet"/>
      <w:lvlText w:val=""/>
      <w:lvlPicBulletId w:val="0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</w:abstractNum>
  <w:abstractNum w:abstractNumId="6">
    <w:nsid w:val="306C58B0"/>
    <w:multiLevelType w:val="hybridMultilevel"/>
    <w:tmpl w:val="1E4CB37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72C6007"/>
    <w:multiLevelType w:val="hybridMultilevel"/>
    <w:tmpl w:val="7A9AE1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A480DAA"/>
    <w:multiLevelType w:val="hybridMultilevel"/>
    <w:tmpl w:val="A6C69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7A5636"/>
    <w:multiLevelType w:val="multilevel"/>
    <w:tmpl w:val="24C63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51DCD"/>
    <w:multiLevelType w:val="hybridMultilevel"/>
    <w:tmpl w:val="1498857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39D6CF7"/>
    <w:multiLevelType w:val="hybridMultilevel"/>
    <w:tmpl w:val="0824C5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B4197C"/>
    <w:multiLevelType w:val="hybridMultilevel"/>
    <w:tmpl w:val="A2FC2D82"/>
    <w:lvl w:ilvl="0" w:tplc="DCE61D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036361"/>
    <w:multiLevelType w:val="hybridMultilevel"/>
    <w:tmpl w:val="1228C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E57EA4"/>
    <w:multiLevelType w:val="hybridMultilevel"/>
    <w:tmpl w:val="0E7637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9847CF"/>
    <w:multiLevelType w:val="hybridMultilevel"/>
    <w:tmpl w:val="0DDC26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07E7A45"/>
    <w:multiLevelType w:val="hybridMultilevel"/>
    <w:tmpl w:val="F3F48B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B75263"/>
    <w:multiLevelType w:val="hybridMultilevel"/>
    <w:tmpl w:val="AD3EA3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021DA"/>
    <w:multiLevelType w:val="hybridMultilevel"/>
    <w:tmpl w:val="C95E9E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1848D8"/>
    <w:multiLevelType w:val="hybridMultilevel"/>
    <w:tmpl w:val="A9B059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903784D"/>
    <w:multiLevelType w:val="hybridMultilevel"/>
    <w:tmpl w:val="07EA0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0F676E"/>
    <w:multiLevelType w:val="hybridMultilevel"/>
    <w:tmpl w:val="CAAE0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453F03"/>
    <w:multiLevelType w:val="hybridMultilevel"/>
    <w:tmpl w:val="39C246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662B40"/>
    <w:multiLevelType w:val="hybridMultilevel"/>
    <w:tmpl w:val="05EEF2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3852B0"/>
    <w:multiLevelType w:val="hybridMultilevel"/>
    <w:tmpl w:val="E53A7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13"/>
  </w:num>
  <w:num w:numId="5">
    <w:abstractNumId w:val="15"/>
  </w:num>
  <w:num w:numId="6">
    <w:abstractNumId w:val="11"/>
  </w:num>
  <w:num w:numId="7">
    <w:abstractNumId w:val="5"/>
  </w:num>
  <w:num w:numId="8">
    <w:abstractNumId w:val="19"/>
  </w:num>
  <w:num w:numId="9">
    <w:abstractNumId w:val="20"/>
  </w:num>
  <w:num w:numId="10">
    <w:abstractNumId w:val="21"/>
  </w:num>
  <w:num w:numId="11">
    <w:abstractNumId w:val="5"/>
  </w:num>
  <w:num w:numId="12">
    <w:abstractNumId w:val="24"/>
  </w:num>
  <w:num w:numId="13">
    <w:abstractNumId w:val="0"/>
  </w:num>
  <w:num w:numId="14">
    <w:abstractNumId w:val="7"/>
  </w:num>
  <w:num w:numId="15">
    <w:abstractNumId w:val="3"/>
  </w:num>
  <w:num w:numId="16">
    <w:abstractNumId w:val="23"/>
  </w:num>
  <w:num w:numId="17">
    <w:abstractNumId w:val="6"/>
  </w:num>
  <w:num w:numId="18">
    <w:abstractNumId w:val="4"/>
  </w:num>
  <w:num w:numId="19">
    <w:abstractNumId w:val="22"/>
  </w:num>
  <w:num w:numId="20">
    <w:abstractNumId w:val="16"/>
  </w:num>
  <w:num w:numId="21">
    <w:abstractNumId w:val="10"/>
  </w:num>
  <w:num w:numId="22">
    <w:abstractNumId w:val="18"/>
  </w:num>
  <w:num w:numId="23">
    <w:abstractNumId w:val="2"/>
  </w:num>
  <w:num w:numId="24">
    <w:abstractNumId w:val="9"/>
  </w:num>
  <w:num w:numId="25">
    <w:abstractNumId w:val="12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E39"/>
    <w:rsid w:val="00013EAF"/>
    <w:rsid w:val="00027664"/>
    <w:rsid w:val="0003052D"/>
    <w:rsid w:val="000536D2"/>
    <w:rsid w:val="00055AB3"/>
    <w:rsid w:val="000D3141"/>
    <w:rsid w:val="000E2483"/>
    <w:rsid w:val="000F66D1"/>
    <w:rsid w:val="00113A6D"/>
    <w:rsid w:val="001220A7"/>
    <w:rsid w:val="00140ADC"/>
    <w:rsid w:val="00166FB1"/>
    <w:rsid w:val="00175D54"/>
    <w:rsid w:val="00204ED7"/>
    <w:rsid w:val="002331FF"/>
    <w:rsid w:val="00267249"/>
    <w:rsid w:val="002A691F"/>
    <w:rsid w:val="003031C7"/>
    <w:rsid w:val="003527E5"/>
    <w:rsid w:val="003549D2"/>
    <w:rsid w:val="003B4364"/>
    <w:rsid w:val="003B50CC"/>
    <w:rsid w:val="003F347F"/>
    <w:rsid w:val="004072AA"/>
    <w:rsid w:val="0042011E"/>
    <w:rsid w:val="004642BF"/>
    <w:rsid w:val="00473DD9"/>
    <w:rsid w:val="004938EE"/>
    <w:rsid w:val="004C34E2"/>
    <w:rsid w:val="004F143D"/>
    <w:rsid w:val="00542CBF"/>
    <w:rsid w:val="005513D7"/>
    <w:rsid w:val="00552546"/>
    <w:rsid w:val="00562B89"/>
    <w:rsid w:val="00564C26"/>
    <w:rsid w:val="00585B61"/>
    <w:rsid w:val="00593A47"/>
    <w:rsid w:val="005E7036"/>
    <w:rsid w:val="005F3E99"/>
    <w:rsid w:val="00605227"/>
    <w:rsid w:val="00612AE6"/>
    <w:rsid w:val="00640E5A"/>
    <w:rsid w:val="00647583"/>
    <w:rsid w:val="00664DC4"/>
    <w:rsid w:val="00676FDE"/>
    <w:rsid w:val="006A4C34"/>
    <w:rsid w:val="006C2812"/>
    <w:rsid w:val="006C61DA"/>
    <w:rsid w:val="006D140E"/>
    <w:rsid w:val="006E33EE"/>
    <w:rsid w:val="00703CCF"/>
    <w:rsid w:val="00744779"/>
    <w:rsid w:val="0078146B"/>
    <w:rsid w:val="00782838"/>
    <w:rsid w:val="007870C7"/>
    <w:rsid w:val="007C1DCE"/>
    <w:rsid w:val="007F16F4"/>
    <w:rsid w:val="00806CEF"/>
    <w:rsid w:val="00832361"/>
    <w:rsid w:val="008353B0"/>
    <w:rsid w:val="008555F4"/>
    <w:rsid w:val="00862B0C"/>
    <w:rsid w:val="00863338"/>
    <w:rsid w:val="008718FC"/>
    <w:rsid w:val="00880217"/>
    <w:rsid w:val="008A262A"/>
    <w:rsid w:val="008B2CE7"/>
    <w:rsid w:val="008C365F"/>
    <w:rsid w:val="00934CD3"/>
    <w:rsid w:val="00991A7A"/>
    <w:rsid w:val="009D3D6A"/>
    <w:rsid w:val="009D78B4"/>
    <w:rsid w:val="009E5819"/>
    <w:rsid w:val="00A02C41"/>
    <w:rsid w:val="00A04EA9"/>
    <w:rsid w:val="00A14DD1"/>
    <w:rsid w:val="00A80EFB"/>
    <w:rsid w:val="00A97029"/>
    <w:rsid w:val="00AA723E"/>
    <w:rsid w:val="00AB7431"/>
    <w:rsid w:val="00B01D9C"/>
    <w:rsid w:val="00B2163A"/>
    <w:rsid w:val="00B43BEA"/>
    <w:rsid w:val="00B62334"/>
    <w:rsid w:val="00B664D8"/>
    <w:rsid w:val="00B86CE1"/>
    <w:rsid w:val="00B9641E"/>
    <w:rsid w:val="00BA1F90"/>
    <w:rsid w:val="00BB2876"/>
    <w:rsid w:val="00BB5597"/>
    <w:rsid w:val="00BE3EC0"/>
    <w:rsid w:val="00C511E1"/>
    <w:rsid w:val="00C57A9F"/>
    <w:rsid w:val="00C6558B"/>
    <w:rsid w:val="00C77333"/>
    <w:rsid w:val="00CC4C58"/>
    <w:rsid w:val="00CF0D64"/>
    <w:rsid w:val="00CF455B"/>
    <w:rsid w:val="00D206B5"/>
    <w:rsid w:val="00D463B1"/>
    <w:rsid w:val="00D55802"/>
    <w:rsid w:val="00D63012"/>
    <w:rsid w:val="00D9113A"/>
    <w:rsid w:val="00DB25C2"/>
    <w:rsid w:val="00DE0E39"/>
    <w:rsid w:val="00DE6EC1"/>
    <w:rsid w:val="00DF1DFE"/>
    <w:rsid w:val="00E03F29"/>
    <w:rsid w:val="00E427E8"/>
    <w:rsid w:val="00E42B36"/>
    <w:rsid w:val="00E46208"/>
    <w:rsid w:val="00E6084D"/>
    <w:rsid w:val="00E64A7D"/>
    <w:rsid w:val="00E65450"/>
    <w:rsid w:val="00E677D9"/>
    <w:rsid w:val="00E776CB"/>
    <w:rsid w:val="00E82A22"/>
    <w:rsid w:val="00E86334"/>
    <w:rsid w:val="00EA1C38"/>
    <w:rsid w:val="00EA5EBC"/>
    <w:rsid w:val="00EC3106"/>
    <w:rsid w:val="00ED00EB"/>
    <w:rsid w:val="00EE02C0"/>
    <w:rsid w:val="00F05DF7"/>
    <w:rsid w:val="00F36C0D"/>
    <w:rsid w:val="00F4278A"/>
    <w:rsid w:val="00F60D46"/>
    <w:rsid w:val="00F6460A"/>
    <w:rsid w:val="00F7179B"/>
    <w:rsid w:val="00F73ACE"/>
    <w:rsid w:val="00F73CC3"/>
    <w:rsid w:val="00F808CE"/>
    <w:rsid w:val="00FA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C327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E39"/>
    <w:pPr>
      <w:suppressAutoHyphens/>
      <w:autoSpaceDE w:val="0"/>
    </w:pPr>
    <w:rPr>
      <w:rFonts w:eastAsia="MS Mincho" w:cs="Courier New"/>
      <w:color w:val="000000"/>
      <w:lang w:eastAsia="ta-IN" w:bidi="ta-IN"/>
    </w:rPr>
  </w:style>
  <w:style w:type="paragraph" w:customStyle="1" w:styleId="TableText">
    <w:name w:val="Table Text"/>
    <w:rsid w:val="00DE0E39"/>
    <w:pPr>
      <w:suppressAutoHyphens/>
    </w:pPr>
    <w:rPr>
      <w:rFonts w:eastAsia="MS Mincho"/>
      <w:color w:val="000000"/>
      <w:sz w:val="24"/>
      <w:lang w:eastAsia="ar-SA"/>
    </w:rPr>
  </w:style>
  <w:style w:type="character" w:styleId="Hyperlink">
    <w:name w:val="Hyperlink"/>
    <w:rsid w:val="00DE0E39"/>
    <w:rPr>
      <w:color w:val="0000FF"/>
      <w:u w:val="single"/>
    </w:rPr>
  </w:style>
  <w:style w:type="paragraph" w:customStyle="1" w:styleId="western">
    <w:name w:val="western"/>
    <w:basedOn w:val="Normal"/>
    <w:rsid w:val="00744779"/>
    <w:rPr>
      <w:lang w:val="en-GB" w:eastAsia="en-GB"/>
    </w:rPr>
  </w:style>
  <w:style w:type="paragraph" w:styleId="ListParagraph">
    <w:name w:val="List Paragraph"/>
    <w:basedOn w:val="Normal"/>
    <w:qFormat/>
    <w:rsid w:val="0074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D46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02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0217"/>
    <w:rPr>
      <w:sz w:val="24"/>
      <w:szCs w:val="24"/>
    </w:rPr>
  </w:style>
  <w:style w:type="paragraph" w:styleId="Footer">
    <w:name w:val="footer"/>
    <w:basedOn w:val="Normal"/>
    <w:link w:val="FooterChar"/>
    <w:rsid w:val="008802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0217"/>
    <w:rPr>
      <w:sz w:val="24"/>
      <w:szCs w:val="24"/>
    </w:rPr>
  </w:style>
  <w:style w:type="paragraph" w:styleId="BodyText2">
    <w:name w:val="Body Text 2"/>
    <w:basedOn w:val="Normal"/>
    <w:link w:val="BodyText2Char"/>
    <w:rsid w:val="00F36C0D"/>
    <w:pPr>
      <w:spacing w:after="120" w:line="480" w:lineRule="auto"/>
    </w:pPr>
  </w:style>
  <w:style w:type="character" w:customStyle="1" w:styleId="BodyText2Char">
    <w:name w:val="Body Text 2 Char"/>
    <w:link w:val="BodyText2"/>
    <w:rsid w:val="00F36C0D"/>
    <w:rPr>
      <w:sz w:val="24"/>
      <w:szCs w:val="24"/>
    </w:rPr>
  </w:style>
  <w:style w:type="paragraph" w:customStyle="1" w:styleId="Default">
    <w:name w:val="Default"/>
    <w:rsid w:val="003549D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8718FC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customStyle="1" w:styleId="p1">
    <w:name w:val="p1"/>
    <w:basedOn w:val="Normal"/>
    <w:rsid w:val="00D55802"/>
    <w:rPr>
      <w:rFonts w:ascii="Helvetica" w:hAnsi="Helvetica"/>
      <w:sz w:val="18"/>
      <w:szCs w:val="18"/>
    </w:rPr>
  </w:style>
  <w:style w:type="character" w:customStyle="1" w:styleId="apple-tab-span">
    <w:name w:val="apple-tab-span"/>
    <w:basedOn w:val="DefaultParagraphFont"/>
    <w:rsid w:val="00D55802"/>
  </w:style>
  <w:style w:type="character" w:customStyle="1" w:styleId="apple-converted-space">
    <w:name w:val="apple-converted-space"/>
    <w:basedOn w:val="DefaultParagraphFont"/>
    <w:rsid w:val="00D55802"/>
  </w:style>
  <w:style w:type="paragraph" w:styleId="BalloonText">
    <w:name w:val="Balloon Text"/>
    <w:basedOn w:val="Normal"/>
    <w:link w:val="BalloonTextChar"/>
    <w:rsid w:val="0055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E0E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E0E39"/>
    <w:pPr>
      <w:suppressAutoHyphens/>
      <w:autoSpaceDE w:val="0"/>
    </w:pPr>
    <w:rPr>
      <w:rFonts w:eastAsia="MS Mincho" w:cs="Courier New"/>
      <w:color w:val="000000"/>
      <w:lang w:eastAsia="ta-IN" w:bidi="ta-IN"/>
    </w:rPr>
  </w:style>
  <w:style w:type="paragraph" w:customStyle="1" w:styleId="TableText">
    <w:name w:val="Table Text"/>
    <w:rsid w:val="00DE0E39"/>
    <w:pPr>
      <w:suppressAutoHyphens/>
    </w:pPr>
    <w:rPr>
      <w:rFonts w:eastAsia="MS Mincho"/>
      <w:color w:val="000000"/>
      <w:sz w:val="24"/>
      <w:lang w:eastAsia="ar-SA"/>
    </w:rPr>
  </w:style>
  <w:style w:type="character" w:styleId="Hyperlink">
    <w:name w:val="Hyperlink"/>
    <w:rsid w:val="00DE0E39"/>
    <w:rPr>
      <w:color w:val="0000FF"/>
      <w:u w:val="single"/>
    </w:rPr>
  </w:style>
  <w:style w:type="paragraph" w:customStyle="1" w:styleId="western">
    <w:name w:val="western"/>
    <w:basedOn w:val="Normal"/>
    <w:rsid w:val="00744779"/>
    <w:rPr>
      <w:lang w:val="en-GB" w:eastAsia="en-GB"/>
    </w:rPr>
  </w:style>
  <w:style w:type="paragraph" w:styleId="ListParagraph">
    <w:name w:val="List Paragraph"/>
    <w:basedOn w:val="Normal"/>
    <w:qFormat/>
    <w:rsid w:val="0074477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table" w:styleId="TableGrid">
    <w:name w:val="Table Grid"/>
    <w:basedOn w:val="TableNormal"/>
    <w:rsid w:val="00D463B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88021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0217"/>
    <w:rPr>
      <w:sz w:val="24"/>
      <w:szCs w:val="24"/>
    </w:rPr>
  </w:style>
  <w:style w:type="paragraph" w:styleId="Footer">
    <w:name w:val="footer"/>
    <w:basedOn w:val="Normal"/>
    <w:link w:val="FooterChar"/>
    <w:rsid w:val="0088021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0217"/>
    <w:rPr>
      <w:sz w:val="24"/>
      <w:szCs w:val="24"/>
    </w:rPr>
  </w:style>
  <w:style w:type="paragraph" w:styleId="BodyText2">
    <w:name w:val="Body Text 2"/>
    <w:basedOn w:val="Normal"/>
    <w:link w:val="BodyText2Char"/>
    <w:rsid w:val="00F36C0D"/>
    <w:pPr>
      <w:spacing w:after="120" w:line="480" w:lineRule="auto"/>
    </w:pPr>
  </w:style>
  <w:style w:type="character" w:customStyle="1" w:styleId="BodyText2Char">
    <w:name w:val="Body Text 2 Char"/>
    <w:link w:val="BodyText2"/>
    <w:rsid w:val="00F36C0D"/>
    <w:rPr>
      <w:sz w:val="24"/>
      <w:szCs w:val="24"/>
    </w:rPr>
  </w:style>
  <w:style w:type="paragraph" w:customStyle="1" w:styleId="Default">
    <w:name w:val="Default"/>
    <w:rsid w:val="003549D2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  <w:lang w:val="en-GB" w:eastAsia="en-GB"/>
    </w:rPr>
  </w:style>
  <w:style w:type="character" w:customStyle="1" w:styleId="s1">
    <w:name w:val="s1"/>
    <w:basedOn w:val="DefaultParagraphFont"/>
    <w:rsid w:val="008718FC"/>
    <w:rPr>
      <w:rFonts w:ascii="Helvetica" w:hAnsi="Helvetica" w:hint="default"/>
      <w:b w:val="0"/>
      <w:bCs w:val="0"/>
      <w:i w:val="0"/>
      <w:iCs w:val="0"/>
      <w:sz w:val="24"/>
      <w:szCs w:val="24"/>
    </w:rPr>
  </w:style>
  <w:style w:type="paragraph" w:customStyle="1" w:styleId="p1">
    <w:name w:val="p1"/>
    <w:basedOn w:val="Normal"/>
    <w:rsid w:val="00D55802"/>
    <w:rPr>
      <w:rFonts w:ascii="Helvetica" w:hAnsi="Helvetica"/>
      <w:sz w:val="18"/>
      <w:szCs w:val="18"/>
    </w:rPr>
  </w:style>
  <w:style w:type="character" w:customStyle="1" w:styleId="apple-tab-span">
    <w:name w:val="apple-tab-span"/>
    <w:basedOn w:val="DefaultParagraphFont"/>
    <w:rsid w:val="00D55802"/>
  </w:style>
  <w:style w:type="character" w:customStyle="1" w:styleId="apple-converted-space">
    <w:name w:val="apple-converted-space"/>
    <w:basedOn w:val="DefaultParagraphFont"/>
    <w:rsid w:val="00D55802"/>
  </w:style>
  <w:style w:type="paragraph" w:styleId="BalloonText">
    <w:name w:val="Balloon Text"/>
    <w:basedOn w:val="Normal"/>
    <w:link w:val="BalloonTextChar"/>
    <w:rsid w:val="005513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1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ameera.35211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6F865E-819F-42C8-956D-C7697DB61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Syed Nida Zainab</vt:lpstr>
    </vt:vector>
  </TitlesOfParts>
  <Company>Personal</Company>
  <LinksUpToDate>false</LinksUpToDate>
  <CharactersWithSpaces>6919</CharactersWithSpaces>
  <SharedDoc>false</SharedDoc>
  <HLinks>
    <vt:vector size="6" baseType="variant">
      <vt:variant>
        <vt:i4>2228249</vt:i4>
      </vt:variant>
      <vt:variant>
        <vt:i4>0</vt:i4>
      </vt:variant>
      <vt:variant>
        <vt:i4>0</vt:i4>
      </vt:variant>
      <vt:variant>
        <vt:i4>5</vt:i4>
      </vt:variant>
      <vt:variant>
        <vt:lpwstr>mailto:sameera.m123@gmail.com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Syed Nida Zainab</dc:title>
  <dc:subject/>
  <dc:creator>Nida Zainab</dc:creator>
  <cp:keywords/>
  <cp:lastModifiedBy>602HRDESK</cp:lastModifiedBy>
  <cp:revision>16</cp:revision>
  <cp:lastPrinted>2010-03-28T17:58:00Z</cp:lastPrinted>
  <dcterms:created xsi:type="dcterms:W3CDTF">2017-02-10T18:52:00Z</dcterms:created>
  <dcterms:modified xsi:type="dcterms:W3CDTF">2017-06-19T13:41:00Z</dcterms:modified>
</cp:coreProperties>
</file>