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93" w:rsidRPr="001738F9" w:rsidRDefault="00B33093" w:rsidP="00AE6D91">
      <w:pPr>
        <w:suppressAutoHyphens/>
        <w:spacing w:after="100" w:line="276" w:lineRule="auto"/>
        <w:jc w:val="center"/>
        <w:rPr>
          <w:rFonts w:cs="Verdana"/>
          <w:b/>
          <w:bCs/>
          <w:caps/>
          <w:sz w:val="22"/>
          <w:szCs w:val="22"/>
          <w:u w:val="single"/>
          <w:lang w:val="en-IN"/>
        </w:rPr>
      </w:pPr>
    </w:p>
    <w:p w:rsidR="00B33093" w:rsidRPr="001738F9" w:rsidRDefault="00B33093" w:rsidP="00AE6D91">
      <w:pPr>
        <w:suppressAutoHyphens/>
        <w:spacing w:after="100" w:line="276" w:lineRule="auto"/>
        <w:jc w:val="center"/>
        <w:rPr>
          <w:rFonts w:cs="Verdana"/>
          <w:b/>
          <w:bCs/>
          <w:caps/>
          <w:sz w:val="22"/>
          <w:szCs w:val="22"/>
          <w:u w:val="single"/>
          <w:lang w:val="en-IN"/>
        </w:rPr>
      </w:pPr>
      <w:r w:rsidRPr="001738F9">
        <w:rPr>
          <w:rFonts w:cs="Verdana"/>
          <w:b/>
          <w:bCs/>
          <w:caps/>
          <w:sz w:val="22"/>
          <w:szCs w:val="22"/>
          <w:u w:val="single"/>
          <w:lang w:val="en-IN"/>
        </w:rPr>
        <w:t>Curriculam</w:t>
      </w:r>
      <w:r w:rsidRPr="001738F9">
        <w:rPr>
          <w:rFonts w:cs="Verdana"/>
          <w:b/>
          <w:bCs/>
          <w:caps/>
          <w:sz w:val="22"/>
          <w:szCs w:val="22"/>
          <w:lang w:val="en-IN"/>
        </w:rPr>
        <w:t xml:space="preserve"> – </w:t>
      </w:r>
      <w:r w:rsidRPr="001738F9">
        <w:rPr>
          <w:rFonts w:cs="Verdana"/>
          <w:b/>
          <w:bCs/>
          <w:caps/>
          <w:sz w:val="22"/>
          <w:szCs w:val="22"/>
          <w:u w:val="single"/>
          <w:lang w:val="en-IN"/>
        </w:rPr>
        <w:t>vitae</w:t>
      </w:r>
    </w:p>
    <w:p w:rsidR="00B33093" w:rsidRPr="001738F9" w:rsidRDefault="00B33093" w:rsidP="00AE6D91">
      <w:pPr>
        <w:suppressAutoHyphens/>
        <w:spacing w:after="100" w:line="276" w:lineRule="auto"/>
        <w:jc w:val="center"/>
        <w:rPr>
          <w:rFonts w:cs="Verdana"/>
          <w:b/>
          <w:bCs/>
          <w:caps/>
          <w:sz w:val="22"/>
          <w:szCs w:val="22"/>
          <w:u w:val="single"/>
          <w:lang w:val="en-IN"/>
        </w:rPr>
      </w:pPr>
    </w:p>
    <w:p w:rsidR="00B33093" w:rsidRPr="001738F9" w:rsidRDefault="00B33093" w:rsidP="00DC6000">
      <w:pPr>
        <w:suppressAutoHyphens/>
        <w:spacing w:line="276" w:lineRule="auto"/>
        <w:jc w:val="both"/>
        <w:rPr>
          <w:rFonts w:cs="Verdana"/>
          <w:sz w:val="22"/>
          <w:szCs w:val="22"/>
          <w:lang w:val="en-IN"/>
        </w:rPr>
      </w:pPr>
      <w:r w:rsidRPr="001738F9">
        <w:rPr>
          <w:rFonts w:cs="Verdana"/>
          <w:color w:val="000000"/>
          <w:sz w:val="22"/>
          <w:szCs w:val="22"/>
          <w:lang w:val="en-IN"/>
        </w:rPr>
        <w:t xml:space="preserve">           </w:t>
      </w:r>
      <w:r w:rsidR="008A4720" w:rsidRPr="001738F9">
        <w:rPr>
          <w:rFonts w:cs="Verdana"/>
          <w:color w:val="000000"/>
          <w:sz w:val="22"/>
          <w:szCs w:val="22"/>
          <w:lang w:val="en-IN"/>
        </w:rPr>
        <w:t xml:space="preserve">                             </w:t>
      </w:r>
      <w:hyperlink r:id="rId6" w:history="1">
        <w:r w:rsidR="00DC6000" w:rsidRPr="00930BCA">
          <w:rPr>
            <w:rStyle w:val="Hyperlink"/>
            <w:rFonts w:cs="Verdana"/>
            <w:b/>
            <w:sz w:val="22"/>
            <w:szCs w:val="22"/>
            <w:lang w:val="en-IN"/>
          </w:rPr>
          <w:t>Mohsin.352139@2freemail.com</w:t>
        </w:r>
      </w:hyperlink>
      <w:r w:rsidR="00DC6000">
        <w:rPr>
          <w:rFonts w:cs="Verdana"/>
          <w:b/>
          <w:color w:val="000000"/>
          <w:sz w:val="22"/>
          <w:szCs w:val="22"/>
          <w:lang w:val="en-IN"/>
        </w:rPr>
        <w:t xml:space="preserve">  </w:t>
      </w:r>
    </w:p>
    <w:tbl>
      <w:tblPr>
        <w:tblW w:w="904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000"/>
      </w:tblGrid>
      <w:tr w:rsidR="00B33093" w:rsidRPr="001738F9" w:rsidTr="00A06F1F">
        <w:trPr>
          <w:trHeight w:val="48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093" w:rsidRPr="001738F9" w:rsidRDefault="00B33093" w:rsidP="00AE6D91">
            <w:pPr>
              <w:pBdr>
                <w:bottom w:val="single" w:sz="6" w:space="1" w:color="auto"/>
              </w:pBdr>
              <w:suppressAutoHyphens/>
              <w:spacing w:line="276" w:lineRule="auto"/>
              <w:rPr>
                <w:rFonts w:cs="Verdana"/>
                <w:b/>
                <w:bCs/>
                <w:caps/>
                <w:lang w:val="en-IN"/>
              </w:rPr>
            </w:pPr>
            <w:r w:rsidRPr="001738F9">
              <w:rPr>
                <w:rFonts w:cs="Verdana"/>
                <w:b/>
                <w:bCs/>
                <w:sz w:val="22"/>
                <w:szCs w:val="22"/>
                <w:lang w:val="en-IN"/>
              </w:rPr>
              <w:t>O</w:t>
            </w:r>
            <w:r w:rsidRPr="001738F9">
              <w:rPr>
                <w:rFonts w:cs="Verdana"/>
                <w:b/>
                <w:bCs/>
                <w:caps/>
                <w:sz w:val="22"/>
                <w:szCs w:val="22"/>
                <w:lang w:val="en-IN"/>
              </w:rPr>
              <w:t>bjective</w:t>
            </w:r>
          </w:p>
        </w:tc>
      </w:tr>
      <w:tr w:rsidR="00B33093" w:rsidRPr="001738F9" w:rsidTr="00A06F1F">
        <w:trPr>
          <w:trHeight w:val="6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B33093" w:rsidRPr="001738F9" w:rsidRDefault="00B33093" w:rsidP="00A06F1F">
            <w:pPr>
              <w:suppressAutoHyphens/>
              <w:spacing w:line="276" w:lineRule="auto"/>
              <w:ind w:right="350"/>
              <w:rPr>
                <w:rFonts w:cs="Verdana"/>
                <w:caps/>
                <w:lang w:val="en-IN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33093" w:rsidRPr="001738F9" w:rsidRDefault="00B33093" w:rsidP="00AE6D91">
            <w:pPr>
              <w:pBdr>
                <w:bottom w:val="single" w:sz="6" w:space="1" w:color="auto"/>
              </w:pBdr>
              <w:suppressAutoHyphens/>
              <w:spacing w:after="220" w:line="276" w:lineRule="auto"/>
              <w:jc w:val="both"/>
              <w:rPr>
                <w:rFonts w:cs="Verdana"/>
                <w:sz w:val="22"/>
                <w:szCs w:val="22"/>
                <w:lang w:val="en-IN"/>
              </w:rPr>
            </w:pPr>
            <w:r w:rsidRPr="001738F9">
              <w:rPr>
                <w:rFonts w:cs="Verdana"/>
                <w:sz w:val="22"/>
                <w:szCs w:val="22"/>
                <w:lang w:val="en-IN"/>
              </w:rPr>
              <w:t>Looking forward for a challenging and rewarding opportunity to utilize best of my ability and knowledge.</w:t>
            </w:r>
          </w:p>
          <w:p w:rsidR="00B33093" w:rsidRPr="001738F9" w:rsidRDefault="00B33093" w:rsidP="00AE6D91">
            <w:pPr>
              <w:suppressAutoHyphens/>
              <w:spacing w:after="220" w:line="276" w:lineRule="auto"/>
              <w:jc w:val="both"/>
              <w:rPr>
                <w:rFonts w:cs="Verdana"/>
                <w:sz w:val="22"/>
                <w:szCs w:val="22"/>
                <w:lang w:val="en-IN"/>
              </w:rPr>
            </w:pPr>
          </w:p>
          <w:p w:rsidR="00B33093" w:rsidRPr="001738F9" w:rsidRDefault="00B33093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 w:rsidRPr="001738F9"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Educational Qualification:</w:t>
            </w:r>
          </w:p>
          <w:p w:rsidR="008E5BA6" w:rsidRPr="001738F9" w:rsidRDefault="008E5BA6" w:rsidP="00A06F1F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ind w:left="-320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B33093" w:rsidRPr="001738F9" w:rsidRDefault="00B33093" w:rsidP="0022228A">
            <w:pPr>
              <w:numPr>
                <w:ilvl w:val="0"/>
                <w:numId w:val="6"/>
              </w:numPr>
              <w:tabs>
                <w:tab w:val="left" w:pos="13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b/>
                <w:bCs/>
                <w:color w:val="000000"/>
                <w:sz w:val="22"/>
                <w:szCs w:val="22"/>
              </w:rPr>
              <w:t>S.S.C</w:t>
            </w:r>
            <w:r w:rsidR="008A4720" w:rsidRPr="001738F9">
              <w:rPr>
                <w:rFonts w:cs="Verdana"/>
                <w:color w:val="000000"/>
                <w:sz w:val="22"/>
                <w:szCs w:val="22"/>
              </w:rPr>
              <w:t xml:space="preserve"> Passed </w:t>
            </w:r>
          </w:p>
          <w:p w:rsidR="00B33093" w:rsidRPr="001738F9" w:rsidRDefault="00B33093" w:rsidP="0022228A">
            <w:pPr>
              <w:numPr>
                <w:ilvl w:val="0"/>
                <w:numId w:val="6"/>
              </w:numPr>
              <w:tabs>
                <w:tab w:val="left" w:pos="40"/>
              </w:tabs>
              <w:suppressAutoHyphens/>
              <w:spacing w:after="280" w:line="276" w:lineRule="auto"/>
              <w:rPr>
                <w:rFonts w:cs="Verdana"/>
                <w:b/>
                <w:bCs/>
                <w:color w:val="000000"/>
              </w:rPr>
            </w:pPr>
            <w:r w:rsidRPr="001738F9">
              <w:rPr>
                <w:rFonts w:cs="Verdana"/>
                <w:b/>
                <w:bCs/>
                <w:color w:val="000000"/>
                <w:sz w:val="22"/>
                <w:szCs w:val="22"/>
              </w:rPr>
              <w:t>H.S.C</w:t>
            </w:r>
            <w:r w:rsidR="008A4720" w:rsidRPr="001738F9">
              <w:rPr>
                <w:rFonts w:cs="Verdana"/>
                <w:color w:val="000000"/>
                <w:sz w:val="22"/>
                <w:szCs w:val="22"/>
              </w:rPr>
              <w:t xml:space="preserve"> Passed  </w:t>
            </w:r>
          </w:p>
          <w:p w:rsidR="00B33093" w:rsidRPr="001738F9" w:rsidRDefault="00B33093" w:rsidP="0022228A">
            <w:pPr>
              <w:numPr>
                <w:ilvl w:val="0"/>
                <w:numId w:val="6"/>
              </w:numPr>
              <w:tabs>
                <w:tab w:val="left" w:pos="40"/>
              </w:tabs>
              <w:suppressAutoHyphens/>
              <w:spacing w:after="280"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1738F9">
              <w:rPr>
                <w:rFonts w:cs="Verdana"/>
                <w:b/>
                <w:bCs/>
                <w:color w:val="000000"/>
                <w:sz w:val="22"/>
                <w:szCs w:val="22"/>
              </w:rPr>
              <w:t>B.Com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passed </w:t>
            </w:r>
          </w:p>
          <w:p w:rsidR="00B33093" w:rsidRPr="001738F9" w:rsidRDefault="00B33093" w:rsidP="00B51C5B">
            <w:pPr>
              <w:tabs>
                <w:tab w:val="left" w:pos="490"/>
              </w:tabs>
              <w:suppressAutoHyphens/>
              <w:spacing w:after="280" w:line="276" w:lineRule="auto"/>
              <w:ind w:left="720"/>
              <w:rPr>
                <w:rFonts w:cs="Verdana"/>
                <w:bCs/>
                <w:color w:val="000000"/>
                <w:sz w:val="22"/>
                <w:szCs w:val="22"/>
              </w:rPr>
            </w:pPr>
          </w:p>
          <w:p w:rsidR="00B33093" w:rsidRPr="001738F9" w:rsidRDefault="00B33093" w:rsidP="00AE6D91">
            <w:pPr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 w:rsidRPr="001738F9"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Computer Skills:</w:t>
            </w:r>
          </w:p>
          <w:p w:rsidR="00B33093" w:rsidRPr="001738F9" w:rsidRDefault="00BA09B8" w:rsidP="00BA09B8">
            <w:pPr>
              <w:pStyle w:val="ListParagraph"/>
              <w:numPr>
                <w:ilvl w:val="0"/>
                <w:numId w:val="5"/>
              </w:numPr>
              <w:suppressAutoHyphens/>
              <w:spacing w:after="220" w:line="276" w:lineRule="auto"/>
              <w:jc w:val="both"/>
              <w:rPr>
                <w:rFonts w:cs="Verdana"/>
                <w:sz w:val="22"/>
                <w:szCs w:val="22"/>
                <w:lang w:val="en-IN"/>
              </w:rPr>
            </w:pPr>
            <w:r w:rsidRPr="001738F9">
              <w:rPr>
                <w:rFonts w:cs="Verdana"/>
                <w:bCs/>
                <w:color w:val="000000"/>
                <w:sz w:val="22"/>
                <w:szCs w:val="22"/>
              </w:rPr>
              <w:t>Diploma i</w:t>
            </w:r>
            <w:r w:rsidR="000A723B" w:rsidRPr="001738F9">
              <w:rPr>
                <w:rFonts w:cs="Verdana"/>
                <w:bCs/>
                <w:color w:val="000000"/>
                <w:sz w:val="22"/>
                <w:szCs w:val="22"/>
              </w:rPr>
              <w:t xml:space="preserve">n advance computer programming </w:t>
            </w:r>
            <w:r w:rsidRPr="001738F9">
              <w:rPr>
                <w:rFonts w:cs="Verdana"/>
                <w:bCs/>
                <w:color w:val="000000"/>
                <w:sz w:val="22"/>
                <w:szCs w:val="22"/>
              </w:rPr>
              <w:t>from M.H Saboo siddik polytechnic.</w:t>
            </w:r>
          </w:p>
          <w:p w:rsidR="000A723B" w:rsidRPr="001738F9" w:rsidRDefault="000A723B" w:rsidP="00663154">
            <w:pPr>
              <w:pStyle w:val="ListParagraph"/>
              <w:suppressAutoHyphens/>
              <w:spacing w:after="220" w:line="276" w:lineRule="auto"/>
              <w:jc w:val="both"/>
              <w:rPr>
                <w:rFonts w:cs="Verdana"/>
                <w:sz w:val="22"/>
                <w:szCs w:val="22"/>
                <w:lang w:val="en-IN"/>
              </w:rPr>
            </w:pPr>
          </w:p>
        </w:tc>
      </w:tr>
      <w:tr w:rsidR="00B33093" w:rsidRPr="001738F9" w:rsidTr="00A06F1F">
        <w:trPr>
          <w:trHeight w:val="48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093" w:rsidRDefault="00B33093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 w:rsidRPr="001738F9"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Professional Experience:</w:t>
            </w: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Currently Working</w:t>
            </w: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CD61E9" w:rsidRP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1</w:t>
            </w:r>
            <w:r w:rsidR="0016472D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.National B</w:t>
            </w:r>
            <w:r w:rsidRPr="00CD61E9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ulk Handaling Corporation Pvt Ltd.( Temalease)</w:t>
            </w:r>
          </w:p>
          <w:p w:rsidR="00CD61E9" w:rsidRP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2"/>
                <w:szCs w:val="22"/>
                <w:lang w:val="en-IN"/>
              </w:rPr>
            </w:pPr>
            <w:r w:rsidRPr="00CD61E9">
              <w:rPr>
                <w:rFonts w:cs="Verdana"/>
                <w:b/>
                <w:bCs/>
                <w:sz w:val="22"/>
                <w:szCs w:val="22"/>
                <w:lang w:val="en-IN"/>
              </w:rPr>
              <w:t>Profile:-</w:t>
            </w:r>
            <w:r>
              <w:rPr>
                <w:rFonts w:cs="Verdana"/>
                <w:b/>
                <w:bCs/>
                <w:sz w:val="22"/>
                <w:szCs w:val="22"/>
                <w:lang w:val="en-IN"/>
              </w:rPr>
              <w:t>Officer (Trade Faclitors</w:t>
            </w:r>
            <w:r w:rsidR="0016472D">
              <w:rPr>
                <w:rFonts w:cs="Verdana"/>
                <w:b/>
                <w:bCs/>
                <w:sz w:val="22"/>
                <w:szCs w:val="22"/>
                <w:lang w:val="en-IN"/>
              </w:rPr>
              <w:t xml:space="preserve"> &amp; Corporate</w:t>
            </w:r>
            <w:r>
              <w:rPr>
                <w:rFonts w:cs="Verdana"/>
                <w:b/>
                <w:bCs/>
                <w:sz w:val="22"/>
                <w:szCs w:val="22"/>
                <w:lang w:val="en-IN"/>
              </w:rPr>
              <w:t>)</w:t>
            </w:r>
          </w:p>
          <w:p w:rsidR="00CD61E9" w:rsidRP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Cs/>
                <w:sz w:val="22"/>
                <w:szCs w:val="22"/>
                <w:lang w:val="en-IN"/>
              </w:rPr>
            </w:pPr>
            <w:r w:rsidRPr="00CD61E9">
              <w:rPr>
                <w:rFonts w:cs="Verdana"/>
                <w:bCs/>
                <w:sz w:val="22"/>
                <w:szCs w:val="22"/>
                <w:lang w:val="en-IN"/>
              </w:rPr>
              <w:t xml:space="preserve">              </w:t>
            </w:r>
            <w:r w:rsidRPr="00CD61E9">
              <w:rPr>
                <w:rFonts w:cs="Verdana"/>
                <w:color w:val="000000"/>
                <w:sz w:val="22"/>
                <w:szCs w:val="22"/>
                <w:u w:val="single"/>
              </w:rPr>
              <w:t>Department (</w:t>
            </w:r>
            <w:r w:rsidR="00C14EF2">
              <w:rPr>
                <w:rFonts w:cs="Verdana"/>
                <w:color w:val="000000"/>
                <w:sz w:val="22"/>
                <w:szCs w:val="22"/>
                <w:u w:val="single"/>
              </w:rPr>
              <w:t>Head Office</w:t>
            </w:r>
            <w:r w:rsidRPr="00CD61E9">
              <w:rPr>
                <w:rFonts w:cs="Verdana"/>
                <w:color w:val="000000"/>
                <w:sz w:val="22"/>
                <w:szCs w:val="22"/>
                <w:u w:val="single"/>
              </w:rPr>
              <w:t xml:space="preserve"> </w:t>
            </w:r>
            <w:r w:rsidR="00C14EF2">
              <w:rPr>
                <w:rFonts w:cs="Verdana"/>
                <w:color w:val="000000"/>
                <w:sz w:val="22"/>
                <w:szCs w:val="22"/>
                <w:u w:val="single"/>
              </w:rPr>
              <w:t>in (</w:t>
            </w:r>
            <w:r w:rsidRPr="00CD61E9">
              <w:rPr>
                <w:rFonts w:cs="Verdana"/>
                <w:color w:val="000000"/>
                <w:sz w:val="22"/>
                <w:szCs w:val="22"/>
                <w:u w:val="single"/>
              </w:rPr>
              <w:t>Operation)</w:t>
            </w: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sz w:val="22"/>
                <w:szCs w:val="22"/>
                <w:lang w:val="en-IN"/>
              </w:rPr>
            </w:pPr>
            <w:r w:rsidRPr="00CD61E9">
              <w:rPr>
                <w:rFonts w:cs="Verdana"/>
                <w:sz w:val="22"/>
                <w:szCs w:val="22"/>
                <w:lang w:val="en-IN"/>
              </w:rPr>
              <w:t>Duration :- Feb 2015 to till Date</w:t>
            </w:r>
            <w:r w:rsidR="00211309">
              <w:rPr>
                <w:rFonts w:cs="Verdana"/>
                <w:sz w:val="22"/>
                <w:szCs w:val="22"/>
                <w:lang w:val="en-IN"/>
              </w:rPr>
              <w:t xml:space="preserve"> 8 December 2016</w:t>
            </w: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sz w:val="22"/>
                <w:szCs w:val="22"/>
                <w:lang w:val="en-IN"/>
              </w:rPr>
            </w:pPr>
          </w:p>
          <w:p w:rsidR="00CD61E9" w:rsidRPr="001D2D57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sz w:val="22"/>
                <w:szCs w:val="22"/>
                <w:lang w:val="en-IN"/>
              </w:rPr>
            </w:pPr>
            <w:r w:rsidRPr="001D2D57">
              <w:rPr>
                <w:rFonts w:cs="Verdana"/>
                <w:b/>
                <w:sz w:val="22"/>
                <w:szCs w:val="22"/>
                <w:lang w:val="en-IN"/>
              </w:rPr>
              <w:t>Responsibilities :-</w:t>
            </w: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sz w:val="22"/>
                <w:szCs w:val="22"/>
                <w:lang w:val="en-IN"/>
              </w:rPr>
            </w:pPr>
          </w:p>
          <w:p w:rsidR="00CD61E9" w:rsidRPr="00BC44F1" w:rsidRDefault="00CD61E9" w:rsidP="00BC44F1">
            <w:pPr>
              <w:tabs>
                <w:tab w:val="left" w:pos="720"/>
              </w:tabs>
              <w:suppressAutoHyphens/>
              <w:spacing w:line="276" w:lineRule="auto"/>
              <w:ind w:left="720"/>
              <w:rPr>
                <w:rFonts w:cs="Verdana"/>
                <w:color w:val="000000"/>
                <w:sz w:val="22"/>
                <w:szCs w:val="22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ab/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>Currently Handling Trade Facilitation (TF) Cases which we provide services to our client i.e. Retailer’s / Traders’ s behalf of them we procure &amp; storage the commodities stock in our warehouse for maintain &amp; control allover Stock till release’s. My part for this process to keeping record of Stock’s Inward &amp; outward in warehouse i.e. Bags/Quantity/Quality with follow up for Resolution &amp; smooth coordination between fields to HO…</w:t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lastRenderedPageBreak/>
              <w:t>Maintain MIS for Billing &amp; Audit purpose for the same update to client in monthly basis for smooth process….</w:t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 xml:space="preserve">Checking Management Approval / All document for inward (CAD/Weighment Slip/Goods Receipt note) &amp; Delivery Order confirmation received from Accounts all transaction update in </w:t>
            </w:r>
            <w:r w:rsidRPr="00BC44F1">
              <w:rPr>
                <w:rFonts w:cs="Verdana"/>
                <w:b/>
                <w:color w:val="000000"/>
                <w:sz w:val="22"/>
                <w:szCs w:val="22"/>
              </w:rPr>
              <w:t>ERP System</w:t>
            </w:r>
            <w:r w:rsidRPr="00BC44F1">
              <w:rPr>
                <w:rFonts w:cs="Verdana"/>
                <w:color w:val="000000"/>
                <w:sz w:val="22"/>
                <w:szCs w:val="22"/>
              </w:rPr>
              <w:t xml:space="preserve"> then forward to field as well as client reference.</w:t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> Appoint H&amp;T Agent as per our best Quotation in behalf of Client for handling &amp; transportation of stock to warehouse after completion procedure of procurement with arranging transit Insurance.</w:t>
            </w:r>
          </w:p>
          <w:p w:rsidR="00BC44F1" w:rsidRPr="00BC44F1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 xml:space="preserve">Forwarding Commodities Quality Certificates (Analysis &amp; Testing report) to client at the time of Arrival / Dispatch from warehouse &amp; keeping calculation sheet of Gain/Loss in overall stock’s for full &amp; final settlement. </w:t>
            </w:r>
          </w:p>
          <w:p w:rsidR="00CD61E9" w:rsidRPr="00663154" w:rsidRDefault="00BC44F1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  <w:sz w:val="22"/>
                <w:szCs w:val="22"/>
              </w:rPr>
            </w:pPr>
            <w:r w:rsidRPr="00BC44F1">
              <w:rPr>
                <w:rFonts w:cs="Verdana"/>
                <w:color w:val="000000"/>
                <w:sz w:val="22"/>
                <w:szCs w:val="22"/>
              </w:rPr>
              <w:t>Complying, Reconciliation in MIS after receiving DTR  from field level at daily basis and then Forwarding the Monthly Stock Statement to Billing &amp; Auditing Purpose.</w:t>
            </w:r>
            <w:r>
              <w:rPr>
                <w:rFonts w:cs="Verdana"/>
                <w:color w:val="000000"/>
                <w:sz w:val="22"/>
                <w:szCs w:val="22"/>
              </w:rPr>
              <w:t>Booking</w:t>
            </w:r>
          </w:p>
          <w:p w:rsidR="00CD61E9" w:rsidRP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sz w:val="22"/>
                <w:szCs w:val="22"/>
                <w:lang w:val="en-IN"/>
              </w:rPr>
            </w:pPr>
          </w:p>
          <w:p w:rsidR="00CD61E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CD61E9" w:rsidRPr="001738F9" w:rsidRDefault="00CD61E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  <w:p w:rsidR="00B33093" w:rsidRPr="001738F9" w:rsidRDefault="00A61EAA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>2</w:t>
            </w:r>
            <w:r w:rsidR="00B33093" w:rsidRPr="001738F9"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 xml:space="preserve">. </w:t>
            </w:r>
            <w:r w:rsidR="00B33093" w:rsidRPr="001738F9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SysSoft Infotech India Pvt Ltd (National Operating center of Ratnakar bank ltd)</w:t>
            </w:r>
            <w:r w:rsidR="00B33093" w:rsidRPr="001738F9">
              <w:rPr>
                <w:rFonts w:cs="Verdana"/>
                <w:b/>
                <w:color w:val="000000"/>
                <w:sz w:val="22"/>
                <w:szCs w:val="22"/>
              </w:rPr>
              <w:t xml:space="preserve"> </w:t>
            </w:r>
          </w:p>
          <w:p w:rsidR="00B33093" w:rsidRPr="00A61EAA" w:rsidRDefault="00B33093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color w:val="000000"/>
                <w:sz w:val="22"/>
                <w:szCs w:val="22"/>
                <w:u w:val="single"/>
              </w:rPr>
            </w:pPr>
            <w:r w:rsidRPr="001738F9">
              <w:rPr>
                <w:rFonts w:cs="Verdana"/>
                <w:b/>
                <w:bCs/>
                <w:sz w:val="22"/>
                <w:szCs w:val="22"/>
                <w:lang w:val="en-IN"/>
              </w:rPr>
              <w:t>Profile:</w:t>
            </w:r>
            <w:r w:rsidRPr="001738F9">
              <w:rPr>
                <w:rFonts w:cs="Verdana"/>
                <w:sz w:val="22"/>
                <w:szCs w:val="22"/>
                <w:lang w:val="en-IN"/>
              </w:rPr>
              <w:t xml:space="preserve"> </w:t>
            </w:r>
            <w:r w:rsidR="001E4F5E">
              <w:rPr>
                <w:rFonts w:cs="Verdana"/>
                <w:sz w:val="22"/>
                <w:szCs w:val="22"/>
                <w:lang w:val="en-IN"/>
              </w:rPr>
              <w:t xml:space="preserve"> </w:t>
            </w:r>
            <w:r w:rsidR="001E4F5E" w:rsidRPr="00A61EAA">
              <w:rPr>
                <w:rFonts w:cs="Verdana"/>
                <w:b/>
                <w:sz w:val="22"/>
                <w:szCs w:val="22"/>
                <w:u w:val="single"/>
                <w:lang w:val="en-IN"/>
              </w:rPr>
              <w:t xml:space="preserve">Senior </w:t>
            </w:r>
            <w:r w:rsidRPr="00A61EAA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Executive</w:t>
            </w:r>
            <w:r w:rsidR="001E4F5E" w:rsidRPr="00A61EAA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 xml:space="preserve">  (Loan Boarding Team</w:t>
            </w:r>
            <w:r w:rsidR="004C11E0" w:rsidRPr="00A61EAA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)</w:t>
            </w:r>
          </w:p>
          <w:p w:rsidR="004C11E0" w:rsidRPr="001738F9" w:rsidRDefault="00AD099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color w:val="000000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 xml:space="preserve">             </w:t>
            </w:r>
            <w:r w:rsidR="004C11E0">
              <w:rPr>
                <w:rFonts w:cs="Verdana"/>
                <w:color w:val="000000"/>
                <w:sz w:val="22"/>
                <w:szCs w:val="22"/>
                <w:u w:val="single"/>
              </w:rPr>
              <w:t xml:space="preserve"> Department (</w:t>
            </w:r>
            <w:r w:rsidR="0004056F">
              <w:rPr>
                <w:rFonts w:cs="Verdana"/>
                <w:color w:val="000000"/>
                <w:sz w:val="22"/>
                <w:szCs w:val="22"/>
                <w:u w:val="single"/>
              </w:rPr>
              <w:t xml:space="preserve">Agri </w:t>
            </w:r>
            <w:r w:rsidR="004C11E0">
              <w:rPr>
                <w:rFonts w:cs="Verdana"/>
                <w:color w:val="000000"/>
                <w:sz w:val="22"/>
                <w:szCs w:val="22"/>
                <w:u w:val="single"/>
              </w:rPr>
              <w:t>Retail Asset Operation)</w:t>
            </w:r>
          </w:p>
          <w:p w:rsidR="00B33093" w:rsidRPr="001738F9" w:rsidRDefault="00B33093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lang w:val="en-IN"/>
              </w:rPr>
            </w:pPr>
            <w:r w:rsidRPr="001738F9">
              <w:rPr>
                <w:rFonts w:cs="Verdana"/>
                <w:b/>
                <w:sz w:val="22"/>
                <w:szCs w:val="22"/>
                <w:lang w:val="en-IN"/>
              </w:rPr>
              <w:t>Duration :</w:t>
            </w:r>
            <w:r w:rsidR="001E4F5E">
              <w:rPr>
                <w:rFonts w:cs="Verdana"/>
                <w:sz w:val="22"/>
                <w:szCs w:val="22"/>
                <w:lang w:val="en-IN"/>
              </w:rPr>
              <w:t xml:space="preserve"> Feb 2013</w:t>
            </w:r>
            <w:r w:rsidR="00CD61E9">
              <w:rPr>
                <w:rFonts w:cs="Verdana"/>
                <w:sz w:val="22"/>
                <w:szCs w:val="22"/>
                <w:lang w:val="en-IN"/>
              </w:rPr>
              <w:t xml:space="preserve"> to Feb 2015</w:t>
            </w:r>
          </w:p>
          <w:p w:rsidR="00B33093" w:rsidRPr="001738F9" w:rsidRDefault="00B33093" w:rsidP="00AE6D91">
            <w:pPr>
              <w:tabs>
                <w:tab w:val="left" w:pos="1680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ab/>
            </w:r>
          </w:p>
          <w:p w:rsidR="00B33093" w:rsidRPr="001738F9" w:rsidRDefault="00CD61E9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Publishing Agri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 xml:space="preserve"> MIS on daily</w:t>
            </w:r>
            <w:r w:rsidR="00B33093" w:rsidRPr="001738F9">
              <w:rPr>
                <w:rFonts w:cs="Verdana"/>
                <w:color w:val="000000"/>
                <w:sz w:val="22"/>
                <w:szCs w:val="22"/>
              </w:rPr>
              <w:t xml:space="preserve"> Basis.</w:t>
            </w:r>
          </w:p>
          <w:p w:rsidR="00B33093" w:rsidRPr="001738F9" w:rsidRDefault="00642095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 xml:space="preserve">Disburse the agri loan </w:t>
            </w:r>
          </w:p>
          <w:p w:rsidR="00B33093" w:rsidRPr="00663154" w:rsidRDefault="00663154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Booking Commodity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 xml:space="preserve"> loan </w:t>
            </w:r>
            <w:r w:rsidR="0072133D">
              <w:rPr>
                <w:rFonts w:cs="Verdana"/>
                <w:color w:val="000000"/>
                <w:sz w:val="22"/>
                <w:szCs w:val="22"/>
              </w:rPr>
              <w:t xml:space="preserve">through </w:t>
            </w:r>
            <w:r w:rsidR="00051B66" w:rsidRPr="00663154">
              <w:rPr>
                <w:rFonts w:cs="Verdana"/>
                <w:b/>
                <w:color w:val="000000"/>
                <w:sz w:val="22"/>
                <w:szCs w:val="22"/>
              </w:rPr>
              <w:t>E-commodity Based Financing System(</w:t>
            </w:r>
            <w:r w:rsidR="0072133D" w:rsidRPr="00663154">
              <w:rPr>
                <w:rFonts w:cs="Verdana"/>
                <w:b/>
                <w:color w:val="000000"/>
                <w:sz w:val="22"/>
                <w:szCs w:val="22"/>
              </w:rPr>
              <w:t>ECBF</w:t>
            </w:r>
            <w:r w:rsidR="00051B66" w:rsidRPr="00663154">
              <w:rPr>
                <w:rFonts w:cs="Verdana"/>
                <w:b/>
                <w:color w:val="000000"/>
                <w:sz w:val="22"/>
                <w:szCs w:val="22"/>
              </w:rPr>
              <w:t>)</w:t>
            </w:r>
            <w:r w:rsidR="0072133D" w:rsidRPr="00663154">
              <w:rPr>
                <w:rFonts w:cs="Verdana"/>
                <w:b/>
                <w:color w:val="000000"/>
                <w:sz w:val="22"/>
                <w:szCs w:val="22"/>
              </w:rPr>
              <w:t xml:space="preserve"> software</w:t>
            </w:r>
          </w:p>
          <w:p w:rsidR="00B33093" w:rsidRPr="001738F9" w:rsidRDefault="00B33093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Processing the financial transaction related to </w:t>
            </w:r>
            <w:r w:rsidR="00326B8C">
              <w:rPr>
                <w:rFonts w:cs="Verdana"/>
                <w:color w:val="000000"/>
                <w:sz w:val="22"/>
                <w:szCs w:val="22"/>
              </w:rPr>
              <w:t>customer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 xml:space="preserve"> 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>payment of loan in finacle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>.</w:t>
            </w:r>
            <w:r w:rsidR="00E434FE">
              <w:rPr>
                <w:rFonts w:cs="Verdana"/>
                <w:color w:val="000000"/>
                <w:sz w:val="22"/>
                <w:szCs w:val="22"/>
              </w:rPr>
              <w:t>(RTGS &amp; NEFT)</w:t>
            </w:r>
          </w:p>
          <w:p w:rsidR="00B33093" w:rsidRPr="001738F9" w:rsidRDefault="00B33093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>Reconciliation of general ledger account</w:t>
            </w:r>
          </w:p>
          <w:p w:rsidR="00B33093" w:rsidRPr="001738F9" w:rsidRDefault="00B33093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Coordinating with 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>RM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for 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 xml:space="preserve">loan booking and </w:t>
            </w:r>
            <w:r w:rsidR="00326B8C">
              <w:rPr>
                <w:rFonts w:cs="Verdana"/>
                <w:color w:val="000000"/>
                <w:sz w:val="22"/>
                <w:szCs w:val="22"/>
              </w:rPr>
              <w:t>repayment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 </w:t>
            </w:r>
          </w:p>
          <w:p w:rsidR="00B33093" w:rsidRDefault="00B33093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>Loan proces</w:t>
            </w:r>
            <w:r w:rsidR="00642095">
              <w:rPr>
                <w:rFonts w:cs="Verdana"/>
                <w:color w:val="000000"/>
                <w:sz w:val="22"/>
                <w:szCs w:val="22"/>
              </w:rPr>
              <w:t xml:space="preserve">sing of </w:t>
            </w:r>
            <w:r w:rsidR="004C11E0">
              <w:rPr>
                <w:rFonts w:cs="Verdana"/>
                <w:color w:val="000000"/>
                <w:sz w:val="22"/>
                <w:szCs w:val="22"/>
              </w:rPr>
              <w:t>Agri retail loan and Agri corporate loan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</w:t>
            </w:r>
          </w:p>
          <w:p w:rsidR="00326B8C" w:rsidRDefault="00326B8C" w:rsidP="00CD61E9">
            <w:pPr>
              <w:tabs>
                <w:tab w:val="left" w:pos="720"/>
              </w:tabs>
              <w:suppressAutoHyphens/>
              <w:spacing w:line="276" w:lineRule="auto"/>
              <w:ind w:left="720"/>
              <w:rPr>
                <w:rFonts w:cs="Verdana"/>
                <w:color w:val="000000"/>
                <w:sz w:val="22"/>
                <w:szCs w:val="22"/>
              </w:rPr>
            </w:pPr>
          </w:p>
          <w:p w:rsidR="00326B8C" w:rsidRPr="001738F9" w:rsidRDefault="00A61EAA" w:rsidP="00326B8C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u w:val="single"/>
                <w:lang w:val="en-IN"/>
              </w:rPr>
            </w:pPr>
            <w:r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>3</w:t>
            </w:r>
            <w:r w:rsidR="00326B8C" w:rsidRPr="001738F9"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>. Syssoft Infotec Pvt Ltd. (IDBI BANK)</w:t>
            </w:r>
          </w:p>
          <w:p w:rsidR="00326B8C" w:rsidRPr="001738F9" w:rsidRDefault="00326B8C" w:rsidP="00326B8C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sz w:val="22"/>
                <w:szCs w:val="22"/>
                <w:lang w:val="en-IN"/>
              </w:rPr>
            </w:pPr>
            <w:r w:rsidRPr="001738F9">
              <w:rPr>
                <w:rFonts w:cs="Verdana"/>
                <w:b/>
                <w:bCs/>
                <w:sz w:val="22"/>
                <w:szCs w:val="22"/>
                <w:lang w:val="en-IN"/>
              </w:rPr>
              <w:t>Profile:</w:t>
            </w:r>
            <w:r w:rsidRPr="001738F9">
              <w:rPr>
                <w:rFonts w:cs="Verdana"/>
                <w:sz w:val="22"/>
                <w:szCs w:val="22"/>
                <w:lang w:val="en-IN"/>
              </w:rPr>
              <w:t xml:space="preserve"> </w:t>
            </w:r>
            <w:r w:rsidRPr="00A61EAA">
              <w:rPr>
                <w:rFonts w:cs="Verdana"/>
                <w:b/>
                <w:bCs/>
                <w:sz w:val="22"/>
                <w:szCs w:val="22"/>
                <w:u w:val="single"/>
                <w:lang w:val="en-IN"/>
              </w:rPr>
              <w:t xml:space="preserve">Junior Associate </w:t>
            </w:r>
            <w:r w:rsidRPr="00A61EAA">
              <w:rPr>
                <w:rFonts w:cs="Verdana"/>
                <w:b/>
                <w:bCs/>
                <w:i/>
                <w:iCs/>
                <w:sz w:val="22"/>
                <w:szCs w:val="22"/>
                <w:u w:val="single"/>
                <w:lang w:val="en-IN"/>
              </w:rPr>
              <w:t xml:space="preserve"> </w:t>
            </w:r>
            <w:r w:rsidRPr="00A61EAA">
              <w:rPr>
                <w:rFonts w:cs="Verdana"/>
                <w:b/>
                <w:sz w:val="22"/>
                <w:szCs w:val="22"/>
                <w:u w:val="single"/>
                <w:lang w:val="en-IN"/>
              </w:rPr>
              <w:t>(Banking &amp; Card  Department)</w:t>
            </w:r>
            <w:r w:rsidRPr="001738F9">
              <w:rPr>
                <w:rFonts w:cs="Verdana"/>
                <w:sz w:val="22"/>
                <w:szCs w:val="22"/>
                <w:lang w:val="en-IN"/>
              </w:rPr>
              <w:t xml:space="preserve"> </w:t>
            </w:r>
          </w:p>
          <w:p w:rsidR="00326B8C" w:rsidRPr="001738F9" w:rsidRDefault="00326B8C" w:rsidP="00326B8C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lang w:val="en-IN"/>
              </w:rPr>
            </w:pPr>
            <w:r w:rsidRPr="001738F9">
              <w:rPr>
                <w:rFonts w:cs="Verdana"/>
                <w:b/>
                <w:sz w:val="22"/>
                <w:szCs w:val="22"/>
                <w:lang w:val="en-IN"/>
              </w:rPr>
              <w:t>Duration :</w:t>
            </w:r>
            <w:r w:rsidR="00A525BE">
              <w:rPr>
                <w:rFonts w:cs="Verdana"/>
                <w:sz w:val="22"/>
                <w:szCs w:val="22"/>
                <w:lang w:val="en-IN"/>
              </w:rPr>
              <w:t xml:space="preserve"> April-2006 to Oct 2008</w:t>
            </w:r>
          </w:p>
          <w:p w:rsidR="00326B8C" w:rsidRDefault="00326B8C" w:rsidP="00326B8C">
            <w:pPr>
              <w:tabs>
                <w:tab w:val="left" w:pos="720"/>
              </w:tabs>
              <w:suppressAutoHyphens/>
              <w:spacing w:line="276" w:lineRule="auto"/>
              <w:rPr>
                <w:rFonts w:cs="Wingdings"/>
                <w:color w:val="000000"/>
                <w:sz w:val="22"/>
                <w:szCs w:val="22"/>
              </w:rPr>
            </w:pPr>
            <w:r>
              <w:rPr>
                <w:rFonts w:cs="Wingdings"/>
                <w:color w:val="000000"/>
                <w:sz w:val="22"/>
                <w:szCs w:val="22"/>
              </w:rPr>
              <w:t xml:space="preserve">        Transfer the money to customer gift card &amp; world currency card account</w:t>
            </w:r>
          </w:p>
          <w:p w:rsidR="00326B8C" w:rsidRDefault="00326B8C" w:rsidP="00326B8C">
            <w:pPr>
              <w:tabs>
                <w:tab w:val="left" w:pos="720"/>
              </w:tabs>
              <w:suppressAutoHyphens/>
              <w:spacing w:line="276" w:lineRule="auto"/>
              <w:rPr>
                <w:rFonts w:cs="Wingdings"/>
                <w:color w:val="000000"/>
                <w:sz w:val="22"/>
                <w:szCs w:val="22"/>
              </w:rPr>
            </w:pPr>
            <w:r>
              <w:rPr>
                <w:rFonts w:cs="Wingdings"/>
                <w:color w:val="000000"/>
                <w:sz w:val="22"/>
                <w:szCs w:val="22"/>
              </w:rPr>
              <w:t xml:space="preserve">        Through Finacle software.</w:t>
            </w:r>
            <w:r w:rsidRPr="001738F9">
              <w:rPr>
                <w:rFonts w:cs="Wingdings"/>
                <w:color w:val="000000"/>
                <w:sz w:val="22"/>
                <w:szCs w:val="22"/>
              </w:rPr>
              <w:t xml:space="preserve">    </w:t>
            </w:r>
          </w:p>
          <w:p w:rsidR="00327E16" w:rsidRDefault="00327E1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</w:p>
          <w:p w:rsidR="00327E16" w:rsidRDefault="00327E1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  <w:sz w:val="22"/>
                <w:szCs w:val="22"/>
                <w:u w:val="single"/>
              </w:rPr>
            </w:pPr>
            <w:r w:rsidRPr="00327E16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Gulf Experience</w:t>
            </w:r>
            <w:r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327E16" w:rsidRDefault="00327E1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  <w:sz w:val="22"/>
                <w:szCs w:val="22"/>
                <w:u w:val="single"/>
              </w:rPr>
            </w:pPr>
          </w:p>
          <w:p w:rsidR="00327E16" w:rsidRDefault="00A61EAA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4</w:t>
            </w:r>
            <w:r w:rsidR="00327E16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.Al Othaim Commercial Company</w:t>
            </w:r>
          </w:p>
          <w:p w:rsidR="005D305A" w:rsidRDefault="005D305A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  <w:u w:val="single"/>
              </w:rPr>
            </w:pPr>
            <w:r>
              <w:rPr>
                <w:rFonts w:cs="Verdana"/>
                <w:b/>
                <w:color w:val="000000"/>
                <w:sz w:val="22"/>
                <w:szCs w:val="22"/>
              </w:rPr>
              <w:t xml:space="preserve">Profile: </w:t>
            </w:r>
            <w:r w:rsidR="00C14EF2">
              <w:rPr>
                <w:rFonts w:cs="Verdana"/>
                <w:b/>
                <w:color w:val="000000"/>
                <w:sz w:val="22"/>
                <w:szCs w:val="22"/>
                <w:u w:val="single"/>
              </w:rPr>
              <w:t>Computer Operator</w:t>
            </w:r>
          </w:p>
          <w:p w:rsidR="00395FC6" w:rsidRDefault="00395FC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395FC6">
              <w:rPr>
                <w:rFonts w:cs="Verdana"/>
                <w:b/>
                <w:color w:val="000000"/>
                <w:sz w:val="22"/>
                <w:szCs w:val="22"/>
              </w:rPr>
              <w:lastRenderedPageBreak/>
              <w:t>Duration</w:t>
            </w:r>
            <w:r>
              <w:rPr>
                <w:rFonts w:cs="Verdana"/>
                <w:b/>
                <w:color w:val="000000"/>
                <w:sz w:val="22"/>
                <w:szCs w:val="22"/>
              </w:rPr>
              <w:t>:</w:t>
            </w:r>
            <w:r w:rsidR="00A525BE">
              <w:rPr>
                <w:rFonts w:cs="Verdana"/>
                <w:color w:val="000000"/>
                <w:sz w:val="22"/>
                <w:szCs w:val="22"/>
              </w:rPr>
              <w:t>Feb 2009</w:t>
            </w:r>
            <w:r w:rsidR="00326B8C">
              <w:rPr>
                <w:rFonts w:cs="Verdana"/>
                <w:color w:val="000000"/>
                <w:sz w:val="22"/>
                <w:szCs w:val="22"/>
              </w:rPr>
              <w:t xml:space="preserve"> to  Nov 2012</w:t>
            </w:r>
          </w:p>
          <w:p w:rsidR="0064744C" w:rsidRDefault="0064744C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</w:p>
          <w:p w:rsidR="0064744C" w:rsidRDefault="0064744C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 xml:space="preserve">Handling suppliers invoice, purchase orders and encoding it thru online </w:t>
            </w:r>
          </w:p>
          <w:p w:rsidR="0064744C" w:rsidRDefault="0064744C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Using JDA software as company receiving and return procedres.</w:t>
            </w:r>
          </w:p>
          <w:p w:rsidR="0064744C" w:rsidRPr="001738F9" w:rsidRDefault="0064744C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 xml:space="preserve">Preparing daily receiving and return reports and endorsing it to </w:t>
            </w:r>
            <w:r>
              <w:rPr>
                <w:lang w:val="en-IN"/>
              </w:rPr>
              <w:t>Storekeeper.</w:t>
            </w:r>
          </w:p>
          <w:p w:rsidR="0064744C" w:rsidRPr="001738F9" w:rsidRDefault="0064744C" w:rsidP="00BC44F1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 xml:space="preserve">Responsible for all the computer minor problem in the branch </w:t>
            </w:r>
          </w:p>
          <w:p w:rsidR="0064744C" w:rsidRDefault="0064744C" w:rsidP="0064744C">
            <w:pPr>
              <w:tabs>
                <w:tab w:val="left" w:pos="720"/>
              </w:tabs>
              <w:suppressAutoHyphens/>
              <w:spacing w:line="276" w:lineRule="auto"/>
              <w:ind w:left="72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Software and hardware.</w:t>
            </w:r>
          </w:p>
          <w:p w:rsidR="00395FC6" w:rsidRDefault="00395FC6" w:rsidP="00327E16">
            <w:pPr>
              <w:tabs>
                <w:tab w:val="left" w:pos="720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</w:p>
          <w:p w:rsidR="00B33093" w:rsidRPr="001738F9" w:rsidRDefault="00950213" w:rsidP="0064744C">
            <w:pPr>
              <w:tabs>
                <w:tab w:val="left" w:pos="720"/>
              </w:tabs>
              <w:suppressAutoHyphens/>
              <w:spacing w:line="276" w:lineRule="auto"/>
              <w:rPr>
                <w:lang w:val="en-IN"/>
              </w:rPr>
            </w:pPr>
            <w:r>
              <w:rPr>
                <w:rFonts w:cs="Verdana"/>
                <w:b/>
                <w:color w:val="000000"/>
                <w:sz w:val="22"/>
                <w:szCs w:val="22"/>
              </w:rPr>
              <w:t xml:space="preserve">         </w:t>
            </w:r>
          </w:p>
          <w:p w:rsidR="00B33093" w:rsidRPr="001738F9" w:rsidRDefault="00B33093" w:rsidP="00AE6D91">
            <w:pPr>
              <w:tabs>
                <w:tab w:val="left" w:pos="3586"/>
                <w:tab w:val="left" w:pos="4185"/>
              </w:tabs>
              <w:suppressAutoHyphens/>
              <w:spacing w:line="276" w:lineRule="auto"/>
              <w:rPr>
                <w:rFonts w:cs="Verdana"/>
                <w:b/>
                <w:bCs/>
                <w:u w:val="single"/>
                <w:lang w:val="en-IN"/>
              </w:rPr>
            </w:pPr>
            <w:r w:rsidRPr="001738F9"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Personal Information</w:t>
            </w:r>
            <w:r w:rsidRPr="001738F9">
              <w:rPr>
                <w:rFonts w:cs="Verdana"/>
                <w:b/>
                <w:bCs/>
                <w:u w:val="single"/>
                <w:lang w:val="en-IN"/>
              </w:rPr>
              <w:t>:</w:t>
            </w:r>
          </w:p>
          <w:p w:rsidR="00B33093" w:rsidRPr="001738F9" w:rsidRDefault="00B33093" w:rsidP="00AE6D91">
            <w:pPr>
              <w:tabs>
                <w:tab w:val="left" w:pos="3586"/>
                <w:tab w:val="left" w:pos="3798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Name         </w:t>
            </w:r>
            <w:r w:rsidR="00AC73B1" w:rsidRPr="001738F9">
              <w:rPr>
                <w:rFonts w:cs="Verdana"/>
                <w:color w:val="000000"/>
                <w:sz w:val="22"/>
                <w:szCs w:val="22"/>
              </w:rPr>
              <w:t xml:space="preserve">                            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:-  </w:t>
            </w:r>
            <w:r w:rsidR="00195252">
              <w:rPr>
                <w:rFonts w:cs="Verdana"/>
                <w:color w:val="000000"/>
                <w:sz w:val="22"/>
                <w:szCs w:val="22"/>
              </w:rPr>
              <w:t xml:space="preserve">Mohsin </w:t>
            </w:r>
            <w:bookmarkStart w:id="0" w:name="_GoBack"/>
            <w:bookmarkEnd w:id="0"/>
          </w:p>
          <w:p w:rsidR="00B33093" w:rsidRPr="001738F9" w:rsidRDefault="00B33093" w:rsidP="00AE6D91">
            <w:pPr>
              <w:tabs>
                <w:tab w:val="left" w:pos="3586"/>
                <w:tab w:val="left" w:pos="4185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Date of Birth         </w:t>
            </w:r>
            <w:r w:rsidR="00AC73B1" w:rsidRPr="001738F9">
              <w:rPr>
                <w:rFonts w:cs="Verdana"/>
                <w:color w:val="000000"/>
                <w:sz w:val="22"/>
                <w:szCs w:val="22"/>
              </w:rPr>
              <w:t xml:space="preserve">                  </w:t>
            </w:r>
            <w:proofErr w:type="gramStart"/>
            <w:r w:rsidR="00195252">
              <w:rPr>
                <w:rFonts w:cs="Verdana"/>
                <w:color w:val="000000"/>
                <w:sz w:val="22"/>
                <w:szCs w:val="22"/>
              </w:rPr>
              <w:t>:-</w:t>
            </w:r>
            <w:proofErr w:type="gramEnd"/>
            <w:r w:rsidR="00195252">
              <w:rPr>
                <w:rFonts w:cs="Verdana"/>
                <w:color w:val="000000"/>
                <w:sz w:val="22"/>
                <w:szCs w:val="22"/>
              </w:rPr>
              <w:t xml:space="preserve"> 28 September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>, 1986.</w:t>
            </w:r>
          </w:p>
          <w:p w:rsidR="00B33093" w:rsidRPr="001738F9" w:rsidRDefault="00B33093" w:rsidP="00AE6D91">
            <w:pPr>
              <w:tabs>
                <w:tab w:val="left" w:pos="3586"/>
                <w:tab w:val="left" w:pos="4185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Nationality </w:t>
            </w:r>
            <w:r w:rsidR="00AC73B1" w:rsidRPr="001738F9">
              <w:rPr>
                <w:rFonts w:cs="Verdana"/>
                <w:color w:val="000000"/>
                <w:sz w:val="22"/>
                <w:szCs w:val="22"/>
              </w:rPr>
              <w:t xml:space="preserve">                            </w:t>
            </w:r>
            <w:proofErr w:type="gramStart"/>
            <w:r w:rsidRPr="001738F9">
              <w:rPr>
                <w:rFonts w:cs="Verdana"/>
                <w:color w:val="000000"/>
                <w:sz w:val="22"/>
                <w:szCs w:val="22"/>
              </w:rPr>
              <w:t>:-</w:t>
            </w:r>
            <w:proofErr w:type="gramEnd"/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Indian.</w:t>
            </w:r>
          </w:p>
          <w:p w:rsidR="00B33093" w:rsidRPr="001738F9" w:rsidRDefault="00B33093" w:rsidP="00AE6D91">
            <w:pPr>
              <w:tabs>
                <w:tab w:val="left" w:pos="3586"/>
                <w:tab w:val="left" w:pos="3884"/>
                <w:tab w:val="left" w:pos="4185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>Marital Sta</w:t>
            </w:r>
            <w:r w:rsidR="00AC73B1" w:rsidRPr="001738F9">
              <w:rPr>
                <w:rFonts w:cs="Verdana"/>
                <w:color w:val="000000"/>
                <w:sz w:val="22"/>
                <w:szCs w:val="22"/>
              </w:rPr>
              <w:t xml:space="preserve">tus                         </w:t>
            </w:r>
            <w:proofErr w:type="gramStart"/>
            <w:r w:rsidR="00195252">
              <w:rPr>
                <w:rFonts w:cs="Verdana"/>
                <w:color w:val="000000"/>
                <w:sz w:val="22"/>
                <w:szCs w:val="22"/>
              </w:rPr>
              <w:t>:-</w:t>
            </w:r>
            <w:proofErr w:type="gramEnd"/>
            <w:r w:rsidR="00195252">
              <w:rPr>
                <w:rFonts w:cs="Verdana"/>
                <w:color w:val="000000"/>
                <w:sz w:val="22"/>
                <w:szCs w:val="22"/>
              </w:rPr>
              <w:t xml:space="preserve"> M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>arried.</w:t>
            </w:r>
          </w:p>
          <w:p w:rsidR="00B33093" w:rsidRPr="001738F9" w:rsidRDefault="00B33093" w:rsidP="00AE6D91">
            <w:pPr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Gender      </w:t>
            </w:r>
            <w:r w:rsidR="00AC73B1" w:rsidRPr="001738F9">
              <w:rPr>
                <w:rFonts w:cs="Verdana"/>
                <w:color w:val="000000"/>
                <w:sz w:val="22"/>
                <w:szCs w:val="22"/>
              </w:rPr>
              <w:t xml:space="preserve">                            </w:t>
            </w:r>
            <w:proofErr w:type="gramStart"/>
            <w:r w:rsidRPr="001738F9">
              <w:rPr>
                <w:rFonts w:cs="Verdana"/>
                <w:color w:val="000000"/>
                <w:sz w:val="22"/>
                <w:szCs w:val="22"/>
              </w:rPr>
              <w:t>:</w:t>
            </w:r>
            <w:r w:rsidR="003F74B8" w:rsidRPr="001738F9">
              <w:rPr>
                <w:rFonts w:cs="Verdana"/>
                <w:color w:val="000000"/>
                <w:sz w:val="22"/>
                <w:szCs w:val="22"/>
              </w:rPr>
              <w:t>-</w:t>
            </w:r>
            <w:proofErr w:type="gramEnd"/>
            <w:r w:rsidR="003F74B8" w:rsidRPr="001738F9">
              <w:rPr>
                <w:rFonts w:cs="Verdana"/>
                <w:color w:val="000000"/>
                <w:sz w:val="22"/>
                <w:szCs w:val="22"/>
              </w:rPr>
              <w:t xml:space="preserve"> Male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>.</w:t>
            </w:r>
          </w:p>
          <w:p w:rsidR="00B33093" w:rsidRPr="001738F9" w:rsidRDefault="00B33093" w:rsidP="00AE6D91">
            <w:pPr>
              <w:tabs>
                <w:tab w:val="left" w:pos="3586"/>
                <w:tab w:val="left" w:pos="3884"/>
                <w:tab w:val="left" w:pos="4185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Hobbies     </w:t>
            </w:r>
            <w:r w:rsidR="00AC73B1" w:rsidRPr="001738F9">
              <w:rPr>
                <w:rFonts w:cs="Verdana"/>
                <w:color w:val="000000"/>
                <w:sz w:val="22"/>
                <w:szCs w:val="22"/>
              </w:rPr>
              <w:t xml:space="preserve">                            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:- Playing Cricket, Reading Books &amp;    </w:t>
            </w:r>
          </w:p>
          <w:p w:rsidR="00B33093" w:rsidRPr="001738F9" w:rsidRDefault="00B33093" w:rsidP="00AE6D91">
            <w:pPr>
              <w:tabs>
                <w:tab w:val="left" w:pos="3586"/>
                <w:tab w:val="left" w:pos="3884"/>
                <w:tab w:val="left" w:pos="4185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                  </w:t>
            </w:r>
            <w:r w:rsidR="0064744C">
              <w:rPr>
                <w:rFonts w:cs="Verdana"/>
                <w:color w:val="000000"/>
                <w:sz w:val="22"/>
                <w:szCs w:val="22"/>
              </w:rPr>
              <w:t xml:space="preserve">                            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Listening Music.</w:t>
            </w:r>
          </w:p>
          <w:p w:rsidR="00B33093" w:rsidRPr="001738F9" w:rsidRDefault="00B33093" w:rsidP="00AE6D91">
            <w:pPr>
              <w:tabs>
                <w:tab w:val="left" w:pos="3586"/>
                <w:tab w:val="left" w:pos="3884"/>
                <w:tab w:val="left" w:pos="4185"/>
              </w:tabs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>Langua</w:t>
            </w:r>
            <w:r w:rsidR="00AC73B1" w:rsidRPr="001738F9">
              <w:rPr>
                <w:rFonts w:cs="Verdana"/>
                <w:color w:val="000000"/>
                <w:sz w:val="22"/>
                <w:szCs w:val="22"/>
              </w:rPr>
              <w:t xml:space="preserve">ges Know                     </w:t>
            </w:r>
            <w:r w:rsidRPr="001738F9">
              <w:rPr>
                <w:rFonts w:cs="Verdana"/>
                <w:color w:val="000000"/>
                <w:sz w:val="22"/>
                <w:szCs w:val="22"/>
              </w:rPr>
              <w:t>:- English, Marathi, Hindi</w:t>
            </w:r>
            <w:r w:rsidR="009C372C">
              <w:rPr>
                <w:rFonts w:cs="Verdana"/>
                <w:color w:val="000000"/>
                <w:sz w:val="22"/>
                <w:szCs w:val="22"/>
              </w:rPr>
              <w:t xml:space="preserve"> and Arabic</w:t>
            </w:r>
          </w:p>
          <w:p w:rsidR="00B33093" w:rsidRPr="001738F9" w:rsidRDefault="00B33093" w:rsidP="00AE6D91">
            <w:pPr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  <w:r w:rsidRPr="001738F9"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  <w:t>Declaration</w:t>
            </w:r>
          </w:p>
          <w:p w:rsidR="00B33093" w:rsidRPr="001738F9" w:rsidRDefault="00B33093" w:rsidP="00AE6D91">
            <w:pPr>
              <w:suppressAutoHyphens/>
              <w:spacing w:line="276" w:lineRule="auto"/>
              <w:rPr>
                <w:rFonts w:cs="Verdana"/>
                <w:color w:val="000000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>I hereby certify that the above given information are true and correct to the best of my knowledge.</w:t>
            </w:r>
          </w:p>
          <w:p w:rsidR="00B33093" w:rsidRPr="001738F9" w:rsidRDefault="00B33093" w:rsidP="00AE6D91">
            <w:pPr>
              <w:tabs>
                <w:tab w:val="left" w:pos="7594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Place :- Mumbai                                                          </w:t>
            </w:r>
          </w:p>
          <w:p w:rsidR="00B33093" w:rsidRPr="001738F9" w:rsidRDefault="00B33093" w:rsidP="00AE6D91">
            <w:pPr>
              <w:tabs>
                <w:tab w:val="left" w:pos="7594"/>
              </w:tabs>
              <w:suppressAutoHyphens/>
              <w:spacing w:line="276" w:lineRule="auto"/>
              <w:rPr>
                <w:rFonts w:cs="Verdana"/>
                <w:color w:val="000000"/>
                <w:sz w:val="22"/>
                <w:szCs w:val="22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Signature</w:t>
            </w:r>
          </w:p>
          <w:p w:rsidR="00B33093" w:rsidRPr="001738F9" w:rsidRDefault="00B33093" w:rsidP="00DC6000">
            <w:pPr>
              <w:tabs>
                <w:tab w:val="left" w:pos="720"/>
              </w:tabs>
              <w:suppressAutoHyphens/>
              <w:spacing w:line="276" w:lineRule="auto"/>
              <w:rPr>
                <w:lang w:val="en-IN"/>
              </w:rPr>
            </w:pPr>
            <w:r w:rsidRPr="001738F9">
              <w:rPr>
                <w:rFonts w:cs="Verdana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="009C372C">
              <w:rPr>
                <w:rFonts w:cs="Verdana"/>
                <w:color w:val="000000"/>
                <w:sz w:val="22"/>
                <w:szCs w:val="22"/>
              </w:rPr>
              <w:t xml:space="preserve">                             Mohsin </w:t>
            </w:r>
          </w:p>
        </w:tc>
      </w:tr>
      <w:tr w:rsidR="001738F9" w:rsidRPr="001738F9" w:rsidTr="00A06F1F">
        <w:trPr>
          <w:trHeight w:val="48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F9" w:rsidRPr="001738F9" w:rsidRDefault="001738F9" w:rsidP="00AE6D91">
            <w:pPr>
              <w:tabs>
                <w:tab w:val="left" w:pos="1440"/>
                <w:tab w:val="right" w:pos="6480"/>
              </w:tabs>
              <w:suppressAutoHyphens/>
              <w:spacing w:line="276" w:lineRule="auto"/>
              <w:rPr>
                <w:rFonts w:cs="Verdana"/>
                <w:b/>
                <w:bCs/>
                <w:sz w:val="28"/>
                <w:szCs w:val="28"/>
                <w:u w:val="single"/>
                <w:lang w:val="en-IN"/>
              </w:rPr>
            </w:pPr>
          </w:p>
        </w:tc>
      </w:tr>
    </w:tbl>
    <w:p w:rsidR="00936AC9" w:rsidRPr="001738F9" w:rsidRDefault="00936AC9" w:rsidP="008E5BA6">
      <w:pPr>
        <w:spacing w:line="276" w:lineRule="auto"/>
      </w:pPr>
    </w:p>
    <w:sectPr w:rsidR="00936AC9" w:rsidRPr="00173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C5"/>
    <w:multiLevelType w:val="hybridMultilevel"/>
    <w:tmpl w:val="E654A4D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7E10"/>
    <w:multiLevelType w:val="hybridMultilevel"/>
    <w:tmpl w:val="E15623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625B"/>
    <w:multiLevelType w:val="hybridMultilevel"/>
    <w:tmpl w:val="2E6A02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0AD0"/>
    <w:multiLevelType w:val="hybridMultilevel"/>
    <w:tmpl w:val="F6C6B1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358B"/>
    <w:multiLevelType w:val="hybridMultilevel"/>
    <w:tmpl w:val="A35813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40595"/>
    <w:multiLevelType w:val="hybridMultilevel"/>
    <w:tmpl w:val="B3681D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90D73"/>
    <w:multiLevelType w:val="hybridMultilevel"/>
    <w:tmpl w:val="6C8E26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93"/>
    <w:rsid w:val="0004056F"/>
    <w:rsid w:val="00051B66"/>
    <w:rsid w:val="000A723B"/>
    <w:rsid w:val="00132F53"/>
    <w:rsid w:val="0016472D"/>
    <w:rsid w:val="001738F9"/>
    <w:rsid w:val="00195252"/>
    <w:rsid w:val="001C4926"/>
    <w:rsid w:val="001D0509"/>
    <w:rsid w:val="001D2D57"/>
    <w:rsid w:val="001E4F5E"/>
    <w:rsid w:val="00211309"/>
    <w:rsid w:val="0022228A"/>
    <w:rsid w:val="002836C6"/>
    <w:rsid w:val="002E66B4"/>
    <w:rsid w:val="00326B8C"/>
    <w:rsid w:val="00327E16"/>
    <w:rsid w:val="00395FC6"/>
    <w:rsid w:val="003F74B8"/>
    <w:rsid w:val="00416EAC"/>
    <w:rsid w:val="004C11E0"/>
    <w:rsid w:val="005D305A"/>
    <w:rsid w:val="00642095"/>
    <w:rsid w:val="0064744C"/>
    <w:rsid w:val="00663154"/>
    <w:rsid w:val="00705DCC"/>
    <w:rsid w:val="0072133D"/>
    <w:rsid w:val="007C1142"/>
    <w:rsid w:val="007F30DA"/>
    <w:rsid w:val="008A4720"/>
    <w:rsid w:val="008E5BA6"/>
    <w:rsid w:val="00936AC9"/>
    <w:rsid w:val="00950213"/>
    <w:rsid w:val="009C372C"/>
    <w:rsid w:val="009D1AB0"/>
    <w:rsid w:val="00A06F1F"/>
    <w:rsid w:val="00A525BE"/>
    <w:rsid w:val="00A61EAA"/>
    <w:rsid w:val="00AC73B1"/>
    <w:rsid w:val="00AD0999"/>
    <w:rsid w:val="00AE2469"/>
    <w:rsid w:val="00AE6D91"/>
    <w:rsid w:val="00B33093"/>
    <w:rsid w:val="00B51C5B"/>
    <w:rsid w:val="00BA09B8"/>
    <w:rsid w:val="00BC44F1"/>
    <w:rsid w:val="00C14EF2"/>
    <w:rsid w:val="00CD61E9"/>
    <w:rsid w:val="00D34525"/>
    <w:rsid w:val="00D573ED"/>
    <w:rsid w:val="00DC6000"/>
    <w:rsid w:val="00E434FE"/>
    <w:rsid w:val="00E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in.3521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Twinkle Kapure</dc:creator>
  <cp:lastModifiedBy>348382427</cp:lastModifiedBy>
  <cp:revision>11</cp:revision>
  <dcterms:created xsi:type="dcterms:W3CDTF">2015-10-02T10:09:00Z</dcterms:created>
  <dcterms:modified xsi:type="dcterms:W3CDTF">2017-06-25T07:50:00Z</dcterms:modified>
</cp:coreProperties>
</file>