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91"/>
        <w:tblW w:w="107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89"/>
        <w:gridCol w:w="5433"/>
      </w:tblGrid>
      <w:tr w:rsidR="00704296" w:rsidTr="00704296">
        <w:trPr>
          <w:trHeight w:val="607"/>
        </w:trPr>
        <w:tc>
          <w:tcPr>
            <w:tcW w:w="5289" w:type="dxa"/>
          </w:tcPr>
          <w:p w:rsidR="009E4B06" w:rsidRDefault="00704296" w:rsidP="009E4B06">
            <w:pPr>
              <w:pStyle w:val="Heading2"/>
              <w:numPr>
                <w:ilvl w:val="0"/>
                <w:numId w:val="0"/>
              </w:numPr>
            </w:pPr>
            <w:r>
              <w:t>Mohamed</w:t>
            </w:r>
          </w:p>
          <w:p w:rsidR="0045385B" w:rsidRDefault="0045385B" w:rsidP="009E4B06">
            <w:pPr>
              <w:pStyle w:val="Heading2"/>
              <w:numPr>
                <w:ilvl w:val="0"/>
                <w:numId w:val="0"/>
              </w:numPr>
            </w:pPr>
            <w:hyperlink r:id="rId9" w:history="1">
              <w:r w:rsidRPr="00D33CC3">
                <w:rPr>
                  <w:rStyle w:val="Hyperlink"/>
                </w:rPr>
                <w:t>Mohamed.352178@2freemail.com</w:t>
              </w:r>
            </w:hyperlink>
          </w:p>
          <w:p w:rsidR="00704296" w:rsidRDefault="009E4B06" w:rsidP="009E4B06">
            <w:pPr>
              <w:pStyle w:val="Heading2"/>
              <w:numPr>
                <w:ilvl w:val="0"/>
                <w:numId w:val="0"/>
              </w:numPr>
            </w:pPr>
            <w:bookmarkStart w:id="0" w:name="_GoBack"/>
            <w:bookmarkEnd w:id="0"/>
            <w:r>
              <w:t xml:space="preserve"> </w:t>
            </w:r>
            <w:r w:rsidRPr="009E4B06">
              <w:tab/>
              <w:t xml:space="preserve"> </w:t>
            </w:r>
            <w:r w:rsidR="00704296">
              <w:t xml:space="preserve">                                    </w:t>
            </w:r>
          </w:p>
        </w:tc>
        <w:tc>
          <w:tcPr>
            <w:tcW w:w="5433" w:type="dxa"/>
            <w:vMerge w:val="restart"/>
          </w:tcPr>
          <w:p w:rsidR="00704296" w:rsidRDefault="00704296" w:rsidP="00704296">
            <w:pPr>
              <w:pStyle w:val="Heading2"/>
              <w:numPr>
                <w:ilvl w:val="0"/>
                <w:numId w:val="0"/>
              </w:numPr>
              <w:jc w:val="right"/>
            </w:pPr>
            <w:r>
              <w:object w:dxaOrig="355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9.25pt" o:ole="">
                  <v:imagedata r:id="rId10" o:title=""/>
                </v:shape>
                <o:OLEObject Type="Embed" ProgID="PBrush" ShapeID="_x0000_i1025" DrawAspect="Content" ObjectID="_1559487658" r:id="rId11"/>
              </w:object>
            </w:r>
          </w:p>
        </w:tc>
      </w:tr>
      <w:tr w:rsidR="00704296" w:rsidTr="00704296">
        <w:trPr>
          <w:trHeight w:val="660"/>
        </w:trPr>
        <w:tc>
          <w:tcPr>
            <w:tcW w:w="5289" w:type="dxa"/>
          </w:tcPr>
          <w:p w:rsidR="00704296" w:rsidRDefault="00704296" w:rsidP="00704296">
            <w:pPr>
              <w:pStyle w:val="Heading2"/>
              <w:numPr>
                <w:ilvl w:val="0"/>
                <w:numId w:val="0"/>
              </w:numPr>
              <w:spacing w:before="120" w:after="0"/>
            </w:pPr>
          </w:p>
        </w:tc>
        <w:tc>
          <w:tcPr>
            <w:tcW w:w="5433" w:type="dxa"/>
            <w:vMerge/>
          </w:tcPr>
          <w:p w:rsidR="00704296" w:rsidRDefault="00704296" w:rsidP="00704296">
            <w:pPr>
              <w:pStyle w:val="Heading2"/>
              <w:numPr>
                <w:ilvl w:val="0"/>
                <w:numId w:val="0"/>
              </w:numPr>
            </w:pPr>
          </w:p>
        </w:tc>
      </w:tr>
    </w:tbl>
    <w:p w:rsidR="00A33BF1" w:rsidRDefault="00A33BF1" w:rsidP="00152123">
      <w:pPr>
        <w:pBdr>
          <w:top w:val="single" w:sz="4" w:space="0" w:color="auto"/>
        </w:pBdr>
        <w:rPr>
          <w:rFonts w:ascii="Tahoma" w:hAnsi="Tahoma" w:cs="Tahoma"/>
        </w:rPr>
      </w:pPr>
    </w:p>
    <w:p w:rsidR="00C73066" w:rsidRDefault="0024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u w:val="single"/>
        </w:rPr>
      </w:pPr>
      <w:r>
        <w:rPr>
          <w:rFonts w:ascii="Calibri" w:hAnsi="Calibri" w:cs="Tahoma"/>
          <w:b/>
          <w:sz w:val="22"/>
          <w:szCs w:val="22"/>
        </w:rPr>
        <w:t xml:space="preserve"> </w:t>
      </w:r>
      <w:r w:rsidR="00073A27" w:rsidRPr="007D607C">
        <w:rPr>
          <w:rFonts w:ascii="Times New Roman" w:hAnsi="Times New Roman"/>
          <w:b/>
          <w:sz w:val="20"/>
          <w:u w:val="single"/>
        </w:rPr>
        <w:t>PROFILE SUMMARY</w:t>
      </w:r>
    </w:p>
    <w:p w:rsidR="00365396" w:rsidRPr="007D607C" w:rsidRDefault="0036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u w:val="single"/>
        </w:rPr>
      </w:pPr>
    </w:p>
    <w:p w:rsidR="00365396" w:rsidRPr="00365396" w:rsidRDefault="000374FF" w:rsidP="000374F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Tahoma"/>
          <w:sz w:val="22"/>
          <w:szCs w:val="22"/>
        </w:rPr>
      </w:pPr>
      <w:r w:rsidRPr="007D607C">
        <w:rPr>
          <w:rFonts w:ascii="Times New Roman" w:hAnsi="Times New Roman"/>
          <w:sz w:val="22"/>
          <w:szCs w:val="22"/>
        </w:rPr>
        <w:t xml:space="preserve">Experienced, Resourceful and technically sophisticated professional with around 6 </w:t>
      </w:r>
      <w:r w:rsidR="00365396" w:rsidRPr="007D607C">
        <w:rPr>
          <w:rFonts w:ascii="Times New Roman" w:hAnsi="Times New Roman"/>
          <w:sz w:val="22"/>
          <w:szCs w:val="22"/>
        </w:rPr>
        <w:t>year’s experience</w:t>
      </w:r>
      <w:r w:rsidRPr="007D607C">
        <w:rPr>
          <w:rFonts w:ascii="Times New Roman" w:hAnsi="Times New Roman"/>
          <w:sz w:val="22"/>
          <w:szCs w:val="22"/>
        </w:rPr>
        <w:t xml:space="preserve"> </w:t>
      </w:r>
      <w:r w:rsidR="00365396">
        <w:rPr>
          <w:rFonts w:ascii="Times New Roman" w:hAnsi="Times New Roman"/>
          <w:sz w:val="22"/>
          <w:szCs w:val="22"/>
        </w:rPr>
        <w:t>as</w:t>
      </w:r>
    </w:p>
    <w:p w:rsidR="000374FF" w:rsidRPr="007D607C" w:rsidRDefault="00365396" w:rsidP="0036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Tahoma"/>
          <w:sz w:val="22"/>
          <w:szCs w:val="22"/>
        </w:rPr>
      </w:pPr>
      <w:r w:rsidRPr="007D607C">
        <w:rPr>
          <w:rFonts w:ascii="Times New Roman" w:hAnsi="Times New Roman"/>
          <w:sz w:val="22"/>
          <w:szCs w:val="22"/>
        </w:rPr>
        <w:t>Database Developer / Migration Developer / Data warehousing/ ETL Expert</w:t>
      </w:r>
      <w:r>
        <w:rPr>
          <w:rFonts w:ascii="Times New Roman" w:hAnsi="Times New Roman"/>
          <w:sz w:val="22"/>
          <w:szCs w:val="22"/>
        </w:rPr>
        <w:t>.</w:t>
      </w:r>
    </w:p>
    <w:p w:rsidR="002234A6" w:rsidRDefault="002234A6" w:rsidP="002234A6">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7D607C">
        <w:rPr>
          <w:rFonts w:ascii="Times New Roman" w:hAnsi="Times New Roman"/>
          <w:sz w:val="22"/>
          <w:szCs w:val="22"/>
        </w:rPr>
        <w:t xml:space="preserve">Deft at </w:t>
      </w:r>
      <w:r w:rsidR="00365396" w:rsidRPr="00365396">
        <w:rPr>
          <w:rFonts w:ascii="Times New Roman" w:hAnsi="Times New Roman"/>
          <w:sz w:val="22"/>
          <w:szCs w:val="22"/>
        </w:rPr>
        <w:t>business requirements analysis, application design, dimensional data modeling, data</w:t>
      </w:r>
      <w:r w:rsidR="000F14FF">
        <w:rPr>
          <w:rFonts w:ascii="Times New Roman" w:hAnsi="Times New Roman"/>
          <w:sz w:val="22"/>
          <w:szCs w:val="22"/>
        </w:rPr>
        <w:t xml:space="preserve"> designing, coding, </w:t>
      </w:r>
      <w:r w:rsidR="00365396" w:rsidRPr="00365396">
        <w:rPr>
          <w:rFonts w:ascii="Times New Roman" w:hAnsi="Times New Roman"/>
          <w:sz w:val="22"/>
          <w:szCs w:val="22"/>
        </w:rPr>
        <w:t>development, testing and implementation of business applications with RDBMS, Data Warehouse/Data marts, ETL, and client/server environment applications for Banking and Oil Companies.</w:t>
      </w:r>
    </w:p>
    <w:p w:rsidR="0097655E" w:rsidRPr="007D607C" w:rsidRDefault="0097655E" w:rsidP="002234A6">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03D1D">
        <w:rPr>
          <w:rFonts w:ascii="Times New Roman" w:hAnsi="Times New Roman"/>
          <w:sz w:val="22"/>
          <w:szCs w:val="22"/>
        </w:rPr>
        <w:t>Investigate and analyse application support incidents through to root cause and fix.</w:t>
      </w:r>
    </w:p>
    <w:p w:rsidR="007D607C" w:rsidRDefault="007D607C" w:rsidP="007D607C">
      <w:pPr>
        <w:pStyle w:val="Heading4"/>
        <w:numPr>
          <w:ilvl w:val="0"/>
          <w:numId w:val="0"/>
        </w:numPr>
        <w:ind w:left="864" w:hanging="864"/>
        <w:rPr>
          <w:sz w:val="22"/>
          <w:szCs w:val="22"/>
        </w:rPr>
      </w:pPr>
      <w:r w:rsidRPr="007D607C">
        <w:rPr>
          <w:bCs w:val="0"/>
          <w:sz w:val="20"/>
          <w:szCs w:val="20"/>
          <w:u w:val="single"/>
          <w:lang w:val="en-GB"/>
        </w:rPr>
        <w:t>EDUCATION</w:t>
      </w:r>
      <w:r>
        <w:t xml:space="preserve">         </w:t>
      </w:r>
      <w:r>
        <w:rPr>
          <w:sz w:val="22"/>
          <w:szCs w:val="22"/>
        </w:rPr>
        <w:t xml:space="preserve"> </w:t>
      </w:r>
    </w:p>
    <w:p w:rsidR="007D607C" w:rsidRPr="007D607C" w:rsidRDefault="007D607C" w:rsidP="007D607C">
      <w:pPr>
        <w:rPr>
          <w:lang w:val="en-US"/>
        </w:rPr>
      </w:pPr>
    </w:p>
    <w:tbl>
      <w:tblPr>
        <w:tblW w:w="0" w:type="auto"/>
        <w:tblInd w:w="-15" w:type="dxa"/>
        <w:tblLayout w:type="fixed"/>
        <w:tblLook w:val="0000" w:firstRow="0" w:lastRow="0" w:firstColumn="0" w:lastColumn="0" w:noHBand="0" w:noVBand="0"/>
      </w:tblPr>
      <w:tblGrid>
        <w:gridCol w:w="2149"/>
        <w:gridCol w:w="2613"/>
        <w:gridCol w:w="2710"/>
        <w:gridCol w:w="2162"/>
      </w:tblGrid>
      <w:tr w:rsidR="007D607C" w:rsidTr="00CF001B">
        <w:trPr>
          <w:trHeight w:val="323"/>
        </w:trPr>
        <w:tc>
          <w:tcPr>
            <w:tcW w:w="2149" w:type="dxa"/>
            <w:tcBorders>
              <w:top w:val="single" w:sz="4" w:space="0" w:color="000000"/>
              <w:left w:val="single" w:sz="4" w:space="0" w:color="000000"/>
              <w:bottom w:val="single" w:sz="4" w:space="0" w:color="000000"/>
            </w:tcBorders>
            <w:shd w:val="clear" w:color="auto" w:fill="auto"/>
          </w:tcPr>
          <w:p w:rsidR="007D607C" w:rsidRPr="007D607C" w:rsidRDefault="007D607C" w:rsidP="00CF001B">
            <w:pPr>
              <w:snapToGrid w:val="0"/>
              <w:rPr>
                <w:rFonts w:ascii="Times New Roman" w:hAnsi="Times New Roman"/>
                <w:b/>
                <w:sz w:val="20"/>
              </w:rPr>
            </w:pPr>
            <w:r w:rsidRPr="007D607C">
              <w:rPr>
                <w:rFonts w:ascii="Times New Roman" w:hAnsi="Times New Roman"/>
                <w:b/>
                <w:sz w:val="20"/>
              </w:rPr>
              <w:t xml:space="preserve">      Course</w:t>
            </w:r>
          </w:p>
        </w:tc>
        <w:tc>
          <w:tcPr>
            <w:tcW w:w="2613" w:type="dxa"/>
            <w:tcBorders>
              <w:top w:val="single" w:sz="4" w:space="0" w:color="000000"/>
              <w:left w:val="single" w:sz="4" w:space="0" w:color="000000"/>
              <w:bottom w:val="single" w:sz="4" w:space="0" w:color="000000"/>
            </w:tcBorders>
            <w:shd w:val="clear" w:color="auto" w:fill="auto"/>
          </w:tcPr>
          <w:p w:rsidR="007D607C" w:rsidRPr="007D607C" w:rsidRDefault="007D607C" w:rsidP="00CF001B">
            <w:pPr>
              <w:snapToGrid w:val="0"/>
              <w:rPr>
                <w:rFonts w:ascii="Times New Roman" w:hAnsi="Times New Roman"/>
                <w:b/>
                <w:sz w:val="20"/>
              </w:rPr>
            </w:pPr>
            <w:r w:rsidRPr="007D607C">
              <w:rPr>
                <w:rFonts w:ascii="Times New Roman" w:hAnsi="Times New Roman"/>
                <w:b/>
                <w:sz w:val="20"/>
              </w:rPr>
              <w:t xml:space="preserve">  Specialization</w:t>
            </w:r>
          </w:p>
        </w:tc>
        <w:tc>
          <w:tcPr>
            <w:tcW w:w="2710" w:type="dxa"/>
            <w:tcBorders>
              <w:top w:val="single" w:sz="4" w:space="0" w:color="000000"/>
              <w:left w:val="single" w:sz="4" w:space="0" w:color="000000"/>
              <w:bottom w:val="single" w:sz="4" w:space="0" w:color="000000"/>
            </w:tcBorders>
            <w:shd w:val="clear" w:color="auto" w:fill="auto"/>
          </w:tcPr>
          <w:p w:rsidR="007D607C" w:rsidRPr="007D607C" w:rsidRDefault="007D607C" w:rsidP="00CF001B">
            <w:pPr>
              <w:snapToGrid w:val="0"/>
              <w:rPr>
                <w:rFonts w:ascii="Times New Roman" w:hAnsi="Times New Roman"/>
                <w:b/>
                <w:sz w:val="20"/>
              </w:rPr>
            </w:pPr>
            <w:r w:rsidRPr="007D607C">
              <w:rPr>
                <w:rFonts w:ascii="Times New Roman" w:hAnsi="Times New Roman"/>
                <w:b/>
                <w:sz w:val="20"/>
              </w:rPr>
              <w:t>University / Institution</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D607C" w:rsidRPr="007D607C" w:rsidRDefault="007D607C" w:rsidP="00CF001B">
            <w:pPr>
              <w:snapToGrid w:val="0"/>
              <w:rPr>
                <w:rFonts w:ascii="Times New Roman" w:hAnsi="Times New Roman"/>
                <w:b/>
                <w:sz w:val="20"/>
              </w:rPr>
            </w:pPr>
            <w:r w:rsidRPr="007D607C">
              <w:rPr>
                <w:rFonts w:ascii="Times New Roman" w:hAnsi="Times New Roman"/>
                <w:b/>
                <w:sz w:val="20"/>
              </w:rPr>
              <w:t xml:space="preserve">    Year</w:t>
            </w:r>
          </w:p>
        </w:tc>
      </w:tr>
      <w:tr w:rsidR="007D607C" w:rsidTr="00CF001B">
        <w:trPr>
          <w:trHeight w:val="816"/>
        </w:trPr>
        <w:tc>
          <w:tcPr>
            <w:tcW w:w="2149" w:type="dxa"/>
            <w:tcBorders>
              <w:top w:val="single" w:sz="4" w:space="0" w:color="000000"/>
              <w:left w:val="single" w:sz="4" w:space="0" w:color="000000"/>
              <w:bottom w:val="single" w:sz="4" w:space="0" w:color="000000"/>
            </w:tcBorders>
            <w:shd w:val="clear" w:color="auto" w:fill="auto"/>
          </w:tcPr>
          <w:p w:rsidR="007D607C" w:rsidRPr="002A1A71" w:rsidRDefault="007D607C" w:rsidP="00CF001B">
            <w:pPr>
              <w:snapToGrid w:val="0"/>
              <w:spacing w:before="20" w:after="20"/>
              <w:rPr>
                <w:rFonts w:ascii="Times New Roman" w:hAnsi="Times New Roman"/>
                <w:bCs/>
                <w:sz w:val="22"/>
                <w:szCs w:val="22"/>
              </w:rPr>
            </w:pPr>
            <w:r w:rsidRPr="002A1A71">
              <w:rPr>
                <w:rFonts w:ascii="Times New Roman" w:hAnsi="Times New Roman"/>
                <w:bCs/>
                <w:sz w:val="22"/>
                <w:szCs w:val="22"/>
              </w:rPr>
              <w:t xml:space="preserve">Bachelor of Engineering </w:t>
            </w:r>
          </w:p>
          <w:p w:rsidR="007D607C" w:rsidRPr="002A1A71" w:rsidRDefault="007D607C" w:rsidP="00CF001B">
            <w:pPr>
              <w:rPr>
                <w:rFonts w:ascii="Times New Roman" w:hAnsi="Times New Roman"/>
                <w:sz w:val="22"/>
                <w:szCs w:val="22"/>
              </w:rPr>
            </w:pPr>
          </w:p>
        </w:tc>
        <w:tc>
          <w:tcPr>
            <w:tcW w:w="2613" w:type="dxa"/>
            <w:tcBorders>
              <w:top w:val="single" w:sz="4" w:space="0" w:color="000000"/>
              <w:left w:val="single" w:sz="4" w:space="0" w:color="000000"/>
              <w:bottom w:val="single" w:sz="4" w:space="0" w:color="000000"/>
            </w:tcBorders>
            <w:shd w:val="clear" w:color="auto" w:fill="auto"/>
          </w:tcPr>
          <w:p w:rsidR="007D607C" w:rsidRPr="002A1A71" w:rsidRDefault="007D607C" w:rsidP="00CF001B">
            <w:pPr>
              <w:snapToGrid w:val="0"/>
              <w:rPr>
                <w:rFonts w:ascii="Times New Roman" w:hAnsi="Times New Roman"/>
                <w:sz w:val="22"/>
                <w:szCs w:val="22"/>
              </w:rPr>
            </w:pPr>
            <w:r w:rsidRPr="002A1A71">
              <w:rPr>
                <w:rFonts w:ascii="Times New Roman" w:hAnsi="Times New Roman"/>
                <w:sz w:val="22"/>
                <w:szCs w:val="22"/>
              </w:rPr>
              <w:t>Electronic &amp; Communication  Engineering</w:t>
            </w:r>
          </w:p>
        </w:tc>
        <w:tc>
          <w:tcPr>
            <w:tcW w:w="2710" w:type="dxa"/>
            <w:tcBorders>
              <w:top w:val="single" w:sz="4" w:space="0" w:color="000000"/>
              <w:left w:val="single" w:sz="4" w:space="0" w:color="000000"/>
              <w:bottom w:val="single" w:sz="4" w:space="0" w:color="000000"/>
            </w:tcBorders>
            <w:shd w:val="clear" w:color="auto" w:fill="auto"/>
          </w:tcPr>
          <w:p w:rsidR="007D607C" w:rsidRPr="002A1A71" w:rsidRDefault="007D607C" w:rsidP="00CF001B">
            <w:pPr>
              <w:snapToGrid w:val="0"/>
              <w:rPr>
                <w:rFonts w:ascii="Times New Roman" w:hAnsi="Times New Roman"/>
                <w:bCs/>
                <w:sz w:val="22"/>
                <w:szCs w:val="22"/>
              </w:rPr>
            </w:pPr>
            <w:r w:rsidRPr="002A1A71">
              <w:rPr>
                <w:rFonts w:ascii="Times New Roman" w:hAnsi="Times New Roman"/>
                <w:bCs/>
                <w:sz w:val="22"/>
                <w:szCs w:val="22"/>
              </w:rPr>
              <w:t>Anna University/Vels Srinivasa College of Engineering &amp; Technology</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D607C" w:rsidRPr="002A1A71" w:rsidRDefault="007D607C" w:rsidP="00F467FC">
            <w:pPr>
              <w:snapToGrid w:val="0"/>
              <w:rPr>
                <w:rFonts w:ascii="Times New Roman" w:hAnsi="Times New Roman"/>
                <w:sz w:val="22"/>
                <w:szCs w:val="22"/>
              </w:rPr>
            </w:pPr>
            <w:r w:rsidRPr="002A1A71">
              <w:rPr>
                <w:rFonts w:ascii="Times New Roman" w:hAnsi="Times New Roman"/>
                <w:sz w:val="22"/>
                <w:szCs w:val="22"/>
              </w:rPr>
              <w:t>2006-2010</w:t>
            </w:r>
          </w:p>
        </w:tc>
      </w:tr>
    </w:tbl>
    <w:p w:rsidR="007D607C" w:rsidRPr="00AF3575" w:rsidRDefault="00AF3575" w:rsidP="00AF3575">
      <w:pPr>
        <w:pStyle w:val="Heading4"/>
        <w:numPr>
          <w:ilvl w:val="0"/>
          <w:numId w:val="0"/>
        </w:numPr>
        <w:ind w:left="864" w:hanging="864"/>
        <w:rPr>
          <w:bCs w:val="0"/>
          <w:sz w:val="20"/>
          <w:szCs w:val="20"/>
          <w:u w:val="single"/>
          <w:lang w:val="en-GB"/>
        </w:rPr>
      </w:pPr>
      <w:r>
        <w:rPr>
          <w:noProof/>
        </w:rPr>
        <mc:AlternateContent>
          <mc:Choice Requires="wps">
            <w:drawing>
              <wp:anchor distT="0" distB="0" distL="114300" distR="114300" simplePos="0" relativeHeight="251671040" behindDoc="0" locked="0" layoutInCell="1" allowOverlap="1" wp14:anchorId="255D915B" wp14:editId="119E23FB">
                <wp:simplePos x="0" y="0"/>
                <wp:positionH relativeFrom="page">
                  <wp:posOffset>361950</wp:posOffset>
                </wp:positionH>
                <wp:positionV relativeFrom="paragraph">
                  <wp:posOffset>464820</wp:posOffset>
                </wp:positionV>
                <wp:extent cx="6858000" cy="1990725"/>
                <wp:effectExtent l="0" t="0" r="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0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430"/>
                              <w:gridCol w:w="7200"/>
                            </w:tblGrid>
                            <w:tr w:rsidR="00CF001B" w:rsidTr="00375002">
                              <w:trPr>
                                <w:trHeight w:val="359"/>
                              </w:trPr>
                              <w:tc>
                                <w:tcPr>
                                  <w:tcW w:w="2430" w:type="dxa"/>
                                  <w:tcBorders>
                                    <w:top w:val="single" w:sz="4" w:space="0" w:color="auto"/>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RDBMS/DBMS</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rsidR="00CF001B" w:rsidRDefault="00CF001B" w:rsidP="00AF3575">
                                  <w:pPr>
                                    <w:snapToGrid w:val="0"/>
                                    <w:rPr>
                                      <w:rFonts w:ascii="Times New Roman" w:hAnsi="Times New Roman"/>
                                      <w:sz w:val="22"/>
                                      <w:szCs w:val="22"/>
                                    </w:rPr>
                                  </w:pPr>
                                  <w:r w:rsidRPr="002A1A71">
                                    <w:rPr>
                                      <w:rFonts w:ascii="Times New Roman" w:hAnsi="Times New Roman"/>
                                      <w:sz w:val="22"/>
                                      <w:szCs w:val="22"/>
                                    </w:rPr>
                                    <w:t xml:space="preserve">SQL Server 2012/2008R2/2008/2005/2000, SQL Server 7.0, 8.0, 9.0, </w:t>
                                  </w:r>
                                </w:p>
                                <w:p w:rsidR="00CF001B" w:rsidRPr="002A1A71" w:rsidRDefault="00CF001B" w:rsidP="00AF3575">
                                  <w:pPr>
                                    <w:snapToGrid w:val="0"/>
                                    <w:rPr>
                                      <w:rFonts w:ascii="Times New Roman" w:hAnsi="Times New Roman"/>
                                      <w:sz w:val="22"/>
                                      <w:szCs w:val="22"/>
                                    </w:rPr>
                                  </w:pPr>
                                  <w:r w:rsidRPr="002A1A71">
                                    <w:rPr>
                                      <w:rFonts w:ascii="Times New Roman" w:hAnsi="Times New Roman"/>
                                      <w:sz w:val="22"/>
                                      <w:szCs w:val="22"/>
                                    </w:rPr>
                                    <w:t>MS Access, and SQL Plus</w:t>
                                  </w:r>
                                </w:p>
                              </w:tc>
                            </w:tr>
                            <w:tr w:rsidR="00CF001B" w:rsidTr="00375002">
                              <w:trPr>
                                <w:trHeight w:val="359"/>
                              </w:trPr>
                              <w:tc>
                                <w:tcPr>
                                  <w:tcW w:w="2430" w:type="dxa"/>
                                  <w:tcBorders>
                                    <w:top w:val="single" w:sz="4" w:space="0" w:color="auto"/>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Database Tools</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rsidR="00CF001B" w:rsidRPr="002A1A71" w:rsidRDefault="00CF001B" w:rsidP="00AF3575">
                                  <w:pPr>
                                    <w:snapToGrid w:val="0"/>
                                    <w:rPr>
                                      <w:rFonts w:ascii="Times New Roman" w:hAnsi="Times New Roman"/>
                                      <w:sz w:val="22"/>
                                      <w:szCs w:val="22"/>
                                    </w:rPr>
                                  </w:pPr>
                                  <w:r w:rsidRPr="002A1A71">
                                    <w:rPr>
                                      <w:rFonts w:ascii="Times New Roman" w:hAnsi="Times New Roman"/>
                                      <w:sz w:val="22"/>
                                      <w:szCs w:val="22"/>
                                    </w:rPr>
                                    <w:t>SQL Server Management Studio, SQL Server Profiler, SQL Server Business Intelligence Development Studio, Import, Export</w:t>
                                  </w:r>
                                </w:p>
                              </w:tc>
                            </w:tr>
                            <w:tr w:rsidR="00CF001B" w:rsidTr="00375002">
                              <w:trPr>
                                <w:trHeight w:val="359"/>
                              </w:trPr>
                              <w:tc>
                                <w:tcPr>
                                  <w:tcW w:w="2430" w:type="dxa"/>
                                  <w:tcBorders>
                                    <w:top w:val="single" w:sz="4" w:space="0" w:color="auto"/>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ETL Tools</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rsidR="00CF001B" w:rsidRPr="002A1A71" w:rsidRDefault="00CF001B" w:rsidP="00CF001B">
                                  <w:pPr>
                                    <w:snapToGrid w:val="0"/>
                                    <w:rPr>
                                      <w:rFonts w:ascii="Times New Roman" w:hAnsi="Times New Roman"/>
                                      <w:sz w:val="22"/>
                                      <w:szCs w:val="22"/>
                                    </w:rPr>
                                  </w:pPr>
                                  <w:r w:rsidRPr="002A1A71">
                                    <w:rPr>
                                      <w:rFonts w:ascii="Times New Roman" w:hAnsi="Times New Roman"/>
                                      <w:sz w:val="22"/>
                                      <w:szCs w:val="22"/>
                                    </w:rPr>
                                    <w:t xml:space="preserve">Data Transformation Services (DTS), SQL Server Integration services (SSIS), Informatica </w:t>
                                  </w:r>
                                  <w:r>
                                    <w:rPr>
                                      <w:rFonts w:ascii="Times New Roman" w:hAnsi="Times New Roman"/>
                                      <w:sz w:val="22"/>
                                      <w:szCs w:val="22"/>
                                    </w:rPr>
                                    <w:t>PowerCe</w:t>
                                  </w:r>
                                  <w:r w:rsidRPr="002A1A71">
                                    <w:rPr>
                                      <w:rFonts w:ascii="Times New Roman" w:hAnsi="Times New Roman"/>
                                      <w:sz w:val="22"/>
                                      <w:szCs w:val="22"/>
                                    </w:rPr>
                                    <w:t>nter 8/ 7.1.2</w:t>
                                  </w:r>
                                </w:p>
                              </w:tc>
                            </w:tr>
                            <w:tr w:rsidR="00CF001B" w:rsidTr="00375002">
                              <w:trPr>
                                <w:trHeight w:val="377"/>
                              </w:trPr>
                              <w:tc>
                                <w:tcPr>
                                  <w:tcW w:w="2430" w:type="dxa"/>
                                  <w:tcBorders>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Programming</w:t>
                                  </w:r>
                                </w:p>
                              </w:tc>
                              <w:tc>
                                <w:tcPr>
                                  <w:tcW w:w="7200" w:type="dxa"/>
                                  <w:tcBorders>
                                    <w:left w:val="single" w:sz="4" w:space="0" w:color="000000"/>
                                    <w:bottom w:val="single" w:sz="4" w:space="0" w:color="000000"/>
                                    <w:right w:val="single" w:sz="4" w:space="0" w:color="000000"/>
                                  </w:tcBorders>
                                  <w:shd w:val="clear" w:color="auto" w:fill="auto"/>
                                </w:tcPr>
                                <w:p w:rsidR="00CF001B" w:rsidRPr="002A1A71" w:rsidRDefault="00CF001B" w:rsidP="002A1A71">
                                  <w:pPr>
                                    <w:snapToGrid w:val="0"/>
                                    <w:rPr>
                                      <w:rFonts w:ascii="Times New Roman" w:hAnsi="Times New Roman"/>
                                      <w:sz w:val="22"/>
                                      <w:szCs w:val="22"/>
                                    </w:rPr>
                                  </w:pPr>
                                  <w:r w:rsidRPr="002A1A71">
                                    <w:rPr>
                                      <w:rFonts w:ascii="Times New Roman" w:hAnsi="Times New Roman"/>
                                      <w:sz w:val="22"/>
                                      <w:szCs w:val="22"/>
                                    </w:rPr>
                                    <w:t>SQL, Transact SQL, HTML</w:t>
                                  </w:r>
                                </w:p>
                              </w:tc>
                            </w:tr>
                            <w:tr w:rsidR="00CF001B" w:rsidTr="00375002">
                              <w:trPr>
                                <w:trHeight w:val="349"/>
                              </w:trPr>
                              <w:tc>
                                <w:tcPr>
                                  <w:tcW w:w="2430" w:type="dxa"/>
                                  <w:tcBorders>
                                    <w:top w:val="single" w:sz="4" w:space="0" w:color="000000"/>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Operating System</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CF001B" w:rsidRPr="002A1A71" w:rsidRDefault="00CF001B" w:rsidP="00CF001B">
                                  <w:pPr>
                                    <w:snapToGrid w:val="0"/>
                                    <w:rPr>
                                      <w:rFonts w:ascii="Times New Roman" w:hAnsi="Times New Roman"/>
                                      <w:sz w:val="22"/>
                                      <w:szCs w:val="22"/>
                                    </w:rPr>
                                  </w:pPr>
                                  <w:r w:rsidRPr="002A1A71">
                                    <w:rPr>
                                      <w:rFonts w:ascii="Times New Roman" w:hAnsi="Times New Roman"/>
                                      <w:sz w:val="22"/>
                                      <w:szCs w:val="22"/>
                                    </w:rPr>
                                    <w:t>Windows 2000/XP/Vista/ 7</w:t>
                                  </w:r>
                                </w:p>
                              </w:tc>
                            </w:tr>
                            <w:tr w:rsidR="00CF001B" w:rsidTr="00375002">
                              <w:trPr>
                                <w:trHeight w:val="349"/>
                              </w:trPr>
                              <w:tc>
                                <w:tcPr>
                                  <w:tcW w:w="2430" w:type="dxa"/>
                                  <w:tcBorders>
                                    <w:top w:val="single" w:sz="4" w:space="0" w:color="000000"/>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 xml:space="preserve">Methodology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CF001B" w:rsidRPr="002A1A71" w:rsidRDefault="00CF001B" w:rsidP="00CF001B">
                                  <w:pPr>
                                    <w:snapToGrid w:val="0"/>
                                    <w:rPr>
                                      <w:rFonts w:ascii="Times New Roman" w:hAnsi="Times New Roman"/>
                                      <w:sz w:val="22"/>
                                      <w:szCs w:val="22"/>
                                    </w:rPr>
                                  </w:pPr>
                                  <w:r w:rsidRPr="002A1A71">
                                    <w:rPr>
                                      <w:rFonts w:ascii="Times New Roman" w:hAnsi="Times New Roman"/>
                                      <w:sz w:val="22"/>
                                      <w:szCs w:val="22"/>
                                    </w:rPr>
                                    <w:t>ER/Multidimensional Modelling (Star/Snowflake), Data Warehouse Lifecycle</w:t>
                                  </w:r>
                                </w:p>
                              </w:tc>
                            </w:tr>
                          </w:tbl>
                          <w:p w:rsidR="00CF001B" w:rsidRDefault="00CF001B" w:rsidP="007D607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5pt;margin-top:36.6pt;width:540pt;height:156.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" stroked="f">
                <v:fill opacity="0"/>
                <v:textbox inset="0,0,0,0">
                  <w:txbxContent>
                    <w:tbl>
                      <w:tblPr>
                        <w:tblW w:w="0" w:type="auto"/>
                        <w:tblInd w:w="108" w:type="dxa"/>
                        <w:tblLook w:val="0000" w:firstRow="0" w:lastRow="0" w:firstColumn="0" w:lastColumn="0" w:noHBand="0" w:noVBand="0"/>
                      </w:tblPr>
                      <w:tblGrid>
                        <w:gridCol w:w="2430"/>
                        <w:gridCol w:w="7200"/>
                      </w:tblGrid>
                      <w:tr w:rsidR="00CF001B" w:rsidTr="00375002">
                        <w:trPr>
                          <w:trHeight w:val="359"/>
                        </w:trPr>
                        <w:tc>
                          <w:tcPr>
                            <w:tcW w:w="2430" w:type="dxa"/>
                            <w:tcBorders>
                              <w:top w:val="single" w:sz="4" w:space="0" w:color="auto"/>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RDBMS/DBMS</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rsidR="00CF001B" w:rsidRDefault="00CF001B" w:rsidP="00AF3575">
                            <w:pPr>
                              <w:snapToGrid w:val="0"/>
                              <w:rPr>
                                <w:rFonts w:ascii="Times New Roman" w:hAnsi="Times New Roman"/>
                                <w:sz w:val="22"/>
                                <w:szCs w:val="22"/>
                              </w:rPr>
                            </w:pPr>
                            <w:r w:rsidRPr="002A1A71">
                              <w:rPr>
                                <w:rFonts w:ascii="Times New Roman" w:hAnsi="Times New Roman"/>
                                <w:sz w:val="22"/>
                                <w:szCs w:val="22"/>
                              </w:rPr>
                              <w:t xml:space="preserve">SQL Server 2012/2008R2/2008/2005/2000, SQL Server 7.0, 8.0, 9.0, </w:t>
                            </w:r>
                          </w:p>
                          <w:p w:rsidR="00CF001B" w:rsidRPr="002A1A71" w:rsidRDefault="00CF001B" w:rsidP="00AF3575">
                            <w:pPr>
                              <w:snapToGrid w:val="0"/>
                              <w:rPr>
                                <w:rFonts w:ascii="Times New Roman" w:hAnsi="Times New Roman"/>
                                <w:sz w:val="22"/>
                                <w:szCs w:val="22"/>
                              </w:rPr>
                            </w:pPr>
                            <w:r w:rsidRPr="002A1A71">
                              <w:rPr>
                                <w:rFonts w:ascii="Times New Roman" w:hAnsi="Times New Roman"/>
                                <w:sz w:val="22"/>
                                <w:szCs w:val="22"/>
                              </w:rPr>
                              <w:t>MS Access, and SQL Plus</w:t>
                            </w:r>
                          </w:p>
                        </w:tc>
                      </w:tr>
                      <w:tr w:rsidR="00CF001B" w:rsidTr="00375002">
                        <w:trPr>
                          <w:trHeight w:val="359"/>
                        </w:trPr>
                        <w:tc>
                          <w:tcPr>
                            <w:tcW w:w="2430" w:type="dxa"/>
                            <w:tcBorders>
                              <w:top w:val="single" w:sz="4" w:space="0" w:color="auto"/>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Database Tools</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rsidR="00CF001B" w:rsidRPr="002A1A71" w:rsidRDefault="00CF001B" w:rsidP="00AF3575">
                            <w:pPr>
                              <w:snapToGrid w:val="0"/>
                              <w:rPr>
                                <w:rFonts w:ascii="Times New Roman" w:hAnsi="Times New Roman"/>
                                <w:sz w:val="22"/>
                                <w:szCs w:val="22"/>
                              </w:rPr>
                            </w:pPr>
                            <w:r w:rsidRPr="002A1A71">
                              <w:rPr>
                                <w:rFonts w:ascii="Times New Roman" w:hAnsi="Times New Roman"/>
                                <w:sz w:val="22"/>
                                <w:szCs w:val="22"/>
                              </w:rPr>
                              <w:t>SQL Server Management Studio, SQL Server Profiler, SQL Server Business Intelligence Development Studio, Import, Export</w:t>
                            </w:r>
                          </w:p>
                        </w:tc>
                      </w:tr>
                      <w:tr w:rsidR="00CF001B" w:rsidTr="00375002">
                        <w:trPr>
                          <w:trHeight w:val="359"/>
                        </w:trPr>
                        <w:tc>
                          <w:tcPr>
                            <w:tcW w:w="2430" w:type="dxa"/>
                            <w:tcBorders>
                              <w:top w:val="single" w:sz="4" w:space="0" w:color="auto"/>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ETL Tools</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rsidR="00CF001B" w:rsidRPr="002A1A71" w:rsidRDefault="00CF001B" w:rsidP="00CF001B">
                            <w:pPr>
                              <w:snapToGrid w:val="0"/>
                              <w:rPr>
                                <w:rFonts w:ascii="Times New Roman" w:hAnsi="Times New Roman"/>
                                <w:sz w:val="22"/>
                                <w:szCs w:val="22"/>
                              </w:rPr>
                            </w:pPr>
                            <w:r w:rsidRPr="002A1A71">
                              <w:rPr>
                                <w:rFonts w:ascii="Times New Roman" w:hAnsi="Times New Roman"/>
                                <w:sz w:val="22"/>
                                <w:szCs w:val="22"/>
                              </w:rPr>
                              <w:t xml:space="preserve">Data Transformation Services (DTS), SQL Server Integration services (SSIS), Informatica </w:t>
                            </w:r>
                            <w:r>
                              <w:rPr>
                                <w:rFonts w:ascii="Times New Roman" w:hAnsi="Times New Roman"/>
                                <w:sz w:val="22"/>
                                <w:szCs w:val="22"/>
                              </w:rPr>
                              <w:t>PowerCe</w:t>
                            </w:r>
                            <w:r w:rsidRPr="002A1A71">
                              <w:rPr>
                                <w:rFonts w:ascii="Times New Roman" w:hAnsi="Times New Roman"/>
                                <w:sz w:val="22"/>
                                <w:szCs w:val="22"/>
                              </w:rPr>
                              <w:t>nter 8/ 7.1.2</w:t>
                            </w:r>
                          </w:p>
                        </w:tc>
                      </w:tr>
                      <w:tr w:rsidR="00CF001B" w:rsidTr="00375002">
                        <w:trPr>
                          <w:trHeight w:val="377"/>
                        </w:trPr>
                        <w:tc>
                          <w:tcPr>
                            <w:tcW w:w="2430" w:type="dxa"/>
                            <w:tcBorders>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Programming</w:t>
                            </w:r>
                          </w:p>
                        </w:tc>
                        <w:tc>
                          <w:tcPr>
                            <w:tcW w:w="7200" w:type="dxa"/>
                            <w:tcBorders>
                              <w:left w:val="single" w:sz="4" w:space="0" w:color="000000"/>
                              <w:bottom w:val="single" w:sz="4" w:space="0" w:color="000000"/>
                              <w:right w:val="single" w:sz="4" w:space="0" w:color="000000"/>
                            </w:tcBorders>
                            <w:shd w:val="clear" w:color="auto" w:fill="auto"/>
                          </w:tcPr>
                          <w:p w:rsidR="00CF001B" w:rsidRPr="002A1A71" w:rsidRDefault="00CF001B" w:rsidP="002A1A71">
                            <w:pPr>
                              <w:snapToGrid w:val="0"/>
                              <w:rPr>
                                <w:rFonts w:ascii="Times New Roman" w:hAnsi="Times New Roman"/>
                                <w:sz w:val="22"/>
                                <w:szCs w:val="22"/>
                              </w:rPr>
                            </w:pPr>
                            <w:r w:rsidRPr="002A1A71">
                              <w:rPr>
                                <w:rFonts w:ascii="Times New Roman" w:hAnsi="Times New Roman"/>
                                <w:sz w:val="22"/>
                                <w:szCs w:val="22"/>
                              </w:rPr>
                              <w:t>SQL, Transact SQL, HTML</w:t>
                            </w:r>
                          </w:p>
                        </w:tc>
                      </w:tr>
                      <w:tr w:rsidR="00CF001B" w:rsidTr="00375002">
                        <w:trPr>
                          <w:trHeight w:val="349"/>
                        </w:trPr>
                        <w:tc>
                          <w:tcPr>
                            <w:tcW w:w="2430" w:type="dxa"/>
                            <w:tcBorders>
                              <w:top w:val="single" w:sz="4" w:space="0" w:color="000000"/>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Operating System</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CF001B" w:rsidRPr="002A1A71" w:rsidRDefault="00CF001B" w:rsidP="00CF001B">
                            <w:pPr>
                              <w:snapToGrid w:val="0"/>
                              <w:rPr>
                                <w:rFonts w:ascii="Times New Roman" w:hAnsi="Times New Roman"/>
                                <w:sz w:val="22"/>
                                <w:szCs w:val="22"/>
                              </w:rPr>
                            </w:pPr>
                            <w:r w:rsidRPr="002A1A71">
                              <w:rPr>
                                <w:rFonts w:ascii="Times New Roman" w:hAnsi="Times New Roman"/>
                                <w:sz w:val="22"/>
                                <w:szCs w:val="22"/>
                              </w:rPr>
                              <w:t>Windows 2000/XP/Vista/ 7</w:t>
                            </w:r>
                          </w:p>
                        </w:tc>
                      </w:tr>
                      <w:tr w:rsidR="00CF001B" w:rsidTr="00375002">
                        <w:trPr>
                          <w:trHeight w:val="349"/>
                        </w:trPr>
                        <w:tc>
                          <w:tcPr>
                            <w:tcW w:w="2430" w:type="dxa"/>
                            <w:tcBorders>
                              <w:top w:val="single" w:sz="4" w:space="0" w:color="000000"/>
                              <w:left w:val="single" w:sz="4" w:space="0" w:color="000000"/>
                              <w:bottom w:val="single" w:sz="4" w:space="0" w:color="000000"/>
                            </w:tcBorders>
                            <w:shd w:val="clear" w:color="auto" w:fill="auto"/>
                          </w:tcPr>
                          <w:p w:rsidR="00CF001B" w:rsidRPr="002A1A71" w:rsidRDefault="00CF001B">
                            <w:pPr>
                              <w:snapToGrid w:val="0"/>
                              <w:rPr>
                                <w:rFonts w:ascii="Times New Roman" w:hAnsi="Times New Roman"/>
                                <w:b/>
                                <w:bCs/>
                                <w:sz w:val="22"/>
                                <w:szCs w:val="22"/>
                              </w:rPr>
                            </w:pPr>
                            <w:r w:rsidRPr="002A1A71">
                              <w:rPr>
                                <w:rFonts w:ascii="Times New Roman" w:hAnsi="Times New Roman"/>
                                <w:b/>
                                <w:bCs/>
                                <w:sz w:val="22"/>
                                <w:szCs w:val="22"/>
                              </w:rPr>
                              <w:t xml:space="preserve">Methodology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CF001B" w:rsidRPr="002A1A71" w:rsidRDefault="00CF001B" w:rsidP="00CF001B">
                            <w:pPr>
                              <w:snapToGrid w:val="0"/>
                              <w:rPr>
                                <w:rFonts w:ascii="Times New Roman" w:hAnsi="Times New Roman"/>
                                <w:sz w:val="22"/>
                                <w:szCs w:val="22"/>
                              </w:rPr>
                            </w:pPr>
                            <w:r w:rsidRPr="002A1A71">
                              <w:rPr>
                                <w:rFonts w:ascii="Times New Roman" w:hAnsi="Times New Roman"/>
                                <w:sz w:val="22"/>
                                <w:szCs w:val="22"/>
                              </w:rPr>
                              <w:t>ER/Multidimensional Modelling (Star/Snowflake), Data Warehouse Lifecycle</w:t>
                            </w:r>
                          </w:p>
                        </w:tc>
                      </w:tr>
                    </w:tbl>
                    <w:p w:rsidR="00CF001B" w:rsidRDefault="00CF001B" w:rsidP="007D607C">
                      <w:r>
                        <w:t xml:space="preserve"> </w:t>
                      </w:r>
                    </w:p>
                  </w:txbxContent>
                </v:textbox>
                <w10:wrap type="square" side="largest" anchorx="page"/>
              </v:shape>
            </w:pict>
          </mc:Fallback>
        </mc:AlternateContent>
      </w:r>
      <w:r w:rsidR="007D607C" w:rsidRPr="00AF3575">
        <w:rPr>
          <w:bCs w:val="0"/>
          <w:sz w:val="20"/>
          <w:szCs w:val="20"/>
          <w:u w:val="single"/>
          <w:lang w:val="en-GB"/>
        </w:rPr>
        <w:t>TECHNICAL SKILLS</w:t>
      </w:r>
    </w:p>
    <w:p w:rsidR="00375002" w:rsidRDefault="00375002" w:rsidP="00375002">
      <w:pPr>
        <w:pStyle w:val="Heading4"/>
        <w:numPr>
          <w:ilvl w:val="0"/>
          <w:numId w:val="0"/>
        </w:numPr>
        <w:ind w:left="864" w:hanging="864"/>
        <w:rPr>
          <w:bCs w:val="0"/>
          <w:sz w:val="20"/>
          <w:szCs w:val="20"/>
          <w:u w:val="single"/>
          <w:lang w:val="en-GB"/>
        </w:rPr>
      </w:pPr>
      <w:r w:rsidRPr="00375002">
        <w:rPr>
          <w:bCs w:val="0"/>
          <w:sz w:val="20"/>
          <w:szCs w:val="20"/>
          <w:u w:val="single"/>
          <w:lang w:val="en-GB"/>
        </w:rPr>
        <w:t>EXPERIENCE SUMMARY</w:t>
      </w:r>
    </w:p>
    <w:p w:rsidR="00302FFC" w:rsidRPr="00302FFC" w:rsidRDefault="00302FFC" w:rsidP="00302FFC"/>
    <w:p w:rsidR="00375002" w:rsidRDefault="00375002" w:rsidP="00375002">
      <w:r w:rsidRPr="00437F82">
        <w:rPr>
          <w:rFonts w:ascii="Times New Roman" w:hAnsi="Times New Roman"/>
          <w:sz w:val="22"/>
          <w:szCs w:val="22"/>
        </w:rPr>
        <w:t>I have around 6</w:t>
      </w:r>
      <w:r w:rsidR="00503D1D" w:rsidRPr="00437F82">
        <w:rPr>
          <w:rFonts w:ascii="Times New Roman" w:hAnsi="Times New Roman"/>
          <w:sz w:val="22"/>
          <w:szCs w:val="22"/>
        </w:rPr>
        <w:t xml:space="preserve"> year</w:t>
      </w:r>
      <w:r w:rsidRPr="00437F82">
        <w:rPr>
          <w:rFonts w:ascii="Times New Roman" w:hAnsi="Times New Roman"/>
          <w:sz w:val="22"/>
          <w:szCs w:val="22"/>
        </w:rPr>
        <w:t>’</w:t>
      </w:r>
      <w:r w:rsidR="00503D1D" w:rsidRPr="00437F82">
        <w:rPr>
          <w:rFonts w:ascii="Times New Roman" w:hAnsi="Times New Roman"/>
          <w:sz w:val="22"/>
          <w:szCs w:val="22"/>
        </w:rPr>
        <w:t>s</w:t>
      </w:r>
      <w:r w:rsidRPr="00437F82">
        <w:rPr>
          <w:rFonts w:ascii="Times New Roman" w:hAnsi="Times New Roman"/>
          <w:sz w:val="22"/>
          <w:szCs w:val="22"/>
        </w:rPr>
        <w:t xml:space="preserve"> experience in Data Base/warehouse Development and SSIS/Informatica ETL tools.</w:t>
      </w:r>
    </w:p>
    <w:tbl>
      <w:tblPr>
        <w:tblW w:w="9738" w:type="dxa"/>
        <w:tblInd w:w="-15" w:type="dxa"/>
        <w:tblLayout w:type="fixed"/>
        <w:tblLook w:val="0000" w:firstRow="0" w:lastRow="0" w:firstColumn="0" w:lastColumn="0" w:noHBand="0" w:noVBand="0"/>
      </w:tblPr>
      <w:tblGrid>
        <w:gridCol w:w="3312"/>
        <w:gridCol w:w="2529"/>
        <w:gridCol w:w="2116"/>
        <w:gridCol w:w="1781"/>
      </w:tblGrid>
      <w:tr w:rsidR="00375002" w:rsidTr="0097655E">
        <w:trPr>
          <w:trHeight w:val="254"/>
        </w:trPr>
        <w:tc>
          <w:tcPr>
            <w:tcW w:w="3312" w:type="dxa"/>
            <w:tcBorders>
              <w:top w:val="single" w:sz="4" w:space="0" w:color="000000"/>
              <w:left w:val="single" w:sz="4" w:space="0" w:color="000000"/>
              <w:bottom w:val="single" w:sz="4" w:space="0" w:color="000000"/>
            </w:tcBorders>
            <w:shd w:val="clear" w:color="auto" w:fill="auto"/>
          </w:tcPr>
          <w:p w:rsidR="00375002" w:rsidRDefault="00375002" w:rsidP="00375002">
            <w:pPr>
              <w:pStyle w:val="Heading3"/>
              <w:numPr>
                <w:ilvl w:val="0"/>
                <w:numId w:val="0"/>
              </w:numPr>
              <w:snapToGrid w:val="0"/>
              <w:ind w:left="720"/>
            </w:pPr>
            <w:r>
              <w:t>Employer</w:t>
            </w:r>
          </w:p>
        </w:tc>
        <w:tc>
          <w:tcPr>
            <w:tcW w:w="2529" w:type="dxa"/>
            <w:tcBorders>
              <w:top w:val="single" w:sz="4" w:space="0" w:color="000000"/>
              <w:left w:val="single" w:sz="4" w:space="0" w:color="000000"/>
              <w:bottom w:val="single" w:sz="4" w:space="0" w:color="000000"/>
            </w:tcBorders>
            <w:shd w:val="clear" w:color="auto" w:fill="auto"/>
          </w:tcPr>
          <w:p w:rsidR="00375002" w:rsidRDefault="00375002" w:rsidP="00375002">
            <w:pPr>
              <w:pStyle w:val="Heading3"/>
              <w:numPr>
                <w:ilvl w:val="0"/>
                <w:numId w:val="0"/>
              </w:numPr>
              <w:snapToGrid w:val="0"/>
              <w:ind w:left="720"/>
            </w:pPr>
            <w:r>
              <w:t>From</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375002" w:rsidRDefault="00375002" w:rsidP="00375002">
            <w:pPr>
              <w:pStyle w:val="Heading3"/>
              <w:numPr>
                <w:ilvl w:val="0"/>
                <w:numId w:val="0"/>
              </w:numPr>
              <w:snapToGrid w:val="0"/>
              <w:ind w:left="720"/>
            </w:pPr>
            <w:r>
              <w:t>To</w:t>
            </w:r>
          </w:p>
        </w:tc>
        <w:tc>
          <w:tcPr>
            <w:tcW w:w="1781" w:type="dxa"/>
            <w:tcBorders>
              <w:top w:val="single" w:sz="4" w:space="0" w:color="000000"/>
              <w:left w:val="single" w:sz="4" w:space="0" w:color="000000"/>
              <w:bottom w:val="single" w:sz="4" w:space="0" w:color="000000"/>
              <w:right w:val="single" w:sz="4" w:space="0" w:color="000000"/>
            </w:tcBorders>
          </w:tcPr>
          <w:p w:rsidR="00375002" w:rsidRDefault="00503D1D" w:rsidP="00503D1D">
            <w:pPr>
              <w:pStyle w:val="Heading3"/>
              <w:numPr>
                <w:ilvl w:val="0"/>
                <w:numId w:val="0"/>
              </w:numPr>
              <w:snapToGrid w:val="0"/>
              <w:ind w:left="720" w:hanging="720"/>
            </w:pPr>
            <w:r>
              <w:t>Experience</w:t>
            </w:r>
          </w:p>
        </w:tc>
      </w:tr>
      <w:tr w:rsidR="00375002" w:rsidTr="0097655E">
        <w:trPr>
          <w:trHeight w:val="349"/>
        </w:trPr>
        <w:tc>
          <w:tcPr>
            <w:tcW w:w="3312" w:type="dxa"/>
            <w:tcBorders>
              <w:top w:val="single" w:sz="4" w:space="0" w:color="000000"/>
              <w:left w:val="single" w:sz="4" w:space="0" w:color="000000"/>
              <w:bottom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CapGemini</w:t>
            </w:r>
          </w:p>
        </w:tc>
        <w:tc>
          <w:tcPr>
            <w:tcW w:w="2529" w:type="dxa"/>
            <w:tcBorders>
              <w:top w:val="single" w:sz="4" w:space="0" w:color="000000"/>
              <w:left w:val="single" w:sz="4" w:space="0" w:color="000000"/>
              <w:bottom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March 2011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January</w:t>
            </w:r>
            <w:r w:rsidRPr="00375002">
              <w:rPr>
                <w:rFonts w:ascii="Times New Roman" w:hAnsi="Times New Roman"/>
                <w:sz w:val="22"/>
                <w:szCs w:val="22"/>
              </w:rPr>
              <w:t xml:space="preserve"> 2014</w:t>
            </w:r>
          </w:p>
        </w:tc>
        <w:tc>
          <w:tcPr>
            <w:tcW w:w="1781" w:type="dxa"/>
            <w:tcBorders>
              <w:top w:val="single" w:sz="4" w:space="0" w:color="000000"/>
              <w:left w:val="single" w:sz="4" w:space="0" w:color="000000"/>
              <w:bottom w:val="single" w:sz="4" w:space="0" w:color="000000"/>
              <w:right w:val="single" w:sz="4" w:space="0" w:color="000000"/>
            </w:tcBorders>
          </w:tcPr>
          <w:p w:rsidR="00375002" w:rsidRPr="00375002" w:rsidRDefault="00503D1D" w:rsidP="00375002">
            <w:pPr>
              <w:snapToGrid w:val="0"/>
              <w:rPr>
                <w:rFonts w:ascii="Times New Roman" w:hAnsi="Times New Roman"/>
                <w:sz w:val="22"/>
                <w:szCs w:val="22"/>
              </w:rPr>
            </w:pPr>
            <w:r>
              <w:rPr>
                <w:rFonts w:ascii="Times New Roman" w:hAnsi="Times New Roman"/>
                <w:sz w:val="22"/>
                <w:szCs w:val="22"/>
              </w:rPr>
              <w:t>Around 3</w:t>
            </w:r>
            <w:r w:rsidR="00375002">
              <w:rPr>
                <w:rFonts w:ascii="Times New Roman" w:hAnsi="Times New Roman"/>
                <w:sz w:val="22"/>
                <w:szCs w:val="22"/>
              </w:rPr>
              <w:t xml:space="preserve"> Years</w:t>
            </w:r>
          </w:p>
        </w:tc>
      </w:tr>
      <w:tr w:rsidR="00375002" w:rsidTr="0097655E">
        <w:trPr>
          <w:trHeight w:val="349"/>
        </w:trPr>
        <w:tc>
          <w:tcPr>
            <w:tcW w:w="3312" w:type="dxa"/>
            <w:tcBorders>
              <w:top w:val="single" w:sz="4" w:space="0" w:color="000000"/>
              <w:left w:val="single" w:sz="4" w:space="0" w:color="000000"/>
              <w:bottom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WEB article Infotech</w:t>
            </w:r>
          </w:p>
        </w:tc>
        <w:tc>
          <w:tcPr>
            <w:tcW w:w="2529" w:type="dxa"/>
            <w:tcBorders>
              <w:top w:val="single" w:sz="4" w:space="0" w:color="000000"/>
              <w:left w:val="single" w:sz="4" w:space="0" w:color="000000"/>
              <w:bottom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February</w:t>
            </w:r>
            <w:r w:rsidRPr="00375002">
              <w:rPr>
                <w:rFonts w:ascii="Times New Roman" w:hAnsi="Times New Roman"/>
                <w:sz w:val="22"/>
                <w:szCs w:val="22"/>
              </w:rPr>
              <w:t xml:space="preserve"> 2014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May 2015</w:t>
            </w:r>
          </w:p>
        </w:tc>
        <w:tc>
          <w:tcPr>
            <w:tcW w:w="1781" w:type="dxa"/>
            <w:tcBorders>
              <w:top w:val="single" w:sz="4" w:space="0" w:color="000000"/>
              <w:left w:val="single" w:sz="4" w:space="0" w:color="000000"/>
              <w:bottom w:val="single" w:sz="4" w:space="0" w:color="000000"/>
              <w:right w:val="single" w:sz="4" w:space="0" w:color="000000"/>
            </w:tcBorders>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1.4 Years</w:t>
            </w:r>
          </w:p>
        </w:tc>
      </w:tr>
      <w:tr w:rsidR="00375002" w:rsidTr="0097655E">
        <w:trPr>
          <w:trHeight w:val="365"/>
        </w:trPr>
        <w:tc>
          <w:tcPr>
            <w:tcW w:w="3312" w:type="dxa"/>
            <w:tcBorders>
              <w:top w:val="single" w:sz="4" w:space="0" w:color="000000"/>
              <w:left w:val="single" w:sz="4" w:space="0" w:color="000000"/>
              <w:bottom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CGI</w:t>
            </w:r>
          </w:p>
        </w:tc>
        <w:tc>
          <w:tcPr>
            <w:tcW w:w="2529" w:type="dxa"/>
            <w:tcBorders>
              <w:top w:val="single" w:sz="4" w:space="0" w:color="000000"/>
              <w:left w:val="single" w:sz="4" w:space="0" w:color="000000"/>
              <w:bottom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June 2015</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January 2017</w:t>
            </w:r>
          </w:p>
        </w:tc>
        <w:tc>
          <w:tcPr>
            <w:tcW w:w="1781" w:type="dxa"/>
            <w:tcBorders>
              <w:top w:val="single" w:sz="4" w:space="0" w:color="000000"/>
              <w:left w:val="single" w:sz="4" w:space="0" w:color="000000"/>
              <w:bottom w:val="single" w:sz="4" w:space="0" w:color="000000"/>
              <w:right w:val="single" w:sz="4" w:space="0" w:color="000000"/>
            </w:tcBorders>
          </w:tcPr>
          <w:p w:rsidR="00375002" w:rsidRPr="00375002" w:rsidRDefault="00375002" w:rsidP="00375002">
            <w:pPr>
              <w:snapToGrid w:val="0"/>
              <w:rPr>
                <w:rFonts w:ascii="Times New Roman" w:hAnsi="Times New Roman"/>
                <w:sz w:val="22"/>
                <w:szCs w:val="22"/>
              </w:rPr>
            </w:pPr>
            <w:r>
              <w:rPr>
                <w:rFonts w:ascii="Times New Roman" w:hAnsi="Times New Roman"/>
                <w:sz w:val="22"/>
                <w:szCs w:val="22"/>
              </w:rPr>
              <w:t>1.8 Years</w:t>
            </w:r>
          </w:p>
        </w:tc>
      </w:tr>
    </w:tbl>
    <w:p w:rsidR="0016654E" w:rsidRDefault="0016654E" w:rsidP="00437F82">
      <w:pPr>
        <w:pStyle w:val="Heading4"/>
        <w:numPr>
          <w:ilvl w:val="0"/>
          <w:numId w:val="0"/>
        </w:numPr>
        <w:rPr>
          <w:bCs w:val="0"/>
          <w:sz w:val="20"/>
          <w:szCs w:val="20"/>
          <w:u w:val="single"/>
          <w:lang w:val="en-GB"/>
        </w:rPr>
      </w:pPr>
      <w:r w:rsidRPr="00503D1D">
        <w:rPr>
          <w:bCs w:val="0"/>
          <w:sz w:val="20"/>
          <w:szCs w:val="20"/>
          <w:u w:val="single"/>
          <w:lang w:val="en-GB"/>
        </w:rPr>
        <w:t>PROJECTS/THESIS</w:t>
      </w:r>
    </w:p>
    <w:p w:rsidR="00302FFC" w:rsidRPr="00302FFC" w:rsidRDefault="00302FFC" w:rsidP="00302FFC"/>
    <w:tbl>
      <w:tblPr>
        <w:tblW w:w="8958" w:type="dxa"/>
        <w:tblInd w:w="-15" w:type="dxa"/>
        <w:tblLayout w:type="fixed"/>
        <w:tblLook w:val="0000" w:firstRow="0" w:lastRow="0" w:firstColumn="0" w:lastColumn="0" w:noHBand="0" w:noVBand="0"/>
      </w:tblPr>
      <w:tblGrid>
        <w:gridCol w:w="4075"/>
        <w:gridCol w:w="4883"/>
      </w:tblGrid>
      <w:tr w:rsidR="00503D1D"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503D1D" w:rsidRPr="0016654E" w:rsidRDefault="00503D1D" w:rsidP="00CF001B">
            <w:pPr>
              <w:snapToGrid w:val="0"/>
              <w:rPr>
                <w:rFonts w:ascii="Times New Roman" w:hAnsi="Times New Roman"/>
                <w:b/>
                <w:sz w:val="20"/>
              </w:rPr>
            </w:pPr>
            <w:r w:rsidRPr="0016654E">
              <w:rPr>
                <w:rFonts w:ascii="Times New Roman" w:hAnsi="Times New Roman"/>
                <w:b/>
                <w:sz w:val="20"/>
              </w:rPr>
              <w:t>Project Name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Pr="0016654E" w:rsidRDefault="0016654E" w:rsidP="00CF001B">
            <w:pPr>
              <w:snapToGrid w:val="0"/>
              <w:rPr>
                <w:rFonts w:ascii="Times New Roman" w:hAnsi="Times New Roman"/>
                <w:bCs/>
                <w:sz w:val="20"/>
              </w:rPr>
            </w:pPr>
            <w:r w:rsidRPr="0016654E">
              <w:rPr>
                <w:rFonts w:ascii="Times New Roman" w:hAnsi="Times New Roman"/>
                <w:color w:val="000000"/>
                <w:sz w:val="20"/>
              </w:rPr>
              <w:t xml:space="preserve">H3 Horizon </w:t>
            </w:r>
          </w:p>
        </w:tc>
      </w:tr>
      <w:tr w:rsidR="00503D1D" w:rsidTr="00CF001B">
        <w:trPr>
          <w:trHeight w:val="228"/>
        </w:trPr>
        <w:tc>
          <w:tcPr>
            <w:tcW w:w="4075" w:type="dxa"/>
            <w:tcBorders>
              <w:top w:val="single" w:sz="4" w:space="0" w:color="000000"/>
              <w:left w:val="single" w:sz="4" w:space="0" w:color="000000"/>
              <w:bottom w:val="single" w:sz="4" w:space="0" w:color="000000"/>
            </w:tcBorders>
            <w:shd w:val="clear" w:color="auto" w:fill="auto"/>
          </w:tcPr>
          <w:p w:rsidR="00503D1D" w:rsidRPr="0016654E" w:rsidRDefault="00503D1D" w:rsidP="00CF001B">
            <w:pPr>
              <w:snapToGrid w:val="0"/>
              <w:rPr>
                <w:rFonts w:ascii="Times New Roman" w:hAnsi="Times New Roman"/>
                <w:b/>
                <w:sz w:val="20"/>
              </w:rPr>
            </w:pPr>
            <w:r w:rsidRPr="0016654E">
              <w:rPr>
                <w:rFonts w:ascii="Times New Roman" w:hAnsi="Times New Roman"/>
                <w:b/>
                <w:sz w:val="20"/>
              </w:rPr>
              <w:t>Duration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Pr="0016654E" w:rsidRDefault="00503D1D" w:rsidP="0016654E">
            <w:pPr>
              <w:snapToGrid w:val="0"/>
              <w:rPr>
                <w:rFonts w:ascii="Times New Roman" w:hAnsi="Times New Roman"/>
                <w:bCs/>
                <w:sz w:val="20"/>
              </w:rPr>
            </w:pPr>
            <w:r w:rsidRPr="0016654E">
              <w:rPr>
                <w:rFonts w:ascii="Times New Roman" w:hAnsi="Times New Roman"/>
                <w:bCs/>
                <w:sz w:val="20"/>
              </w:rPr>
              <w:t xml:space="preserve">From </w:t>
            </w:r>
            <w:r w:rsidR="0016654E" w:rsidRPr="0016654E">
              <w:rPr>
                <w:rFonts w:ascii="Times New Roman" w:hAnsi="Times New Roman"/>
                <w:bCs/>
                <w:sz w:val="20"/>
              </w:rPr>
              <w:t>December</w:t>
            </w:r>
            <w:r w:rsidRPr="0016654E">
              <w:rPr>
                <w:rFonts w:ascii="Times New Roman" w:hAnsi="Times New Roman"/>
                <w:bCs/>
                <w:sz w:val="20"/>
              </w:rPr>
              <w:t xml:space="preserve"> 201</w:t>
            </w:r>
            <w:r w:rsidR="0016654E" w:rsidRPr="0016654E">
              <w:rPr>
                <w:rFonts w:ascii="Times New Roman" w:hAnsi="Times New Roman"/>
                <w:bCs/>
                <w:sz w:val="20"/>
              </w:rPr>
              <w:t>5 date to January 2017</w:t>
            </w:r>
          </w:p>
        </w:tc>
      </w:tr>
      <w:tr w:rsidR="00503D1D"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503D1D" w:rsidRPr="0016654E" w:rsidRDefault="00503D1D" w:rsidP="00CF001B">
            <w:pPr>
              <w:snapToGrid w:val="0"/>
              <w:rPr>
                <w:rFonts w:ascii="Times New Roman" w:hAnsi="Times New Roman"/>
                <w:b/>
                <w:sz w:val="20"/>
              </w:rPr>
            </w:pPr>
            <w:r w:rsidRPr="0016654E">
              <w:rPr>
                <w:rFonts w:ascii="Times New Roman" w:hAnsi="Times New Roman"/>
                <w:b/>
                <w:sz w:val="20"/>
              </w:rPr>
              <w:lastRenderedPageBreak/>
              <w:t>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Pr="0016654E" w:rsidRDefault="0016654E" w:rsidP="00CF001B">
            <w:pPr>
              <w:snapToGrid w:val="0"/>
              <w:rPr>
                <w:rFonts w:ascii="Times New Roman" w:hAnsi="Times New Roman"/>
                <w:sz w:val="20"/>
              </w:rPr>
            </w:pPr>
            <w:r w:rsidRPr="0016654E">
              <w:rPr>
                <w:rFonts w:ascii="Times New Roman" w:hAnsi="Times New Roman"/>
                <w:bCs/>
                <w:sz w:val="20"/>
              </w:rPr>
              <w:t>Shell</w:t>
            </w:r>
          </w:p>
        </w:tc>
      </w:tr>
      <w:tr w:rsidR="00503D1D"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503D1D" w:rsidRPr="0016654E" w:rsidRDefault="00503D1D" w:rsidP="00CF001B">
            <w:pPr>
              <w:snapToGrid w:val="0"/>
              <w:rPr>
                <w:rFonts w:ascii="Times New Roman" w:hAnsi="Times New Roman"/>
                <w:b/>
                <w:sz w:val="20"/>
              </w:rPr>
            </w:pPr>
            <w:r w:rsidRPr="0016654E">
              <w:rPr>
                <w:rFonts w:ascii="Times New Roman" w:hAnsi="Times New Roman"/>
                <w:b/>
                <w:sz w:val="20"/>
              </w:rPr>
              <w:t>Location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Pr="0016654E" w:rsidRDefault="00503D1D" w:rsidP="00CF001B">
            <w:pPr>
              <w:snapToGrid w:val="0"/>
              <w:rPr>
                <w:rFonts w:ascii="Times New Roman" w:hAnsi="Times New Roman"/>
                <w:sz w:val="20"/>
              </w:rPr>
            </w:pPr>
            <w:r w:rsidRPr="0016654E">
              <w:rPr>
                <w:rFonts w:ascii="Times New Roman" w:hAnsi="Times New Roman"/>
                <w:sz w:val="20"/>
              </w:rPr>
              <w:t>Chennai</w:t>
            </w:r>
          </w:p>
        </w:tc>
      </w:tr>
      <w:tr w:rsidR="00503D1D"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503D1D" w:rsidRPr="0016654E" w:rsidRDefault="00503D1D" w:rsidP="00CF001B">
            <w:pPr>
              <w:snapToGrid w:val="0"/>
              <w:rPr>
                <w:rFonts w:ascii="Times New Roman" w:hAnsi="Times New Roman"/>
                <w:b/>
                <w:sz w:val="20"/>
              </w:rPr>
            </w:pPr>
            <w:r w:rsidRPr="0016654E">
              <w:rPr>
                <w:rFonts w:ascii="Times New Roman" w:hAnsi="Times New Roman"/>
                <w:b/>
                <w:sz w:val="20"/>
              </w:rPr>
              <w:t>Line of Business of the 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Pr="0016654E" w:rsidRDefault="0016654E" w:rsidP="00CF001B">
            <w:pPr>
              <w:tabs>
                <w:tab w:val="center" w:pos="2333"/>
              </w:tabs>
              <w:snapToGrid w:val="0"/>
              <w:rPr>
                <w:rFonts w:ascii="Times New Roman" w:hAnsi="Times New Roman"/>
                <w:sz w:val="20"/>
              </w:rPr>
            </w:pPr>
            <w:r w:rsidRPr="0016654E">
              <w:rPr>
                <w:rFonts w:ascii="Times New Roman" w:hAnsi="Times New Roman"/>
                <w:sz w:val="20"/>
              </w:rPr>
              <w:t>Data Migration</w:t>
            </w:r>
          </w:p>
        </w:tc>
      </w:tr>
      <w:tr w:rsidR="00503D1D" w:rsidTr="00CF001B">
        <w:trPr>
          <w:trHeight w:val="440"/>
        </w:trPr>
        <w:tc>
          <w:tcPr>
            <w:tcW w:w="4075" w:type="dxa"/>
            <w:tcBorders>
              <w:top w:val="single" w:sz="4" w:space="0" w:color="000000"/>
              <w:left w:val="single" w:sz="4" w:space="0" w:color="000000"/>
              <w:bottom w:val="single" w:sz="4" w:space="0" w:color="000000"/>
            </w:tcBorders>
            <w:shd w:val="clear" w:color="auto" w:fill="auto"/>
          </w:tcPr>
          <w:p w:rsidR="00503D1D" w:rsidRDefault="00503D1D" w:rsidP="00CF001B">
            <w:pPr>
              <w:snapToGrid w:val="0"/>
              <w:rPr>
                <w:b/>
              </w:rPr>
            </w:pPr>
            <w:r>
              <w:rPr>
                <w:b/>
              </w:rPr>
              <w:t>About the Project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Default="0016654E" w:rsidP="00D8508C">
            <w:pPr>
              <w:snapToGrid w:val="0"/>
            </w:pPr>
            <w:r w:rsidRPr="00D8508C">
              <w:rPr>
                <w:rFonts w:ascii="Times New Roman" w:hAnsi="Times New Roman"/>
                <w:sz w:val="20"/>
              </w:rPr>
              <w:t>Shell is a global group of energy and petrochemical companies. Shell Petroleum Ltd migrating its customer Data base from legacy to new system called H3 Horizon. H3 Horizon is getting implemented around 25 countries.</w:t>
            </w:r>
          </w:p>
        </w:tc>
      </w:tr>
      <w:tr w:rsidR="00503D1D"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503D1D" w:rsidRDefault="00503D1D" w:rsidP="00CF001B">
            <w:pPr>
              <w:snapToGrid w:val="0"/>
              <w:rPr>
                <w:b/>
              </w:rPr>
            </w:pPr>
            <w:r>
              <w:rPr>
                <w:b/>
              </w:rPr>
              <w:t>Role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Default="00503D1D" w:rsidP="00AB7E48">
            <w:pPr>
              <w:snapToGrid w:val="0"/>
              <w:jc w:val="both"/>
            </w:pPr>
            <w:r>
              <w:t xml:space="preserve"> </w:t>
            </w:r>
            <w:r w:rsidR="00AB7E48" w:rsidRPr="004834BB">
              <w:rPr>
                <w:rFonts w:ascii="Times New Roman" w:hAnsi="Times New Roman"/>
                <w:sz w:val="20"/>
              </w:rPr>
              <w:t>ETL</w:t>
            </w:r>
            <w:r w:rsidR="00D8508C" w:rsidRPr="004834BB">
              <w:rPr>
                <w:rFonts w:ascii="Times New Roman" w:hAnsi="Times New Roman"/>
                <w:sz w:val="20"/>
              </w:rPr>
              <w:t xml:space="preserve"> Developer</w:t>
            </w:r>
          </w:p>
        </w:tc>
      </w:tr>
      <w:tr w:rsidR="00503D1D"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503D1D" w:rsidRDefault="00AB7E48" w:rsidP="00CF001B">
            <w:pPr>
              <w:tabs>
                <w:tab w:val="left" w:pos="2898"/>
                <w:tab w:val="left" w:pos="8838"/>
              </w:tabs>
              <w:snapToGrid w:val="0"/>
              <w:spacing w:after="120"/>
              <w:rPr>
                <w:rFonts w:cs="Arial"/>
                <w:b/>
                <w:bCs/>
              </w:rPr>
            </w:pPr>
            <w:r>
              <w:rPr>
                <w:rFonts w:cs="Arial"/>
                <w:b/>
                <w:bCs/>
              </w:rPr>
              <w:t xml:space="preserve">Responsibilities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4834BB" w:rsidRDefault="00AB7E48" w:rsidP="004834BB">
            <w:pPr>
              <w:pStyle w:val="ListParagraph"/>
              <w:numPr>
                <w:ilvl w:val="0"/>
                <w:numId w:val="32"/>
              </w:numPr>
              <w:rPr>
                <w:rFonts w:ascii="Times New Roman" w:hAnsi="Times New Roman"/>
                <w:sz w:val="20"/>
              </w:rPr>
            </w:pPr>
            <w:r w:rsidRPr="004834BB">
              <w:rPr>
                <w:rFonts w:ascii="Times New Roman" w:hAnsi="Times New Roman"/>
                <w:sz w:val="20"/>
              </w:rPr>
              <w:t>Worked with Business analysts and the DBA for requirements gathering, business analysis and designing of the data warehouse.</w:t>
            </w:r>
          </w:p>
          <w:p w:rsidR="004834BB" w:rsidRPr="004834BB" w:rsidRDefault="00AB7E48" w:rsidP="004834BB">
            <w:pPr>
              <w:pStyle w:val="ListParagraph"/>
              <w:numPr>
                <w:ilvl w:val="0"/>
                <w:numId w:val="32"/>
              </w:numPr>
              <w:rPr>
                <w:rFonts w:ascii="Times New Roman" w:hAnsi="Times New Roman"/>
                <w:sz w:val="20"/>
              </w:rPr>
            </w:pPr>
            <w:r w:rsidRPr="004834BB">
              <w:rPr>
                <w:rFonts w:ascii="Times New Roman" w:hAnsi="Times New Roman"/>
                <w:sz w:val="20"/>
              </w:rPr>
              <w:t>Created Logical and Physical models for Staging, Transition and Production Warehouses using Erwin 4.0</w:t>
            </w:r>
            <w:r w:rsidR="004834BB" w:rsidRPr="004834BB">
              <w:rPr>
                <w:rFonts w:ascii="Times New Roman" w:hAnsi="Times New Roman"/>
                <w:sz w:val="20"/>
              </w:rPr>
              <w:t>.</w:t>
            </w:r>
          </w:p>
          <w:p w:rsidR="004834BB" w:rsidRPr="004834BB" w:rsidRDefault="00AB7E48" w:rsidP="004834BB">
            <w:pPr>
              <w:pStyle w:val="ListParagraph"/>
              <w:numPr>
                <w:ilvl w:val="0"/>
                <w:numId w:val="32"/>
              </w:numPr>
              <w:rPr>
                <w:rFonts w:ascii="Times New Roman" w:hAnsi="Times New Roman"/>
                <w:sz w:val="20"/>
              </w:rPr>
            </w:pPr>
            <w:r w:rsidRPr="004834BB">
              <w:rPr>
                <w:rFonts w:ascii="Times New Roman" w:hAnsi="Times New Roman"/>
                <w:sz w:val="20"/>
              </w:rPr>
              <w:t>Used Repository manager to create user groups and users, and managed users by setting up their privileges and profile</w:t>
            </w:r>
            <w:r w:rsidR="004834BB" w:rsidRPr="004834BB">
              <w:rPr>
                <w:rFonts w:ascii="Times New Roman" w:hAnsi="Times New Roman"/>
                <w:sz w:val="20"/>
              </w:rPr>
              <w:t>.</w:t>
            </w:r>
          </w:p>
          <w:p w:rsidR="004834BB" w:rsidRPr="004834BB" w:rsidRDefault="00AB7E48" w:rsidP="004834BB">
            <w:pPr>
              <w:pStyle w:val="ListParagraph"/>
              <w:numPr>
                <w:ilvl w:val="0"/>
                <w:numId w:val="32"/>
              </w:numPr>
              <w:rPr>
                <w:rFonts w:ascii="Times New Roman" w:hAnsi="Times New Roman"/>
                <w:sz w:val="20"/>
              </w:rPr>
            </w:pPr>
            <w:r w:rsidRPr="004834BB">
              <w:rPr>
                <w:rFonts w:ascii="Times New Roman" w:hAnsi="Times New Roman"/>
                <w:sz w:val="20"/>
              </w:rPr>
              <w:t>Tuned performance of Informatica session for large data files by increasing block size, data cache size, sequence buffer length and target based commit interval. </w:t>
            </w:r>
          </w:p>
          <w:p w:rsidR="004834BB" w:rsidRPr="004834BB" w:rsidRDefault="00AB7E48" w:rsidP="004834BB">
            <w:pPr>
              <w:pStyle w:val="ListParagraph"/>
              <w:numPr>
                <w:ilvl w:val="0"/>
                <w:numId w:val="32"/>
              </w:numPr>
              <w:rPr>
                <w:rFonts w:ascii="Times New Roman" w:hAnsi="Times New Roman"/>
                <w:sz w:val="20"/>
              </w:rPr>
            </w:pPr>
            <w:r w:rsidRPr="004834BB">
              <w:rPr>
                <w:rFonts w:ascii="Times New Roman" w:hAnsi="Times New Roman"/>
                <w:sz w:val="20"/>
              </w:rPr>
              <w:t>Created Complex mappings using Unconnected, Lookup, and Aggregate and Router transformations for populating target table in efficient manner. </w:t>
            </w:r>
          </w:p>
          <w:p w:rsidR="004834BB" w:rsidRDefault="00AB7E48" w:rsidP="004834BB">
            <w:pPr>
              <w:pStyle w:val="ListParagraph"/>
              <w:numPr>
                <w:ilvl w:val="0"/>
                <w:numId w:val="32"/>
              </w:numPr>
              <w:rPr>
                <w:rFonts w:ascii="Times New Roman" w:hAnsi="Times New Roman"/>
                <w:sz w:val="20"/>
              </w:rPr>
            </w:pPr>
            <w:r w:rsidRPr="004834BB">
              <w:rPr>
                <w:rFonts w:ascii="Times New Roman" w:hAnsi="Times New Roman"/>
                <w:sz w:val="20"/>
              </w:rPr>
              <w:t>Created Mapplet and used them in different Mappings. Used sorter transformation and newly changed dynamic lookup</w:t>
            </w:r>
            <w:r w:rsidR="004834BB" w:rsidRPr="004834BB">
              <w:rPr>
                <w:rFonts w:ascii="Times New Roman" w:hAnsi="Times New Roman"/>
                <w:sz w:val="20"/>
              </w:rPr>
              <w:t>.</w:t>
            </w:r>
          </w:p>
          <w:p w:rsidR="004834BB" w:rsidRPr="004834BB" w:rsidRDefault="004834BB" w:rsidP="004834BB">
            <w:pPr>
              <w:pStyle w:val="ListParagraph"/>
              <w:numPr>
                <w:ilvl w:val="0"/>
                <w:numId w:val="32"/>
              </w:numPr>
              <w:rPr>
                <w:rFonts w:ascii="Times New Roman" w:hAnsi="Times New Roman"/>
                <w:sz w:val="20"/>
              </w:rPr>
            </w:pPr>
            <w:r w:rsidRPr="004834BB">
              <w:rPr>
                <w:rFonts w:ascii="Times New Roman" w:hAnsi="Times New Roman"/>
                <w:sz w:val="20"/>
              </w:rPr>
              <w:t>Working with database connections, SQL joins, cardinalities, loops, aliases, views, aggregate conditions, parsing of objects and hierarchies.</w:t>
            </w:r>
          </w:p>
        </w:tc>
      </w:tr>
      <w:tr w:rsidR="00503D1D"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503D1D" w:rsidRDefault="00503D1D" w:rsidP="00CF001B">
            <w:pPr>
              <w:tabs>
                <w:tab w:val="left" w:pos="2898"/>
                <w:tab w:val="left" w:pos="8838"/>
              </w:tabs>
              <w:snapToGrid w:val="0"/>
              <w:spacing w:after="120"/>
              <w:rPr>
                <w:rFonts w:cs="Arial"/>
                <w:b/>
                <w:bCs/>
              </w:rPr>
            </w:pPr>
            <w:r>
              <w:rPr>
                <w:rFonts w:cs="Arial"/>
                <w:b/>
                <w:bCs/>
              </w:rPr>
              <w:t>Tools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503D1D" w:rsidRDefault="00AB7E48" w:rsidP="00CF001B">
            <w:pPr>
              <w:snapToGrid w:val="0"/>
              <w:rPr>
                <w:rFonts w:cs="Arial"/>
                <w:bCs/>
              </w:rPr>
            </w:pPr>
            <w:r w:rsidRPr="00AB7E48">
              <w:rPr>
                <w:rFonts w:ascii="Times New Roman" w:hAnsi="Times New Roman"/>
                <w:sz w:val="20"/>
              </w:rPr>
              <w:t>Informatica Power Center  8.1</w:t>
            </w:r>
            <w:r>
              <w:rPr>
                <w:rFonts w:ascii="Times New Roman" w:hAnsi="Times New Roman"/>
                <w:sz w:val="20"/>
              </w:rPr>
              <w:t>, SQL Server 2008</w:t>
            </w:r>
          </w:p>
        </w:tc>
      </w:tr>
    </w:tbl>
    <w:p w:rsidR="00375002" w:rsidRDefault="00375002" w:rsidP="00375002"/>
    <w:p w:rsidR="00437F82" w:rsidRDefault="00437F82" w:rsidP="00375002"/>
    <w:tbl>
      <w:tblPr>
        <w:tblW w:w="8958" w:type="dxa"/>
        <w:tblInd w:w="-15" w:type="dxa"/>
        <w:tblLayout w:type="fixed"/>
        <w:tblLook w:val="0000" w:firstRow="0" w:lastRow="0" w:firstColumn="0" w:lastColumn="0" w:noHBand="0" w:noVBand="0"/>
      </w:tblPr>
      <w:tblGrid>
        <w:gridCol w:w="4075"/>
        <w:gridCol w:w="4883"/>
      </w:tblGrid>
      <w:tr w:rsidR="004834BB"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834BB" w:rsidRPr="0016654E" w:rsidRDefault="004834BB" w:rsidP="00CF001B">
            <w:pPr>
              <w:snapToGrid w:val="0"/>
              <w:rPr>
                <w:rFonts w:ascii="Times New Roman" w:hAnsi="Times New Roman"/>
                <w:b/>
                <w:sz w:val="20"/>
              </w:rPr>
            </w:pPr>
            <w:r w:rsidRPr="0016654E">
              <w:rPr>
                <w:rFonts w:ascii="Times New Roman" w:hAnsi="Times New Roman"/>
                <w:b/>
                <w:sz w:val="20"/>
              </w:rPr>
              <w:t>Project Name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16654E" w:rsidRDefault="004834BB" w:rsidP="00CF001B">
            <w:pPr>
              <w:snapToGrid w:val="0"/>
              <w:rPr>
                <w:rFonts w:ascii="Times New Roman" w:hAnsi="Times New Roman"/>
                <w:bCs/>
                <w:sz w:val="20"/>
              </w:rPr>
            </w:pPr>
            <w:r w:rsidRPr="0016654E">
              <w:rPr>
                <w:rFonts w:ascii="Times New Roman" w:hAnsi="Times New Roman"/>
                <w:color w:val="000000"/>
                <w:sz w:val="20"/>
              </w:rPr>
              <w:t xml:space="preserve">H3 Horizon </w:t>
            </w:r>
          </w:p>
        </w:tc>
      </w:tr>
      <w:tr w:rsidR="004834BB" w:rsidRPr="0016654E" w:rsidTr="00CF001B">
        <w:trPr>
          <w:trHeight w:val="228"/>
        </w:trPr>
        <w:tc>
          <w:tcPr>
            <w:tcW w:w="4075" w:type="dxa"/>
            <w:tcBorders>
              <w:top w:val="single" w:sz="4" w:space="0" w:color="000000"/>
              <w:left w:val="single" w:sz="4" w:space="0" w:color="000000"/>
              <w:bottom w:val="single" w:sz="4" w:space="0" w:color="000000"/>
            </w:tcBorders>
            <w:shd w:val="clear" w:color="auto" w:fill="auto"/>
          </w:tcPr>
          <w:p w:rsidR="004834BB" w:rsidRPr="0016654E" w:rsidRDefault="004834BB" w:rsidP="00CF001B">
            <w:pPr>
              <w:snapToGrid w:val="0"/>
              <w:rPr>
                <w:rFonts w:ascii="Times New Roman" w:hAnsi="Times New Roman"/>
                <w:b/>
                <w:sz w:val="20"/>
              </w:rPr>
            </w:pPr>
            <w:r w:rsidRPr="0016654E">
              <w:rPr>
                <w:rFonts w:ascii="Times New Roman" w:hAnsi="Times New Roman"/>
                <w:b/>
                <w:sz w:val="20"/>
              </w:rPr>
              <w:t>Duration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16654E" w:rsidRDefault="004834BB" w:rsidP="004834BB">
            <w:pPr>
              <w:snapToGrid w:val="0"/>
              <w:rPr>
                <w:rFonts w:ascii="Times New Roman" w:hAnsi="Times New Roman"/>
                <w:bCs/>
                <w:sz w:val="20"/>
              </w:rPr>
            </w:pPr>
            <w:r w:rsidRPr="0016654E">
              <w:rPr>
                <w:rFonts w:ascii="Times New Roman" w:hAnsi="Times New Roman"/>
                <w:bCs/>
                <w:sz w:val="20"/>
              </w:rPr>
              <w:t xml:space="preserve">From </w:t>
            </w:r>
            <w:r>
              <w:rPr>
                <w:rFonts w:ascii="Times New Roman" w:hAnsi="Times New Roman"/>
                <w:bCs/>
                <w:sz w:val="20"/>
              </w:rPr>
              <w:t>June</w:t>
            </w:r>
            <w:r w:rsidRPr="0016654E">
              <w:rPr>
                <w:rFonts w:ascii="Times New Roman" w:hAnsi="Times New Roman"/>
                <w:bCs/>
                <w:sz w:val="20"/>
              </w:rPr>
              <w:t xml:space="preserve"> 2015 date to </w:t>
            </w:r>
            <w:r>
              <w:rPr>
                <w:rFonts w:ascii="Times New Roman" w:hAnsi="Times New Roman"/>
                <w:bCs/>
                <w:sz w:val="20"/>
              </w:rPr>
              <w:t>November</w:t>
            </w:r>
            <w:r w:rsidRPr="0016654E">
              <w:rPr>
                <w:rFonts w:ascii="Times New Roman" w:hAnsi="Times New Roman"/>
                <w:bCs/>
                <w:sz w:val="20"/>
              </w:rPr>
              <w:t xml:space="preserve"> 201</w:t>
            </w:r>
            <w:r>
              <w:rPr>
                <w:rFonts w:ascii="Times New Roman" w:hAnsi="Times New Roman"/>
                <w:bCs/>
                <w:sz w:val="20"/>
              </w:rPr>
              <w:t>5</w:t>
            </w:r>
          </w:p>
        </w:tc>
      </w:tr>
      <w:tr w:rsidR="004834BB"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834BB" w:rsidRPr="0016654E" w:rsidRDefault="004834BB" w:rsidP="00CF001B">
            <w:pPr>
              <w:snapToGrid w:val="0"/>
              <w:rPr>
                <w:rFonts w:ascii="Times New Roman" w:hAnsi="Times New Roman"/>
                <w:b/>
                <w:sz w:val="20"/>
              </w:rPr>
            </w:pPr>
            <w:r w:rsidRPr="0016654E">
              <w:rPr>
                <w:rFonts w:ascii="Times New Roman" w:hAnsi="Times New Roman"/>
                <w:b/>
                <w:sz w:val="20"/>
              </w:rPr>
              <w:t>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16654E" w:rsidRDefault="004834BB" w:rsidP="00CF001B">
            <w:pPr>
              <w:snapToGrid w:val="0"/>
              <w:rPr>
                <w:rFonts w:ascii="Times New Roman" w:hAnsi="Times New Roman"/>
                <w:sz w:val="20"/>
              </w:rPr>
            </w:pPr>
            <w:r w:rsidRPr="0016654E">
              <w:rPr>
                <w:rFonts w:ascii="Times New Roman" w:hAnsi="Times New Roman"/>
                <w:bCs/>
                <w:sz w:val="20"/>
              </w:rPr>
              <w:t>Shell</w:t>
            </w:r>
            <w:r>
              <w:rPr>
                <w:rFonts w:ascii="Times New Roman" w:hAnsi="Times New Roman"/>
                <w:bCs/>
                <w:sz w:val="20"/>
              </w:rPr>
              <w:t xml:space="preserve"> </w:t>
            </w:r>
          </w:p>
        </w:tc>
      </w:tr>
      <w:tr w:rsidR="004834BB"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834BB" w:rsidRPr="0016654E" w:rsidRDefault="004834BB" w:rsidP="00CF001B">
            <w:pPr>
              <w:snapToGrid w:val="0"/>
              <w:rPr>
                <w:rFonts w:ascii="Times New Roman" w:hAnsi="Times New Roman"/>
                <w:b/>
                <w:sz w:val="20"/>
              </w:rPr>
            </w:pPr>
            <w:r w:rsidRPr="0016654E">
              <w:rPr>
                <w:rFonts w:ascii="Times New Roman" w:hAnsi="Times New Roman"/>
                <w:b/>
                <w:sz w:val="20"/>
              </w:rPr>
              <w:t>Location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16654E" w:rsidRDefault="004834BB" w:rsidP="00CF001B">
            <w:pPr>
              <w:snapToGrid w:val="0"/>
              <w:rPr>
                <w:rFonts w:ascii="Times New Roman" w:hAnsi="Times New Roman"/>
                <w:sz w:val="20"/>
              </w:rPr>
            </w:pPr>
            <w:r w:rsidRPr="0016654E">
              <w:rPr>
                <w:rFonts w:ascii="Times New Roman" w:hAnsi="Times New Roman"/>
                <w:sz w:val="20"/>
              </w:rPr>
              <w:t>Chennai</w:t>
            </w:r>
          </w:p>
        </w:tc>
      </w:tr>
      <w:tr w:rsidR="004834BB"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834BB" w:rsidRPr="0016654E" w:rsidRDefault="004834BB" w:rsidP="00CF001B">
            <w:pPr>
              <w:snapToGrid w:val="0"/>
              <w:rPr>
                <w:rFonts w:ascii="Times New Roman" w:hAnsi="Times New Roman"/>
                <w:b/>
                <w:sz w:val="20"/>
              </w:rPr>
            </w:pPr>
            <w:r w:rsidRPr="0016654E">
              <w:rPr>
                <w:rFonts w:ascii="Times New Roman" w:hAnsi="Times New Roman"/>
                <w:b/>
                <w:sz w:val="20"/>
              </w:rPr>
              <w:t>Line of Business of the 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16654E" w:rsidRDefault="004834BB" w:rsidP="00CF001B">
            <w:pPr>
              <w:tabs>
                <w:tab w:val="center" w:pos="2333"/>
              </w:tabs>
              <w:snapToGrid w:val="0"/>
              <w:rPr>
                <w:rFonts w:ascii="Times New Roman" w:hAnsi="Times New Roman"/>
                <w:sz w:val="20"/>
              </w:rPr>
            </w:pPr>
            <w:r>
              <w:rPr>
                <w:rFonts w:ascii="Times New Roman" w:hAnsi="Times New Roman"/>
                <w:sz w:val="20"/>
              </w:rPr>
              <w:t>Production Enhancement &amp; Support</w:t>
            </w:r>
          </w:p>
        </w:tc>
      </w:tr>
      <w:tr w:rsidR="004834BB" w:rsidTr="00CF001B">
        <w:trPr>
          <w:trHeight w:val="440"/>
        </w:trPr>
        <w:tc>
          <w:tcPr>
            <w:tcW w:w="4075" w:type="dxa"/>
            <w:tcBorders>
              <w:top w:val="single" w:sz="4" w:space="0" w:color="000000"/>
              <w:left w:val="single" w:sz="4" w:space="0" w:color="000000"/>
              <w:bottom w:val="single" w:sz="4" w:space="0" w:color="000000"/>
            </w:tcBorders>
            <w:shd w:val="clear" w:color="auto" w:fill="auto"/>
          </w:tcPr>
          <w:p w:rsidR="004834BB" w:rsidRDefault="004834BB" w:rsidP="00CF001B">
            <w:pPr>
              <w:snapToGrid w:val="0"/>
              <w:rPr>
                <w:b/>
              </w:rPr>
            </w:pPr>
            <w:r>
              <w:rPr>
                <w:b/>
              </w:rPr>
              <w:t>About the Project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Default="004834BB" w:rsidP="007163CD">
            <w:pPr>
              <w:snapToGrid w:val="0"/>
            </w:pPr>
            <w:r w:rsidRPr="00D8508C">
              <w:rPr>
                <w:rFonts w:ascii="Times New Roman" w:hAnsi="Times New Roman"/>
                <w:sz w:val="20"/>
              </w:rPr>
              <w:t>Shell is a global group of energy and petrochemical companies.</w:t>
            </w:r>
            <w:r w:rsidR="003B334F">
              <w:rPr>
                <w:rFonts w:ascii="Times New Roman" w:hAnsi="Times New Roman"/>
                <w:sz w:val="20"/>
              </w:rPr>
              <w:t xml:space="preserve"> Transaction of Shell customers are technically handled</w:t>
            </w:r>
            <w:r w:rsidR="007163CD">
              <w:rPr>
                <w:rFonts w:ascii="Times New Roman" w:hAnsi="Times New Roman"/>
                <w:sz w:val="20"/>
              </w:rPr>
              <w:t xml:space="preserve"> and enhanced according to the client requirement</w:t>
            </w:r>
          </w:p>
        </w:tc>
      </w:tr>
      <w:tr w:rsidR="004834BB"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4834BB" w:rsidRDefault="004834BB" w:rsidP="00CF001B">
            <w:pPr>
              <w:snapToGrid w:val="0"/>
              <w:rPr>
                <w:b/>
              </w:rPr>
            </w:pPr>
            <w:r>
              <w:rPr>
                <w:b/>
              </w:rPr>
              <w:t>Role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Pr="007163CD" w:rsidRDefault="007163CD" w:rsidP="00CF001B">
            <w:pPr>
              <w:snapToGrid w:val="0"/>
              <w:jc w:val="both"/>
            </w:pPr>
            <w:r w:rsidRPr="007163CD">
              <w:rPr>
                <w:rFonts w:ascii="Times New Roman" w:hAnsi="Times New Roman"/>
                <w:bCs/>
              </w:rPr>
              <w:t>Production Support Analyst</w:t>
            </w:r>
          </w:p>
        </w:tc>
      </w:tr>
      <w:tr w:rsidR="004834BB" w:rsidRPr="004834BB"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4834BB" w:rsidRDefault="004834BB" w:rsidP="00CF001B">
            <w:pPr>
              <w:tabs>
                <w:tab w:val="left" w:pos="2898"/>
                <w:tab w:val="left" w:pos="8838"/>
              </w:tabs>
              <w:snapToGrid w:val="0"/>
              <w:spacing w:after="120"/>
              <w:rPr>
                <w:rFonts w:cs="Arial"/>
                <w:b/>
                <w:bCs/>
              </w:rPr>
            </w:pPr>
            <w:r>
              <w:rPr>
                <w:rFonts w:cs="Arial"/>
                <w:b/>
                <w:bCs/>
              </w:rPr>
              <w:t xml:space="preserve">Responsibilities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3B334F" w:rsidRPr="007163CD" w:rsidRDefault="003B334F" w:rsidP="007163CD">
            <w:pPr>
              <w:pStyle w:val="ListParagraph"/>
              <w:numPr>
                <w:ilvl w:val="0"/>
                <w:numId w:val="34"/>
              </w:numPr>
              <w:rPr>
                <w:rFonts w:ascii="Times New Roman" w:hAnsi="Times New Roman"/>
                <w:sz w:val="20"/>
              </w:rPr>
            </w:pPr>
            <w:r w:rsidRPr="007163CD">
              <w:rPr>
                <w:rFonts w:ascii="Times New Roman" w:hAnsi="Times New Roman"/>
                <w:sz w:val="20"/>
              </w:rPr>
              <w:t>Provide technical second-level support for company\'s Application.</w:t>
            </w:r>
          </w:p>
          <w:p w:rsidR="003B334F" w:rsidRPr="007163CD" w:rsidRDefault="003B334F" w:rsidP="007163CD">
            <w:pPr>
              <w:pStyle w:val="ListParagraph"/>
              <w:numPr>
                <w:ilvl w:val="0"/>
                <w:numId w:val="34"/>
              </w:numPr>
              <w:rPr>
                <w:rFonts w:ascii="Times New Roman" w:hAnsi="Times New Roman"/>
                <w:sz w:val="20"/>
              </w:rPr>
            </w:pPr>
            <w:r w:rsidRPr="007163CD">
              <w:rPr>
                <w:rFonts w:ascii="Times New Roman" w:hAnsi="Times New Roman"/>
                <w:sz w:val="20"/>
              </w:rPr>
              <w:t>Responsible for tracking of trouble tickets and resolution of escalated incidents.</w:t>
            </w:r>
          </w:p>
          <w:p w:rsidR="003B334F" w:rsidRPr="007163CD" w:rsidRDefault="003B334F" w:rsidP="007163CD">
            <w:pPr>
              <w:pStyle w:val="ListParagraph"/>
              <w:numPr>
                <w:ilvl w:val="0"/>
                <w:numId w:val="34"/>
              </w:numPr>
              <w:rPr>
                <w:rFonts w:ascii="Times New Roman" w:hAnsi="Times New Roman"/>
                <w:sz w:val="20"/>
              </w:rPr>
            </w:pPr>
            <w:r w:rsidRPr="007163CD">
              <w:rPr>
                <w:rFonts w:ascii="Times New Roman" w:hAnsi="Times New Roman"/>
                <w:sz w:val="20"/>
              </w:rPr>
              <w:t>Answer technical support queries and implements fixes for application problems.</w:t>
            </w:r>
          </w:p>
          <w:p w:rsidR="003B334F" w:rsidRPr="007163CD" w:rsidRDefault="003B334F" w:rsidP="007163CD">
            <w:pPr>
              <w:pStyle w:val="ListParagraph"/>
              <w:numPr>
                <w:ilvl w:val="0"/>
                <w:numId w:val="34"/>
              </w:numPr>
              <w:rPr>
                <w:rFonts w:ascii="Times New Roman" w:hAnsi="Times New Roman"/>
                <w:sz w:val="20"/>
              </w:rPr>
            </w:pPr>
            <w:r w:rsidRPr="007163CD">
              <w:rPr>
                <w:rFonts w:ascii="Times New Roman" w:hAnsi="Times New Roman"/>
                <w:sz w:val="20"/>
              </w:rPr>
              <w:t>Works on cross-functional teams to proactively address support issues.</w:t>
            </w:r>
          </w:p>
          <w:p w:rsidR="003B334F" w:rsidRPr="007163CD" w:rsidRDefault="003B334F" w:rsidP="007163CD">
            <w:pPr>
              <w:pStyle w:val="ListParagraph"/>
              <w:numPr>
                <w:ilvl w:val="0"/>
                <w:numId w:val="34"/>
              </w:numPr>
              <w:rPr>
                <w:rFonts w:ascii="Times New Roman" w:hAnsi="Times New Roman"/>
                <w:sz w:val="20"/>
              </w:rPr>
            </w:pPr>
            <w:r w:rsidRPr="007163CD">
              <w:rPr>
                <w:rFonts w:ascii="Times New Roman" w:hAnsi="Times New Roman"/>
                <w:sz w:val="20"/>
              </w:rPr>
              <w:t>Creates and maintains documentation for supported applications.</w:t>
            </w:r>
          </w:p>
          <w:p w:rsidR="003B334F" w:rsidRPr="007163CD" w:rsidRDefault="003B334F" w:rsidP="007163CD">
            <w:pPr>
              <w:pStyle w:val="ListParagraph"/>
              <w:numPr>
                <w:ilvl w:val="0"/>
                <w:numId w:val="34"/>
              </w:numPr>
              <w:rPr>
                <w:rFonts w:ascii="Times New Roman" w:hAnsi="Times New Roman"/>
                <w:sz w:val="20"/>
              </w:rPr>
            </w:pPr>
            <w:r w:rsidRPr="007163CD">
              <w:rPr>
                <w:rFonts w:ascii="Times New Roman" w:hAnsi="Times New Roman"/>
                <w:sz w:val="20"/>
              </w:rPr>
              <w:lastRenderedPageBreak/>
              <w:t>Coordinates with customers to resolve technical support issues.</w:t>
            </w:r>
            <w:r w:rsidR="007163CD" w:rsidRPr="007163CD">
              <w:rPr>
                <w:rFonts w:ascii="Times New Roman" w:hAnsi="Times New Roman"/>
                <w:sz w:val="20"/>
              </w:rPr>
              <w:t xml:space="preserve"> </w:t>
            </w:r>
          </w:p>
        </w:tc>
      </w:tr>
      <w:tr w:rsidR="004834BB"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4834BB" w:rsidRDefault="004834BB" w:rsidP="00CF001B">
            <w:pPr>
              <w:tabs>
                <w:tab w:val="left" w:pos="2898"/>
                <w:tab w:val="left" w:pos="8838"/>
              </w:tabs>
              <w:snapToGrid w:val="0"/>
              <w:spacing w:after="120"/>
              <w:rPr>
                <w:rFonts w:cs="Arial"/>
                <w:b/>
                <w:bCs/>
              </w:rPr>
            </w:pPr>
            <w:r>
              <w:rPr>
                <w:rFonts w:cs="Arial"/>
                <w:b/>
                <w:bCs/>
              </w:rPr>
              <w:lastRenderedPageBreak/>
              <w:t>Tools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834BB" w:rsidRDefault="004834BB" w:rsidP="00CF001B">
            <w:pPr>
              <w:snapToGrid w:val="0"/>
              <w:rPr>
                <w:rFonts w:cs="Arial"/>
                <w:bCs/>
              </w:rPr>
            </w:pPr>
            <w:r w:rsidRPr="00AB7E48">
              <w:rPr>
                <w:rFonts w:ascii="Times New Roman" w:hAnsi="Times New Roman"/>
                <w:sz w:val="20"/>
              </w:rPr>
              <w:t>Informatica Power Center  8.1</w:t>
            </w:r>
            <w:r>
              <w:rPr>
                <w:rFonts w:ascii="Times New Roman" w:hAnsi="Times New Roman"/>
                <w:sz w:val="20"/>
              </w:rPr>
              <w:t>, SQL Server 2008</w:t>
            </w:r>
          </w:p>
        </w:tc>
      </w:tr>
      <w:tr w:rsidR="007163CD"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7163CD" w:rsidRPr="0016654E" w:rsidRDefault="007163CD" w:rsidP="00CF001B">
            <w:pPr>
              <w:snapToGrid w:val="0"/>
              <w:rPr>
                <w:rFonts w:ascii="Times New Roman" w:hAnsi="Times New Roman"/>
                <w:b/>
                <w:sz w:val="20"/>
              </w:rPr>
            </w:pPr>
            <w:r w:rsidRPr="0016654E">
              <w:rPr>
                <w:rFonts w:ascii="Times New Roman" w:hAnsi="Times New Roman"/>
                <w:b/>
                <w:sz w:val="20"/>
              </w:rPr>
              <w:t>Project Name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Pr="0016654E" w:rsidRDefault="00A33293" w:rsidP="00CF001B">
            <w:pPr>
              <w:snapToGrid w:val="0"/>
              <w:rPr>
                <w:rFonts w:ascii="Times New Roman" w:hAnsi="Times New Roman"/>
                <w:bCs/>
                <w:sz w:val="20"/>
              </w:rPr>
            </w:pPr>
            <w:r>
              <w:rPr>
                <w:rFonts w:ascii="Times New Roman" w:hAnsi="Times New Roman"/>
                <w:bCs/>
                <w:sz w:val="20"/>
              </w:rPr>
              <w:t>CCG</w:t>
            </w:r>
          </w:p>
        </w:tc>
      </w:tr>
      <w:tr w:rsidR="007163CD" w:rsidRPr="0016654E" w:rsidTr="00CF001B">
        <w:trPr>
          <w:trHeight w:val="228"/>
        </w:trPr>
        <w:tc>
          <w:tcPr>
            <w:tcW w:w="4075" w:type="dxa"/>
            <w:tcBorders>
              <w:top w:val="single" w:sz="4" w:space="0" w:color="000000"/>
              <w:left w:val="single" w:sz="4" w:space="0" w:color="000000"/>
              <w:bottom w:val="single" w:sz="4" w:space="0" w:color="000000"/>
            </w:tcBorders>
            <w:shd w:val="clear" w:color="auto" w:fill="auto"/>
          </w:tcPr>
          <w:p w:rsidR="007163CD" w:rsidRPr="0016654E" w:rsidRDefault="007163CD" w:rsidP="00CF001B">
            <w:pPr>
              <w:snapToGrid w:val="0"/>
              <w:rPr>
                <w:rFonts w:ascii="Times New Roman" w:hAnsi="Times New Roman"/>
                <w:b/>
                <w:sz w:val="20"/>
              </w:rPr>
            </w:pPr>
            <w:r w:rsidRPr="0016654E">
              <w:rPr>
                <w:rFonts w:ascii="Times New Roman" w:hAnsi="Times New Roman"/>
                <w:b/>
                <w:sz w:val="20"/>
              </w:rPr>
              <w:t>Duration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Pr="0016654E" w:rsidRDefault="007163CD" w:rsidP="007163CD">
            <w:pPr>
              <w:snapToGrid w:val="0"/>
              <w:rPr>
                <w:rFonts w:ascii="Times New Roman" w:hAnsi="Times New Roman"/>
                <w:bCs/>
                <w:sz w:val="20"/>
              </w:rPr>
            </w:pPr>
            <w:r w:rsidRPr="0016654E">
              <w:rPr>
                <w:rFonts w:ascii="Times New Roman" w:hAnsi="Times New Roman"/>
                <w:bCs/>
                <w:sz w:val="20"/>
              </w:rPr>
              <w:t xml:space="preserve">From </w:t>
            </w:r>
            <w:r>
              <w:rPr>
                <w:rFonts w:ascii="Times New Roman" w:hAnsi="Times New Roman"/>
                <w:bCs/>
                <w:sz w:val="20"/>
              </w:rPr>
              <w:t>February</w:t>
            </w:r>
            <w:r w:rsidRPr="0016654E">
              <w:rPr>
                <w:rFonts w:ascii="Times New Roman" w:hAnsi="Times New Roman"/>
                <w:bCs/>
                <w:sz w:val="20"/>
              </w:rPr>
              <w:t xml:space="preserve"> 201</w:t>
            </w:r>
            <w:r>
              <w:rPr>
                <w:rFonts w:ascii="Times New Roman" w:hAnsi="Times New Roman"/>
                <w:bCs/>
                <w:sz w:val="20"/>
              </w:rPr>
              <w:t>4</w:t>
            </w:r>
            <w:r w:rsidRPr="0016654E">
              <w:rPr>
                <w:rFonts w:ascii="Times New Roman" w:hAnsi="Times New Roman"/>
                <w:bCs/>
                <w:sz w:val="20"/>
              </w:rPr>
              <w:t xml:space="preserve"> date to </w:t>
            </w:r>
            <w:r>
              <w:rPr>
                <w:rFonts w:ascii="Times New Roman" w:hAnsi="Times New Roman"/>
                <w:bCs/>
                <w:sz w:val="20"/>
              </w:rPr>
              <w:t>May</w:t>
            </w:r>
            <w:r w:rsidRPr="0016654E">
              <w:rPr>
                <w:rFonts w:ascii="Times New Roman" w:hAnsi="Times New Roman"/>
                <w:bCs/>
                <w:sz w:val="20"/>
              </w:rPr>
              <w:t xml:space="preserve"> 201</w:t>
            </w:r>
            <w:r>
              <w:rPr>
                <w:rFonts w:ascii="Times New Roman" w:hAnsi="Times New Roman"/>
                <w:bCs/>
                <w:sz w:val="20"/>
              </w:rPr>
              <w:t>5</w:t>
            </w:r>
          </w:p>
        </w:tc>
      </w:tr>
      <w:tr w:rsidR="007163CD"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7163CD" w:rsidRPr="0016654E" w:rsidRDefault="007163CD" w:rsidP="00CF001B">
            <w:pPr>
              <w:snapToGrid w:val="0"/>
              <w:rPr>
                <w:rFonts w:ascii="Times New Roman" w:hAnsi="Times New Roman"/>
                <w:b/>
                <w:sz w:val="20"/>
              </w:rPr>
            </w:pPr>
            <w:r w:rsidRPr="0016654E">
              <w:rPr>
                <w:rFonts w:ascii="Times New Roman" w:hAnsi="Times New Roman"/>
                <w:b/>
                <w:sz w:val="20"/>
              </w:rPr>
              <w:t>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Pr="0016654E" w:rsidRDefault="007163CD" w:rsidP="00CF001B">
            <w:pPr>
              <w:snapToGrid w:val="0"/>
              <w:rPr>
                <w:rFonts w:ascii="Times New Roman" w:hAnsi="Times New Roman"/>
                <w:sz w:val="20"/>
              </w:rPr>
            </w:pPr>
            <w:r>
              <w:rPr>
                <w:rFonts w:ascii="Times New Roman" w:hAnsi="Times New Roman"/>
                <w:bCs/>
                <w:sz w:val="20"/>
              </w:rPr>
              <w:t xml:space="preserve">Fusion </w:t>
            </w:r>
          </w:p>
        </w:tc>
      </w:tr>
      <w:tr w:rsidR="007163CD"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7163CD" w:rsidRPr="0016654E" w:rsidRDefault="007163CD" w:rsidP="00CF001B">
            <w:pPr>
              <w:snapToGrid w:val="0"/>
              <w:rPr>
                <w:rFonts w:ascii="Times New Roman" w:hAnsi="Times New Roman"/>
                <w:b/>
                <w:sz w:val="20"/>
              </w:rPr>
            </w:pPr>
            <w:r w:rsidRPr="0016654E">
              <w:rPr>
                <w:rFonts w:ascii="Times New Roman" w:hAnsi="Times New Roman"/>
                <w:b/>
                <w:sz w:val="20"/>
              </w:rPr>
              <w:t>Location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Pr="0016654E" w:rsidRDefault="007163CD" w:rsidP="00CF001B">
            <w:pPr>
              <w:snapToGrid w:val="0"/>
              <w:rPr>
                <w:rFonts w:ascii="Times New Roman" w:hAnsi="Times New Roman"/>
                <w:sz w:val="20"/>
              </w:rPr>
            </w:pPr>
            <w:r w:rsidRPr="0016654E">
              <w:rPr>
                <w:rFonts w:ascii="Times New Roman" w:hAnsi="Times New Roman"/>
                <w:sz w:val="20"/>
              </w:rPr>
              <w:t>Chennai</w:t>
            </w:r>
          </w:p>
        </w:tc>
      </w:tr>
      <w:tr w:rsidR="007163CD"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7163CD" w:rsidRPr="0016654E" w:rsidRDefault="007163CD" w:rsidP="00CF001B">
            <w:pPr>
              <w:snapToGrid w:val="0"/>
              <w:rPr>
                <w:rFonts w:ascii="Times New Roman" w:hAnsi="Times New Roman"/>
                <w:b/>
                <w:sz w:val="20"/>
              </w:rPr>
            </w:pPr>
            <w:r w:rsidRPr="0016654E">
              <w:rPr>
                <w:rFonts w:ascii="Times New Roman" w:hAnsi="Times New Roman"/>
                <w:b/>
                <w:sz w:val="20"/>
              </w:rPr>
              <w:t>Line of Business of the 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Pr="0016654E" w:rsidRDefault="00A33293" w:rsidP="00A33293">
            <w:pPr>
              <w:tabs>
                <w:tab w:val="center" w:pos="2333"/>
              </w:tabs>
              <w:snapToGrid w:val="0"/>
              <w:rPr>
                <w:rFonts w:ascii="Times New Roman" w:hAnsi="Times New Roman"/>
                <w:sz w:val="20"/>
              </w:rPr>
            </w:pPr>
            <w:r>
              <w:rPr>
                <w:rFonts w:ascii="Times New Roman" w:hAnsi="Times New Roman"/>
                <w:sz w:val="20"/>
              </w:rPr>
              <w:t>Data warehouse</w:t>
            </w:r>
          </w:p>
        </w:tc>
      </w:tr>
      <w:tr w:rsidR="007163CD" w:rsidTr="00CF001B">
        <w:trPr>
          <w:trHeight w:val="440"/>
        </w:trPr>
        <w:tc>
          <w:tcPr>
            <w:tcW w:w="4075" w:type="dxa"/>
            <w:tcBorders>
              <w:top w:val="single" w:sz="4" w:space="0" w:color="000000"/>
              <w:left w:val="single" w:sz="4" w:space="0" w:color="000000"/>
              <w:bottom w:val="single" w:sz="4" w:space="0" w:color="000000"/>
            </w:tcBorders>
            <w:shd w:val="clear" w:color="auto" w:fill="auto"/>
          </w:tcPr>
          <w:p w:rsidR="007163CD" w:rsidRDefault="007163CD" w:rsidP="00CF001B">
            <w:pPr>
              <w:snapToGrid w:val="0"/>
              <w:rPr>
                <w:b/>
              </w:rPr>
            </w:pPr>
            <w:r>
              <w:rPr>
                <w:b/>
              </w:rPr>
              <w:t>About the Project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Default="00A33293" w:rsidP="00437F82">
            <w:pPr>
              <w:snapToGrid w:val="0"/>
            </w:pPr>
            <w:r w:rsidRPr="00A33293">
              <w:rPr>
                <w:rFonts w:ascii="Times New Roman" w:hAnsi="Times New Roman"/>
                <w:sz w:val="20"/>
              </w:rPr>
              <w:t xml:space="preserve">Fusion </w:t>
            </w:r>
            <w:r w:rsidR="00437F82">
              <w:rPr>
                <w:rFonts w:ascii="Times New Roman" w:hAnsi="Times New Roman"/>
                <w:sz w:val="20"/>
              </w:rPr>
              <w:t>maintain Data warehouse</w:t>
            </w:r>
            <w:r w:rsidRPr="00A33293">
              <w:rPr>
                <w:rFonts w:ascii="Times New Roman" w:hAnsi="Times New Roman"/>
                <w:sz w:val="20"/>
              </w:rPr>
              <w:t xml:space="preserve"> for </w:t>
            </w:r>
            <w:r w:rsidR="00437F82" w:rsidRPr="00A33293">
              <w:rPr>
                <w:rFonts w:ascii="Times New Roman" w:hAnsi="Times New Roman"/>
                <w:sz w:val="20"/>
              </w:rPr>
              <w:t>an</w:t>
            </w:r>
            <w:r w:rsidRPr="00A33293">
              <w:rPr>
                <w:rFonts w:ascii="Times New Roman" w:hAnsi="Times New Roman"/>
                <w:sz w:val="20"/>
              </w:rPr>
              <w:t xml:space="preserve"> </w:t>
            </w:r>
            <w:r w:rsidR="00437F82">
              <w:rPr>
                <w:rFonts w:ascii="Times New Roman" w:hAnsi="Times New Roman"/>
                <w:sz w:val="20"/>
              </w:rPr>
              <w:t xml:space="preserve">Oil </w:t>
            </w:r>
            <w:r w:rsidRPr="00A33293">
              <w:rPr>
                <w:rFonts w:ascii="Times New Roman" w:hAnsi="Times New Roman"/>
                <w:sz w:val="20"/>
              </w:rPr>
              <w:t xml:space="preserve">company which process the transactions of the customers and feed data to data warehouse. Files are received from service stations containing transaction details that have been authorised by AAA (Application for Administration and authentication). This functional architecture of the supplier processing platform configuration has been changed to three-tier architecture known as </w:t>
            </w:r>
            <w:r>
              <w:rPr>
                <w:rFonts w:ascii="Times New Roman" w:hAnsi="Times New Roman"/>
                <w:sz w:val="20"/>
              </w:rPr>
              <w:t>CCG.</w:t>
            </w:r>
          </w:p>
        </w:tc>
      </w:tr>
      <w:tr w:rsidR="007163CD"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7163CD" w:rsidRDefault="007163CD" w:rsidP="00CF001B">
            <w:pPr>
              <w:snapToGrid w:val="0"/>
              <w:rPr>
                <w:b/>
              </w:rPr>
            </w:pPr>
            <w:r>
              <w:rPr>
                <w:b/>
              </w:rPr>
              <w:t>Role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Pr="001144AC" w:rsidRDefault="001144AC" w:rsidP="00CF001B">
            <w:pPr>
              <w:snapToGrid w:val="0"/>
              <w:jc w:val="both"/>
              <w:rPr>
                <w:sz w:val="20"/>
              </w:rPr>
            </w:pPr>
            <w:r w:rsidRPr="001144AC">
              <w:rPr>
                <w:rFonts w:ascii="Times New Roman" w:hAnsi="Times New Roman"/>
                <w:bCs/>
                <w:sz w:val="20"/>
              </w:rPr>
              <w:t>Data warehouse/</w:t>
            </w:r>
            <w:r w:rsidR="00A33293" w:rsidRPr="001144AC">
              <w:rPr>
                <w:rFonts w:ascii="Times New Roman" w:hAnsi="Times New Roman"/>
                <w:bCs/>
                <w:sz w:val="20"/>
              </w:rPr>
              <w:t>ETL Developer</w:t>
            </w:r>
          </w:p>
        </w:tc>
      </w:tr>
      <w:tr w:rsidR="007163CD" w:rsidRPr="004834BB"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7163CD" w:rsidRDefault="007163CD" w:rsidP="00CF001B">
            <w:pPr>
              <w:tabs>
                <w:tab w:val="left" w:pos="2898"/>
                <w:tab w:val="left" w:pos="8838"/>
              </w:tabs>
              <w:snapToGrid w:val="0"/>
              <w:spacing w:after="120"/>
              <w:rPr>
                <w:rFonts w:cs="Arial"/>
                <w:b/>
                <w:bCs/>
              </w:rPr>
            </w:pPr>
            <w:r>
              <w:rPr>
                <w:rFonts w:cs="Arial"/>
                <w:b/>
                <w:bCs/>
              </w:rPr>
              <w:t xml:space="preserve">Responsibilities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Developed Procedure, Package, Functions to update and maintain the database</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Wrote SQL procedures &amp; triggers to validate database records.</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Created Stored Procedures for Batch Processing, and also involved in moving large data using Bulk Insert for all Methods.</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Involved in ETL-Informatica design and developed various mappings/transformations.</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Coordinating with source systems owners, day-to-day ETL progress monitoring, Data warehouse target schema design (star schema) and maintenance.</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Used extensively Informatica Designer, Workflow Manager, Workflow monitor and Repository Manager.</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Created Sessions, Workflows/Worklets and scheduled them in the Workflow manager and Performance tune them.</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Used SSIS Packages for Used the </w:t>
            </w:r>
            <w:r>
              <w:rPr>
                <w:rFonts w:ascii="Times New Roman" w:hAnsi="Times New Roman"/>
                <w:sz w:val="20"/>
              </w:rPr>
              <w:t>SQL</w:t>
            </w:r>
            <w:r w:rsidRPr="001144AC">
              <w:rPr>
                <w:rFonts w:ascii="Times New Roman" w:hAnsi="Times New Roman"/>
                <w:sz w:val="20"/>
              </w:rPr>
              <w:t xml:space="preserve"> Import/Export utilities for taking the backup of a particular partition data.</w:t>
            </w:r>
          </w:p>
          <w:p w:rsidR="001144AC" w:rsidRPr="001144AC" w:rsidRDefault="001144AC" w:rsidP="001144AC">
            <w:pPr>
              <w:pStyle w:val="ListParagraph"/>
              <w:numPr>
                <w:ilvl w:val="0"/>
                <w:numId w:val="37"/>
              </w:numPr>
              <w:rPr>
                <w:rFonts w:ascii="Times New Roman" w:hAnsi="Times New Roman"/>
                <w:sz w:val="20"/>
              </w:rPr>
            </w:pPr>
            <w:r w:rsidRPr="001144AC">
              <w:rPr>
                <w:rFonts w:ascii="Times New Roman" w:hAnsi="Times New Roman"/>
                <w:sz w:val="20"/>
              </w:rPr>
              <w:t>Gathered Statistics and Analyzed tables and indexes for Performance tuning.</w:t>
            </w:r>
          </w:p>
          <w:p w:rsidR="001144AC" w:rsidRPr="00A33293" w:rsidRDefault="001144AC" w:rsidP="001144AC">
            <w:pPr>
              <w:rPr>
                <w:rFonts w:ascii="Times New Roman" w:hAnsi="Times New Roman"/>
                <w:sz w:val="20"/>
              </w:rPr>
            </w:pPr>
          </w:p>
        </w:tc>
      </w:tr>
      <w:tr w:rsidR="007163CD"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7163CD" w:rsidRDefault="007163CD" w:rsidP="00CF001B">
            <w:pPr>
              <w:tabs>
                <w:tab w:val="left" w:pos="2898"/>
                <w:tab w:val="left" w:pos="8838"/>
              </w:tabs>
              <w:snapToGrid w:val="0"/>
              <w:spacing w:after="120"/>
              <w:rPr>
                <w:rFonts w:cs="Arial"/>
                <w:b/>
                <w:bCs/>
              </w:rPr>
            </w:pPr>
            <w:r>
              <w:rPr>
                <w:rFonts w:cs="Arial"/>
                <w:b/>
                <w:bCs/>
              </w:rPr>
              <w:t>Tools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7163CD" w:rsidRDefault="007163CD" w:rsidP="00A33293">
            <w:pPr>
              <w:snapToGrid w:val="0"/>
              <w:rPr>
                <w:rFonts w:cs="Arial"/>
                <w:bCs/>
              </w:rPr>
            </w:pPr>
            <w:r w:rsidRPr="00AB7E48">
              <w:rPr>
                <w:rFonts w:ascii="Times New Roman" w:hAnsi="Times New Roman"/>
                <w:sz w:val="20"/>
              </w:rPr>
              <w:t>Informatica Power Center  8.1</w:t>
            </w:r>
            <w:r w:rsidR="00A33293">
              <w:rPr>
                <w:rFonts w:ascii="Times New Roman" w:hAnsi="Times New Roman"/>
                <w:sz w:val="20"/>
              </w:rPr>
              <w:t xml:space="preserve">, SSIS, </w:t>
            </w:r>
            <w:r>
              <w:rPr>
                <w:rFonts w:ascii="Times New Roman" w:hAnsi="Times New Roman"/>
                <w:sz w:val="20"/>
              </w:rPr>
              <w:t>SQL Server 2008</w:t>
            </w:r>
          </w:p>
        </w:tc>
      </w:tr>
    </w:tbl>
    <w:p w:rsidR="00375002" w:rsidRDefault="00375002" w:rsidP="00375002"/>
    <w:p w:rsidR="00437F82" w:rsidRDefault="00437F82" w:rsidP="00437F82"/>
    <w:tbl>
      <w:tblPr>
        <w:tblW w:w="8958" w:type="dxa"/>
        <w:tblInd w:w="-15" w:type="dxa"/>
        <w:tblLayout w:type="fixed"/>
        <w:tblLook w:val="0000" w:firstRow="0" w:lastRow="0" w:firstColumn="0" w:lastColumn="0" w:noHBand="0" w:noVBand="0"/>
      </w:tblPr>
      <w:tblGrid>
        <w:gridCol w:w="4075"/>
        <w:gridCol w:w="4883"/>
      </w:tblGrid>
      <w:tr w:rsidR="00437F82"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37F82" w:rsidRPr="0016654E" w:rsidRDefault="00437F82" w:rsidP="00CF001B">
            <w:pPr>
              <w:snapToGrid w:val="0"/>
              <w:rPr>
                <w:rFonts w:ascii="Times New Roman" w:hAnsi="Times New Roman"/>
                <w:b/>
                <w:sz w:val="20"/>
              </w:rPr>
            </w:pPr>
            <w:r w:rsidRPr="0016654E">
              <w:rPr>
                <w:rFonts w:ascii="Times New Roman" w:hAnsi="Times New Roman"/>
                <w:b/>
                <w:sz w:val="20"/>
              </w:rPr>
              <w:t>Project Name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Pr="0016654E" w:rsidRDefault="00CF001B" w:rsidP="00CF001B">
            <w:pPr>
              <w:snapToGrid w:val="0"/>
              <w:rPr>
                <w:rFonts w:ascii="Times New Roman" w:hAnsi="Times New Roman"/>
                <w:bCs/>
                <w:sz w:val="20"/>
              </w:rPr>
            </w:pPr>
            <w:r>
              <w:rPr>
                <w:rFonts w:ascii="Times New Roman" w:hAnsi="Times New Roman"/>
                <w:color w:val="000000"/>
                <w:sz w:val="20"/>
              </w:rPr>
              <w:t>Seneca</w:t>
            </w:r>
          </w:p>
        </w:tc>
      </w:tr>
      <w:tr w:rsidR="00437F82" w:rsidRPr="0016654E" w:rsidTr="00CF001B">
        <w:trPr>
          <w:trHeight w:val="228"/>
        </w:trPr>
        <w:tc>
          <w:tcPr>
            <w:tcW w:w="4075" w:type="dxa"/>
            <w:tcBorders>
              <w:top w:val="single" w:sz="4" w:space="0" w:color="000000"/>
              <w:left w:val="single" w:sz="4" w:space="0" w:color="000000"/>
              <w:bottom w:val="single" w:sz="4" w:space="0" w:color="000000"/>
            </w:tcBorders>
            <w:shd w:val="clear" w:color="auto" w:fill="auto"/>
          </w:tcPr>
          <w:p w:rsidR="00437F82" w:rsidRPr="0016654E" w:rsidRDefault="00437F82" w:rsidP="00CF001B">
            <w:pPr>
              <w:snapToGrid w:val="0"/>
              <w:rPr>
                <w:rFonts w:ascii="Times New Roman" w:hAnsi="Times New Roman"/>
                <w:b/>
                <w:sz w:val="20"/>
              </w:rPr>
            </w:pPr>
            <w:r w:rsidRPr="0016654E">
              <w:rPr>
                <w:rFonts w:ascii="Times New Roman" w:hAnsi="Times New Roman"/>
                <w:b/>
                <w:sz w:val="20"/>
              </w:rPr>
              <w:t>Duration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Pr="0016654E" w:rsidRDefault="00437F82" w:rsidP="00437F82">
            <w:pPr>
              <w:snapToGrid w:val="0"/>
              <w:rPr>
                <w:rFonts w:ascii="Times New Roman" w:hAnsi="Times New Roman"/>
                <w:bCs/>
                <w:sz w:val="20"/>
              </w:rPr>
            </w:pPr>
            <w:r w:rsidRPr="0016654E">
              <w:rPr>
                <w:rFonts w:ascii="Times New Roman" w:hAnsi="Times New Roman"/>
                <w:bCs/>
                <w:sz w:val="20"/>
              </w:rPr>
              <w:t xml:space="preserve">From </w:t>
            </w:r>
            <w:r>
              <w:rPr>
                <w:rFonts w:ascii="Times New Roman" w:hAnsi="Times New Roman"/>
                <w:bCs/>
                <w:sz w:val="20"/>
              </w:rPr>
              <w:t>March</w:t>
            </w:r>
            <w:r w:rsidRPr="0016654E">
              <w:rPr>
                <w:rFonts w:ascii="Times New Roman" w:hAnsi="Times New Roman"/>
                <w:bCs/>
                <w:sz w:val="20"/>
              </w:rPr>
              <w:t xml:space="preserve"> 201</w:t>
            </w:r>
            <w:r>
              <w:rPr>
                <w:rFonts w:ascii="Times New Roman" w:hAnsi="Times New Roman"/>
                <w:bCs/>
                <w:sz w:val="20"/>
              </w:rPr>
              <w:t>1</w:t>
            </w:r>
            <w:r w:rsidRPr="0016654E">
              <w:rPr>
                <w:rFonts w:ascii="Times New Roman" w:hAnsi="Times New Roman"/>
                <w:bCs/>
                <w:sz w:val="20"/>
              </w:rPr>
              <w:t xml:space="preserve"> date to </w:t>
            </w:r>
            <w:r>
              <w:rPr>
                <w:rFonts w:ascii="Times New Roman" w:hAnsi="Times New Roman"/>
                <w:bCs/>
                <w:sz w:val="20"/>
              </w:rPr>
              <w:t>January</w:t>
            </w:r>
            <w:r w:rsidRPr="0016654E">
              <w:rPr>
                <w:rFonts w:ascii="Times New Roman" w:hAnsi="Times New Roman"/>
                <w:bCs/>
                <w:sz w:val="20"/>
              </w:rPr>
              <w:t xml:space="preserve"> 201</w:t>
            </w:r>
            <w:r>
              <w:rPr>
                <w:rFonts w:ascii="Times New Roman" w:hAnsi="Times New Roman"/>
                <w:bCs/>
                <w:sz w:val="20"/>
              </w:rPr>
              <w:t>4</w:t>
            </w:r>
          </w:p>
        </w:tc>
      </w:tr>
      <w:tr w:rsidR="00437F82"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37F82" w:rsidRPr="0016654E" w:rsidRDefault="00437F82" w:rsidP="00CF001B">
            <w:pPr>
              <w:snapToGrid w:val="0"/>
              <w:rPr>
                <w:rFonts w:ascii="Times New Roman" w:hAnsi="Times New Roman"/>
                <w:b/>
                <w:sz w:val="20"/>
              </w:rPr>
            </w:pPr>
            <w:r w:rsidRPr="0016654E">
              <w:rPr>
                <w:rFonts w:ascii="Times New Roman" w:hAnsi="Times New Roman"/>
                <w:b/>
                <w:sz w:val="20"/>
              </w:rPr>
              <w:t>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Pr="0016654E" w:rsidRDefault="00437F82" w:rsidP="00CF001B">
            <w:pPr>
              <w:snapToGrid w:val="0"/>
              <w:rPr>
                <w:rFonts w:ascii="Times New Roman" w:hAnsi="Times New Roman"/>
                <w:sz w:val="20"/>
              </w:rPr>
            </w:pPr>
            <w:r>
              <w:rPr>
                <w:rFonts w:ascii="Times New Roman" w:hAnsi="Times New Roman"/>
                <w:bCs/>
                <w:sz w:val="20"/>
              </w:rPr>
              <w:t>First Data International</w:t>
            </w:r>
          </w:p>
        </w:tc>
      </w:tr>
      <w:tr w:rsidR="00437F82"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37F82" w:rsidRPr="0016654E" w:rsidRDefault="00437F82" w:rsidP="00CF001B">
            <w:pPr>
              <w:snapToGrid w:val="0"/>
              <w:rPr>
                <w:rFonts w:ascii="Times New Roman" w:hAnsi="Times New Roman"/>
                <w:b/>
                <w:sz w:val="20"/>
              </w:rPr>
            </w:pPr>
            <w:r w:rsidRPr="0016654E">
              <w:rPr>
                <w:rFonts w:ascii="Times New Roman" w:hAnsi="Times New Roman"/>
                <w:b/>
                <w:sz w:val="20"/>
              </w:rPr>
              <w:t>Location</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Pr="0016654E" w:rsidRDefault="00437F82" w:rsidP="00CF001B">
            <w:pPr>
              <w:snapToGrid w:val="0"/>
              <w:rPr>
                <w:rFonts w:ascii="Times New Roman" w:hAnsi="Times New Roman"/>
                <w:sz w:val="20"/>
              </w:rPr>
            </w:pPr>
            <w:r>
              <w:rPr>
                <w:rFonts w:ascii="Times New Roman" w:hAnsi="Times New Roman"/>
                <w:sz w:val="20"/>
              </w:rPr>
              <w:t>Hyderabad</w:t>
            </w:r>
          </w:p>
        </w:tc>
      </w:tr>
      <w:tr w:rsidR="00437F82" w:rsidRPr="0016654E" w:rsidTr="00CF001B">
        <w:trPr>
          <w:trHeight w:val="243"/>
        </w:trPr>
        <w:tc>
          <w:tcPr>
            <w:tcW w:w="4075" w:type="dxa"/>
            <w:tcBorders>
              <w:top w:val="single" w:sz="4" w:space="0" w:color="000000"/>
              <w:left w:val="single" w:sz="4" w:space="0" w:color="000000"/>
              <w:bottom w:val="single" w:sz="4" w:space="0" w:color="000000"/>
            </w:tcBorders>
            <w:shd w:val="clear" w:color="auto" w:fill="auto"/>
          </w:tcPr>
          <w:p w:rsidR="00437F82" w:rsidRPr="0016654E" w:rsidRDefault="00437F82" w:rsidP="00CF001B">
            <w:pPr>
              <w:snapToGrid w:val="0"/>
              <w:rPr>
                <w:rFonts w:ascii="Times New Roman" w:hAnsi="Times New Roman"/>
                <w:b/>
                <w:sz w:val="20"/>
              </w:rPr>
            </w:pPr>
            <w:r w:rsidRPr="0016654E">
              <w:rPr>
                <w:rFonts w:ascii="Times New Roman" w:hAnsi="Times New Roman"/>
                <w:b/>
                <w:sz w:val="20"/>
              </w:rPr>
              <w:t>Line of Business of the Client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Pr="0016654E" w:rsidRDefault="00437F82" w:rsidP="00CF001B">
            <w:pPr>
              <w:tabs>
                <w:tab w:val="center" w:pos="2333"/>
              </w:tabs>
              <w:snapToGrid w:val="0"/>
              <w:rPr>
                <w:rFonts w:ascii="Times New Roman" w:hAnsi="Times New Roman"/>
                <w:sz w:val="20"/>
              </w:rPr>
            </w:pPr>
            <w:r>
              <w:rPr>
                <w:rFonts w:ascii="Times New Roman" w:hAnsi="Times New Roman"/>
                <w:sz w:val="20"/>
              </w:rPr>
              <w:t>Database Development</w:t>
            </w:r>
          </w:p>
        </w:tc>
      </w:tr>
      <w:tr w:rsidR="00437F82" w:rsidTr="00CF001B">
        <w:trPr>
          <w:trHeight w:val="440"/>
        </w:trPr>
        <w:tc>
          <w:tcPr>
            <w:tcW w:w="4075" w:type="dxa"/>
            <w:tcBorders>
              <w:top w:val="single" w:sz="4" w:space="0" w:color="000000"/>
              <w:left w:val="single" w:sz="4" w:space="0" w:color="000000"/>
              <w:bottom w:val="single" w:sz="4" w:space="0" w:color="000000"/>
            </w:tcBorders>
            <w:shd w:val="clear" w:color="auto" w:fill="auto"/>
          </w:tcPr>
          <w:p w:rsidR="00437F82" w:rsidRDefault="00437F82" w:rsidP="00CF001B">
            <w:pPr>
              <w:snapToGrid w:val="0"/>
              <w:rPr>
                <w:b/>
              </w:rPr>
            </w:pPr>
            <w:r>
              <w:rPr>
                <w:b/>
              </w:rPr>
              <w:t>About the Project</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Default="00437F82" w:rsidP="00437F82">
            <w:pPr>
              <w:snapToGrid w:val="0"/>
            </w:pPr>
            <w:r>
              <w:rPr>
                <w:rFonts w:ascii="Times New Roman" w:hAnsi="Times New Roman"/>
                <w:sz w:val="20"/>
              </w:rPr>
              <w:t>First Data International</w:t>
            </w:r>
            <w:r w:rsidRPr="00437F82">
              <w:rPr>
                <w:rFonts w:ascii="Times New Roman" w:hAnsi="Times New Roman"/>
                <w:sz w:val="20"/>
              </w:rPr>
              <w:t xml:space="preserve"> is one of the leading network service providers for card payments in Germany. </w:t>
            </w:r>
            <w:r>
              <w:rPr>
                <w:rFonts w:ascii="Times New Roman" w:hAnsi="Times New Roman"/>
                <w:sz w:val="20"/>
              </w:rPr>
              <w:t>NSP</w:t>
            </w:r>
            <w:r w:rsidRPr="00437F82">
              <w:rPr>
                <w:rFonts w:ascii="Times New Roman" w:hAnsi="Times New Roman"/>
                <w:sz w:val="20"/>
              </w:rPr>
              <w:t xml:space="preserve"> </w:t>
            </w:r>
            <w:r w:rsidRPr="00437F82">
              <w:rPr>
                <w:rFonts w:ascii="Times New Roman" w:hAnsi="Times New Roman"/>
                <w:sz w:val="20"/>
              </w:rPr>
              <w:lastRenderedPageBreak/>
              <w:t>processes all kinds of payments. It generates revenue from its terminal business including sales &amp; lease revenues as well as terminal maintenance charges, revenues from transaction processing and from various products including telephone top ups, customer cards, credit card commissions.</w:t>
            </w:r>
          </w:p>
        </w:tc>
      </w:tr>
      <w:tr w:rsidR="00437F82"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437F82" w:rsidRDefault="00437F82" w:rsidP="00CF001B">
            <w:pPr>
              <w:snapToGrid w:val="0"/>
              <w:rPr>
                <w:b/>
              </w:rPr>
            </w:pPr>
            <w:r>
              <w:rPr>
                <w:b/>
              </w:rPr>
              <w:lastRenderedPageBreak/>
              <w:t>Role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Pr="007163CD" w:rsidRDefault="00CF001B" w:rsidP="00CF001B">
            <w:pPr>
              <w:snapToGrid w:val="0"/>
              <w:jc w:val="both"/>
            </w:pPr>
            <w:r>
              <w:rPr>
                <w:rFonts w:ascii="Times New Roman" w:hAnsi="Times New Roman"/>
                <w:sz w:val="20"/>
              </w:rPr>
              <w:t xml:space="preserve">Database </w:t>
            </w:r>
            <w:r w:rsidRPr="00CF001B">
              <w:rPr>
                <w:rFonts w:ascii="Times New Roman" w:hAnsi="Times New Roman"/>
                <w:sz w:val="20"/>
              </w:rPr>
              <w:t>Developer and Support Analyst</w:t>
            </w:r>
          </w:p>
        </w:tc>
      </w:tr>
      <w:tr w:rsidR="00437F82" w:rsidRPr="004834BB"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437F82" w:rsidRDefault="00437F82" w:rsidP="00CF001B">
            <w:pPr>
              <w:tabs>
                <w:tab w:val="left" w:pos="2898"/>
                <w:tab w:val="left" w:pos="8838"/>
              </w:tabs>
              <w:snapToGrid w:val="0"/>
              <w:spacing w:after="120"/>
              <w:rPr>
                <w:rFonts w:cs="Arial"/>
                <w:b/>
                <w:bCs/>
              </w:rPr>
            </w:pPr>
            <w:r>
              <w:rPr>
                <w:rFonts w:cs="Arial"/>
                <w:b/>
                <w:bCs/>
              </w:rPr>
              <w:t xml:space="preserve">Responsibilities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Involved in designing the master database which is  major for all 15 applications.</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As part of a team, analysed the business requirements and systematically designed the Seneca hotline master database.</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Employed best practices in creating a complete schema including tables, relationships, stored procedures, views, clustered and non-clustered indexes and triggers and implemented the importation and exportation of data using xml and SSIS.</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Designed database  maintenance plans to set up core maintenance task to make sure that  the database performs well, is regularly backed up in case of system failure.</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Analysed different high availability solutions and implemented database mirroring and replication.</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Migrated data from different source</w:t>
            </w:r>
            <w:r>
              <w:rPr>
                <w:rFonts w:ascii="Times New Roman" w:hAnsi="Times New Roman"/>
                <w:sz w:val="20"/>
              </w:rPr>
              <w:t>s (text based files, Excel sprea</w:t>
            </w:r>
            <w:r w:rsidRPr="00CF001B">
              <w:rPr>
                <w:rFonts w:ascii="Times New Roman" w:hAnsi="Times New Roman"/>
                <w:sz w:val="20"/>
              </w:rPr>
              <w:t>d</w:t>
            </w:r>
            <w:r>
              <w:rPr>
                <w:rFonts w:ascii="Times New Roman" w:hAnsi="Times New Roman"/>
                <w:sz w:val="20"/>
              </w:rPr>
              <w:t xml:space="preserve"> </w:t>
            </w:r>
            <w:r w:rsidRPr="00CF001B">
              <w:rPr>
                <w:rFonts w:ascii="Times New Roman" w:hAnsi="Times New Roman"/>
                <w:sz w:val="20"/>
              </w:rPr>
              <w:t xml:space="preserve">sheets, and Access) to SQL Server databases using SQL Server Integration Services (SSIS). </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Involved in Documentation and implementation of all processes and procedures for testing, established as</w:t>
            </w:r>
            <w:r>
              <w:rPr>
                <w:rFonts w:ascii="Times New Roman" w:hAnsi="Times New Roman"/>
                <w:sz w:val="20"/>
              </w:rPr>
              <w:t xml:space="preserve"> </w:t>
            </w:r>
            <w:r w:rsidRPr="00CF001B">
              <w:rPr>
                <w:rFonts w:ascii="Times New Roman" w:hAnsi="Times New Roman"/>
                <w:sz w:val="20"/>
              </w:rPr>
              <w:t>per standards defined by the organization.</w:t>
            </w:r>
          </w:p>
          <w:p w:rsidR="00CF001B" w:rsidRPr="00CF001B" w:rsidRDefault="00CF001B" w:rsidP="00CF001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Supporting the whole Seneca Hotline application by interacting with our Clients.</w:t>
            </w:r>
          </w:p>
          <w:p w:rsidR="00CF001B" w:rsidRPr="00CF001B" w:rsidRDefault="00CF001B" w:rsidP="00D95B82">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CF001B">
              <w:rPr>
                <w:rFonts w:ascii="Times New Roman" w:hAnsi="Times New Roman"/>
                <w:sz w:val="20"/>
              </w:rPr>
              <w:t>Provided on-call support to production system to resolve any issues.</w:t>
            </w:r>
          </w:p>
        </w:tc>
      </w:tr>
      <w:tr w:rsidR="00437F82" w:rsidTr="00CF001B">
        <w:trPr>
          <w:trHeight w:val="260"/>
        </w:trPr>
        <w:tc>
          <w:tcPr>
            <w:tcW w:w="4075" w:type="dxa"/>
            <w:tcBorders>
              <w:top w:val="single" w:sz="4" w:space="0" w:color="000000"/>
              <w:left w:val="single" w:sz="4" w:space="0" w:color="000000"/>
              <w:bottom w:val="single" w:sz="4" w:space="0" w:color="000000"/>
            </w:tcBorders>
            <w:shd w:val="clear" w:color="auto" w:fill="auto"/>
          </w:tcPr>
          <w:p w:rsidR="00437F82" w:rsidRDefault="00437F82" w:rsidP="00CF001B">
            <w:pPr>
              <w:tabs>
                <w:tab w:val="left" w:pos="2898"/>
                <w:tab w:val="left" w:pos="8838"/>
              </w:tabs>
              <w:snapToGrid w:val="0"/>
              <w:spacing w:after="120"/>
              <w:rPr>
                <w:rFonts w:cs="Arial"/>
                <w:b/>
                <w:bCs/>
              </w:rPr>
            </w:pPr>
            <w:r>
              <w:rPr>
                <w:rFonts w:cs="Arial"/>
                <w:b/>
                <w:bCs/>
              </w:rPr>
              <w:t>Tools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437F82" w:rsidRDefault="00437F82" w:rsidP="00CF001B">
            <w:pPr>
              <w:snapToGrid w:val="0"/>
              <w:rPr>
                <w:rFonts w:cs="Arial"/>
                <w:bCs/>
              </w:rPr>
            </w:pPr>
            <w:r>
              <w:rPr>
                <w:rFonts w:ascii="Times New Roman" w:hAnsi="Times New Roman"/>
                <w:sz w:val="20"/>
              </w:rPr>
              <w:t>SQL Server 2008</w:t>
            </w:r>
            <w:r w:rsidR="00CF001B">
              <w:rPr>
                <w:rFonts w:ascii="Times New Roman" w:hAnsi="Times New Roman"/>
                <w:sz w:val="20"/>
              </w:rPr>
              <w:t>, SSIS</w:t>
            </w:r>
          </w:p>
        </w:tc>
      </w:tr>
    </w:tbl>
    <w:p w:rsidR="00CF001B" w:rsidRPr="00D95B82" w:rsidRDefault="00CF001B" w:rsidP="00D95B82">
      <w:pPr>
        <w:pStyle w:val="Heading4"/>
        <w:numPr>
          <w:ilvl w:val="0"/>
          <w:numId w:val="0"/>
        </w:numPr>
        <w:ind w:left="864" w:hanging="864"/>
        <w:rPr>
          <w:bCs w:val="0"/>
          <w:sz w:val="20"/>
          <w:szCs w:val="20"/>
          <w:u w:val="single"/>
          <w:lang w:val="en-GB"/>
        </w:rPr>
      </w:pPr>
      <w:r w:rsidRPr="00D95B82">
        <w:rPr>
          <w:bCs w:val="0"/>
          <w:sz w:val="20"/>
          <w:szCs w:val="20"/>
          <w:u w:val="single"/>
          <w:lang w:val="en-GB"/>
        </w:rPr>
        <w:t>PROFESSIONAL MEMBERSHIP</w:t>
      </w:r>
    </w:p>
    <w:p w:rsidR="00CF001B" w:rsidRDefault="00CF001B" w:rsidP="00CF001B"/>
    <w:tbl>
      <w:tblPr>
        <w:tblW w:w="8958" w:type="dxa"/>
        <w:tblInd w:w="-15" w:type="dxa"/>
        <w:tblLayout w:type="fixed"/>
        <w:tblLook w:val="0000" w:firstRow="0" w:lastRow="0" w:firstColumn="0" w:lastColumn="0" w:noHBand="0" w:noVBand="0"/>
      </w:tblPr>
      <w:tblGrid>
        <w:gridCol w:w="5581"/>
        <w:gridCol w:w="3377"/>
      </w:tblGrid>
      <w:tr w:rsidR="00CF001B" w:rsidTr="00CF001B">
        <w:trPr>
          <w:cantSplit/>
          <w:trHeight w:val="422"/>
        </w:trPr>
        <w:tc>
          <w:tcPr>
            <w:tcW w:w="5581" w:type="dxa"/>
            <w:tcBorders>
              <w:top w:val="single" w:sz="4" w:space="0" w:color="000000"/>
              <w:left w:val="single" w:sz="4" w:space="0" w:color="000000"/>
              <w:bottom w:val="single" w:sz="4" w:space="0" w:color="000000"/>
            </w:tcBorders>
            <w:shd w:val="clear" w:color="auto" w:fill="auto"/>
          </w:tcPr>
          <w:p w:rsidR="00CF001B" w:rsidRPr="00D95B82" w:rsidRDefault="00CF001B" w:rsidP="00CF001B">
            <w:pPr>
              <w:snapToGrid w:val="0"/>
              <w:spacing w:before="20" w:after="20"/>
              <w:rPr>
                <w:rFonts w:ascii="Times New Roman" w:hAnsi="Times New Roman"/>
                <w:b/>
                <w:bCs/>
                <w:sz w:val="20"/>
              </w:rPr>
            </w:pPr>
            <w:r w:rsidRPr="00D95B82">
              <w:rPr>
                <w:rFonts w:ascii="Times New Roman" w:hAnsi="Times New Roman"/>
                <w:b/>
                <w:bCs/>
                <w:sz w:val="20"/>
              </w:rPr>
              <w:t>Professional Society / Certification</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CF001B" w:rsidRPr="00D95B82" w:rsidRDefault="00CF001B" w:rsidP="00CF001B">
            <w:pPr>
              <w:pStyle w:val="Header"/>
              <w:snapToGrid w:val="0"/>
              <w:spacing w:before="20" w:after="20"/>
              <w:rPr>
                <w:rFonts w:ascii="Times New Roman" w:hAnsi="Times New Roman"/>
                <w:b/>
                <w:bCs/>
                <w:sz w:val="20"/>
              </w:rPr>
            </w:pPr>
            <w:r w:rsidRPr="00D95B82">
              <w:rPr>
                <w:rFonts w:ascii="Times New Roman" w:hAnsi="Times New Roman"/>
                <w:b/>
                <w:bCs/>
                <w:sz w:val="20"/>
              </w:rPr>
              <w:t>Member Since / Date Certified</w:t>
            </w:r>
          </w:p>
        </w:tc>
      </w:tr>
      <w:tr w:rsidR="00CF001B" w:rsidTr="00CF001B">
        <w:trPr>
          <w:cantSplit/>
          <w:trHeight w:val="356"/>
        </w:trPr>
        <w:tc>
          <w:tcPr>
            <w:tcW w:w="5581" w:type="dxa"/>
            <w:tcBorders>
              <w:top w:val="single" w:sz="4" w:space="0" w:color="000000"/>
              <w:left w:val="single" w:sz="4" w:space="0" w:color="000000"/>
              <w:bottom w:val="single" w:sz="4" w:space="0" w:color="000000"/>
            </w:tcBorders>
            <w:shd w:val="clear" w:color="auto" w:fill="auto"/>
          </w:tcPr>
          <w:p w:rsidR="00CF001B" w:rsidRPr="00D95B82" w:rsidRDefault="00D95B82" w:rsidP="00CF001B">
            <w:pPr>
              <w:snapToGrid w:val="0"/>
              <w:spacing w:before="20" w:after="20"/>
              <w:rPr>
                <w:rFonts w:ascii="Times New Roman" w:hAnsi="Times New Roman"/>
                <w:sz w:val="20"/>
              </w:rPr>
            </w:pPr>
            <w:r w:rsidRPr="00D95B82">
              <w:rPr>
                <w:rFonts w:ascii="Times New Roman" w:hAnsi="Times New Roman"/>
                <w:bCs/>
                <w:sz w:val="20"/>
              </w:rPr>
              <w:t>Designing Business Intelligence Solutions with Microsoft SQL Sever</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CF001B" w:rsidRPr="00D95B82" w:rsidRDefault="00D95B82" w:rsidP="00D95B82">
            <w:pPr>
              <w:pStyle w:val="Header"/>
              <w:tabs>
                <w:tab w:val="clear" w:pos="4320"/>
                <w:tab w:val="clear" w:pos="8640"/>
              </w:tabs>
              <w:snapToGrid w:val="0"/>
              <w:spacing w:before="20" w:after="20"/>
              <w:rPr>
                <w:rFonts w:ascii="Times New Roman" w:hAnsi="Times New Roman"/>
                <w:bCs/>
                <w:sz w:val="20"/>
              </w:rPr>
            </w:pPr>
            <w:r>
              <w:rPr>
                <w:rFonts w:ascii="Times New Roman" w:hAnsi="Times New Roman"/>
                <w:bCs/>
                <w:sz w:val="20"/>
              </w:rPr>
              <w:t>Jan</w:t>
            </w:r>
            <w:r w:rsidR="00CF001B" w:rsidRPr="00D95B82">
              <w:rPr>
                <w:rFonts w:ascii="Times New Roman" w:hAnsi="Times New Roman"/>
                <w:bCs/>
                <w:sz w:val="20"/>
              </w:rPr>
              <w:t xml:space="preserve"> 201</w:t>
            </w:r>
            <w:r>
              <w:rPr>
                <w:rFonts w:ascii="Times New Roman" w:hAnsi="Times New Roman"/>
                <w:bCs/>
                <w:sz w:val="20"/>
              </w:rPr>
              <w:t>7</w:t>
            </w:r>
          </w:p>
        </w:tc>
      </w:tr>
    </w:tbl>
    <w:p w:rsidR="00375002" w:rsidRPr="00D95B82" w:rsidRDefault="00375002" w:rsidP="00375002">
      <w:pPr>
        <w:rPr>
          <w:rFonts w:ascii="Times New Roman" w:hAnsi="Times New Roman"/>
          <w:b/>
          <w:sz w:val="20"/>
          <w:u w:val="single"/>
        </w:rPr>
      </w:pPr>
    </w:p>
    <w:p w:rsidR="00D95B82" w:rsidRPr="00D95B82" w:rsidRDefault="00D95B82" w:rsidP="00D95B82">
      <w:pPr>
        <w:pStyle w:val="Heading4"/>
        <w:numPr>
          <w:ilvl w:val="0"/>
          <w:numId w:val="0"/>
        </w:numPr>
        <w:ind w:left="864" w:hanging="864"/>
        <w:rPr>
          <w:bCs w:val="0"/>
          <w:sz w:val="20"/>
          <w:szCs w:val="20"/>
          <w:u w:val="single"/>
          <w:lang w:val="en-GB"/>
        </w:rPr>
      </w:pPr>
      <w:r w:rsidRPr="00D95B82">
        <w:rPr>
          <w:bCs w:val="0"/>
          <w:sz w:val="20"/>
          <w:szCs w:val="20"/>
          <w:u w:val="single"/>
          <w:lang w:val="en-GB"/>
        </w:rPr>
        <w:t>PERSONAL DETAILS</w:t>
      </w:r>
    </w:p>
    <w:p w:rsidR="0000049A" w:rsidRDefault="0000049A" w:rsidP="0000049A"/>
    <w:tbl>
      <w:tblPr>
        <w:tblW w:w="0" w:type="auto"/>
        <w:tblInd w:w="-15" w:type="dxa"/>
        <w:tblLayout w:type="fixed"/>
        <w:tblLook w:val="0000" w:firstRow="0" w:lastRow="0" w:firstColumn="0" w:lastColumn="0" w:noHBand="0" w:noVBand="0"/>
      </w:tblPr>
      <w:tblGrid>
        <w:gridCol w:w="1486"/>
        <w:gridCol w:w="4458"/>
      </w:tblGrid>
      <w:tr w:rsidR="0000049A" w:rsidTr="000426A4">
        <w:tc>
          <w:tcPr>
            <w:tcW w:w="1486" w:type="dxa"/>
            <w:tcBorders>
              <w:top w:val="single" w:sz="4" w:space="0" w:color="000000"/>
              <w:left w:val="single" w:sz="4" w:space="0" w:color="000000"/>
              <w:bottom w:val="single" w:sz="4" w:space="0" w:color="000000"/>
            </w:tcBorders>
            <w:shd w:val="clear" w:color="auto" w:fill="auto"/>
          </w:tcPr>
          <w:p w:rsidR="0000049A" w:rsidRPr="00F467FC" w:rsidRDefault="0000049A" w:rsidP="000426A4">
            <w:pPr>
              <w:pStyle w:val="tablehead"/>
              <w:snapToGrid w:val="0"/>
              <w:spacing w:before="0" w:after="0"/>
              <w:rPr>
                <w:rFonts w:ascii="Times New Roman" w:hAnsi="Times New Roman"/>
                <w:bCs/>
                <w:lang w:eastAsia="en-US"/>
              </w:rPr>
            </w:pPr>
            <w:r w:rsidRPr="00F467FC">
              <w:rPr>
                <w:rFonts w:ascii="Times New Roman" w:hAnsi="Times New Roman"/>
                <w:bCs/>
                <w:lang w:eastAsia="en-US"/>
              </w:rPr>
              <w:t>Date of  birth</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00049A" w:rsidRPr="00F467FC" w:rsidRDefault="0000049A" w:rsidP="000426A4">
            <w:pPr>
              <w:snapToGrid w:val="0"/>
              <w:rPr>
                <w:rFonts w:ascii="Times New Roman" w:hAnsi="Times New Roman"/>
                <w:sz w:val="20"/>
              </w:rPr>
            </w:pPr>
            <w:r w:rsidRPr="00F467FC">
              <w:rPr>
                <w:rFonts w:ascii="Times New Roman" w:hAnsi="Times New Roman"/>
                <w:sz w:val="20"/>
              </w:rPr>
              <w:t>6th May, 1989</w:t>
            </w:r>
          </w:p>
        </w:tc>
      </w:tr>
      <w:tr w:rsidR="0000049A" w:rsidTr="000426A4">
        <w:tc>
          <w:tcPr>
            <w:tcW w:w="1486" w:type="dxa"/>
            <w:tcBorders>
              <w:top w:val="single" w:sz="4" w:space="0" w:color="000000"/>
              <w:left w:val="single" w:sz="4" w:space="0" w:color="000000"/>
              <w:bottom w:val="single" w:sz="4" w:space="0" w:color="000000"/>
            </w:tcBorders>
            <w:shd w:val="clear" w:color="auto" w:fill="auto"/>
          </w:tcPr>
          <w:p w:rsidR="0000049A" w:rsidRPr="00F467FC" w:rsidRDefault="0000049A" w:rsidP="000426A4">
            <w:pPr>
              <w:snapToGrid w:val="0"/>
              <w:rPr>
                <w:rFonts w:ascii="Times New Roman" w:hAnsi="Times New Roman"/>
                <w:b/>
                <w:bCs/>
                <w:sz w:val="20"/>
              </w:rPr>
            </w:pPr>
            <w:r w:rsidRPr="00F467FC">
              <w:rPr>
                <w:rFonts w:ascii="Times New Roman" w:hAnsi="Times New Roman"/>
                <w:b/>
                <w:bCs/>
                <w:sz w:val="20"/>
              </w:rPr>
              <w:t>Sex</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00049A" w:rsidRPr="00F467FC" w:rsidRDefault="0000049A" w:rsidP="000426A4">
            <w:pPr>
              <w:snapToGrid w:val="0"/>
              <w:rPr>
                <w:rFonts w:ascii="Times New Roman" w:hAnsi="Times New Roman"/>
                <w:sz w:val="20"/>
              </w:rPr>
            </w:pPr>
            <w:r w:rsidRPr="00F467FC">
              <w:rPr>
                <w:rFonts w:ascii="Times New Roman" w:hAnsi="Times New Roman"/>
                <w:sz w:val="20"/>
              </w:rPr>
              <w:t>Male</w:t>
            </w:r>
          </w:p>
        </w:tc>
      </w:tr>
      <w:tr w:rsidR="0000049A" w:rsidTr="000426A4">
        <w:tc>
          <w:tcPr>
            <w:tcW w:w="1486" w:type="dxa"/>
            <w:tcBorders>
              <w:top w:val="single" w:sz="4" w:space="0" w:color="000000"/>
              <w:left w:val="single" w:sz="4" w:space="0" w:color="000000"/>
              <w:bottom w:val="single" w:sz="4" w:space="0" w:color="000000"/>
            </w:tcBorders>
            <w:shd w:val="clear" w:color="auto" w:fill="auto"/>
          </w:tcPr>
          <w:p w:rsidR="0000049A" w:rsidRPr="00F467FC" w:rsidRDefault="0000049A" w:rsidP="000426A4">
            <w:pPr>
              <w:snapToGrid w:val="0"/>
              <w:rPr>
                <w:rFonts w:ascii="Times New Roman" w:hAnsi="Times New Roman"/>
                <w:b/>
                <w:bCs/>
                <w:sz w:val="20"/>
              </w:rPr>
            </w:pPr>
            <w:r w:rsidRPr="00F467FC">
              <w:rPr>
                <w:rFonts w:ascii="Times New Roman" w:hAnsi="Times New Roman"/>
                <w:b/>
                <w:bCs/>
                <w:sz w:val="20"/>
              </w:rPr>
              <w:t>Nationality</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00049A" w:rsidRPr="00F467FC" w:rsidRDefault="0000049A" w:rsidP="000426A4">
            <w:pPr>
              <w:snapToGrid w:val="0"/>
              <w:rPr>
                <w:rFonts w:ascii="Times New Roman" w:hAnsi="Times New Roman"/>
                <w:sz w:val="20"/>
              </w:rPr>
            </w:pPr>
            <w:r w:rsidRPr="00F467FC">
              <w:rPr>
                <w:rFonts w:ascii="Times New Roman" w:hAnsi="Times New Roman"/>
                <w:sz w:val="20"/>
              </w:rPr>
              <w:t>Indian</w:t>
            </w:r>
          </w:p>
        </w:tc>
      </w:tr>
      <w:tr w:rsidR="0000049A" w:rsidTr="000426A4">
        <w:tc>
          <w:tcPr>
            <w:tcW w:w="1486" w:type="dxa"/>
            <w:tcBorders>
              <w:top w:val="single" w:sz="4" w:space="0" w:color="000000"/>
              <w:left w:val="single" w:sz="4" w:space="0" w:color="000000"/>
              <w:bottom w:val="single" w:sz="4" w:space="0" w:color="000000"/>
            </w:tcBorders>
            <w:shd w:val="clear" w:color="auto" w:fill="auto"/>
          </w:tcPr>
          <w:p w:rsidR="0000049A" w:rsidRPr="00F467FC" w:rsidRDefault="00F467FC" w:rsidP="000426A4">
            <w:pPr>
              <w:snapToGrid w:val="0"/>
              <w:rPr>
                <w:rFonts w:ascii="Times New Roman" w:hAnsi="Times New Roman"/>
                <w:b/>
                <w:bCs/>
                <w:sz w:val="20"/>
              </w:rPr>
            </w:pPr>
            <w:r w:rsidRPr="00F467FC">
              <w:rPr>
                <w:rFonts w:ascii="Times New Roman" w:hAnsi="Times New Roman"/>
                <w:b/>
                <w:bCs/>
                <w:sz w:val="20"/>
              </w:rPr>
              <w:t>Marital</w:t>
            </w:r>
            <w:r w:rsidR="0000049A" w:rsidRPr="00F467FC">
              <w:rPr>
                <w:rFonts w:ascii="Times New Roman" w:hAnsi="Times New Roman"/>
                <w:b/>
                <w:bCs/>
                <w:sz w:val="20"/>
              </w:rPr>
              <w:t xml:space="preserve"> Status</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00049A" w:rsidRPr="00F467FC" w:rsidRDefault="0000049A" w:rsidP="000426A4">
            <w:pPr>
              <w:snapToGrid w:val="0"/>
              <w:rPr>
                <w:rFonts w:ascii="Times New Roman" w:hAnsi="Times New Roman"/>
                <w:sz w:val="20"/>
              </w:rPr>
            </w:pPr>
            <w:r w:rsidRPr="00F467FC">
              <w:rPr>
                <w:rFonts w:ascii="Times New Roman" w:hAnsi="Times New Roman"/>
                <w:sz w:val="20"/>
              </w:rPr>
              <w:t>Married</w:t>
            </w:r>
          </w:p>
        </w:tc>
      </w:tr>
      <w:tr w:rsidR="0000049A" w:rsidTr="000426A4">
        <w:tc>
          <w:tcPr>
            <w:tcW w:w="1486" w:type="dxa"/>
            <w:tcBorders>
              <w:top w:val="single" w:sz="4" w:space="0" w:color="000000"/>
              <w:left w:val="single" w:sz="4" w:space="0" w:color="000000"/>
              <w:bottom w:val="single" w:sz="4" w:space="0" w:color="000000"/>
            </w:tcBorders>
            <w:shd w:val="clear" w:color="auto" w:fill="auto"/>
          </w:tcPr>
          <w:p w:rsidR="0000049A" w:rsidRPr="00F467FC" w:rsidRDefault="0000049A" w:rsidP="000426A4">
            <w:pPr>
              <w:snapToGrid w:val="0"/>
              <w:rPr>
                <w:rFonts w:ascii="Times New Roman" w:hAnsi="Times New Roman"/>
                <w:b/>
                <w:bCs/>
                <w:sz w:val="20"/>
              </w:rPr>
            </w:pPr>
            <w:r w:rsidRPr="00F467FC">
              <w:rPr>
                <w:rFonts w:ascii="Times New Roman" w:hAnsi="Times New Roman"/>
                <w:b/>
                <w:bCs/>
                <w:sz w:val="20"/>
              </w:rPr>
              <w:t>Location</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00049A" w:rsidRPr="00F467FC" w:rsidRDefault="0000049A" w:rsidP="000426A4">
            <w:pPr>
              <w:snapToGrid w:val="0"/>
              <w:rPr>
                <w:rFonts w:ascii="Times New Roman" w:hAnsi="Times New Roman"/>
                <w:sz w:val="20"/>
              </w:rPr>
            </w:pPr>
            <w:r w:rsidRPr="00F467FC">
              <w:rPr>
                <w:rFonts w:ascii="Times New Roman" w:hAnsi="Times New Roman"/>
                <w:sz w:val="20"/>
              </w:rPr>
              <w:t>Dubai</w:t>
            </w:r>
          </w:p>
        </w:tc>
      </w:tr>
    </w:tbl>
    <w:p w:rsidR="0000049A" w:rsidRDefault="0000049A" w:rsidP="0000049A"/>
    <w:p w:rsidR="00D95B82" w:rsidRDefault="00D95B82" w:rsidP="00375002"/>
    <w:sectPr w:rsidR="00D95B82" w:rsidSect="00BC7AD6">
      <w:footerReference w:type="default" r:id="rId12"/>
      <w:pgSz w:w="11906" w:h="16838"/>
      <w:pgMar w:top="1440" w:right="746" w:bottom="1440" w:left="720" w:header="432"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EB" w:rsidRDefault="00614AEB">
      <w:r>
        <w:separator/>
      </w:r>
    </w:p>
  </w:endnote>
  <w:endnote w:type="continuationSeparator" w:id="0">
    <w:p w:rsidR="00614AEB" w:rsidRDefault="0061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1B" w:rsidRDefault="00CF001B">
    <w:pPr>
      <w:pStyle w:val="Footer"/>
      <w:jc w:val="center"/>
    </w:pPr>
    <w:r>
      <w:t xml:space="preserve">Page </w:t>
    </w:r>
    <w:r>
      <w:fldChar w:fldCharType="begin"/>
    </w:r>
    <w:r>
      <w:instrText xml:space="preserve"> PAGE </w:instrText>
    </w:r>
    <w:r>
      <w:fldChar w:fldCharType="separate"/>
    </w:r>
    <w:r w:rsidR="0045385B">
      <w:rPr>
        <w:noProof/>
      </w:rPr>
      <w:t>1</w:t>
    </w:r>
    <w:r>
      <w:rPr>
        <w:noProof/>
      </w:rPr>
      <w:fldChar w:fldCharType="end"/>
    </w:r>
    <w:r>
      <w:t xml:space="preserve"> of </w:t>
    </w:r>
    <w:r>
      <w:fldChar w:fldCharType="begin"/>
    </w:r>
    <w:r>
      <w:instrText xml:space="preserve"> NUMPAGES </w:instrText>
    </w:r>
    <w:r>
      <w:fldChar w:fldCharType="separate"/>
    </w:r>
    <w:r w:rsidR="0045385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EB" w:rsidRDefault="00614AEB">
      <w:r>
        <w:separator/>
      </w:r>
    </w:p>
  </w:footnote>
  <w:footnote w:type="continuationSeparator" w:id="0">
    <w:p w:rsidR="00614AEB" w:rsidRDefault="00614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E6BD1"/>
    <w:multiLevelType w:val="hybridMultilevel"/>
    <w:tmpl w:val="22322652"/>
    <w:lvl w:ilvl="0" w:tplc="E20699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374C2"/>
    <w:multiLevelType w:val="hybridMultilevel"/>
    <w:tmpl w:val="0ECC12CE"/>
    <w:lvl w:ilvl="0" w:tplc="0562FB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A4334"/>
    <w:multiLevelType w:val="hybridMultilevel"/>
    <w:tmpl w:val="DD78EC64"/>
    <w:lvl w:ilvl="0" w:tplc="7CA405F8">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B47E6"/>
    <w:multiLevelType w:val="hybridMultilevel"/>
    <w:tmpl w:val="FAF88F58"/>
    <w:lvl w:ilvl="0" w:tplc="0562FB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0162B"/>
    <w:multiLevelType w:val="hybridMultilevel"/>
    <w:tmpl w:val="0BEE0A5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14A77250"/>
    <w:multiLevelType w:val="multilevel"/>
    <w:tmpl w:val="6BD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069B6"/>
    <w:multiLevelType w:val="hybridMultilevel"/>
    <w:tmpl w:val="8AE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70834"/>
    <w:multiLevelType w:val="multilevel"/>
    <w:tmpl w:val="C75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B5523"/>
    <w:multiLevelType w:val="hybridMultilevel"/>
    <w:tmpl w:val="AF68DEC6"/>
    <w:lvl w:ilvl="0" w:tplc="FFFFFFFF">
      <w:start w:val="1"/>
      <w:numFmt w:val="bullet"/>
      <w:lvlText w:val=""/>
      <w:lvlJc w:val="left"/>
      <w:pPr>
        <w:tabs>
          <w:tab w:val="num" w:pos="-8068"/>
        </w:tabs>
        <w:ind w:left="-8068" w:hanging="288"/>
      </w:pPr>
      <w:rPr>
        <w:rFonts w:ascii="Symbol" w:hAnsi="Symbol" w:cs="Symbol" w:hint="default"/>
      </w:rPr>
    </w:lvl>
    <w:lvl w:ilvl="1" w:tplc="FFFFFFFF">
      <w:start w:val="1"/>
      <w:numFmt w:val="bullet"/>
      <w:lvlText w:val="o"/>
      <w:lvlJc w:val="left"/>
      <w:pPr>
        <w:tabs>
          <w:tab w:val="num" w:pos="-7564"/>
        </w:tabs>
        <w:ind w:left="-7564" w:hanging="360"/>
      </w:pPr>
      <w:rPr>
        <w:rFonts w:ascii="Courier New" w:hAnsi="Courier New" w:cs="Courier New" w:hint="default"/>
      </w:rPr>
    </w:lvl>
    <w:lvl w:ilvl="2" w:tplc="FFFFFFFF">
      <w:start w:val="1"/>
      <w:numFmt w:val="bullet"/>
      <w:lvlText w:val=""/>
      <w:lvlJc w:val="left"/>
      <w:pPr>
        <w:tabs>
          <w:tab w:val="num" w:pos="-6844"/>
        </w:tabs>
        <w:ind w:left="-6844" w:hanging="360"/>
      </w:pPr>
      <w:rPr>
        <w:rFonts w:ascii="Wingdings" w:hAnsi="Wingdings" w:cs="Wingdings" w:hint="default"/>
      </w:rPr>
    </w:lvl>
    <w:lvl w:ilvl="3" w:tplc="FFFFFFFF">
      <w:start w:val="1"/>
      <w:numFmt w:val="bullet"/>
      <w:lvlText w:val=""/>
      <w:lvlJc w:val="left"/>
      <w:pPr>
        <w:tabs>
          <w:tab w:val="num" w:pos="-6124"/>
        </w:tabs>
        <w:ind w:left="-6124" w:hanging="360"/>
      </w:pPr>
      <w:rPr>
        <w:rFonts w:ascii="Symbol" w:hAnsi="Symbol" w:cs="Symbol" w:hint="default"/>
      </w:rPr>
    </w:lvl>
    <w:lvl w:ilvl="4" w:tplc="FFFFFFFF">
      <w:start w:val="1"/>
      <w:numFmt w:val="bullet"/>
      <w:lvlText w:val="o"/>
      <w:lvlJc w:val="left"/>
      <w:pPr>
        <w:tabs>
          <w:tab w:val="num" w:pos="-5404"/>
        </w:tabs>
        <w:ind w:left="-5404" w:hanging="360"/>
      </w:pPr>
      <w:rPr>
        <w:rFonts w:ascii="Courier New" w:hAnsi="Courier New" w:cs="Courier New" w:hint="default"/>
      </w:rPr>
    </w:lvl>
    <w:lvl w:ilvl="5" w:tplc="FFFFFFFF">
      <w:start w:val="1"/>
      <w:numFmt w:val="bullet"/>
      <w:lvlText w:val=""/>
      <w:lvlJc w:val="left"/>
      <w:pPr>
        <w:tabs>
          <w:tab w:val="num" w:pos="-4684"/>
        </w:tabs>
        <w:ind w:left="-4684" w:hanging="360"/>
      </w:pPr>
      <w:rPr>
        <w:rFonts w:ascii="Wingdings" w:hAnsi="Wingdings" w:cs="Wingdings" w:hint="default"/>
      </w:rPr>
    </w:lvl>
    <w:lvl w:ilvl="6" w:tplc="FFFFFFFF">
      <w:start w:val="1"/>
      <w:numFmt w:val="bullet"/>
      <w:lvlText w:val=""/>
      <w:lvlJc w:val="left"/>
      <w:pPr>
        <w:tabs>
          <w:tab w:val="num" w:pos="-3964"/>
        </w:tabs>
        <w:ind w:left="-3964" w:hanging="360"/>
      </w:pPr>
      <w:rPr>
        <w:rFonts w:ascii="Symbol" w:hAnsi="Symbol" w:cs="Symbol" w:hint="default"/>
      </w:rPr>
    </w:lvl>
    <w:lvl w:ilvl="7" w:tplc="FFFFFFFF">
      <w:start w:val="1"/>
      <w:numFmt w:val="bullet"/>
      <w:lvlText w:val="o"/>
      <w:lvlJc w:val="left"/>
      <w:pPr>
        <w:tabs>
          <w:tab w:val="num" w:pos="-3244"/>
        </w:tabs>
        <w:ind w:left="-3244" w:hanging="360"/>
      </w:pPr>
      <w:rPr>
        <w:rFonts w:ascii="Courier New" w:hAnsi="Courier New" w:cs="Courier New" w:hint="default"/>
      </w:rPr>
    </w:lvl>
    <w:lvl w:ilvl="8" w:tplc="FFFFFFFF">
      <w:start w:val="1"/>
      <w:numFmt w:val="bullet"/>
      <w:lvlText w:val=""/>
      <w:lvlJc w:val="left"/>
      <w:pPr>
        <w:tabs>
          <w:tab w:val="num" w:pos="-2524"/>
        </w:tabs>
        <w:ind w:left="-2524" w:hanging="360"/>
      </w:pPr>
      <w:rPr>
        <w:rFonts w:ascii="Wingdings" w:hAnsi="Wingdings" w:cs="Wingdings" w:hint="default"/>
      </w:rPr>
    </w:lvl>
  </w:abstractNum>
  <w:abstractNum w:abstractNumId="10">
    <w:nsid w:val="1AD63E2E"/>
    <w:multiLevelType w:val="hybridMultilevel"/>
    <w:tmpl w:val="6B4A927C"/>
    <w:lvl w:ilvl="0" w:tplc="0562FB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309EA"/>
    <w:multiLevelType w:val="multilevel"/>
    <w:tmpl w:val="27A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97A85"/>
    <w:multiLevelType w:val="hybridMultilevel"/>
    <w:tmpl w:val="4892A10C"/>
    <w:lvl w:ilvl="0" w:tplc="4AE20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11B1C"/>
    <w:multiLevelType w:val="multilevel"/>
    <w:tmpl w:val="654EE1D6"/>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o"/>
      <w:lvlJc w:val="left"/>
      <w:pPr>
        <w:tabs>
          <w:tab w:val="num" w:pos="3360"/>
        </w:tabs>
        <w:ind w:left="3360" w:hanging="360"/>
      </w:pPr>
      <w:rPr>
        <w:rFonts w:ascii="Courier New" w:hAnsi="Courier New" w:hint="default"/>
        <w:sz w:val="20"/>
      </w:rPr>
    </w:lvl>
    <w:lvl w:ilvl="2" w:tentative="1">
      <w:start w:val="1"/>
      <w:numFmt w:val="bullet"/>
      <w:lvlText w:val=""/>
      <w:lvlJc w:val="left"/>
      <w:pPr>
        <w:tabs>
          <w:tab w:val="num" w:pos="4080"/>
        </w:tabs>
        <w:ind w:left="4080" w:hanging="360"/>
      </w:pPr>
      <w:rPr>
        <w:rFonts w:ascii="Wingdings" w:hAnsi="Wingdings" w:hint="default"/>
        <w:sz w:val="20"/>
      </w:rPr>
    </w:lvl>
    <w:lvl w:ilvl="3" w:tentative="1">
      <w:start w:val="1"/>
      <w:numFmt w:val="bullet"/>
      <w:lvlText w:val=""/>
      <w:lvlJc w:val="left"/>
      <w:pPr>
        <w:tabs>
          <w:tab w:val="num" w:pos="4800"/>
        </w:tabs>
        <w:ind w:left="4800" w:hanging="360"/>
      </w:pPr>
      <w:rPr>
        <w:rFonts w:ascii="Wingdings" w:hAnsi="Wingdings" w:hint="default"/>
        <w:sz w:val="20"/>
      </w:rPr>
    </w:lvl>
    <w:lvl w:ilvl="4" w:tentative="1">
      <w:start w:val="1"/>
      <w:numFmt w:val="bullet"/>
      <w:lvlText w:val=""/>
      <w:lvlJc w:val="left"/>
      <w:pPr>
        <w:tabs>
          <w:tab w:val="num" w:pos="5520"/>
        </w:tabs>
        <w:ind w:left="5520" w:hanging="360"/>
      </w:pPr>
      <w:rPr>
        <w:rFonts w:ascii="Wingdings" w:hAnsi="Wingdings" w:hint="default"/>
        <w:sz w:val="20"/>
      </w:rPr>
    </w:lvl>
    <w:lvl w:ilvl="5" w:tentative="1">
      <w:start w:val="1"/>
      <w:numFmt w:val="bullet"/>
      <w:lvlText w:val=""/>
      <w:lvlJc w:val="left"/>
      <w:pPr>
        <w:tabs>
          <w:tab w:val="num" w:pos="6240"/>
        </w:tabs>
        <w:ind w:left="6240" w:hanging="360"/>
      </w:pPr>
      <w:rPr>
        <w:rFonts w:ascii="Wingdings" w:hAnsi="Wingdings" w:hint="default"/>
        <w:sz w:val="20"/>
      </w:rPr>
    </w:lvl>
    <w:lvl w:ilvl="6" w:tentative="1">
      <w:start w:val="1"/>
      <w:numFmt w:val="bullet"/>
      <w:lvlText w:val=""/>
      <w:lvlJc w:val="left"/>
      <w:pPr>
        <w:tabs>
          <w:tab w:val="num" w:pos="6960"/>
        </w:tabs>
        <w:ind w:left="6960" w:hanging="360"/>
      </w:pPr>
      <w:rPr>
        <w:rFonts w:ascii="Wingdings" w:hAnsi="Wingdings" w:hint="default"/>
        <w:sz w:val="20"/>
      </w:rPr>
    </w:lvl>
    <w:lvl w:ilvl="7" w:tentative="1">
      <w:start w:val="1"/>
      <w:numFmt w:val="bullet"/>
      <w:lvlText w:val=""/>
      <w:lvlJc w:val="left"/>
      <w:pPr>
        <w:tabs>
          <w:tab w:val="num" w:pos="7680"/>
        </w:tabs>
        <w:ind w:left="7680" w:hanging="360"/>
      </w:pPr>
      <w:rPr>
        <w:rFonts w:ascii="Wingdings" w:hAnsi="Wingdings" w:hint="default"/>
        <w:sz w:val="20"/>
      </w:rPr>
    </w:lvl>
    <w:lvl w:ilvl="8" w:tentative="1">
      <w:start w:val="1"/>
      <w:numFmt w:val="bullet"/>
      <w:lvlText w:val=""/>
      <w:lvlJc w:val="left"/>
      <w:pPr>
        <w:tabs>
          <w:tab w:val="num" w:pos="8400"/>
        </w:tabs>
        <w:ind w:left="8400" w:hanging="360"/>
      </w:pPr>
      <w:rPr>
        <w:rFonts w:ascii="Wingdings" w:hAnsi="Wingdings" w:hint="default"/>
        <w:sz w:val="20"/>
      </w:rPr>
    </w:lvl>
  </w:abstractNum>
  <w:abstractNum w:abstractNumId="14">
    <w:nsid w:val="263E4E61"/>
    <w:multiLevelType w:val="multilevel"/>
    <w:tmpl w:val="5F04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97411"/>
    <w:multiLevelType w:val="multilevel"/>
    <w:tmpl w:val="1EFC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87A45"/>
    <w:multiLevelType w:val="hybridMultilevel"/>
    <w:tmpl w:val="E67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57C8D"/>
    <w:multiLevelType w:val="multilevel"/>
    <w:tmpl w:val="0B9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E17D0"/>
    <w:multiLevelType w:val="multilevel"/>
    <w:tmpl w:val="8CA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05E13"/>
    <w:multiLevelType w:val="hybridMultilevel"/>
    <w:tmpl w:val="ABB4B9BC"/>
    <w:lvl w:ilvl="0" w:tplc="4AE20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75569"/>
    <w:multiLevelType w:val="multilevel"/>
    <w:tmpl w:val="C94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351E3"/>
    <w:multiLevelType w:val="multilevel"/>
    <w:tmpl w:val="57B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575DC"/>
    <w:multiLevelType w:val="multilevel"/>
    <w:tmpl w:val="A6A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935D8"/>
    <w:multiLevelType w:val="multilevel"/>
    <w:tmpl w:val="A2FAF2E4"/>
    <w:lvl w:ilvl="0">
      <w:start w:val="1"/>
      <w:numFmt w:val="bullet"/>
      <w:pStyle w:val="Heading1"/>
      <w:lvlText w:val="•"/>
      <w:lvlJc w:val="left"/>
      <w:pPr>
        <w:tabs>
          <w:tab w:val="num" w:pos="432"/>
        </w:tabs>
        <w:ind w:left="432" w:hanging="432"/>
      </w:pPr>
      <w:rPr>
        <w:rFonts w:ascii="Book Antiqua" w:hAnsi="Book Antiqua"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D2C4448"/>
    <w:multiLevelType w:val="multilevel"/>
    <w:tmpl w:val="9EB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C64CC"/>
    <w:multiLevelType w:val="hybridMultilevel"/>
    <w:tmpl w:val="51B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74A37"/>
    <w:multiLevelType w:val="hybridMultilevel"/>
    <w:tmpl w:val="D48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659DD"/>
    <w:multiLevelType w:val="hybridMultilevel"/>
    <w:tmpl w:val="E1DC7B14"/>
    <w:lvl w:ilvl="0" w:tplc="75F6F0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206A6"/>
    <w:multiLevelType w:val="multilevel"/>
    <w:tmpl w:val="8E6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1A1873"/>
    <w:multiLevelType w:val="multilevel"/>
    <w:tmpl w:val="31C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943D0"/>
    <w:multiLevelType w:val="multilevel"/>
    <w:tmpl w:val="787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3A6D0B"/>
    <w:multiLevelType w:val="multilevel"/>
    <w:tmpl w:val="10B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12244"/>
    <w:multiLevelType w:val="hybridMultilevel"/>
    <w:tmpl w:val="8D1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10F2E"/>
    <w:multiLevelType w:val="multilevel"/>
    <w:tmpl w:val="FD2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8F6471"/>
    <w:multiLevelType w:val="multilevel"/>
    <w:tmpl w:val="F9B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90822"/>
    <w:multiLevelType w:val="multilevel"/>
    <w:tmpl w:val="5BB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226CA"/>
    <w:multiLevelType w:val="hybridMultilevel"/>
    <w:tmpl w:val="89F4B51A"/>
    <w:lvl w:ilvl="0" w:tplc="0562FB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6"/>
  </w:num>
  <w:num w:numId="4">
    <w:abstractNumId w:val="26"/>
  </w:num>
  <w:num w:numId="5">
    <w:abstractNumId w:val="3"/>
  </w:num>
  <w:num w:numId="6">
    <w:abstractNumId w:val="22"/>
  </w:num>
  <w:num w:numId="7">
    <w:abstractNumId w:val="12"/>
  </w:num>
  <w:num w:numId="8">
    <w:abstractNumId w:val="19"/>
  </w:num>
  <w:num w:numId="9">
    <w:abstractNumId w:val="25"/>
  </w:num>
  <w:num w:numId="10">
    <w:abstractNumId w:val="5"/>
  </w:num>
  <w:num w:numId="11">
    <w:abstractNumId w:val="7"/>
  </w:num>
  <w:num w:numId="12">
    <w:abstractNumId w:val="1"/>
  </w:num>
  <w:num w:numId="13">
    <w:abstractNumId w:val="32"/>
  </w:num>
  <w:num w:numId="14">
    <w:abstractNumId w:val="23"/>
  </w:num>
  <w:num w:numId="15">
    <w:abstractNumId w:val="30"/>
  </w:num>
  <w:num w:numId="16">
    <w:abstractNumId w:val="6"/>
  </w:num>
  <w:num w:numId="17">
    <w:abstractNumId w:val="11"/>
  </w:num>
  <w:num w:numId="18">
    <w:abstractNumId w:val="13"/>
  </w:num>
  <w:num w:numId="19">
    <w:abstractNumId w:val="31"/>
  </w:num>
  <w:num w:numId="20">
    <w:abstractNumId w:val="18"/>
  </w:num>
  <w:num w:numId="21">
    <w:abstractNumId w:val="33"/>
  </w:num>
  <w:num w:numId="22">
    <w:abstractNumId w:val="8"/>
  </w:num>
  <w:num w:numId="23">
    <w:abstractNumId w:val="29"/>
  </w:num>
  <w:num w:numId="24">
    <w:abstractNumId w:val="14"/>
  </w:num>
  <w:num w:numId="25">
    <w:abstractNumId w:val="17"/>
  </w:num>
  <w:num w:numId="26">
    <w:abstractNumId w:val="21"/>
  </w:num>
  <w:num w:numId="27">
    <w:abstractNumId w:val="23"/>
  </w:num>
  <w:num w:numId="28">
    <w:abstractNumId w:val="24"/>
  </w:num>
  <w:num w:numId="29">
    <w:abstractNumId w:val="34"/>
  </w:num>
  <w:num w:numId="30">
    <w:abstractNumId w:val="20"/>
  </w:num>
  <w:num w:numId="31">
    <w:abstractNumId w:val="23"/>
  </w:num>
  <w:num w:numId="32">
    <w:abstractNumId w:val="2"/>
  </w:num>
  <w:num w:numId="33">
    <w:abstractNumId w:val="15"/>
  </w:num>
  <w:num w:numId="34">
    <w:abstractNumId w:val="10"/>
  </w:num>
  <w:num w:numId="35">
    <w:abstractNumId w:val="28"/>
  </w:num>
  <w:num w:numId="36">
    <w:abstractNumId w:val="35"/>
  </w:num>
  <w:num w:numId="37">
    <w:abstractNumId w:val="36"/>
  </w:num>
  <w:num w:numId="38">
    <w:abstractNumId w:val="4"/>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CB"/>
    <w:rsid w:val="0000049A"/>
    <w:rsid w:val="000160D2"/>
    <w:rsid w:val="00017E98"/>
    <w:rsid w:val="0002004B"/>
    <w:rsid w:val="000222B6"/>
    <w:rsid w:val="000374FF"/>
    <w:rsid w:val="00041CAD"/>
    <w:rsid w:val="00053B41"/>
    <w:rsid w:val="00062EC2"/>
    <w:rsid w:val="00072F63"/>
    <w:rsid w:val="00073A27"/>
    <w:rsid w:val="00077A37"/>
    <w:rsid w:val="0008287D"/>
    <w:rsid w:val="0008430D"/>
    <w:rsid w:val="000A31CF"/>
    <w:rsid w:val="000A7AB6"/>
    <w:rsid w:val="000B6886"/>
    <w:rsid w:val="000C52EE"/>
    <w:rsid w:val="000C617E"/>
    <w:rsid w:val="000D1512"/>
    <w:rsid w:val="000E4251"/>
    <w:rsid w:val="000E4762"/>
    <w:rsid w:val="000F14FF"/>
    <w:rsid w:val="001060D6"/>
    <w:rsid w:val="001144AC"/>
    <w:rsid w:val="00122AE3"/>
    <w:rsid w:val="00122E6E"/>
    <w:rsid w:val="001317AD"/>
    <w:rsid w:val="00141DC6"/>
    <w:rsid w:val="00152123"/>
    <w:rsid w:val="00162FF9"/>
    <w:rsid w:val="001657B0"/>
    <w:rsid w:val="0016654E"/>
    <w:rsid w:val="00196350"/>
    <w:rsid w:val="001A0161"/>
    <w:rsid w:val="001A5EC2"/>
    <w:rsid w:val="001B14F6"/>
    <w:rsid w:val="001B5C48"/>
    <w:rsid w:val="001D006D"/>
    <w:rsid w:val="001D0AC9"/>
    <w:rsid w:val="001E276E"/>
    <w:rsid w:val="001E70F1"/>
    <w:rsid w:val="001F01AB"/>
    <w:rsid w:val="001F613F"/>
    <w:rsid w:val="001F78CE"/>
    <w:rsid w:val="00201698"/>
    <w:rsid w:val="002072CD"/>
    <w:rsid w:val="00214AD0"/>
    <w:rsid w:val="002234A6"/>
    <w:rsid w:val="00226554"/>
    <w:rsid w:val="00230CD6"/>
    <w:rsid w:val="00231DF5"/>
    <w:rsid w:val="0024016B"/>
    <w:rsid w:val="00242128"/>
    <w:rsid w:val="002729C3"/>
    <w:rsid w:val="002873F4"/>
    <w:rsid w:val="002A1A71"/>
    <w:rsid w:val="002B626A"/>
    <w:rsid w:val="002F1745"/>
    <w:rsid w:val="00302FFC"/>
    <w:rsid w:val="0030398A"/>
    <w:rsid w:val="0031251E"/>
    <w:rsid w:val="003157B6"/>
    <w:rsid w:val="00320177"/>
    <w:rsid w:val="0032428E"/>
    <w:rsid w:val="00325AAF"/>
    <w:rsid w:val="00333770"/>
    <w:rsid w:val="00354D71"/>
    <w:rsid w:val="00363C52"/>
    <w:rsid w:val="00364401"/>
    <w:rsid w:val="00365396"/>
    <w:rsid w:val="00365AE0"/>
    <w:rsid w:val="00365B22"/>
    <w:rsid w:val="00373FF8"/>
    <w:rsid w:val="00375002"/>
    <w:rsid w:val="00380879"/>
    <w:rsid w:val="00385E40"/>
    <w:rsid w:val="00397FBA"/>
    <w:rsid w:val="003B06BB"/>
    <w:rsid w:val="003B334F"/>
    <w:rsid w:val="003B5AB5"/>
    <w:rsid w:val="003C35CF"/>
    <w:rsid w:val="003C4599"/>
    <w:rsid w:val="003D3624"/>
    <w:rsid w:val="003F7B6A"/>
    <w:rsid w:val="00401553"/>
    <w:rsid w:val="00437F82"/>
    <w:rsid w:val="0045385B"/>
    <w:rsid w:val="004723A3"/>
    <w:rsid w:val="004729E1"/>
    <w:rsid w:val="004834BB"/>
    <w:rsid w:val="00487376"/>
    <w:rsid w:val="0049362F"/>
    <w:rsid w:val="00494CD9"/>
    <w:rsid w:val="004A1255"/>
    <w:rsid w:val="004D3E37"/>
    <w:rsid w:val="004E4EE1"/>
    <w:rsid w:val="004F2CEE"/>
    <w:rsid w:val="004F4963"/>
    <w:rsid w:val="00503D1D"/>
    <w:rsid w:val="00505F69"/>
    <w:rsid w:val="00506390"/>
    <w:rsid w:val="005112E0"/>
    <w:rsid w:val="00517FBC"/>
    <w:rsid w:val="00521D09"/>
    <w:rsid w:val="00541612"/>
    <w:rsid w:val="00557B24"/>
    <w:rsid w:val="005614BB"/>
    <w:rsid w:val="00572B2C"/>
    <w:rsid w:val="00576393"/>
    <w:rsid w:val="00577140"/>
    <w:rsid w:val="005806C1"/>
    <w:rsid w:val="00581A42"/>
    <w:rsid w:val="00582E37"/>
    <w:rsid w:val="005853F6"/>
    <w:rsid w:val="00585B36"/>
    <w:rsid w:val="00591F80"/>
    <w:rsid w:val="005926AB"/>
    <w:rsid w:val="005A55E5"/>
    <w:rsid w:val="005B5019"/>
    <w:rsid w:val="005B5D87"/>
    <w:rsid w:val="005C62A1"/>
    <w:rsid w:val="005F525B"/>
    <w:rsid w:val="0060641C"/>
    <w:rsid w:val="00614AEB"/>
    <w:rsid w:val="00623490"/>
    <w:rsid w:val="0062634C"/>
    <w:rsid w:val="006274AD"/>
    <w:rsid w:val="00630A3D"/>
    <w:rsid w:val="006408F7"/>
    <w:rsid w:val="00641054"/>
    <w:rsid w:val="00670F46"/>
    <w:rsid w:val="00671EE7"/>
    <w:rsid w:val="00674FAE"/>
    <w:rsid w:val="00693233"/>
    <w:rsid w:val="006A3838"/>
    <w:rsid w:val="006A42CB"/>
    <w:rsid w:val="006A42F1"/>
    <w:rsid w:val="006A4EBB"/>
    <w:rsid w:val="006A54CA"/>
    <w:rsid w:val="006B5C99"/>
    <w:rsid w:val="006C1DBE"/>
    <w:rsid w:val="006D2858"/>
    <w:rsid w:val="006E0549"/>
    <w:rsid w:val="006E1153"/>
    <w:rsid w:val="006E2041"/>
    <w:rsid w:val="006F46BC"/>
    <w:rsid w:val="00704296"/>
    <w:rsid w:val="007100B8"/>
    <w:rsid w:val="00712706"/>
    <w:rsid w:val="00715D5E"/>
    <w:rsid w:val="007163CD"/>
    <w:rsid w:val="00763663"/>
    <w:rsid w:val="007662AC"/>
    <w:rsid w:val="00787C58"/>
    <w:rsid w:val="00795970"/>
    <w:rsid w:val="007C2E71"/>
    <w:rsid w:val="007D0921"/>
    <w:rsid w:val="007D607C"/>
    <w:rsid w:val="007F569C"/>
    <w:rsid w:val="007F7EC9"/>
    <w:rsid w:val="008008C3"/>
    <w:rsid w:val="00823BBD"/>
    <w:rsid w:val="008273DE"/>
    <w:rsid w:val="00874D04"/>
    <w:rsid w:val="00877746"/>
    <w:rsid w:val="00886884"/>
    <w:rsid w:val="008A0FA9"/>
    <w:rsid w:val="008A1ABD"/>
    <w:rsid w:val="008B084A"/>
    <w:rsid w:val="008B7DE1"/>
    <w:rsid w:val="008C7B94"/>
    <w:rsid w:val="008D475D"/>
    <w:rsid w:val="008D65E9"/>
    <w:rsid w:val="008E4A76"/>
    <w:rsid w:val="008F2E4A"/>
    <w:rsid w:val="009013FB"/>
    <w:rsid w:val="00902455"/>
    <w:rsid w:val="00902A1D"/>
    <w:rsid w:val="00905FB6"/>
    <w:rsid w:val="00910B62"/>
    <w:rsid w:val="009116C7"/>
    <w:rsid w:val="00915B3A"/>
    <w:rsid w:val="0092260E"/>
    <w:rsid w:val="009279D0"/>
    <w:rsid w:val="00945D27"/>
    <w:rsid w:val="009532BC"/>
    <w:rsid w:val="0097655E"/>
    <w:rsid w:val="00982F18"/>
    <w:rsid w:val="00984624"/>
    <w:rsid w:val="00986D5F"/>
    <w:rsid w:val="009943F3"/>
    <w:rsid w:val="00996F8E"/>
    <w:rsid w:val="00997375"/>
    <w:rsid w:val="009A249A"/>
    <w:rsid w:val="009A262C"/>
    <w:rsid w:val="009C2F74"/>
    <w:rsid w:val="009C5F04"/>
    <w:rsid w:val="009C67B9"/>
    <w:rsid w:val="009D19BC"/>
    <w:rsid w:val="009D5145"/>
    <w:rsid w:val="009E4B06"/>
    <w:rsid w:val="009E7400"/>
    <w:rsid w:val="009F3F27"/>
    <w:rsid w:val="00A03A18"/>
    <w:rsid w:val="00A048E8"/>
    <w:rsid w:val="00A159C8"/>
    <w:rsid w:val="00A15D82"/>
    <w:rsid w:val="00A236D4"/>
    <w:rsid w:val="00A26401"/>
    <w:rsid w:val="00A33293"/>
    <w:rsid w:val="00A33BF1"/>
    <w:rsid w:val="00A40BB4"/>
    <w:rsid w:val="00A8331C"/>
    <w:rsid w:val="00A83998"/>
    <w:rsid w:val="00A83FB9"/>
    <w:rsid w:val="00A84223"/>
    <w:rsid w:val="00A90423"/>
    <w:rsid w:val="00A94E69"/>
    <w:rsid w:val="00AA3E94"/>
    <w:rsid w:val="00AB4A59"/>
    <w:rsid w:val="00AB691B"/>
    <w:rsid w:val="00AB7E48"/>
    <w:rsid w:val="00AC6798"/>
    <w:rsid w:val="00AF3575"/>
    <w:rsid w:val="00AF589B"/>
    <w:rsid w:val="00B16CA2"/>
    <w:rsid w:val="00B257BE"/>
    <w:rsid w:val="00B305E7"/>
    <w:rsid w:val="00B416FA"/>
    <w:rsid w:val="00B42B9B"/>
    <w:rsid w:val="00B4349D"/>
    <w:rsid w:val="00B455A6"/>
    <w:rsid w:val="00B51D60"/>
    <w:rsid w:val="00B5700C"/>
    <w:rsid w:val="00B67557"/>
    <w:rsid w:val="00B67997"/>
    <w:rsid w:val="00B756A1"/>
    <w:rsid w:val="00B87D43"/>
    <w:rsid w:val="00BC3FB4"/>
    <w:rsid w:val="00BC7AD6"/>
    <w:rsid w:val="00BD239C"/>
    <w:rsid w:val="00BD5CC1"/>
    <w:rsid w:val="00BD6BEA"/>
    <w:rsid w:val="00BD7159"/>
    <w:rsid w:val="00BE018A"/>
    <w:rsid w:val="00BE50A5"/>
    <w:rsid w:val="00C05B53"/>
    <w:rsid w:val="00C07611"/>
    <w:rsid w:val="00C117BE"/>
    <w:rsid w:val="00C169A5"/>
    <w:rsid w:val="00C2573C"/>
    <w:rsid w:val="00C26FF7"/>
    <w:rsid w:val="00C54AB1"/>
    <w:rsid w:val="00C6693E"/>
    <w:rsid w:val="00C73066"/>
    <w:rsid w:val="00C81E83"/>
    <w:rsid w:val="00C82AA3"/>
    <w:rsid w:val="00C96ED8"/>
    <w:rsid w:val="00CA711E"/>
    <w:rsid w:val="00CB1C8F"/>
    <w:rsid w:val="00CB71F8"/>
    <w:rsid w:val="00CC76B0"/>
    <w:rsid w:val="00CD03ED"/>
    <w:rsid w:val="00CE391D"/>
    <w:rsid w:val="00CE5341"/>
    <w:rsid w:val="00CF001B"/>
    <w:rsid w:val="00CF3CAB"/>
    <w:rsid w:val="00CF708C"/>
    <w:rsid w:val="00D144D9"/>
    <w:rsid w:val="00D17C8E"/>
    <w:rsid w:val="00D26DFA"/>
    <w:rsid w:val="00D30DBE"/>
    <w:rsid w:val="00D3111B"/>
    <w:rsid w:val="00D34074"/>
    <w:rsid w:val="00D51163"/>
    <w:rsid w:val="00D619C7"/>
    <w:rsid w:val="00D67142"/>
    <w:rsid w:val="00D73B5C"/>
    <w:rsid w:val="00D74392"/>
    <w:rsid w:val="00D8508C"/>
    <w:rsid w:val="00D95B42"/>
    <w:rsid w:val="00D95B82"/>
    <w:rsid w:val="00DB5D64"/>
    <w:rsid w:val="00DC2533"/>
    <w:rsid w:val="00DC363E"/>
    <w:rsid w:val="00DE39E5"/>
    <w:rsid w:val="00DE6DEA"/>
    <w:rsid w:val="00DE7002"/>
    <w:rsid w:val="00DE76C6"/>
    <w:rsid w:val="00DF1F44"/>
    <w:rsid w:val="00DF5491"/>
    <w:rsid w:val="00E157DF"/>
    <w:rsid w:val="00E2769E"/>
    <w:rsid w:val="00E3271C"/>
    <w:rsid w:val="00E3623C"/>
    <w:rsid w:val="00E37F03"/>
    <w:rsid w:val="00E423C7"/>
    <w:rsid w:val="00E43E4E"/>
    <w:rsid w:val="00E5274E"/>
    <w:rsid w:val="00E542B1"/>
    <w:rsid w:val="00E71390"/>
    <w:rsid w:val="00E76879"/>
    <w:rsid w:val="00E8190C"/>
    <w:rsid w:val="00E912EA"/>
    <w:rsid w:val="00E959A0"/>
    <w:rsid w:val="00E95F88"/>
    <w:rsid w:val="00EC24DB"/>
    <w:rsid w:val="00ED6E8D"/>
    <w:rsid w:val="00EF41AC"/>
    <w:rsid w:val="00F2471A"/>
    <w:rsid w:val="00F467FC"/>
    <w:rsid w:val="00F6686D"/>
    <w:rsid w:val="00F66FBD"/>
    <w:rsid w:val="00F86229"/>
    <w:rsid w:val="00F94917"/>
    <w:rsid w:val="00FA30A2"/>
    <w:rsid w:val="00FA69E7"/>
    <w:rsid w:val="00FD0D4E"/>
    <w:rsid w:val="00FD26E5"/>
    <w:rsid w:val="00FE1596"/>
    <w:rsid w:val="00FE31D9"/>
    <w:rsid w:val="00FE4522"/>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AD"/>
    <w:pPr>
      <w:spacing w:before="40" w:after="40"/>
    </w:pPr>
    <w:rPr>
      <w:rFonts w:ascii="Arial" w:hAnsi="Arial"/>
      <w:sz w:val="18"/>
      <w:lang w:val="en-GB"/>
    </w:rPr>
  </w:style>
  <w:style w:type="paragraph" w:styleId="Heading1">
    <w:name w:val="heading 1"/>
    <w:basedOn w:val="Normal"/>
    <w:next w:val="Normal"/>
    <w:link w:val="Heading1Char"/>
    <w:qFormat/>
    <w:rsid w:val="00DE6DEA"/>
    <w:pPr>
      <w:keepNext/>
      <w:numPr>
        <w:numId w:val="14"/>
      </w:numPr>
      <w:spacing w:before="240" w:after="60"/>
      <w:outlineLvl w:val="0"/>
    </w:pPr>
    <w:rPr>
      <w:rFonts w:cs="Arial"/>
      <w:b/>
      <w:bCs/>
      <w:kern w:val="32"/>
      <w:sz w:val="32"/>
      <w:szCs w:val="32"/>
      <w:lang w:val="en-US"/>
    </w:rPr>
  </w:style>
  <w:style w:type="paragraph" w:styleId="Heading2">
    <w:name w:val="heading 2"/>
    <w:basedOn w:val="Normal"/>
    <w:next w:val="Normal"/>
    <w:link w:val="Heading2Char"/>
    <w:qFormat/>
    <w:rsid w:val="00DE6DEA"/>
    <w:pPr>
      <w:keepNext/>
      <w:numPr>
        <w:ilvl w:val="1"/>
        <w:numId w:val="14"/>
      </w:numPr>
      <w:spacing w:before="240" w:after="60"/>
      <w:outlineLvl w:val="1"/>
    </w:pPr>
    <w:rPr>
      <w:rFonts w:cs="Arial"/>
      <w:b/>
      <w:bCs/>
      <w:i/>
      <w:iCs/>
      <w:sz w:val="28"/>
      <w:szCs w:val="28"/>
      <w:lang w:val="en-US"/>
    </w:rPr>
  </w:style>
  <w:style w:type="paragraph" w:styleId="Heading3">
    <w:name w:val="heading 3"/>
    <w:basedOn w:val="Normal"/>
    <w:next w:val="Normal"/>
    <w:link w:val="Heading3Char"/>
    <w:qFormat/>
    <w:rsid w:val="00DE6DEA"/>
    <w:pPr>
      <w:keepNext/>
      <w:numPr>
        <w:ilvl w:val="2"/>
        <w:numId w:val="14"/>
      </w:numPr>
      <w:tabs>
        <w:tab w:val="left" w:pos="270"/>
        <w:tab w:val="left" w:pos="2160"/>
      </w:tabs>
      <w:spacing w:before="0" w:after="0"/>
      <w:outlineLvl w:val="2"/>
    </w:pPr>
    <w:rPr>
      <w:rFonts w:ascii="Times New Roman" w:hAnsi="Times New Roman"/>
      <w:b/>
      <w:sz w:val="22"/>
      <w:lang w:val="en-US"/>
    </w:rPr>
  </w:style>
  <w:style w:type="paragraph" w:styleId="Heading4">
    <w:name w:val="heading 4"/>
    <w:basedOn w:val="Normal"/>
    <w:next w:val="Normal"/>
    <w:link w:val="Heading4Char"/>
    <w:qFormat/>
    <w:rsid w:val="00DE6DEA"/>
    <w:pPr>
      <w:keepNext/>
      <w:numPr>
        <w:ilvl w:val="3"/>
        <w:numId w:val="14"/>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DE6DEA"/>
    <w:pPr>
      <w:numPr>
        <w:ilvl w:val="4"/>
        <w:numId w:val="14"/>
      </w:numPr>
      <w:spacing w:before="240" w:after="60"/>
      <w:outlineLvl w:val="4"/>
    </w:pPr>
    <w:rPr>
      <w:rFonts w:ascii="Palatino Linotype" w:hAnsi="Palatino Linotype"/>
      <w:b/>
      <w:bCs/>
      <w:i/>
      <w:iCs/>
      <w:sz w:val="26"/>
      <w:szCs w:val="26"/>
      <w:lang w:val="en-US"/>
    </w:rPr>
  </w:style>
  <w:style w:type="paragraph" w:styleId="Heading6">
    <w:name w:val="heading 6"/>
    <w:basedOn w:val="Normal"/>
    <w:next w:val="Normal"/>
    <w:link w:val="Heading6Char"/>
    <w:qFormat/>
    <w:rsid w:val="00DE6DEA"/>
    <w:pPr>
      <w:numPr>
        <w:ilvl w:val="5"/>
        <w:numId w:val="14"/>
      </w:numPr>
      <w:spacing w:before="240" w:after="60"/>
      <w:outlineLvl w:val="5"/>
    </w:pPr>
    <w:rPr>
      <w:rFonts w:ascii="Times New Roman" w:hAnsi="Times New Roman"/>
      <w:b/>
      <w:bCs/>
      <w:sz w:val="22"/>
      <w:szCs w:val="22"/>
      <w:lang w:val="en-US"/>
    </w:rPr>
  </w:style>
  <w:style w:type="paragraph" w:styleId="Heading7">
    <w:name w:val="heading 7"/>
    <w:basedOn w:val="Normal"/>
    <w:next w:val="Normal"/>
    <w:link w:val="Heading7Char"/>
    <w:qFormat/>
    <w:rsid w:val="00DE6DEA"/>
    <w:pPr>
      <w:numPr>
        <w:ilvl w:val="6"/>
        <w:numId w:val="14"/>
      </w:numPr>
      <w:spacing w:before="240" w:after="60"/>
      <w:outlineLvl w:val="6"/>
    </w:pPr>
    <w:rPr>
      <w:rFonts w:ascii="Times New Roman" w:hAnsi="Times New Roman"/>
      <w:sz w:val="24"/>
      <w:szCs w:val="24"/>
      <w:lang w:val="en-US"/>
    </w:rPr>
  </w:style>
  <w:style w:type="paragraph" w:styleId="Heading8">
    <w:name w:val="heading 8"/>
    <w:basedOn w:val="Normal"/>
    <w:next w:val="Normal"/>
    <w:link w:val="Heading8Char"/>
    <w:qFormat/>
    <w:rsid w:val="00DE6DEA"/>
    <w:pPr>
      <w:numPr>
        <w:ilvl w:val="7"/>
        <w:numId w:val="14"/>
      </w:numPr>
      <w:spacing w:before="240" w:after="60"/>
      <w:outlineLvl w:val="7"/>
    </w:pPr>
    <w:rPr>
      <w:rFonts w:ascii="Times New Roman" w:hAnsi="Times New Roman"/>
      <w:i/>
      <w:iCs/>
      <w:sz w:val="24"/>
      <w:szCs w:val="24"/>
      <w:lang w:val="en-US"/>
    </w:rPr>
  </w:style>
  <w:style w:type="paragraph" w:styleId="Heading9">
    <w:name w:val="heading 9"/>
    <w:basedOn w:val="Normal"/>
    <w:next w:val="Normal"/>
    <w:link w:val="Heading9Char"/>
    <w:qFormat/>
    <w:rsid w:val="00DE6DEA"/>
    <w:pPr>
      <w:numPr>
        <w:ilvl w:val="8"/>
        <w:numId w:val="14"/>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4AD"/>
    <w:pPr>
      <w:tabs>
        <w:tab w:val="center" w:pos="4320"/>
        <w:tab w:val="right" w:pos="8640"/>
      </w:tabs>
    </w:pPr>
  </w:style>
  <w:style w:type="paragraph" w:styleId="Footer">
    <w:name w:val="footer"/>
    <w:basedOn w:val="Normal"/>
    <w:semiHidden/>
    <w:rsid w:val="006274AD"/>
    <w:pPr>
      <w:tabs>
        <w:tab w:val="center" w:pos="4320"/>
        <w:tab w:val="right" w:pos="8640"/>
      </w:tabs>
    </w:pPr>
  </w:style>
  <w:style w:type="character" w:styleId="Hyperlink">
    <w:name w:val="Hyperlink"/>
    <w:uiPriority w:val="99"/>
    <w:unhideWhenUsed/>
    <w:rsid w:val="006A42CB"/>
    <w:rPr>
      <w:color w:val="0000FF"/>
      <w:u w:val="single"/>
    </w:rPr>
  </w:style>
  <w:style w:type="paragraph" w:styleId="BodyTextIndent2">
    <w:name w:val="Body Text Indent 2"/>
    <w:basedOn w:val="Normal"/>
    <w:rsid w:val="006274AD"/>
    <w:pPr>
      <w:spacing w:after="120" w:line="480" w:lineRule="auto"/>
      <w:ind w:left="360"/>
    </w:pPr>
  </w:style>
  <w:style w:type="paragraph" w:styleId="PlainText">
    <w:name w:val="Plain Text"/>
    <w:basedOn w:val="Normal"/>
    <w:link w:val="PlainTextChar"/>
    <w:rsid w:val="006274AD"/>
    <w:pPr>
      <w:spacing w:before="0" w:after="0"/>
    </w:pPr>
    <w:rPr>
      <w:rFonts w:ascii="Courier New" w:hAnsi="Courier New"/>
      <w:sz w:val="20"/>
    </w:rPr>
  </w:style>
  <w:style w:type="paragraph" w:customStyle="1" w:styleId="Char">
    <w:name w:val="Char"/>
    <w:basedOn w:val="Normal"/>
    <w:rsid w:val="006274AD"/>
    <w:pPr>
      <w:spacing w:before="0" w:after="160" w:line="240" w:lineRule="exact"/>
    </w:pPr>
    <w:rPr>
      <w:rFonts w:ascii="Verdana" w:eastAsia="SimSun" w:hAnsi="Verdana" w:cs="Verdana"/>
      <w:sz w:val="20"/>
      <w:lang w:val="en-US"/>
    </w:rPr>
  </w:style>
  <w:style w:type="character" w:customStyle="1" w:styleId="PlainTextChar">
    <w:name w:val="Plain Text Char"/>
    <w:link w:val="PlainText"/>
    <w:rsid w:val="006A42CB"/>
    <w:rPr>
      <w:rFonts w:ascii="Courier New" w:hAnsi="Courier New"/>
    </w:rPr>
  </w:style>
  <w:style w:type="paragraph" w:styleId="BodyText3">
    <w:name w:val="Body Text 3"/>
    <w:basedOn w:val="Normal"/>
    <w:link w:val="BodyText3Char"/>
    <w:uiPriority w:val="99"/>
    <w:unhideWhenUsed/>
    <w:rsid w:val="00ED6E8D"/>
    <w:pPr>
      <w:spacing w:after="120"/>
    </w:pPr>
    <w:rPr>
      <w:sz w:val="16"/>
      <w:szCs w:val="16"/>
    </w:rPr>
  </w:style>
  <w:style w:type="character" w:customStyle="1" w:styleId="BodyText3Char">
    <w:name w:val="Body Text 3 Char"/>
    <w:link w:val="BodyText3"/>
    <w:uiPriority w:val="99"/>
    <w:rsid w:val="00ED6E8D"/>
    <w:rPr>
      <w:rFonts w:ascii="Arial" w:hAnsi="Arial"/>
      <w:sz w:val="16"/>
      <w:szCs w:val="16"/>
      <w:lang w:val="en-GB"/>
    </w:rPr>
  </w:style>
  <w:style w:type="paragraph" w:styleId="ListParagraph">
    <w:name w:val="List Paragraph"/>
    <w:basedOn w:val="Normal"/>
    <w:uiPriority w:val="34"/>
    <w:qFormat/>
    <w:rsid w:val="00ED6E8D"/>
    <w:pPr>
      <w:ind w:left="720"/>
      <w:contextualSpacing/>
    </w:pPr>
  </w:style>
  <w:style w:type="character" w:customStyle="1" w:styleId="HeaderChar">
    <w:name w:val="Header Char"/>
    <w:basedOn w:val="DefaultParagraphFont"/>
    <w:link w:val="Header"/>
    <w:rsid w:val="005806C1"/>
    <w:rPr>
      <w:rFonts w:ascii="Arial" w:hAnsi="Arial"/>
      <w:sz w:val="18"/>
      <w:lang w:val="en-GB" w:eastAsia="en-US"/>
    </w:rPr>
  </w:style>
  <w:style w:type="paragraph" w:customStyle="1" w:styleId="Normal2">
    <w:name w:val="Normal2"/>
    <w:basedOn w:val="Normal"/>
    <w:link w:val="Normal2Char"/>
    <w:rsid w:val="005806C1"/>
    <w:pPr>
      <w:spacing w:before="0" w:after="120"/>
    </w:pPr>
    <w:rPr>
      <w:rFonts w:ascii="Times New Roman" w:hAnsi="Times New Roman"/>
      <w:sz w:val="22"/>
      <w:szCs w:val="22"/>
      <w:lang w:val="en-US"/>
    </w:rPr>
  </w:style>
  <w:style w:type="character" w:customStyle="1" w:styleId="Normal2Char">
    <w:name w:val="Normal2 Char"/>
    <w:basedOn w:val="DefaultParagraphFont"/>
    <w:link w:val="Normal2"/>
    <w:rsid w:val="005806C1"/>
    <w:rPr>
      <w:sz w:val="22"/>
      <w:szCs w:val="22"/>
      <w:lang w:val="en-US" w:eastAsia="en-US"/>
    </w:rPr>
  </w:style>
  <w:style w:type="table" w:styleId="TableGrid">
    <w:name w:val="Table Grid"/>
    <w:basedOn w:val="TableNormal"/>
    <w:uiPriority w:val="59"/>
    <w:rsid w:val="00A3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6">
    <w:name w:val="Medium Grid 1 Accent 6"/>
    <w:basedOn w:val="TableNormal"/>
    <w:uiPriority w:val="67"/>
    <w:rsid w:val="008D475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List1-Accent11">
    <w:name w:val="Medium List 1 - Accent 11"/>
    <w:basedOn w:val="TableNormal"/>
    <w:uiPriority w:val="65"/>
    <w:rsid w:val="008D475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8D475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5926A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1">
    <w:name w:val="Colorful Shading Accent 1"/>
    <w:basedOn w:val="TableNormal"/>
    <w:uiPriority w:val="71"/>
    <w:rsid w:val="005926A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1">
    <w:name w:val="Medium List 2 Accent 1"/>
    <w:basedOn w:val="TableNormal"/>
    <w:uiPriority w:val="66"/>
    <w:rsid w:val="005926A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odyText2">
    <w:name w:val="Body Text 2"/>
    <w:basedOn w:val="Normal"/>
    <w:link w:val="BodyText2Char"/>
    <w:uiPriority w:val="99"/>
    <w:semiHidden/>
    <w:unhideWhenUsed/>
    <w:rsid w:val="00DE7002"/>
    <w:pPr>
      <w:spacing w:after="120" w:line="480" w:lineRule="auto"/>
    </w:pPr>
  </w:style>
  <w:style w:type="character" w:customStyle="1" w:styleId="BodyText2Char">
    <w:name w:val="Body Text 2 Char"/>
    <w:basedOn w:val="DefaultParagraphFont"/>
    <w:link w:val="BodyText2"/>
    <w:uiPriority w:val="99"/>
    <w:semiHidden/>
    <w:rsid w:val="00DE7002"/>
    <w:rPr>
      <w:rFonts w:ascii="Arial" w:hAnsi="Arial"/>
      <w:sz w:val="18"/>
      <w:lang w:val="en-GB"/>
    </w:rPr>
  </w:style>
  <w:style w:type="paragraph" w:styleId="NoSpacing">
    <w:name w:val="No Spacing"/>
    <w:uiPriority w:val="1"/>
    <w:qFormat/>
    <w:rsid w:val="009116C7"/>
    <w:rPr>
      <w:rFonts w:ascii="Arial" w:hAnsi="Arial"/>
      <w:sz w:val="18"/>
      <w:lang w:val="en-GB"/>
    </w:rPr>
  </w:style>
  <w:style w:type="paragraph" w:customStyle="1" w:styleId="Bodytext">
    <w:name w:val="Bodytext"/>
    <w:basedOn w:val="Normal"/>
    <w:rsid w:val="00A048E8"/>
    <w:pPr>
      <w:spacing w:before="0" w:after="0"/>
      <w:ind w:left="1080"/>
      <w:jc w:val="both"/>
    </w:pPr>
    <w:rPr>
      <w:rFonts w:ascii="Times New Roman" w:hAnsi="Times New Roman"/>
      <w:color w:val="00B0F0"/>
      <w:sz w:val="24"/>
      <w:szCs w:val="24"/>
      <w:lang w:val="en-US"/>
    </w:rPr>
  </w:style>
  <w:style w:type="paragraph" w:customStyle="1" w:styleId="Default">
    <w:name w:val="Default"/>
    <w:rsid w:val="00585B36"/>
    <w:pPr>
      <w:autoSpaceDE w:val="0"/>
      <w:autoSpaceDN w:val="0"/>
      <w:adjustRightInd w:val="0"/>
    </w:pPr>
    <w:rPr>
      <w:rFonts w:ascii="Palatino Linotype" w:hAnsi="Palatino Linotype" w:cs="Palatino Linotype"/>
      <w:color w:val="000000"/>
      <w:sz w:val="24"/>
      <w:szCs w:val="24"/>
    </w:rPr>
  </w:style>
  <w:style w:type="character" w:customStyle="1" w:styleId="Heading1Char">
    <w:name w:val="Heading 1 Char"/>
    <w:basedOn w:val="DefaultParagraphFont"/>
    <w:link w:val="Heading1"/>
    <w:rsid w:val="00DE6DEA"/>
    <w:rPr>
      <w:rFonts w:ascii="Arial" w:hAnsi="Arial" w:cs="Arial"/>
      <w:b/>
      <w:bCs/>
      <w:kern w:val="32"/>
      <w:sz w:val="32"/>
      <w:szCs w:val="32"/>
    </w:rPr>
  </w:style>
  <w:style w:type="character" w:customStyle="1" w:styleId="Heading2Char">
    <w:name w:val="Heading 2 Char"/>
    <w:basedOn w:val="DefaultParagraphFont"/>
    <w:link w:val="Heading2"/>
    <w:rsid w:val="00DE6DEA"/>
    <w:rPr>
      <w:rFonts w:ascii="Arial" w:hAnsi="Arial" w:cs="Arial"/>
      <w:b/>
      <w:bCs/>
      <w:i/>
      <w:iCs/>
      <w:sz w:val="28"/>
      <w:szCs w:val="28"/>
    </w:rPr>
  </w:style>
  <w:style w:type="character" w:customStyle="1" w:styleId="Heading3Char">
    <w:name w:val="Heading 3 Char"/>
    <w:basedOn w:val="DefaultParagraphFont"/>
    <w:link w:val="Heading3"/>
    <w:rsid w:val="00DE6DEA"/>
    <w:rPr>
      <w:b/>
      <w:sz w:val="22"/>
    </w:rPr>
  </w:style>
  <w:style w:type="character" w:customStyle="1" w:styleId="Heading4Char">
    <w:name w:val="Heading 4 Char"/>
    <w:basedOn w:val="DefaultParagraphFont"/>
    <w:link w:val="Heading4"/>
    <w:rsid w:val="00DE6DEA"/>
    <w:rPr>
      <w:b/>
      <w:bCs/>
      <w:sz w:val="28"/>
      <w:szCs w:val="28"/>
    </w:rPr>
  </w:style>
  <w:style w:type="character" w:customStyle="1" w:styleId="Heading5Char">
    <w:name w:val="Heading 5 Char"/>
    <w:basedOn w:val="DefaultParagraphFont"/>
    <w:link w:val="Heading5"/>
    <w:rsid w:val="00DE6DEA"/>
    <w:rPr>
      <w:rFonts w:ascii="Palatino Linotype" w:hAnsi="Palatino Linotype"/>
      <w:b/>
      <w:bCs/>
      <w:i/>
      <w:iCs/>
      <w:sz w:val="26"/>
      <w:szCs w:val="26"/>
    </w:rPr>
  </w:style>
  <w:style w:type="character" w:customStyle="1" w:styleId="Heading6Char">
    <w:name w:val="Heading 6 Char"/>
    <w:basedOn w:val="DefaultParagraphFont"/>
    <w:link w:val="Heading6"/>
    <w:rsid w:val="00DE6DEA"/>
    <w:rPr>
      <w:b/>
      <w:bCs/>
      <w:sz w:val="22"/>
      <w:szCs w:val="22"/>
    </w:rPr>
  </w:style>
  <w:style w:type="character" w:customStyle="1" w:styleId="Heading7Char">
    <w:name w:val="Heading 7 Char"/>
    <w:basedOn w:val="DefaultParagraphFont"/>
    <w:link w:val="Heading7"/>
    <w:rsid w:val="00DE6DEA"/>
    <w:rPr>
      <w:sz w:val="24"/>
      <w:szCs w:val="24"/>
    </w:rPr>
  </w:style>
  <w:style w:type="character" w:customStyle="1" w:styleId="Heading8Char">
    <w:name w:val="Heading 8 Char"/>
    <w:basedOn w:val="DefaultParagraphFont"/>
    <w:link w:val="Heading8"/>
    <w:rsid w:val="00DE6DEA"/>
    <w:rPr>
      <w:i/>
      <w:iCs/>
      <w:sz w:val="24"/>
      <w:szCs w:val="24"/>
    </w:rPr>
  </w:style>
  <w:style w:type="character" w:customStyle="1" w:styleId="Heading9Char">
    <w:name w:val="Heading 9 Char"/>
    <w:basedOn w:val="DefaultParagraphFont"/>
    <w:link w:val="Heading9"/>
    <w:rsid w:val="00DE6DEA"/>
    <w:rPr>
      <w:rFonts w:ascii="Arial" w:hAnsi="Arial" w:cs="Arial"/>
      <w:sz w:val="22"/>
      <w:szCs w:val="22"/>
    </w:rPr>
  </w:style>
  <w:style w:type="paragraph" w:customStyle="1" w:styleId="ResumeHeading">
    <w:name w:val="Resume Heading"/>
    <w:basedOn w:val="Heading2"/>
    <w:rsid w:val="00DE6DEA"/>
    <w:pPr>
      <w:pBdr>
        <w:bottom w:val="single" w:sz="4" w:space="1" w:color="auto"/>
      </w:pBdr>
    </w:pPr>
    <w:rPr>
      <w:rFonts w:ascii="Times New Roman" w:hAnsi="Times New Roman"/>
    </w:rPr>
  </w:style>
  <w:style w:type="paragraph" w:customStyle="1" w:styleId="ResumeProject">
    <w:name w:val="Resume Project"/>
    <w:basedOn w:val="ResumeHeading"/>
    <w:next w:val="Normal"/>
    <w:rsid w:val="00DE6DEA"/>
    <w:pPr>
      <w:pBdr>
        <w:bottom w:val="none" w:sz="0" w:space="0" w:color="auto"/>
      </w:pBdr>
      <w:spacing w:before="120" w:after="0"/>
    </w:pPr>
    <w:rPr>
      <w:i w:val="0"/>
      <w:sz w:val="20"/>
      <w:u w:val="single"/>
    </w:rPr>
  </w:style>
  <w:style w:type="paragraph" w:customStyle="1" w:styleId="ResumeList">
    <w:name w:val="Resume List"/>
    <w:link w:val="ResumeListChar"/>
    <w:rsid w:val="00DE6DEA"/>
    <w:pPr>
      <w:spacing w:before="60"/>
    </w:pPr>
  </w:style>
  <w:style w:type="character" w:customStyle="1" w:styleId="ResumeListChar">
    <w:name w:val="Resume List Char"/>
    <w:basedOn w:val="DefaultParagraphFont"/>
    <w:link w:val="ResumeList"/>
    <w:rsid w:val="00DE6DEA"/>
  </w:style>
  <w:style w:type="character" w:customStyle="1" w:styleId="apple-converted-space">
    <w:name w:val="apple-converted-space"/>
    <w:basedOn w:val="DefaultParagraphFont"/>
    <w:rsid w:val="00C96ED8"/>
  </w:style>
  <w:style w:type="character" w:styleId="Strong">
    <w:name w:val="Strong"/>
    <w:basedOn w:val="DefaultParagraphFont"/>
    <w:uiPriority w:val="22"/>
    <w:qFormat/>
    <w:rsid w:val="00C96ED8"/>
    <w:rPr>
      <w:b/>
      <w:bCs/>
    </w:rPr>
  </w:style>
  <w:style w:type="paragraph" w:styleId="BalloonText">
    <w:name w:val="Balloon Text"/>
    <w:basedOn w:val="Normal"/>
    <w:link w:val="BalloonTextChar"/>
    <w:uiPriority w:val="99"/>
    <w:semiHidden/>
    <w:unhideWhenUsed/>
    <w:rsid w:val="00A94E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69"/>
    <w:rPr>
      <w:rFonts w:ascii="Tahoma" w:hAnsi="Tahoma" w:cs="Tahoma"/>
      <w:sz w:val="16"/>
      <w:szCs w:val="16"/>
      <w:lang w:val="en-GB"/>
    </w:rPr>
  </w:style>
  <w:style w:type="character" w:styleId="Emphasis">
    <w:name w:val="Emphasis"/>
    <w:basedOn w:val="DefaultParagraphFont"/>
    <w:uiPriority w:val="20"/>
    <w:qFormat/>
    <w:rsid w:val="00364401"/>
    <w:rPr>
      <w:i/>
      <w:iCs/>
    </w:rPr>
  </w:style>
  <w:style w:type="paragraph" w:customStyle="1" w:styleId="tablehead">
    <w:name w:val="tablehead"/>
    <w:basedOn w:val="Normal"/>
    <w:rsid w:val="0000049A"/>
    <w:pPr>
      <w:suppressAutoHyphens/>
      <w:spacing w:before="120" w:after="120"/>
    </w:pPr>
    <w:rPr>
      <w:b/>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AD"/>
    <w:pPr>
      <w:spacing w:before="40" w:after="40"/>
    </w:pPr>
    <w:rPr>
      <w:rFonts w:ascii="Arial" w:hAnsi="Arial"/>
      <w:sz w:val="18"/>
      <w:lang w:val="en-GB"/>
    </w:rPr>
  </w:style>
  <w:style w:type="paragraph" w:styleId="Heading1">
    <w:name w:val="heading 1"/>
    <w:basedOn w:val="Normal"/>
    <w:next w:val="Normal"/>
    <w:link w:val="Heading1Char"/>
    <w:qFormat/>
    <w:rsid w:val="00DE6DEA"/>
    <w:pPr>
      <w:keepNext/>
      <w:numPr>
        <w:numId w:val="14"/>
      </w:numPr>
      <w:spacing w:before="240" w:after="60"/>
      <w:outlineLvl w:val="0"/>
    </w:pPr>
    <w:rPr>
      <w:rFonts w:cs="Arial"/>
      <w:b/>
      <w:bCs/>
      <w:kern w:val="32"/>
      <w:sz w:val="32"/>
      <w:szCs w:val="32"/>
      <w:lang w:val="en-US"/>
    </w:rPr>
  </w:style>
  <w:style w:type="paragraph" w:styleId="Heading2">
    <w:name w:val="heading 2"/>
    <w:basedOn w:val="Normal"/>
    <w:next w:val="Normal"/>
    <w:link w:val="Heading2Char"/>
    <w:qFormat/>
    <w:rsid w:val="00DE6DEA"/>
    <w:pPr>
      <w:keepNext/>
      <w:numPr>
        <w:ilvl w:val="1"/>
        <w:numId w:val="14"/>
      </w:numPr>
      <w:spacing w:before="240" w:after="60"/>
      <w:outlineLvl w:val="1"/>
    </w:pPr>
    <w:rPr>
      <w:rFonts w:cs="Arial"/>
      <w:b/>
      <w:bCs/>
      <w:i/>
      <w:iCs/>
      <w:sz w:val="28"/>
      <w:szCs w:val="28"/>
      <w:lang w:val="en-US"/>
    </w:rPr>
  </w:style>
  <w:style w:type="paragraph" w:styleId="Heading3">
    <w:name w:val="heading 3"/>
    <w:basedOn w:val="Normal"/>
    <w:next w:val="Normal"/>
    <w:link w:val="Heading3Char"/>
    <w:qFormat/>
    <w:rsid w:val="00DE6DEA"/>
    <w:pPr>
      <w:keepNext/>
      <w:numPr>
        <w:ilvl w:val="2"/>
        <w:numId w:val="14"/>
      </w:numPr>
      <w:tabs>
        <w:tab w:val="left" w:pos="270"/>
        <w:tab w:val="left" w:pos="2160"/>
      </w:tabs>
      <w:spacing w:before="0" w:after="0"/>
      <w:outlineLvl w:val="2"/>
    </w:pPr>
    <w:rPr>
      <w:rFonts w:ascii="Times New Roman" w:hAnsi="Times New Roman"/>
      <w:b/>
      <w:sz w:val="22"/>
      <w:lang w:val="en-US"/>
    </w:rPr>
  </w:style>
  <w:style w:type="paragraph" w:styleId="Heading4">
    <w:name w:val="heading 4"/>
    <w:basedOn w:val="Normal"/>
    <w:next w:val="Normal"/>
    <w:link w:val="Heading4Char"/>
    <w:qFormat/>
    <w:rsid w:val="00DE6DEA"/>
    <w:pPr>
      <w:keepNext/>
      <w:numPr>
        <w:ilvl w:val="3"/>
        <w:numId w:val="14"/>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DE6DEA"/>
    <w:pPr>
      <w:numPr>
        <w:ilvl w:val="4"/>
        <w:numId w:val="14"/>
      </w:numPr>
      <w:spacing w:before="240" w:after="60"/>
      <w:outlineLvl w:val="4"/>
    </w:pPr>
    <w:rPr>
      <w:rFonts w:ascii="Palatino Linotype" w:hAnsi="Palatino Linotype"/>
      <w:b/>
      <w:bCs/>
      <w:i/>
      <w:iCs/>
      <w:sz w:val="26"/>
      <w:szCs w:val="26"/>
      <w:lang w:val="en-US"/>
    </w:rPr>
  </w:style>
  <w:style w:type="paragraph" w:styleId="Heading6">
    <w:name w:val="heading 6"/>
    <w:basedOn w:val="Normal"/>
    <w:next w:val="Normal"/>
    <w:link w:val="Heading6Char"/>
    <w:qFormat/>
    <w:rsid w:val="00DE6DEA"/>
    <w:pPr>
      <w:numPr>
        <w:ilvl w:val="5"/>
        <w:numId w:val="14"/>
      </w:numPr>
      <w:spacing w:before="240" w:after="60"/>
      <w:outlineLvl w:val="5"/>
    </w:pPr>
    <w:rPr>
      <w:rFonts w:ascii="Times New Roman" w:hAnsi="Times New Roman"/>
      <w:b/>
      <w:bCs/>
      <w:sz w:val="22"/>
      <w:szCs w:val="22"/>
      <w:lang w:val="en-US"/>
    </w:rPr>
  </w:style>
  <w:style w:type="paragraph" w:styleId="Heading7">
    <w:name w:val="heading 7"/>
    <w:basedOn w:val="Normal"/>
    <w:next w:val="Normal"/>
    <w:link w:val="Heading7Char"/>
    <w:qFormat/>
    <w:rsid w:val="00DE6DEA"/>
    <w:pPr>
      <w:numPr>
        <w:ilvl w:val="6"/>
        <w:numId w:val="14"/>
      </w:numPr>
      <w:spacing w:before="240" w:after="60"/>
      <w:outlineLvl w:val="6"/>
    </w:pPr>
    <w:rPr>
      <w:rFonts w:ascii="Times New Roman" w:hAnsi="Times New Roman"/>
      <w:sz w:val="24"/>
      <w:szCs w:val="24"/>
      <w:lang w:val="en-US"/>
    </w:rPr>
  </w:style>
  <w:style w:type="paragraph" w:styleId="Heading8">
    <w:name w:val="heading 8"/>
    <w:basedOn w:val="Normal"/>
    <w:next w:val="Normal"/>
    <w:link w:val="Heading8Char"/>
    <w:qFormat/>
    <w:rsid w:val="00DE6DEA"/>
    <w:pPr>
      <w:numPr>
        <w:ilvl w:val="7"/>
        <w:numId w:val="14"/>
      </w:numPr>
      <w:spacing w:before="240" w:after="60"/>
      <w:outlineLvl w:val="7"/>
    </w:pPr>
    <w:rPr>
      <w:rFonts w:ascii="Times New Roman" w:hAnsi="Times New Roman"/>
      <w:i/>
      <w:iCs/>
      <w:sz w:val="24"/>
      <w:szCs w:val="24"/>
      <w:lang w:val="en-US"/>
    </w:rPr>
  </w:style>
  <w:style w:type="paragraph" w:styleId="Heading9">
    <w:name w:val="heading 9"/>
    <w:basedOn w:val="Normal"/>
    <w:next w:val="Normal"/>
    <w:link w:val="Heading9Char"/>
    <w:qFormat/>
    <w:rsid w:val="00DE6DEA"/>
    <w:pPr>
      <w:numPr>
        <w:ilvl w:val="8"/>
        <w:numId w:val="14"/>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4AD"/>
    <w:pPr>
      <w:tabs>
        <w:tab w:val="center" w:pos="4320"/>
        <w:tab w:val="right" w:pos="8640"/>
      </w:tabs>
    </w:pPr>
  </w:style>
  <w:style w:type="paragraph" w:styleId="Footer">
    <w:name w:val="footer"/>
    <w:basedOn w:val="Normal"/>
    <w:semiHidden/>
    <w:rsid w:val="006274AD"/>
    <w:pPr>
      <w:tabs>
        <w:tab w:val="center" w:pos="4320"/>
        <w:tab w:val="right" w:pos="8640"/>
      </w:tabs>
    </w:pPr>
  </w:style>
  <w:style w:type="character" w:styleId="Hyperlink">
    <w:name w:val="Hyperlink"/>
    <w:uiPriority w:val="99"/>
    <w:unhideWhenUsed/>
    <w:rsid w:val="006A42CB"/>
    <w:rPr>
      <w:color w:val="0000FF"/>
      <w:u w:val="single"/>
    </w:rPr>
  </w:style>
  <w:style w:type="paragraph" w:styleId="BodyTextIndent2">
    <w:name w:val="Body Text Indent 2"/>
    <w:basedOn w:val="Normal"/>
    <w:rsid w:val="006274AD"/>
    <w:pPr>
      <w:spacing w:after="120" w:line="480" w:lineRule="auto"/>
      <w:ind w:left="360"/>
    </w:pPr>
  </w:style>
  <w:style w:type="paragraph" w:styleId="PlainText">
    <w:name w:val="Plain Text"/>
    <w:basedOn w:val="Normal"/>
    <w:link w:val="PlainTextChar"/>
    <w:rsid w:val="006274AD"/>
    <w:pPr>
      <w:spacing w:before="0" w:after="0"/>
    </w:pPr>
    <w:rPr>
      <w:rFonts w:ascii="Courier New" w:hAnsi="Courier New"/>
      <w:sz w:val="20"/>
    </w:rPr>
  </w:style>
  <w:style w:type="paragraph" w:customStyle="1" w:styleId="Char">
    <w:name w:val="Char"/>
    <w:basedOn w:val="Normal"/>
    <w:rsid w:val="006274AD"/>
    <w:pPr>
      <w:spacing w:before="0" w:after="160" w:line="240" w:lineRule="exact"/>
    </w:pPr>
    <w:rPr>
      <w:rFonts w:ascii="Verdana" w:eastAsia="SimSun" w:hAnsi="Verdana" w:cs="Verdana"/>
      <w:sz w:val="20"/>
      <w:lang w:val="en-US"/>
    </w:rPr>
  </w:style>
  <w:style w:type="character" w:customStyle="1" w:styleId="PlainTextChar">
    <w:name w:val="Plain Text Char"/>
    <w:link w:val="PlainText"/>
    <w:rsid w:val="006A42CB"/>
    <w:rPr>
      <w:rFonts w:ascii="Courier New" w:hAnsi="Courier New"/>
    </w:rPr>
  </w:style>
  <w:style w:type="paragraph" w:styleId="BodyText3">
    <w:name w:val="Body Text 3"/>
    <w:basedOn w:val="Normal"/>
    <w:link w:val="BodyText3Char"/>
    <w:uiPriority w:val="99"/>
    <w:unhideWhenUsed/>
    <w:rsid w:val="00ED6E8D"/>
    <w:pPr>
      <w:spacing w:after="120"/>
    </w:pPr>
    <w:rPr>
      <w:sz w:val="16"/>
      <w:szCs w:val="16"/>
    </w:rPr>
  </w:style>
  <w:style w:type="character" w:customStyle="1" w:styleId="BodyText3Char">
    <w:name w:val="Body Text 3 Char"/>
    <w:link w:val="BodyText3"/>
    <w:uiPriority w:val="99"/>
    <w:rsid w:val="00ED6E8D"/>
    <w:rPr>
      <w:rFonts w:ascii="Arial" w:hAnsi="Arial"/>
      <w:sz w:val="16"/>
      <w:szCs w:val="16"/>
      <w:lang w:val="en-GB"/>
    </w:rPr>
  </w:style>
  <w:style w:type="paragraph" w:styleId="ListParagraph">
    <w:name w:val="List Paragraph"/>
    <w:basedOn w:val="Normal"/>
    <w:uiPriority w:val="34"/>
    <w:qFormat/>
    <w:rsid w:val="00ED6E8D"/>
    <w:pPr>
      <w:ind w:left="720"/>
      <w:contextualSpacing/>
    </w:pPr>
  </w:style>
  <w:style w:type="character" w:customStyle="1" w:styleId="HeaderChar">
    <w:name w:val="Header Char"/>
    <w:basedOn w:val="DefaultParagraphFont"/>
    <w:link w:val="Header"/>
    <w:rsid w:val="005806C1"/>
    <w:rPr>
      <w:rFonts w:ascii="Arial" w:hAnsi="Arial"/>
      <w:sz w:val="18"/>
      <w:lang w:val="en-GB" w:eastAsia="en-US"/>
    </w:rPr>
  </w:style>
  <w:style w:type="paragraph" w:customStyle="1" w:styleId="Normal2">
    <w:name w:val="Normal2"/>
    <w:basedOn w:val="Normal"/>
    <w:link w:val="Normal2Char"/>
    <w:rsid w:val="005806C1"/>
    <w:pPr>
      <w:spacing w:before="0" w:after="120"/>
    </w:pPr>
    <w:rPr>
      <w:rFonts w:ascii="Times New Roman" w:hAnsi="Times New Roman"/>
      <w:sz w:val="22"/>
      <w:szCs w:val="22"/>
      <w:lang w:val="en-US"/>
    </w:rPr>
  </w:style>
  <w:style w:type="character" w:customStyle="1" w:styleId="Normal2Char">
    <w:name w:val="Normal2 Char"/>
    <w:basedOn w:val="DefaultParagraphFont"/>
    <w:link w:val="Normal2"/>
    <w:rsid w:val="005806C1"/>
    <w:rPr>
      <w:sz w:val="22"/>
      <w:szCs w:val="22"/>
      <w:lang w:val="en-US" w:eastAsia="en-US"/>
    </w:rPr>
  </w:style>
  <w:style w:type="table" w:styleId="TableGrid">
    <w:name w:val="Table Grid"/>
    <w:basedOn w:val="TableNormal"/>
    <w:uiPriority w:val="59"/>
    <w:rsid w:val="00A3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6">
    <w:name w:val="Medium Grid 1 Accent 6"/>
    <w:basedOn w:val="TableNormal"/>
    <w:uiPriority w:val="67"/>
    <w:rsid w:val="008D475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List1-Accent11">
    <w:name w:val="Medium List 1 - Accent 11"/>
    <w:basedOn w:val="TableNormal"/>
    <w:uiPriority w:val="65"/>
    <w:rsid w:val="008D475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8D475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5926A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1">
    <w:name w:val="Colorful Shading Accent 1"/>
    <w:basedOn w:val="TableNormal"/>
    <w:uiPriority w:val="71"/>
    <w:rsid w:val="005926A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1">
    <w:name w:val="Medium List 2 Accent 1"/>
    <w:basedOn w:val="TableNormal"/>
    <w:uiPriority w:val="66"/>
    <w:rsid w:val="005926A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odyText2">
    <w:name w:val="Body Text 2"/>
    <w:basedOn w:val="Normal"/>
    <w:link w:val="BodyText2Char"/>
    <w:uiPriority w:val="99"/>
    <w:semiHidden/>
    <w:unhideWhenUsed/>
    <w:rsid w:val="00DE7002"/>
    <w:pPr>
      <w:spacing w:after="120" w:line="480" w:lineRule="auto"/>
    </w:pPr>
  </w:style>
  <w:style w:type="character" w:customStyle="1" w:styleId="BodyText2Char">
    <w:name w:val="Body Text 2 Char"/>
    <w:basedOn w:val="DefaultParagraphFont"/>
    <w:link w:val="BodyText2"/>
    <w:uiPriority w:val="99"/>
    <w:semiHidden/>
    <w:rsid w:val="00DE7002"/>
    <w:rPr>
      <w:rFonts w:ascii="Arial" w:hAnsi="Arial"/>
      <w:sz w:val="18"/>
      <w:lang w:val="en-GB"/>
    </w:rPr>
  </w:style>
  <w:style w:type="paragraph" w:styleId="NoSpacing">
    <w:name w:val="No Spacing"/>
    <w:uiPriority w:val="1"/>
    <w:qFormat/>
    <w:rsid w:val="009116C7"/>
    <w:rPr>
      <w:rFonts w:ascii="Arial" w:hAnsi="Arial"/>
      <w:sz w:val="18"/>
      <w:lang w:val="en-GB"/>
    </w:rPr>
  </w:style>
  <w:style w:type="paragraph" w:customStyle="1" w:styleId="Bodytext">
    <w:name w:val="Bodytext"/>
    <w:basedOn w:val="Normal"/>
    <w:rsid w:val="00A048E8"/>
    <w:pPr>
      <w:spacing w:before="0" w:after="0"/>
      <w:ind w:left="1080"/>
      <w:jc w:val="both"/>
    </w:pPr>
    <w:rPr>
      <w:rFonts w:ascii="Times New Roman" w:hAnsi="Times New Roman"/>
      <w:color w:val="00B0F0"/>
      <w:sz w:val="24"/>
      <w:szCs w:val="24"/>
      <w:lang w:val="en-US"/>
    </w:rPr>
  </w:style>
  <w:style w:type="paragraph" w:customStyle="1" w:styleId="Default">
    <w:name w:val="Default"/>
    <w:rsid w:val="00585B36"/>
    <w:pPr>
      <w:autoSpaceDE w:val="0"/>
      <w:autoSpaceDN w:val="0"/>
      <w:adjustRightInd w:val="0"/>
    </w:pPr>
    <w:rPr>
      <w:rFonts w:ascii="Palatino Linotype" w:hAnsi="Palatino Linotype" w:cs="Palatino Linotype"/>
      <w:color w:val="000000"/>
      <w:sz w:val="24"/>
      <w:szCs w:val="24"/>
    </w:rPr>
  </w:style>
  <w:style w:type="character" w:customStyle="1" w:styleId="Heading1Char">
    <w:name w:val="Heading 1 Char"/>
    <w:basedOn w:val="DefaultParagraphFont"/>
    <w:link w:val="Heading1"/>
    <w:rsid w:val="00DE6DEA"/>
    <w:rPr>
      <w:rFonts w:ascii="Arial" w:hAnsi="Arial" w:cs="Arial"/>
      <w:b/>
      <w:bCs/>
      <w:kern w:val="32"/>
      <w:sz w:val="32"/>
      <w:szCs w:val="32"/>
    </w:rPr>
  </w:style>
  <w:style w:type="character" w:customStyle="1" w:styleId="Heading2Char">
    <w:name w:val="Heading 2 Char"/>
    <w:basedOn w:val="DefaultParagraphFont"/>
    <w:link w:val="Heading2"/>
    <w:rsid w:val="00DE6DEA"/>
    <w:rPr>
      <w:rFonts w:ascii="Arial" w:hAnsi="Arial" w:cs="Arial"/>
      <w:b/>
      <w:bCs/>
      <w:i/>
      <w:iCs/>
      <w:sz w:val="28"/>
      <w:szCs w:val="28"/>
    </w:rPr>
  </w:style>
  <w:style w:type="character" w:customStyle="1" w:styleId="Heading3Char">
    <w:name w:val="Heading 3 Char"/>
    <w:basedOn w:val="DefaultParagraphFont"/>
    <w:link w:val="Heading3"/>
    <w:rsid w:val="00DE6DEA"/>
    <w:rPr>
      <w:b/>
      <w:sz w:val="22"/>
    </w:rPr>
  </w:style>
  <w:style w:type="character" w:customStyle="1" w:styleId="Heading4Char">
    <w:name w:val="Heading 4 Char"/>
    <w:basedOn w:val="DefaultParagraphFont"/>
    <w:link w:val="Heading4"/>
    <w:rsid w:val="00DE6DEA"/>
    <w:rPr>
      <w:b/>
      <w:bCs/>
      <w:sz w:val="28"/>
      <w:szCs w:val="28"/>
    </w:rPr>
  </w:style>
  <w:style w:type="character" w:customStyle="1" w:styleId="Heading5Char">
    <w:name w:val="Heading 5 Char"/>
    <w:basedOn w:val="DefaultParagraphFont"/>
    <w:link w:val="Heading5"/>
    <w:rsid w:val="00DE6DEA"/>
    <w:rPr>
      <w:rFonts w:ascii="Palatino Linotype" w:hAnsi="Palatino Linotype"/>
      <w:b/>
      <w:bCs/>
      <w:i/>
      <w:iCs/>
      <w:sz w:val="26"/>
      <w:szCs w:val="26"/>
    </w:rPr>
  </w:style>
  <w:style w:type="character" w:customStyle="1" w:styleId="Heading6Char">
    <w:name w:val="Heading 6 Char"/>
    <w:basedOn w:val="DefaultParagraphFont"/>
    <w:link w:val="Heading6"/>
    <w:rsid w:val="00DE6DEA"/>
    <w:rPr>
      <w:b/>
      <w:bCs/>
      <w:sz w:val="22"/>
      <w:szCs w:val="22"/>
    </w:rPr>
  </w:style>
  <w:style w:type="character" w:customStyle="1" w:styleId="Heading7Char">
    <w:name w:val="Heading 7 Char"/>
    <w:basedOn w:val="DefaultParagraphFont"/>
    <w:link w:val="Heading7"/>
    <w:rsid w:val="00DE6DEA"/>
    <w:rPr>
      <w:sz w:val="24"/>
      <w:szCs w:val="24"/>
    </w:rPr>
  </w:style>
  <w:style w:type="character" w:customStyle="1" w:styleId="Heading8Char">
    <w:name w:val="Heading 8 Char"/>
    <w:basedOn w:val="DefaultParagraphFont"/>
    <w:link w:val="Heading8"/>
    <w:rsid w:val="00DE6DEA"/>
    <w:rPr>
      <w:i/>
      <w:iCs/>
      <w:sz w:val="24"/>
      <w:szCs w:val="24"/>
    </w:rPr>
  </w:style>
  <w:style w:type="character" w:customStyle="1" w:styleId="Heading9Char">
    <w:name w:val="Heading 9 Char"/>
    <w:basedOn w:val="DefaultParagraphFont"/>
    <w:link w:val="Heading9"/>
    <w:rsid w:val="00DE6DEA"/>
    <w:rPr>
      <w:rFonts w:ascii="Arial" w:hAnsi="Arial" w:cs="Arial"/>
      <w:sz w:val="22"/>
      <w:szCs w:val="22"/>
    </w:rPr>
  </w:style>
  <w:style w:type="paragraph" w:customStyle="1" w:styleId="ResumeHeading">
    <w:name w:val="Resume Heading"/>
    <w:basedOn w:val="Heading2"/>
    <w:rsid w:val="00DE6DEA"/>
    <w:pPr>
      <w:pBdr>
        <w:bottom w:val="single" w:sz="4" w:space="1" w:color="auto"/>
      </w:pBdr>
    </w:pPr>
    <w:rPr>
      <w:rFonts w:ascii="Times New Roman" w:hAnsi="Times New Roman"/>
    </w:rPr>
  </w:style>
  <w:style w:type="paragraph" w:customStyle="1" w:styleId="ResumeProject">
    <w:name w:val="Resume Project"/>
    <w:basedOn w:val="ResumeHeading"/>
    <w:next w:val="Normal"/>
    <w:rsid w:val="00DE6DEA"/>
    <w:pPr>
      <w:pBdr>
        <w:bottom w:val="none" w:sz="0" w:space="0" w:color="auto"/>
      </w:pBdr>
      <w:spacing w:before="120" w:after="0"/>
    </w:pPr>
    <w:rPr>
      <w:i w:val="0"/>
      <w:sz w:val="20"/>
      <w:u w:val="single"/>
    </w:rPr>
  </w:style>
  <w:style w:type="paragraph" w:customStyle="1" w:styleId="ResumeList">
    <w:name w:val="Resume List"/>
    <w:link w:val="ResumeListChar"/>
    <w:rsid w:val="00DE6DEA"/>
    <w:pPr>
      <w:spacing w:before="60"/>
    </w:pPr>
  </w:style>
  <w:style w:type="character" w:customStyle="1" w:styleId="ResumeListChar">
    <w:name w:val="Resume List Char"/>
    <w:basedOn w:val="DefaultParagraphFont"/>
    <w:link w:val="ResumeList"/>
    <w:rsid w:val="00DE6DEA"/>
  </w:style>
  <w:style w:type="character" w:customStyle="1" w:styleId="apple-converted-space">
    <w:name w:val="apple-converted-space"/>
    <w:basedOn w:val="DefaultParagraphFont"/>
    <w:rsid w:val="00C96ED8"/>
  </w:style>
  <w:style w:type="character" w:styleId="Strong">
    <w:name w:val="Strong"/>
    <w:basedOn w:val="DefaultParagraphFont"/>
    <w:uiPriority w:val="22"/>
    <w:qFormat/>
    <w:rsid w:val="00C96ED8"/>
    <w:rPr>
      <w:b/>
      <w:bCs/>
    </w:rPr>
  </w:style>
  <w:style w:type="paragraph" w:styleId="BalloonText">
    <w:name w:val="Balloon Text"/>
    <w:basedOn w:val="Normal"/>
    <w:link w:val="BalloonTextChar"/>
    <w:uiPriority w:val="99"/>
    <w:semiHidden/>
    <w:unhideWhenUsed/>
    <w:rsid w:val="00A94E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69"/>
    <w:rPr>
      <w:rFonts w:ascii="Tahoma" w:hAnsi="Tahoma" w:cs="Tahoma"/>
      <w:sz w:val="16"/>
      <w:szCs w:val="16"/>
      <w:lang w:val="en-GB"/>
    </w:rPr>
  </w:style>
  <w:style w:type="character" w:styleId="Emphasis">
    <w:name w:val="Emphasis"/>
    <w:basedOn w:val="DefaultParagraphFont"/>
    <w:uiPriority w:val="20"/>
    <w:qFormat/>
    <w:rsid w:val="00364401"/>
    <w:rPr>
      <w:i/>
      <w:iCs/>
    </w:rPr>
  </w:style>
  <w:style w:type="paragraph" w:customStyle="1" w:styleId="tablehead">
    <w:name w:val="tablehead"/>
    <w:basedOn w:val="Normal"/>
    <w:rsid w:val="0000049A"/>
    <w:pPr>
      <w:suppressAutoHyphens/>
      <w:spacing w:before="120" w:after="120"/>
    </w:pPr>
    <w:rPr>
      <w:b/>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4">
      <w:bodyDiv w:val="1"/>
      <w:marLeft w:val="0"/>
      <w:marRight w:val="0"/>
      <w:marTop w:val="0"/>
      <w:marBottom w:val="0"/>
      <w:divBdr>
        <w:top w:val="none" w:sz="0" w:space="0" w:color="auto"/>
        <w:left w:val="none" w:sz="0" w:space="0" w:color="auto"/>
        <w:bottom w:val="none" w:sz="0" w:space="0" w:color="auto"/>
        <w:right w:val="none" w:sz="0" w:space="0" w:color="auto"/>
      </w:divBdr>
    </w:div>
    <w:div w:id="209729113">
      <w:bodyDiv w:val="1"/>
      <w:marLeft w:val="0"/>
      <w:marRight w:val="0"/>
      <w:marTop w:val="0"/>
      <w:marBottom w:val="0"/>
      <w:divBdr>
        <w:top w:val="none" w:sz="0" w:space="0" w:color="auto"/>
        <w:left w:val="none" w:sz="0" w:space="0" w:color="auto"/>
        <w:bottom w:val="none" w:sz="0" w:space="0" w:color="auto"/>
        <w:right w:val="none" w:sz="0" w:space="0" w:color="auto"/>
      </w:divBdr>
    </w:div>
    <w:div w:id="242225436">
      <w:bodyDiv w:val="1"/>
      <w:marLeft w:val="0"/>
      <w:marRight w:val="0"/>
      <w:marTop w:val="0"/>
      <w:marBottom w:val="0"/>
      <w:divBdr>
        <w:top w:val="none" w:sz="0" w:space="0" w:color="auto"/>
        <w:left w:val="none" w:sz="0" w:space="0" w:color="auto"/>
        <w:bottom w:val="none" w:sz="0" w:space="0" w:color="auto"/>
        <w:right w:val="none" w:sz="0" w:space="0" w:color="auto"/>
      </w:divBdr>
      <w:divsChild>
        <w:div w:id="1858812836">
          <w:marLeft w:val="0"/>
          <w:marRight w:val="0"/>
          <w:marTop w:val="0"/>
          <w:marBottom w:val="180"/>
          <w:divBdr>
            <w:top w:val="single" w:sz="18" w:space="0" w:color="FF3300"/>
            <w:left w:val="none" w:sz="0" w:space="0" w:color="auto"/>
            <w:bottom w:val="none" w:sz="0" w:space="0" w:color="auto"/>
            <w:right w:val="none" w:sz="0" w:space="0" w:color="auto"/>
          </w:divBdr>
          <w:divsChild>
            <w:div w:id="1837649708">
              <w:marLeft w:val="0"/>
              <w:marRight w:val="0"/>
              <w:marTop w:val="0"/>
              <w:marBottom w:val="0"/>
              <w:divBdr>
                <w:top w:val="none" w:sz="0" w:space="0" w:color="auto"/>
                <w:left w:val="none" w:sz="0" w:space="0" w:color="auto"/>
                <w:bottom w:val="none" w:sz="0" w:space="0" w:color="auto"/>
                <w:right w:val="none" w:sz="0" w:space="0" w:color="auto"/>
              </w:divBdr>
              <w:divsChild>
                <w:div w:id="1960144880">
                  <w:marLeft w:val="0"/>
                  <w:marRight w:val="-5040"/>
                  <w:marTop w:val="0"/>
                  <w:marBottom w:val="0"/>
                  <w:divBdr>
                    <w:top w:val="none" w:sz="0" w:space="0" w:color="auto"/>
                    <w:left w:val="none" w:sz="0" w:space="0" w:color="auto"/>
                    <w:bottom w:val="none" w:sz="0" w:space="0" w:color="auto"/>
                    <w:right w:val="none" w:sz="0" w:space="0" w:color="auto"/>
                  </w:divBdr>
                  <w:divsChild>
                    <w:div w:id="185572399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57568280">
      <w:bodyDiv w:val="1"/>
      <w:marLeft w:val="0"/>
      <w:marRight w:val="0"/>
      <w:marTop w:val="0"/>
      <w:marBottom w:val="0"/>
      <w:divBdr>
        <w:top w:val="none" w:sz="0" w:space="0" w:color="auto"/>
        <w:left w:val="none" w:sz="0" w:space="0" w:color="auto"/>
        <w:bottom w:val="none" w:sz="0" w:space="0" w:color="auto"/>
        <w:right w:val="none" w:sz="0" w:space="0" w:color="auto"/>
      </w:divBdr>
    </w:div>
    <w:div w:id="447548207">
      <w:bodyDiv w:val="1"/>
      <w:marLeft w:val="0"/>
      <w:marRight w:val="0"/>
      <w:marTop w:val="0"/>
      <w:marBottom w:val="0"/>
      <w:divBdr>
        <w:top w:val="none" w:sz="0" w:space="0" w:color="auto"/>
        <w:left w:val="none" w:sz="0" w:space="0" w:color="auto"/>
        <w:bottom w:val="none" w:sz="0" w:space="0" w:color="auto"/>
        <w:right w:val="none" w:sz="0" w:space="0" w:color="auto"/>
      </w:divBdr>
    </w:div>
    <w:div w:id="473526372">
      <w:bodyDiv w:val="1"/>
      <w:marLeft w:val="0"/>
      <w:marRight w:val="0"/>
      <w:marTop w:val="0"/>
      <w:marBottom w:val="0"/>
      <w:divBdr>
        <w:top w:val="none" w:sz="0" w:space="0" w:color="auto"/>
        <w:left w:val="none" w:sz="0" w:space="0" w:color="auto"/>
        <w:bottom w:val="none" w:sz="0" w:space="0" w:color="auto"/>
        <w:right w:val="none" w:sz="0" w:space="0" w:color="auto"/>
      </w:divBdr>
    </w:div>
    <w:div w:id="508373160">
      <w:bodyDiv w:val="1"/>
      <w:marLeft w:val="0"/>
      <w:marRight w:val="0"/>
      <w:marTop w:val="0"/>
      <w:marBottom w:val="0"/>
      <w:divBdr>
        <w:top w:val="none" w:sz="0" w:space="0" w:color="auto"/>
        <w:left w:val="none" w:sz="0" w:space="0" w:color="auto"/>
        <w:bottom w:val="none" w:sz="0" w:space="0" w:color="auto"/>
        <w:right w:val="none" w:sz="0" w:space="0" w:color="auto"/>
      </w:divBdr>
    </w:div>
    <w:div w:id="538471825">
      <w:bodyDiv w:val="1"/>
      <w:marLeft w:val="0"/>
      <w:marRight w:val="0"/>
      <w:marTop w:val="0"/>
      <w:marBottom w:val="0"/>
      <w:divBdr>
        <w:top w:val="none" w:sz="0" w:space="0" w:color="auto"/>
        <w:left w:val="none" w:sz="0" w:space="0" w:color="auto"/>
        <w:bottom w:val="none" w:sz="0" w:space="0" w:color="auto"/>
        <w:right w:val="none" w:sz="0" w:space="0" w:color="auto"/>
      </w:divBdr>
    </w:div>
    <w:div w:id="546063487">
      <w:bodyDiv w:val="1"/>
      <w:marLeft w:val="0"/>
      <w:marRight w:val="0"/>
      <w:marTop w:val="0"/>
      <w:marBottom w:val="0"/>
      <w:divBdr>
        <w:top w:val="none" w:sz="0" w:space="0" w:color="auto"/>
        <w:left w:val="none" w:sz="0" w:space="0" w:color="auto"/>
        <w:bottom w:val="none" w:sz="0" w:space="0" w:color="auto"/>
        <w:right w:val="none" w:sz="0" w:space="0" w:color="auto"/>
      </w:divBdr>
    </w:div>
    <w:div w:id="573929838">
      <w:bodyDiv w:val="1"/>
      <w:marLeft w:val="0"/>
      <w:marRight w:val="0"/>
      <w:marTop w:val="0"/>
      <w:marBottom w:val="0"/>
      <w:divBdr>
        <w:top w:val="none" w:sz="0" w:space="0" w:color="auto"/>
        <w:left w:val="none" w:sz="0" w:space="0" w:color="auto"/>
        <w:bottom w:val="none" w:sz="0" w:space="0" w:color="auto"/>
        <w:right w:val="none" w:sz="0" w:space="0" w:color="auto"/>
      </w:divBdr>
    </w:div>
    <w:div w:id="812987639">
      <w:bodyDiv w:val="1"/>
      <w:marLeft w:val="0"/>
      <w:marRight w:val="0"/>
      <w:marTop w:val="0"/>
      <w:marBottom w:val="0"/>
      <w:divBdr>
        <w:top w:val="none" w:sz="0" w:space="0" w:color="auto"/>
        <w:left w:val="none" w:sz="0" w:space="0" w:color="auto"/>
        <w:bottom w:val="none" w:sz="0" w:space="0" w:color="auto"/>
        <w:right w:val="none" w:sz="0" w:space="0" w:color="auto"/>
      </w:divBdr>
    </w:div>
    <w:div w:id="835804481">
      <w:bodyDiv w:val="1"/>
      <w:marLeft w:val="0"/>
      <w:marRight w:val="0"/>
      <w:marTop w:val="0"/>
      <w:marBottom w:val="0"/>
      <w:divBdr>
        <w:top w:val="none" w:sz="0" w:space="0" w:color="auto"/>
        <w:left w:val="none" w:sz="0" w:space="0" w:color="auto"/>
        <w:bottom w:val="none" w:sz="0" w:space="0" w:color="auto"/>
        <w:right w:val="none" w:sz="0" w:space="0" w:color="auto"/>
      </w:divBdr>
      <w:divsChild>
        <w:div w:id="258804745">
          <w:marLeft w:val="0"/>
          <w:marRight w:val="0"/>
          <w:marTop w:val="0"/>
          <w:marBottom w:val="0"/>
          <w:divBdr>
            <w:top w:val="none" w:sz="0" w:space="0" w:color="auto"/>
            <w:left w:val="none" w:sz="0" w:space="0" w:color="auto"/>
            <w:bottom w:val="none" w:sz="0" w:space="0" w:color="auto"/>
            <w:right w:val="none" w:sz="0" w:space="0" w:color="auto"/>
          </w:divBdr>
          <w:divsChild>
            <w:div w:id="1435515395">
              <w:marLeft w:val="0"/>
              <w:marRight w:val="300"/>
              <w:marTop w:val="0"/>
              <w:marBottom w:val="0"/>
              <w:divBdr>
                <w:top w:val="none" w:sz="0" w:space="0" w:color="auto"/>
                <w:left w:val="none" w:sz="0" w:space="0" w:color="auto"/>
                <w:bottom w:val="none" w:sz="0" w:space="0" w:color="auto"/>
                <w:right w:val="none" w:sz="0" w:space="0" w:color="auto"/>
              </w:divBdr>
              <w:divsChild>
                <w:div w:id="198712097">
                  <w:marLeft w:val="0"/>
                  <w:marRight w:val="0"/>
                  <w:marTop w:val="0"/>
                  <w:marBottom w:val="0"/>
                  <w:divBdr>
                    <w:top w:val="none" w:sz="0" w:space="0" w:color="auto"/>
                    <w:left w:val="none" w:sz="0" w:space="0" w:color="auto"/>
                    <w:bottom w:val="none" w:sz="0" w:space="0" w:color="auto"/>
                    <w:right w:val="none" w:sz="0" w:space="0" w:color="auto"/>
                  </w:divBdr>
                  <w:divsChild>
                    <w:div w:id="676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5541">
      <w:bodyDiv w:val="1"/>
      <w:marLeft w:val="0"/>
      <w:marRight w:val="0"/>
      <w:marTop w:val="0"/>
      <w:marBottom w:val="0"/>
      <w:divBdr>
        <w:top w:val="none" w:sz="0" w:space="0" w:color="auto"/>
        <w:left w:val="none" w:sz="0" w:space="0" w:color="auto"/>
        <w:bottom w:val="none" w:sz="0" w:space="0" w:color="auto"/>
        <w:right w:val="none" w:sz="0" w:space="0" w:color="auto"/>
      </w:divBdr>
    </w:div>
    <w:div w:id="1021398269">
      <w:bodyDiv w:val="1"/>
      <w:marLeft w:val="0"/>
      <w:marRight w:val="0"/>
      <w:marTop w:val="0"/>
      <w:marBottom w:val="0"/>
      <w:divBdr>
        <w:top w:val="none" w:sz="0" w:space="0" w:color="auto"/>
        <w:left w:val="none" w:sz="0" w:space="0" w:color="auto"/>
        <w:bottom w:val="none" w:sz="0" w:space="0" w:color="auto"/>
        <w:right w:val="none" w:sz="0" w:space="0" w:color="auto"/>
      </w:divBdr>
    </w:div>
    <w:div w:id="1198466923">
      <w:bodyDiv w:val="1"/>
      <w:marLeft w:val="0"/>
      <w:marRight w:val="0"/>
      <w:marTop w:val="0"/>
      <w:marBottom w:val="0"/>
      <w:divBdr>
        <w:top w:val="none" w:sz="0" w:space="0" w:color="auto"/>
        <w:left w:val="none" w:sz="0" w:space="0" w:color="auto"/>
        <w:bottom w:val="none" w:sz="0" w:space="0" w:color="auto"/>
        <w:right w:val="none" w:sz="0" w:space="0" w:color="auto"/>
      </w:divBdr>
    </w:div>
    <w:div w:id="1214540675">
      <w:bodyDiv w:val="1"/>
      <w:marLeft w:val="0"/>
      <w:marRight w:val="0"/>
      <w:marTop w:val="0"/>
      <w:marBottom w:val="0"/>
      <w:divBdr>
        <w:top w:val="none" w:sz="0" w:space="0" w:color="auto"/>
        <w:left w:val="none" w:sz="0" w:space="0" w:color="auto"/>
        <w:bottom w:val="none" w:sz="0" w:space="0" w:color="auto"/>
        <w:right w:val="none" w:sz="0" w:space="0" w:color="auto"/>
      </w:divBdr>
    </w:div>
    <w:div w:id="1399013811">
      <w:bodyDiv w:val="1"/>
      <w:marLeft w:val="0"/>
      <w:marRight w:val="0"/>
      <w:marTop w:val="0"/>
      <w:marBottom w:val="0"/>
      <w:divBdr>
        <w:top w:val="none" w:sz="0" w:space="0" w:color="auto"/>
        <w:left w:val="none" w:sz="0" w:space="0" w:color="auto"/>
        <w:bottom w:val="none" w:sz="0" w:space="0" w:color="auto"/>
        <w:right w:val="none" w:sz="0" w:space="0" w:color="auto"/>
      </w:divBdr>
    </w:div>
    <w:div w:id="1514492170">
      <w:bodyDiv w:val="1"/>
      <w:marLeft w:val="0"/>
      <w:marRight w:val="0"/>
      <w:marTop w:val="0"/>
      <w:marBottom w:val="0"/>
      <w:divBdr>
        <w:top w:val="none" w:sz="0" w:space="0" w:color="auto"/>
        <w:left w:val="none" w:sz="0" w:space="0" w:color="auto"/>
        <w:bottom w:val="none" w:sz="0" w:space="0" w:color="auto"/>
        <w:right w:val="none" w:sz="0" w:space="0" w:color="auto"/>
      </w:divBdr>
    </w:div>
    <w:div w:id="1538006609">
      <w:bodyDiv w:val="1"/>
      <w:marLeft w:val="0"/>
      <w:marRight w:val="0"/>
      <w:marTop w:val="0"/>
      <w:marBottom w:val="0"/>
      <w:divBdr>
        <w:top w:val="none" w:sz="0" w:space="0" w:color="auto"/>
        <w:left w:val="none" w:sz="0" w:space="0" w:color="auto"/>
        <w:bottom w:val="none" w:sz="0" w:space="0" w:color="auto"/>
        <w:right w:val="none" w:sz="0" w:space="0" w:color="auto"/>
      </w:divBdr>
    </w:div>
    <w:div w:id="1538395649">
      <w:bodyDiv w:val="1"/>
      <w:marLeft w:val="0"/>
      <w:marRight w:val="0"/>
      <w:marTop w:val="0"/>
      <w:marBottom w:val="0"/>
      <w:divBdr>
        <w:top w:val="none" w:sz="0" w:space="0" w:color="auto"/>
        <w:left w:val="none" w:sz="0" w:space="0" w:color="auto"/>
        <w:bottom w:val="none" w:sz="0" w:space="0" w:color="auto"/>
        <w:right w:val="none" w:sz="0" w:space="0" w:color="auto"/>
      </w:divBdr>
    </w:div>
    <w:div w:id="1737167532">
      <w:bodyDiv w:val="1"/>
      <w:marLeft w:val="0"/>
      <w:marRight w:val="0"/>
      <w:marTop w:val="0"/>
      <w:marBottom w:val="0"/>
      <w:divBdr>
        <w:top w:val="none" w:sz="0" w:space="0" w:color="auto"/>
        <w:left w:val="none" w:sz="0" w:space="0" w:color="auto"/>
        <w:bottom w:val="none" w:sz="0" w:space="0" w:color="auto"/>
        <w:right w:val="none" w:sz="0" w:space="0" w:color="auto"/>
      </w:divBdr>
    </w:div>
    <w:div w:id="2021807822">
      <w:bodyDiv w:val="1"/>
      <w:marLeft w:val="0"/>
      <w:marRight w:val="0"/>
      <w:marTop w:val="0"/>
      <w:marBottom w:val="0"/>
      <w:divBdr>
        <w:top w:val="none" w:sz="0" w:space="0" w:color="auto"/>
        <w:left w:val="none" w:sz="0" w:space="0" w:color="auto"/>
        <w:bottom w:val="none" w:sz="0" w:space="0" w:color="auto"/>
        <w:right w:val="none" w:sz="0" w:space="0" w:color="auto"/>
      </w:divBdr>
    </w:div>
    <w:div w:id="2031057420">
      <w:bodyDiv w:val="1"/>
      <w:marLeft w:val="0"/>
      <w:marRight w:val="0"/>
      <w:marTop w:val="0"/>
      <w:marBottom w:val="0"/>
      <w:divBdr>
        <w:top w:val="none" w:sz="0" w:space="0" w:color="auto"/>
        <w:left w:val="none" w:sz="0" w:space="0" w:color="auto"/>
        <w:bottom w:val="none" w:sz="0" w:space="0" w:color="auto"/>
        <w:right w:val="none" w:sz="0" w:space="0" w:color="auto"/>
      </w:divBdr>
      <w:divsChild>
        <w:div w:id="1014262789">
          <w:marLeft w:val="0"/>
          <w:marRight w:val="0"/>
          <w:marTop w:val="0"/>
          <w:marBottom w:val="0"/>
          <w:divBdr>
            <w:top w:val="none" w:sz="0" w:space="0" w:color="auto"/>
            <w:left w:val="none" w:sz="0" w:space="0" w:color="auto"/>
            <w:bottom w:val="none" w:sz="0" w:space="0" w:color="auto"/>
            <w:right w:val="none" w:sz="0" w:space="0" w:color="auto"/>
          </w:divBdr>
        </w:div>
        <w:div w:id="584612073">
          <w:marLeft w:val="0"/>
          <w:marRight w:val="0"/>
          <w:marTop w:val="0"/>
          <w:marBottom w:val="0"/>
          <w:divBdr>
            <w:top w:val="none" w:sz="0" w:space="0" w:color="auto"/>
            <w:left w:val="none" w:sz="0" w:space="0" w:color="auto"/>
            <w:bottom w:val="none" w:sz="0" w:space="0" w:color="auto"/>
            <w:right w:val="none" w:sz="0" w:space="0" w:color="auto"/>
          </w:divBdr>
        </w:div>
        <w:div w:id="51704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ohamed.35217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D070-71D7-4965-8AC9-82051874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7281</CharactersWithSpaces>
  <SharedDoc>false</SharedDoc>
  <HLinks>
    <vt:vector size="18" baseType="variant">
      <vt:variant>
        <vt:i4>2293856</vt:i4>
      </vt:variant>
      <vt:variant>
        <vt:i4>6</vt:i4>
      </vt:variant>
      <vt:variant>
        <vt:i4>0</vt:i4>
      </vt:variant>
      <vt:variant>
        <vt:i4>5</vt:i4>
      </vt:variant>
      <vt:variant>
        <vt:lpwstr>http://en.wikipedia.org/wiki/United_States_dollar</vt:lpwstr>
      </vt:variant>
      <vt:variant>
        <vt:lpwstr/>
      </vt:variant>
      <vt:variant>
        <vt:i4>4522071</vt:i4>
      </vt:variant>
      <vt:variant>
        <vt:i4>3</vt:i4>
      </vt:variant>
      <vt:variant>
        <vt:i4>0</vt:i4>
      </vt:variant>
      <vt:variant>
        <vt:i4>5</vt:i4>
      </vt:variant>
      <vt:variant>
        <vt:lpwstr>http://en.wikipedia.org/wiki/San_Jose,_California</vt:lpwstr>
      </vt:variant>
      <vt:variant>
        <vt:lpwstr/>
      </vt:variant>
      <vt:variant>
        <vt:i4>6619145</vt:i4>
      </vt:variant>
      <vt:variant>
        <vt:i4>0</vt:i4>
      </vt:variant>
      <vt:variant>
        <vt:i4>0</vt:i4>
      </vt:variant>
      <vt:variant>
        <vt:i4>5</vt:i4>
      </vt:variant>
      <vt:variant>
        <vt:lpwstr>http://en.wikipedia.org/wiki/Multinational_corporation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Mahamadhavan</dc:creator>
  <cp:lastModifiedBy>602HRDESK</cp:lastModifiedBy>
  <cp:revision>12</cp:revision>
  <dcterms:created xsi:type="dcterms:W3CDTF">2017-03-05T21:33:00Z</dcterms:created>
  <dcterms:modified xsi:type="dcterms:W3CDTF">2017-06-20T12:45:00Z</dcterms:modified>
</cp:coreProperties>
</file>