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A2" w:rsidRPr="00EE4F12" w:rsidRDefault="003B29A2" w:rsidP="00EE4F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35D3" w:rsidRPr="00EE4F12" w:rsidRDefault="003D0E92" w:rsidP="00EE4F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ESPINOSA</w:t>
      </w: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EE4F12">
        <w:rPr>
          <w:rFonts w:ascii="Tahoma" w:hAnsi="Tahoma" w:cs="Tahoma"/>
          <w:b/>
          <w:i/>
          <w:sz w:val="20"/>
          <w:szCs w:val="20"/>
        </w:rPr>
        <w:t>Abu Dhabi, U.A.E.</w:t>
      </w: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35D3" w:rsidRPr="00EE4F12" w:rsidRDefault="003D0E92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6" w:history="1">
        <w:r w:rsidRPr="008D73F3">
          <w:rPr>
            <w:rStyle w:val="Hyperlink"/>
            <w:rFonts w:ascii="Tahoma" w:hAnsi="Tahoma" w:cs="Tahoma"/>
            <w:sz w:val="20"/>
            <w:szCs w:val="20"/>
          </w:rPr>
          <w:t>Espinosa.352249@2freemail.com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35D3" w:rsidRPr="00EE4F12" w:rsidRDefault="003D0E92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21448_"/>
          </v:shape>
        </w:pict>
      </w:r>
    </w:p>
    <w:p w:rsidR="00AC35D3" w:rsidRPr="00EE4F12" w:rsidRDefault="00AC35D3" w:rsidP="00EE4F12">
      <w:pPr>
        <w:spacing w:after="0" w:line="240" w:lineRule="auto"/>
        <w:ind w:hanging="180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ind w:hanging="180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QUALIFICATIONS</w:t>
      </w:r>
    </w:p>
    <w:p w:rsidR="00AC35D3" w:rsidRPr="00EE4F12" w:rsidRDefault="00AC35D3" w:rsidP="00EE4F12">
      <w:pPr>
        <w:spacing w:after="0" w:line="240" w:lineRule="auto"/>
        <w:ind w:hanging="180"/>
        <w:rPr>
          <w:rFonts w:ascii="Tahoma" w:hAnsi="Tahoma" w:cs="Tahoma"/>
          <w:b/>
          <w:sz w:val="20"/>
          <w:szCs w:val="20"/>
          <w:u w:val="single"/>
        </w:rPr>
      </w:pPr>
    </w:p>
    <w:p w:rsidR="00E7123F" w:rsidRPr="00EE4F12" w:rsidRDefault="005B529D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Presently working in a Dental Center in</w:t>
      </w:r>
      <w:r w:rsidR="009757E3">
        <w:rPr>
          <w:rFonts w:ascii="Tahoma" w:hAnsi="Tahoma" w:cs="Tahoma"/>
          <w:sz w:val="20"/>
          <w:szCs w:val="20"/>
        </w:rPr>
        <w:t xml:space="preserve"> Abu Dhabi as an Assistant/ </w:t>
      </w:r>
      <w:r w:rsidR="00EE4F12" w:rsidRPr="00EE4F12">
        <w:rPr>
          <w:rFonts w:ascii="Tahoma" w:hAnsi="Tahoma" w:cs="Tahoma"/>
          <w:sz w:val="20"/>
          <w:szCs w:val="20"/>
        </w:rPr>
        <w:t>Receptionist.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Possess good interpersonal and communication skills and manages multi-tasking effectively.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Proficient in general office duties including Microsoft office, Quick Books accounting and record keeping.</w:t>
      </w:r>
    </w:p>
    <w:p w:rsidR="00EE4F12" w:rsidRPr="00EE4F12" w:rsidRDefault="00EE4F12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Thorough knowledge of written English grammar, spelling, vocabulary and punctuations.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Highly skilled in greeting customers and answering phone calls.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Excellent client care, guest service and attention to work detail.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Proven ability to handle multiple, competing priorities in an effective manner.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Hast zest for learning, high stress tolerance and willing to be trained.</w:t>
      </w:r>
    </w:p>
    <w:p w:rsidR="00AC35D3" w:rsidRPr="00EE4F12" w:rsidRDefault="00AC35D3" w:rsidP="00EE4F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Proven team player, flexible, fast learner and alert.</w:t>
      </w: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PERSONAL DATA</w:t>
      </w: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C35D3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Civil Status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>:   Single</w:t>
      </w:r>
    </w:p>
    <w:p w:rsidR="00AC35D3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Sex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>:   Female</w:t>
      </w:r>
    </w:p>
    <w:p w:rsidR="00AC35D3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Birthdate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>:   25 December 1989</w:t>
      </w:r>
    </w:p>
    <w:p w:rsidR="00AC35D3" w:rsidRPr="00EE4F12" w:rsidRDefault="005B529D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Passport Number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 xml:space="preserve">:   </w:t>
      </w:r>
      <w:r w:rsidR="00445D0B" w:rsidRPr="00EE4F12">
        <w:rPr>
          <w:rFonts w:ascii="Tahoma" w:hAnsi="Tahoma" w:cs="Tahoma"/>
          <w:sz w:val="20"/>
          <w:szCs w:val="20"/>
        </w:rPr>
        <w:t>EC7482065</w:t>
      </w:r>
    </w:p>
    <w:p w:rsidR="00AC35D3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Religion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="00D517D9" w:rsidRPr="00EE4F12">
        <w:rPr>
          <w:rFonts w:ascii="Tahoma" w:hAnsi="Tahoma" w:cs="Tahoma"/>
          <w:sz w:val="20"/>
          <w:szCs w:val="20"/>
        </w:rPr>
        <w:tab/>
      </w:r>
      <w:r w:rsidR="00EE4F12"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>:   Roman Catholic</w:t>
      </w:r>
    </w:p>
    <w:p w:rsidR="00AC35D3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Nationality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>:   Filipino</w:t>
      </w:r>
    </w:p>
    <w:p w:rsidR="003B29A2" w:rsidRPr="00EE4F12" w:rsidRDefault="00AC35D3" w:rsidP="00EE4F12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Language Spoken</w:t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ab/>
        <w:t>:   English/Tagalog</w:t>
      </w:r>
    </w:p>
    <w:p w:rsidR="003B29A2" w:rsidRPr="00EE4F12" w:rsidRDefault="003B29A2" w:rsidP="00EE4F12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EDUCATIONAL BACKGROUND</w:t>
      </w:r>
    </w:p>
    <w:p w:rsidR="00AC35D3" w:rsidRPr="00EE4F12" w:rsidRDefault="00AC35D3" w:rsidP="00EE4F12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ind w:firstLine="720"/>
        <w:rPr>
          <w:rFonts w:ascii="Tahoma" w:eastAsia="Calibri" w:hAnsi="Tahoma" w:cs="Tahoma"/>
          <w:b/>
          <w:sz w:val="20"/>
          <w:szCs w:val="20"/>
        </w:rPr>
      </w:pPr>
      <w:r w:rsidRPr="00EE4F12">
        <w:rPr>
          <w:rFonts w:ascii="Tahoma" w:eastAsia="Calibri" w:hAnsi="Tahoma" w:cs="Tahoma"/>
          <w:b/>
          <w:sz w:val="20"/>
          <w:szCs w:val="20"/>
        </w:rPr>
        <w:t>Bachelor of Science in Nursing</w:t>
      </w:r>
    </w:p>
    <w:p w:rsidR="00AC35D3" w:rsidRPr="00EE4F12" w:rsidRDefault="00AC35D3" w:rsidP="00EE4F12">
      <w:pPr>
        <w:spacing w:after="0" w:line="240" w:lineRule="auto"/>
        <w:ind w:firstLine="720"/>
        <w:rPr>
          <w:rFonts w:ascii="Tahoma" w:eastAsia="Calibri" w:hAnsi="Tahoma" w:cs="Tahoma"/>
          <w:b/>
          <w:i/>
          <w:sz w:val="20"/>
          <w:szCs w:val="20"/>
        </w:rPr>
      </w:pPr>
      <w:proofErr w:type="spellStart"/>
      <w:r w:rsidRPr="00EE4F12">
        <w:rPr>
          <w:rFonts w:ascii="Tahoma" w:eastAsia="Calibri" w:hAnsi="Tahoma" w:cs="Tahoma"/>
          <w:b/>
          <w:i/>
          <w:sz w:val="20"/>
          <w:szCs w:val="20"/>
        </w:rPr>
        <w:t>Batangas</w:t>
      </w:r>
      <w:proofErr w:type="spellEnd"/>
      <w:r w:rsidRPr="00EE4F12">
        <w:rPr>
          <w:rFonts w:ascii="Tahoma" w:eastAsia="Calibri" w:hAnsi="Tahoma" w:cs="Tahoma"/>
          <w:b/>
          <w:i/>
          <w:sz w:val="20"/>
          <w:szCs w:val="20"/>
        </w:rPr>
        <w:t xml:space="preserve"> State University</w:t>
      </w:r>
    </w:p>
    <w:p w:rsidR="00AC35D3" w:rsidRPr="00EE4F12" w:rsidRDefault="00AC35D3" w:rsidP="00EE4F12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4 years course with Bachelor Degree</w:t>
      </w:r>
    </w:p>
    <w:p w:rsidR="00AC35D3" w:rsidRPr="00EE4F12" w:rsidRDefault="00AC35D3" w:rsidP="00EE4F12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</w:rPr>
      </w:pPr>
    </w:p>
    <w:p w:rsidR="003B29A2" w:rsidRPr="00EE4F12" w:rsidRDefault="003B29A2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EMPLOYMENT RECORD</w:t>
      </w: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4F12">
        <w:rPr>
          <w:rFonts w:ascii="Tahoma" w:hAnsi="Tahoma" w:cs="Tahoma"/>
          <w:b/>
          <w:sz w:val="20"/>
          <w:szCs w:val="20"/>
        </w:rPr>
        <w:tab/>
        <w:t>Assistant Nurse</w:t>
      </w:r>
      <w:r w:rsidR="009757E3">
        <w:rPr>
          <w:rFonts w:ascii="Tahoma" w:hAnsi="Tahoma" w:cs="Tahoma"/>
          <w:b/>
          <w:sz w:val="20"/>
          <w:szCs w:val="20"/>
        </w:rPr>
        <w:t>/ Receptionist</w:t>
      </w: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b/>
          <w:sz w:val="20"/>
          <w:szCs w:val="20"/>
        </w:rPr>
        <w:tab/>
      </w:r>
      <w:r w:rsidRPr="00EE4F12">
        <w:rPr>
          <w:rFonts w:ascii="Tahoma" w:hAnsi="Tahoma" w:cs="Tahoma"/>
          <w:sz w:val="20"/>
          <w:szCs w:val="20"/>
        </w:rPr>
        <w:t>August 2015 up to present</w:t>
      </w: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ab/>
      </w:r>
      <w:proofErr w:type="gramStart"/>
      <w:r w:rsidRPr="00EE4F12">
        <w:rPr>
          <w:rFonts w:ascii="Tahoma" w:hAnsi="Tahoma" w:cs="Tahoma"/>
          <w:sz w:val="20"/>
          <w:szCs w:val="20"/>
        </w:rPr>
        <w:t>Holistic Dental Center L.L.C.</w:t>
      </w:r>
      <w:proofErr w:type="gramEnd"/>
    </w:p>
    <w:p w:rsidR="00910924" w:rsidRPr="00EE4F12" w:rsidRDefault="00EB06AA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ab/>
        <w:t xml:space="preserve">Abu Dhabi Plaza Tower, </w:t>
      </w:r>
      <w:proofErr w:type="spellStart"/>
      <w:r w:rsidRPr="00EE4F12">
        <w:rPr>
          <w:rFonts w:ascii="Tahoma" w:hAnsi="Tahoma" w:cs="Tahoma"/>
          <w:sz w:val="20"/>
          <w:szCs w:val="20"/>
        </w:rPr>
        <w:t>Najda</w:t>
      </w:r>
      <w:proofErr w:type="spellEnd"/>
      <w:r w:rsidRPr="00EE4F12">
        <w:rPr>
          <w:rFonts w:ascii="Tahoma" w:hAnsi="Tahoma" w:cs="Tahoma"/>
          <w:sz w:val="20"/>
          <w:szCs w:val="20"/>
        </w:rPr>
        <w:t xml:space="preserve"> S</w:t>
      </w:r>
      <w:r w:rsidR="00910924" w:rsidRPr="00EE4F12">
        <w:rPr>
          <w:rFonts w:ascii="Tahoma" w:hAnsi="Tahoma" w:cs="Tahoma"/>
          <w:sz w:val="20"/>
          <w:szCs w:val="20"/>
        </w:rPr>
        <w:t>t. Abu Dhabi, United Arab Emirates</w:t>
      </w:r>
    </w:p>
    <w:p w:rsidR="00EB06AA" w:rsidRPr="00EE4F12" w:rsidRDefault="00EB06AA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123F" w:rsidRDefault="00E7123F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57E3" w:rsidRDefault="009757E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57E3" w:rsidRDefault="009757E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57E3" w:rsidRDefault="009757E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57E3" w:rsidRDefault="009757E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57E3" w:rsidRDefault="009757E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Job Description</w:t>
      </w:r>
    </w:p>
    <w:p w:rsidR="003B29A2" w:rsidRPr="00EE4F12" w:rsidRDefault="003B29A2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7123F" w:rsidRPr="00EE4F12" w:rsidRDefault="00E7123F" w:rsidP="00EE4F12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123F" w:rsidRPr="00EE4F12" w:rsidRDefault="00E7123F" w:rsidP="00EE4F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E4F12">
        <w:rPr>
          <w:rFonts w:ascii="Tahoma" w:eastAsia="Times New Roman" w:hAnsi="Tahoma" w:cs="Tahoma"/>
          <w:color w:val="000000"/>
          <w:sz w:val="20"/>
          <w:szCs w:val="20"/>
        </w:rPr>
        <w:t>R</w:t>
      </w:r>
      <w:r w:rsidRPr="00E7123F">
        <w:rPr>
          <w:rFonts w:ascii="Tahoma" w:eastAsia="Times New Roman" w:hAnsi="Tahoma" w:cs="Tahoma"/>
          <w:color w:val="000000"/>
          <w:sz w:val="20"/>
          <w:szCs w:val="20"/>
        </w:rPr>
        <w:t>egister new patients according</w:t>
      </w:r>
      <w:r w:rsidRPr="00EE4F12">
        <w:rPr>
          <w:rFonts w:ascii="Tahoma" w:eastAsia="Times New Roman" w:hAnsi="Tahoma" w:cs="Tahoma"/>
          <w:color w:val="000000"/>
          <w:sz w:val="20"/>
          <w:szCs w:val="20"/>
        </w:rPr>
        <w:t xml:space="preserve"> to established office protocol.</w:t>
      </w:r>
    </w:p>
    <w:p w:rsidR="00E7123F" w:rsidRPr="00E7123F" w:rsidRDefault="00EE4F12" w:rsidP="00EE4F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E4F12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="00E7123F" w:rsidRPr="00E7123F">
        <w:rPr>
          <w:rFonts w:ascii="Tahoma" w:eastAsia="Times New Roman" w:hAnsi="Tahoma" w:cs="Tahoma"/>
          <w:color w:val="000000"/>
          <w:sz w:val="20"/>
          <w:szCs w:val="20"/>
        </w:rPr>
        <w:t>nter all relevant patient information into data system</w:t>
      </w:r>
      <w:r w:rsidRPr="00EE4F12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E7123F" w:rsidRPr="00E7123F" w:rsidRDefault="00EE4F12" w:rsidP="00EE4F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E4F12"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="00E7123F" w:rsidRPr="00E7123F">
        <w:rPr>
          <w:rFonts w:ascii="Tahoma" w:eastAsia="Times New Roman" w:hAnsi="Tahoma" w:cs="Tahoma"/>
          <w:color w:val="000000"/>
          <w:sz w:val="20"/>
          <w:szCs w:val="20"/>
        </w:rPr>
        <w:t>chedule patient appointments</w:t>
      </w:r>
      <w:r w:rsidRPr="00EE4F12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E7123F" w:rsidRPr="00EE4F12" w:rsidRDefault="00EE4F12" w:rsidP="00EE4F1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E4F12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E7123F" w:rsidRPr="00E7123F">
        <w:rPr>
          <w:rFonts w:ascii="Tahoma" w:eastAsia="Times New Roman" w:hAnsi="Tahoma" w:cs="Tahoma"/>
          <w:color w:val="000000"/>
          <w:sz w:val="20"/>
          <w:szCs w:val="20"/>
        </w:rPr>
        <w:t>nswer and manage incoming calls</w:t>
      </w:r>
      <w:r w:rsidRPr="00EE4F12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B529D" w:rsidRPr="00EE4F12" w:rsidRDefault="005B529D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Switch equipment on in the morning and ensure it is switched off again at the end of each working session.</w:t>
      </w:r>
    </w:p>
    <w:p w:rsidR="005B529D" w:rsidRPr="00EE4F12" w:rsidRDefault="005B529D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Ensure that adequate stocks of expendable drugs, materials and instruments are available.</w:t>
      </w:r>
    </w:p>
    <w:p w:rsidR="005B529D" w:rsidRPr="00EE4F12" w:rsidRDefault="005B529D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Ensure all equipment is maintained as per manufacturer instructions and are cleaned appropriately.</w:t>
      </w:r>
    </w:p>
    <w:p w:rsidR="00445D0B" w:rsidRPr="00EE4F12" w:rsidRDefault="00445D0B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Ensure use of checklists provided which clearly outlines a schedule of daily and weekly tasks. </w:t>
      </w:r>
    </w:p>
    <w:p w:rsidR="005B529D" w:rsidRPr="00EE4F12" w:rsidRDefault="005B529D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Ensure all lab work is checked and available prior to patients’ arrival. 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Assist patient into surgery, settle them in the chair and prepare them for </w:t>
      </w:r>
      <w:r w:rsidR="005B529D" w:rsidRPr="00EE4F12">
        <w:rPr>
          <w:rFonts w:ascii="Tahoma" w:hAnsi="Tahoma" w:cs="Tahoma"/>
          <w:sz w:val="20"/>
          <w:szCs w:val="20"/>
        </w:rPr>
        <w:t xml:space="preserve">oral </w:t>
      </w:r>
      <w:r w:rsidRPr="00EE4F12">
        <w:rPr>
          <w:rFonts w:ascii="Tahoma" w:hAnsi="Tahoma" w:cs="Tahoma"/>
          <w:sz w:val="20"/>
          <w:szCs w:val="20"/>
        </w:rPr>
        <w:t>treatment</w:t>
      </w:r>
      <w:r w:rsidR="003B29A2" w:rsidRPr="00EE4F12">
        <w:rPr>
          <w:rFonts w:ascii="Tahoma" w:hAnsi="Tahoma" w:cs="Tahoma"/>
          <w:sz w:val="20"/>
          <w:szCs w:val="20"/>
        </w:rPr>
        <w:t>.</w:t>
      </w:r>
      <w:r w:rsidRPr="00EE4F12">
        <w:rPr>
          <w:rFonts w:ascii="Tahoma" w:hAnsi="Tahoma" w:cs="Tahoma"/>
          <w:sz w:val="20"/>
          <w:szCs w:val="20"/>
        </w:rPr>
        <w:t xml:space="preserve"> 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Provide patient wit</w:t>
      </w:r>
      <w:r w:rsidR="003B29A2" w:rsidRPr="00EE4F12">
        <w:rPr>
          <w:rFonts w:ascii="Tahoma" w:hAnsi="Tahoma" w:cs="Tahoma"/>
          <w:sz w:val="20"/>
          <w:szCs w:val="20"/>
        </w:rPr>
        <w:t>h personal protective equipment.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Produce instruments and materials as necessary during treatment</w:t>
      </w:r>
      <w:r w:rsidR="003B29A2" w:rsidRPr="00EE4F12">
        <w:rPr>
          <w:rFonts w:ascii="Tahoma" w:hAnsi="Tahoma" w:cs="Tahoma"/>
          <w:sz w:val="20"/>
          <w:szCs w:val="20"/>
        </w:rPr>
        <w:t>.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Provide chair-side assistan</w:t>
      </w:r>
      <w:r w:rsidR="003B29A2" w:rsidRPr="00EE4F12">
        <w:rPr>
          <w:rFonts w:ascii="Tahoma" w:hAnsi="Tahoma" w:cs="Tahoma"/>
          <w:sz w:val="20"/>
          <w:szCs w:val="20"/>
        </w:rPr>
        <w:t>ce during all dental procedures.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Develop and file all x-rays, whilst adhering to the relevant safety procedures</w:t>
      </w:r>
      <w:r w:rsidR="003B29A2" w:rsidRPr="00EE4F12">
        <w:rPr>
          <w:rFonts w:ascii="Tahoma" w:hAnsi="Tahoma" w:cs="Tahoma"/>
          <w:sz w:val="20"/>
          <w:szCs w:val="20"/>
        </w:rPr>
        <w:t>.</w:t>
      </w:r>
      <w:r w:rsidRPr="00EE4F12">
        <w:rPr>
          <w:rFonts w:ascii="Tahoma" w:hAnsi="Tahoma" w:cs="Tahoma"/>
          <w:sz w:val="20"/>
          <w:szCs w:val="20"/>
        </w:rPr>
        <w:t xml:space="preserve"> </w:t>
      </w:r>
    </w:p>
    <w:p w:rsidR="003B29A2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Maintain a clean environment during surgery. </w:t>
      </w:r>
    </w:p>
    <w:p w:rsidR="003B29A2" w:rsidRPr="00EE4F12" w:rsidRDefault="00445D0B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Escort the patient after </w:t>
      </w:r>
      <w:r w:rsidR="00910924" w:rsidRPr="00EE4F12">
        <w:rPr>
          <w:rFonts w:ascii="Tahoma" w:hAnsi="Tahoma" w:cs="Tahoma"/>
          <w:sz w:val="20"/>
          <w:szCs w:val="20"/>
        </w:rPr>
        <w:t>the surgery and when necessary to the reception &amp; waiting area</w:t>
      </w:r>
      <w:r w:rsidR="003B29A2" w:rsidRPr="00EE4F12">
        <w:rPr>
          <w:rFonts w:ascii="Tahoma" w:hAnsi="Tahoma" w:cs="Tahoma"/>
          <w:sz w:val="20"/>
          <w:szCs w:val="20"/>
        </w:rPr>
        <w:t>.</w:t>
      </w:r>
      <w:r w:rsidR="00910924" w:rsidRPr="00EE4F12">
        <w:rPr>
          <w:rFonts w:ascii="Tahoma" w:hAnsi="Tahoma" w:cs="Tahoma"/>
          <w:sz w:val="20"/>
          <w:szCs w:val="20"/>
        </w:rPr>
        <w:t xml:space="preserve"> </w:t>
      </w:r>
    </w:p>
    <w:p w:rsidR="003B29A2" w:rsidRPr="00EE4F12" w:rsidRDefault="00445D0B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Cleaning and sterilizing all instruments after each patient, adhering to the company policy on cross infection.</w:t>
      </w:r>
    </w:p>
    <w:p w:rsidR="00445D0B" w:rsidRPr="00EE4F12" w:rsidRDefault="00445D0B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Ensure all clinical waste is disposed off in the appropriate manner compliant with current medical regulations.</w:t>
      </w:r>
    </w:p>
    <w:p w:rsidR="00910924" w:rsidRPr="00EE4F12" w:rsidRDefault="00910924" w:rsidP="00EE4F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Ensure that all repairs are reported promptly to the Practice Manager</w:t>
      </w:r>
      <w:r w:rsidR="003B29A2" w:rsidRPr="00EE4F12">
        <w:rPr>
          <w:rFonts w:ascii="Tahoma" w:hAnsi="Tahoma" w:cs="Tahoma"/>
          <w:sz w:val="20"/>
          <w:szCs w:val="20"/>
        </w:rPr>
        <w:t>.</w:t>
      </w:r>
    </w:p>
    <w:p w:rsidR="00910924" w:rsidRPr="00EE4F12" w:rsidRDefault="00910924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C35D3" w:rsidRPr="00EE4F12" w:rsidRDefault="00AC35D3" w:rsidP="00EE4F12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0"/>
          <w:szCs w:val="20"/>
        </w:rPr>
      </w:pPr>
      <w:r w:rsidRPr="00EE4F12">
        <w:rPr>
          <w:rFonts w:ascii="Tahoma" w:hAnsi="Tahoma" w:cs="Tahoma"/>
          <w:b/>
          <w:i/>
          <w:sz w:val="20"/>
          <w:szCs w:val="20"/>
        </w:rPr>
        <w:t>Clinical Nurse</w:t>
      </w:r>
    </w:p>
    <w:p w:rsidR="00AC35D3" w:rsidRPr="00EE4F12" w:rsidRDefault="00AC35D3" w:rsidP="00EE4F12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proofErr w:type="gramStart"/>
      <w:r w:rsidRPr="00EE4F12">
        <w:rPr>
          <w:rFonts w:ascii="Tahoma" w:hAnsi="Tahoma" w:cs="Tahoma"/>
          <w:sz w:val="20"/>
          <w:szCs w:val="20"/>
        </w:rPr>
        <w:t>August  2012</w:t>
      </w:r>
      <w:proofErr w:type="gramEnd"/>
      <w:r w:rsidRPr="00EE4F12">
        <w:rPr>
          <w:rFonts w:ascii="Tahoma" w:hAnsi="Tahoma" w:cs="Tahoma"/>
          <w:sz w:val="20"/>
          <w:szCs w:val="20"/>
        </w:rPr>
        <w:t xml:space="preserve"> up to October, 2014</w:t>
      </w:r>
    </w:p>
    <w:p w:rsidR="00AC35D3" w:rsidRPr="00EE4F12" w:rsidRDefault="00AC35D3" w:rsidP="00EE4F12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EE4F12">
        <w:rPr>
          <w:rFonts w:ascii="Tahoma" w:hAnsi="Tahoma" w:cs="Tahoma"/>
          <w:b/>
          <w:sz w:val="20"/>
          <w:szCs w:val="20"/>
        </w:rPr>
        <w:t>Ilagan Eye Clinic</w:t>
      </w:r>
    </w:p>
    <w:p w:rsidR="00152666" w:rsidRPr="00EE4F12" w:rsidRDefault="00AC35D3" w:rsidP="00EE4F12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proofErr w:type="gramStart"/>
      <w:r w:rsidRPr="00EE4F12">
        <w:rPr>
          <w:rFonts w:ascii="Tahoma" w:hAnsi="Tahoma" w:cs="Tahoma"/>
          <w:sz w:val="20"/>
          <w:szCs w:val="20"/>
        </w:rPr>
        <w:t xml:space="preserve">CNM Bldg. </w:t>
      </w:r>
      <w:proofErr w:type="spellStart"/>
      <w:r w:rsidRPr="00EE4F12">
        <w:rPr>
          <w:rFonts w:ascii="Tahoma" w:hAnsi="Tahoma" w:cs="Tahoma"/>
          <w:sz w:val="20"/>
          <w:szCs w:val="20"/>
        </w:rPr>
        <w:t>Kap</w:t>
      </w:r>
      <w:proofErr w:type="spellEnd"/>
      <w:r w:rsidRPr="00EE4F12">
        <w:rPr>
          <w:rFonts w:ascii="Tahoma" w:hAnsi="Tahoma" w:cs="Tahoma"/>
          <w:sz w:val="20"/>
          <w:szCs w:val="20"/>
        </w:rPr>
        <w:t>.</w:t>
      </w:r>
      <w:proofErr w:type="gramEnd"/>
      <w:r w:rsidRPr="00EE4F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4F12">
        <w:rPr>
          <w:rFonts w:ascii="Tahoma" w:hAnsi="Tahoma" w:cs="Tahoma"/>
          <w:sz w:val="20"/>
          <w:szCs w:val="20"/>
        </w:rPr>
        <w:t>Ponso</w:t>
      </w:r>
      <w:proofErr w:type="spellEnd"/>
      <w:r w:rsidRPr="00EE4F12">
        <w:rPr>
          <w:rFonts w:ascii="Tahoma" w:hAnsi="Tahoma" w:cs="Tahoma"/>
          <w:sz w:val="20"/>
          <w:szCs w:val="20"/>
        </w:rPr>
        <w:t xml:space="preserve"> </w:t>
      </w:r>
      <w:r w:rsidR="00086271" w:rsidRPr="00EE4F12">
        <w:rPr>
          <w:rFonts w:ascii="Tahoma" w:hAnsi="Tahoma" w:cs="Tahoma"/>
          <w:sz w:val="20"/>
          <w:szCs w:val="20"/>
        </w:rPr>
        <w:t xml:space="preserve">St. </w:t>
      </w:r>
      <w:proofErr w:type="spellStart"/>
      <w:r w:rsidR="00086271" w:rsidRPr="00EE4F12">
        <w:rPr>
          <w:rFonts w:ascii="Tahoma" w:hAnsi="Tahoma" w:cs="Tahoma"/>
          <w:sz w:val="20"/>
          <w:szCs w:val="20"/>
        </w:rPr>
        <w:t>Bauan</w:t>
      </w:r>
      <w:proofErr w:type="spellEnd"/>
      <w:r w:rsidR="00086271" w:rsidRPr="00EE4F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86271" w:rsidRPr="00EE4F12">
        <w:rPr>
          <w:rFonts w:ascii="Tahoma" w:hAnsi="Tahoma" w:cs="Tahoma"/>
          <w:sz w:val="20"/>
          <w:szCs w:val="20"/>
        </w:rPr>
        <w:t>Batangas</w:t>
      </w:r>
      <w:proofErr w:type="spellEnd"/>
      <w:r w:rsidR="00086271" w:rsidRPr="00EE4F12">
        <w:rPr>
          <w:rFonts w:ascii="Tahoma" w:hAnsi="Tahoma" w:cs="Tahoma"/>
          <w:sz w:val="20"/>
          <w:szCs w:val="20"/>
        </w:rPr>
        <w:t>, Philippines</w:t>
      </w:r>
    </w:p>
    <w:p w:rsidR="00910924" w:rsidRPr="00EE4F12" w:rsidRDefault="00910924" w:rsidP="00EE4F12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Job Description</w:t>
      </w: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C35D3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Under the general direction of the medical doctor, performs the overall role of a Clinic Nurse.</w:t>
      </w:r>
    </w:p>
    <w:p w:rsidR="00D517D9" w:rsidRPr="00EE4F12" w:rsidRDefault="00D517D9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4F12">
        <w:rPr>
          <w:rStyle w:val="apple-converted-space"/>
          <w:rFonts w:ascii="Tahoma" w:hAnsi="Tahoma" w:cs="Tahoma"/>
          <w:color w:val="373A3E"/>
          <w:sz w:val="20"/>
          <w:szCs w:val="20"/>
          <w:shd w:val="clear" w:color="auto" w:fill="FFFFFF"/>
        </w:rPr>
        <w:t> </w:t>
      </w:r>
      <w:r w:rsidRPr="00EE4F12">
        <w:rPr>
          <w:rFonts w:ascii="Tahoma" w:hAnsi="Tahoma" w:cs="Tahoma"/>
          <w:sz w:val="20"/>
          <w:szCs w:val="20"/>
          <w:shd w:val="clear" w:color="auto" w:fill="FFFFFF"/>
        </w:rPr>
        <w:t>Manage day-to-day operations of the Clinic.</w:t>
      </w:r>
    </w:p>
    <w:p w:rsidR="00AC35D3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 xml:space="preserve">Maintain optimum standard care for every client, guest supervision and assist with clients need for every appointment. </w:t>
      </w:r>
    </w:p>
    <w:p w:rsidR="00D517D9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Perform initial assessment</w:t>
      </w:r>
      <w:r w:rsidR="00D517D9" w:rsidRPr="00EE4F12">
        <w:rPr>
          <w:rFonts w:ascii="Tahoma" w:hAnsi="Tahoma" w:cs="Tahoma"/>
          <w:sz w:val="20"/>
          <w:szCs w:val="20"/>
        </w:rPr>
        <w:t>, check vital signs and health history taking before</w:t>
      </w:r>
      <w:r w:rsidRPr="00EE4F12">
        <w:rPr>
          <w:rFonts w:ascii="Tahoma" w:hAnsi="Tahoma" w:cs="Tahoma"/>
          <w:sz w:val="20"/>
          <w:szCs w:val="20"/>
        </w:rPr>
        <w:t xml:space="preserve"> ocula</w:t>
      </w:r>
      <w:r w:rsidR="00D517D9" w:rsidRPr="00EE4F12">
        <w:rPr>
          <w:rFonts w:ascii="Tahoma" w:hAnsi="Tahoma" w:cs="Tahoma"/>
          <w:sz w:val="20"/>
          <w:szCs w:val="20"/>
        </w:rPr>
        <w:t>r examination of medical doctor.</w:t>
      </w:r>
    </w:p>
    <w:p w:rsidR="00AC35D3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Perform office works duties, quick books accounting and keeping clients record with confidentiality.</w:t>
      </w:r>
    </w:p>
    <w:p w:rsidR="00AC35D3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Maintain good conditions of medical equipment necessary for ocular examination.</w:t>
      </w:r>
    </w:p>
    <w:p w:rsidR="00D517D9" w:rsidRPr="00EE4F12" w:rsidRDefault="00AC35D3" w:rsidP="00EE4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Complete assessment of patient and documents in record before consultation with the medical doctor.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Collaborate with the Physician in specific assessment procedure as needed.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Assists the doctor in providing patient care.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Prepares the equipment that the physician needs to use.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Attends to patients needs before, during and after the appointment.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Typing of referral and other letters via digital or written dictation.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Entering urgent/routine referrals on patient records.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Answering the telephone and dealing with queries from patients and hospitals etc.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Dealing with the inquiries from patients of all background face to face.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Keeping track of a doctor’s busy diary, organizing travel arrangement, dealing with patients and visitors.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lastRenderedPageBreak/>
        <w:t>Perform quick book accounting and keeping client record with confidentiality.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Recording office expenditure and managing the budget.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Assisting in the recruitment of new staff, including training and induction.</w:t>
      </w:r>
    </w:p>
    <w:p w:rsidR="00AC35D3" w:rsidRPr="00EE4F12" w:rsidRDefault="00AC35D3" w:rsidP="00EE4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Maintain proper condition of equipment, cleanliness and orderliness in the area.</w:t>
      </w: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b/>
          <w:sz w:val="20"/>
          <w:szCs w:val="20"/>
          <w:u w:val="single"/>
        </w:rPr>
        <w:t>TRAININGS/ SEMINAR ATTENDED</w:t>
      </w:r>
    </w:p>
    <w:p w:rsidR="00AC35D3" w:rsidRPr="00EE4F12" w:rsidRDefault="00AC35D3" w:rsidP="00EE4F1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4F12">
        <w:rPr>
          <w:rFonts w:ascii="Tahoma" w:hAnsi="Tahoma" w:cs="Tahoma"/>
          <w:sz w:val="20"/>
          <w:szCs w:val="20"/>
        </w:rPr>
        <w:t>Basic IV Therapy Training Program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hAnsi="Tahoma" w:cs="Tahoma"/>
          <w:sz w:val="20"/>
          <w:szCs w:val="20"/>
        </w:rPr>
        <w:t>Ophthalmic Clinic Staff Program Basic Course 2013 PAO Annual Scientific Meeting LASERS, LENSES, LOADING DOSES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Test Taking Strategies: Analyz</w:t>
      </w:r>
      <w:r w:rsidRPr="00EE4F12">
        <w:rPr>
          <w:rFonts w:ascii="Tahoma" w:hAnsi="Tahoma" w:cs="Tahoma"/>
          <w:sz w:val="20"/>
          <w:szCs w:val="20"/>
        </w:rPr>
        <w:t xml:space="preserve">ing, Synthesizing and Reasoning- </w:t>
      </w:r>
      <w:r w:rsidRPr="00EE4F12">
        <w:rPr>
          <w:rFonts w:ascii="Tahoma" w:eastAsia="Calibri" w:hAnsi="Tahoma" w:cs="Tahoma"/>
          <w:sz w:val="20"/>
          <w:szCs w:val="20"/>
        </w:rPr>
        <w:t>enhancing Critical Thinking and Effective Decision Making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Test Taking Strategies: Analyz</w:t>
      </w:r>
      <w:r w:rsidRPr="00EE4F12">
        <w:rPr>
          <w:rFonts w:ascii="Tahoma" w:hAnsi="Tahoma" w:cs="Tahoma"/>
          <w:sz w:val="20"/>
          <w:szCs w:val="20"/>
        </w:rPr>
        <w:t>ing, Synthesizing and Reasoning-</w:t>
      </w:r>
      <w:r w:rsidRPr="00EE4F12">
        <w:rPr>
          <w:rFonts w:ascii="Tahoma" w:eastAsia="Calibri" w:hAnsi="Tahoma" w:cs="Tahoma"/>
          <w:sz w:val="20"/>
          <w:szCs w:val="20"/>
        </w:rPr>
        <w:t xml:space="preserve">enhancing Critical Thinking and Effective Decision Making 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 xml:space="preserve">Keeping Your Head Above Water: Handling Tends In Taking Nursing </w:t>
      </w:r>
      <w:r w:rsidRPr="00EE4F12">
        <w:rPr>
          <w:rFonts w:ascii="Tahoma" w:hAnsi="Tahoma" w:cs="Tahoma"/>
          <w:sz w:val="20"/>
          <w:szCs w:val="20"/>
        </w:rPr>
        <w:t xml:space="preserve"> </w:t>
      </w:r>
      <w:r w:rsidRPr="00EE4F12">
        <w:rPr>
          <w:rFonts w:ascii="Tahoma" w:eastAsia="Calibri" w:hAnsi="Tahoma" w:cs="Tahoma"/>
          <w:sz w:val="20"/>
          <w:szCs w:val="20"/>
        </w:rPr>
        <w:t>Exams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Restructuring Mother Nature Through the Hands Of Caring Nurse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Culturally Diverse Filipino Nurses For Excellent Customer</w:t>
      </w:r>
      <w:r w:rsidRPr="00EE4F12">
        <w:rPr>
          <w:rFonts w:ascii="Tahoma" w:hAnsi="Tahoma" w:cs="Tahoma"/>
          <w:sz w:val="20"/>
          <w:szCs w:val="20"/>
        </w:rPr>
        <w:t xml:space="preserve"> </w:t>
      </w:r>
      <w:r w:rsidRPr="00EE4F12">
        <w:rPr>
          <w:rFonts w:ascii="Tahoma" w:eastAsia="Calibri" w:hAnsi="Tahoma" w:cs="Tahoma"/>
          <w:sz w:val="20"/>
          <w:szCs w:val="20"/>
        </w:rPr>
        <w:t>Service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Data, Action, and Response (DAR) Method Charting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Assisting People With Special Needs Towards Maximum Independence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Dementia: The Alzheimer’s Type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Bedsore Care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Updates on Health Risk And Health Benefits of Health Worker</w:t>
      </w:r>
    </w:p>
    <w:p w:rsidR="00AC35D3" w:rsidRPr="00EE4F12" w:rsidRDefault="00AC35D3" w:rsidP="00EE4F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E4F12">
        <w:rPr>
          <w:rFonts w:ascii="Tahoma" w:eastAsia="Calibri" w:hAnsi="Tahoma" w:cs="Tahoma"/>
          <w:sz w:val="20"/>
          <w:szCs w:val="20"/>
        </w:rPr>
        <w:t>Basic Life Support CPR Training For HealthCare Providers</w:t>
      </w:r>
    </w:p>
    <w:p w:rsidR="00EB06AA" w:rsidRPr="00EE4F12" w:rsidRDefault="00EB06AA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B06AA" w:rsidRPr="00EE4F12" w:rsidRDefault="00EB06AA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B06AA" w:rsidRPr="00EE4F12" w:rsidRDefault="00EB06AA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B06AA" w:rsidRPr="00EE4F12" w:rsidRDefault="00EB06AA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B06AA" w:rsidRPr="00EE4F12" w:rsidRDefault="00EB06AA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E4F12" w:rsidRPr="00EE4F12" w:rsidRDefault="00EE4F12" w:rsidP="00EE4F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ind w:firstLine="1440"/>
        <w:jc w:val="both"/>
        <w:rPr>
          <w:rFonts w:ascii="Tahoma" w:hAnsi="Tahoma" w:cs="Tahoma"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ind w:firstLine="720"/>
        <w:jc w:val="center"/>
        <w:rPr>
          <w:rFonts w:ascii="Tahoma" w:hAnsi="Tahoma" w:cs="Tahoma"/>
          <w:b/>
          <w:i/>
          <w:sz w:val="20"/>
          <w:szCs w:val="20"/>
        </w:rPr>
      </w:pPr>
      <w:r w:rsidRPr="00EE4F12">
        <w:rPr>
          <w:rFonts w:ascii="Tahoma" w:hAnsi="Tahoma" w:cs="Tahoma"/>
          <w:b/>
          <w:i/>
          <w:sz w:val="20"/>
          <w:szCs w:val="20"/>
        </w:rPr>
        <w:t>I certify that the above information is true and correct to the best of my knowledge and ability.</w:t>
      </w:r>
    </w:p>
    <w:p w:rsidR="00AC35D3" w:rsidRPr="00EE4F12" w:rsidRDefault="00AC35D3" w:rsidP="00EE4F12">
      <w:pPr>
        <w:spacing w:after="0" w:line="240" w:lineRule="auto"/>
        <w:ind w:firstLine="90"/>
        <w:jc w:val="center"/>
        <w:rPr>
          <w:rFonts w:ascii="Tahoma" w:hAnsi="Tahoma" w:cs="Tahoma"/>
          <w:b/>
          <w:sz w:val="20"/>
          <w:szCs w:val="20"/>
        </w:rPr>
      </w:pPr>
    </w:p>
    <w:p w:rsidR="00AC35D3" w:rsidRPr="00EE4F12" w:rsidRDefault="00AC35D3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63BF" w:rsidRPr="00EE4F12" w:rsidRDefault="009063BF" w:rsidP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E4F12" w:rsidRPr="00EE4F12" w:rsidRDefault="00EE4F1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E4F12" w:rsidRPr="00EE4F12" w:rsidSect="0050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FA4"/>
    <w:multiLevelType w:val="hybridMultilevel"/>
    <w:tmpl w:val="FFA054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A567E4B"/>
    <w:multiLevelType w:val="multilevel"/>
    <w:tmpl w:val="A5F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B7D60"/>
    <w:multiLevelType w:val="hybridMultilevel"/>
    <w:tmpl w:val="35FE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0E30"/>
    <w:multiLevelType w:val="hybridMultilevel"/>
    <w:tmpl w:val="05BEA7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54D11E0"/>
    <w:multiLevelType w:val="multilevel"/>
    <w:tmpl w:val="FE7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45BD5"/>
    <w:multiLevelType w:val="hybridMultilevel"/>
    <w:tmpl w:val="A9C4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0F5"/>
    <w:multiLevelType w:val="hybridMultilevel"/>
    <w:tmpl w:val="F73C5D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482631B"/>
    <w:multiLevelType w:val="multilevel"/>
    <w:tmpl w:val="773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7274BF"/>
    <w:multiLevelType w:val="multilevel"/>
    <w:tmpl w:val="459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24E09"/>
    <w:multiLevelType w:val="hybridMultilevel"/>
    <w:tmpl w:val="7DE8AF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5B73BCD"/>
    <w:multiLevelType w:val="hybridMultilevel"/>
    <w:tmpl w:val="C0D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5D3"/>
    <w:rsid w:val="000670C4"/>
    <w:rsid w:val="00086271"/>
    <w:rsid w:val="00152666"/>
    <w:rsid w:val="0029019C"/>
    <w:rsid w:val="00344BB7"/>
    <w:rsid w:val="003B29A2"/>
    <w:rsid w:val="003D0E92"/>
    <w:rsid w:val="00445D0B"/>
    <w:rsid w:val="0050642A"/>
    <w:rsid w:val="005B529D"/>
    <w:rsid w:val="009063BF"/>
    <w:rsid w:val="00910924"/>
    <w:rsid w:val="009757E3"/>
    <w:rsid w:val="009B594F"/>
    <w:rsid w:val="00AC35D3"/>
    <w:rsid w:val="00BD1635"/>
    <w:rsid w:val="00D517D9"/>
    <w:rsid w:val="00E44B21"/>
    <w:rsid w:val="00E7123F"/>
    <w:rsid w:val="00EB06AA"/>
    <w:rsid w:val="00E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17D9"/>
  </w:style>
  <w:style w:type="paragraph" w:styleId="BalloonText">
    <w:name w:val="Balloon Text"/>
    <w:basedOn w:val="Normal"/>
    <w:link w:val="BalloonTextChar"/>
    <w:uiPriority w:val="99"/>
    <w:semiHidden/>
    <w:unhideWhenUsed/>
    <w:rsid w:val="002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17D9"/>
  </w:style>
  <w:style w:type="paragraph" w:styleId="BalloonText">
    <w:name w:val="Balloon Text"/>
    <w:basedOn w:val="Normal"/>
    <w:link w:val="BalloonTextChar"/>
    <w:uiPriority w:val="99"/>
    <w:semiHidden/>
    <w:unhideWhenUsed/>
    <w:rsid w:val="002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inosa.3522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8</cp:revision>
  <cp:lastPrinted>2016-12-19T14:56:00Z</cp:lastPrinted>
  <dcterms:created xsi:type="dcterms:W3CDTF">2015-07-12T06:50:00Z</dcterms:created>
  <dcterms:modified xsi:type="dcterms:W3CDTF">2017-06-25T07:54:00Z</dcterms:modified>
</cp:coreProperties>
</file>