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4F" w:rsidRDefault="00B429C4">
      <w:pPr>
        <w:bidi w:val="0"/>
      </w:pPr>
      <w:r>
        <w:t xml:space="preserve"> </w:t>
      </w:r>
    </w:p>
    <w:tbl>
      <w:tblPr>
        <w:tblW w:w="10172" w:type="dxa"/>
        <w:tblInd w:w="-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4"/>
        <w:gridCol w:w="708"/>
        <w:gridCol w:w="5216"/>
        <w:gridCol w:w="2864"/>
      </w:tblGrid>
      <w:tr w:rsidR="00EE4D2E" w:rsidRPr="00311F93" w:rsidTr="00DD500C">
        <w:trPr>
          <w:cantSplit/>
          <w:trHeight w:val="1474"/>
          <w:tblHeader/>
        </w:trPr>
        <w:tc>
          <w:tcPr>
            <w:tcW w:w="1384" w:type="dxa"/>
          </w:tcPr>
          <w:p w:rsidR="00C05B09" w:rsidRPr="00C05B09" w:rsidRDefault="0069018E" w:rsidP="00F46BB3">
            <w:pPr>
              <w:bidi w:val="0"/>
              <w:ind w:left="-114" w:right="-647"/>
              <w:rPr>
                <w:rFonts w:ascii="Calibri" w:hAnsi="Calibri"/>
                <w:b/>
                <w:bCs/>
                <w:kern w:val="4"/>
                <w:position w:val="4"/>
                <w:sz w:val="26"/>
                <w:szCs w:val="26"/>
              </w:rPr>
            </w:pPr>
            <w:bookmarkStart w:id="0" w:name="_GoBack"/>
            <w:r w:rsidRPr="0069018E">
              <w:rPr>
                <w:rFonts w:ascii="Calibri" w:hAnsi="Calibri"/>
                <w:b/>
                <w:bCs/>
                <w:noProof/>
                <w:kern w:val="4"/>
                <w:position w:val="4"/>
                <w:sz w:val="26"/>
                <w:szCs w:val="26"/>
              </w:rPr>
              <w:drawing>
                <wp:inline distT="0" distB="0" distL="0" distR="0">
                  <wp:extent cx="790575" cy="990600"/>
                  <wp:effectExtent l="0" t="0" r="9525" b="0"/>
                  <wp:docPr id="5" name="Picture 5" descr="C:\Users\Sawsan\Desktop\Sawsan 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wsan\Desktop\Sawsan p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24" w:type="dxa"/>
            <w:gridSpan w:val="2"/>
          </w:tcPr>
          <w:p w:rsidR="00061524" w:rsidRDefault="00061524" w:rsidP="00311F93">
            <w:pPr>
              <w:bidi w:val="0"/>
              <w:spacing w:before="240"/>
              <w:ind w:left="265"/>
              <w:rPr>
                <w:rFonts w:ascii="Cambria" w:hAnsi="Cambria" w:cs="Tahoma"/>
                <w:kern w:val="4"/>
                <w:position w:val="4"/>
                <w:sz w:val="32"/>
                <w:szCs w:val="32"/>
              </w:rPr>
            </w:pPr>
            <w:proofErr w:type="spellStart"/>
            <w:r>
              <w:rPr>
                <w:rFonts w:ascii="Cambria" w:hAnsi="Cambria" w:cs="Tahoma"/>
                <w:kern w:val="4"/>
                <w:position w:val="4"/>
                <w:sz w:val="32"/>
                <w:szCs w:val="32"/>
              </w:rPr>
              <w:t>Sawsan</w:t>
            </w:r>
            <w:proofErr w:type="spellEnd"/>
          </w:p>
          <w:p w:rsidR="00EE4D2E" w:rsidRPr="00311F93" w:rsidRDefault="00061524" w:rsidP="00061524">
            <w:pPr>
              <w:bidi w:val="0"/>
              <w:spacing w:before="240"/>
              <w:ind w:left="265"/>
              <w:rPr>
                <w:rFonts w:ascii="Cambria" w:hAnsi="Cambria" w:cs="Tahoma"/>
                <w:kern w:val="4"/>
                <w:position w:val="4"/>
                <w:sz w:val="32"/>
                <w:szCs w:val="32"/>
              </w:rPr>
            </w:pPr>
            <w:hyperlink r:id="rId10" w:history="1">
              <w:r w:rsidRPr="005F23B4">
                <w:rPr>
                  <w:rStyle w:val="Hyperlink"/>
                  <w:rFonts w:ascii="Cambria" w:hAnsi="Cambria" w:cs="Tahoma"/>
                  <w:kern w:val="4"/>
                  <w:position w:val="4"/>
                  <w:sz w:val="32"/>
                  <w:szCs w:val="32"/>
                </w:rPr>
                <w:t>Sawsan.352386@2freemail.com</w:t>
              </w:r>
            </w:hyperlink>
            <w:r>
              <w:rPr>
                <w:rFonts w:ascii="Cambria" w:hAnsi="Cambria" w:cs="Tahoma"/>
                <w:kern w:val="4"/>
                <w:position w:val="4"/>
                <w:sz w:val="32"/>
                <w:szCs w:val="32"/>
              </w:rPr>
              <w:t xml:space="preserve"> </w:t>
            </w:r>
            <w:r w:rsidRPr="00061524">
              <w:rPr>
                <w:rFonts w:ascii="Cambria" w:hAnsi="Cambria" w:cs="Tahoma"/>
                <w:kern w:val="4"/>
                <w:position w:val="4"/>
                <w:sz w:val="32"/>
                <w:szCs w:val="32"/>
              </w:rPr>
              <w:tab/>
            </w:r>
            <w:r>
              <w:rPr>
                <w:rFonts w:ascii="Cambria" w:hAnsi="Cambria" w:cs="Tahoma"/>
                <w:kern w:val="4"/>
                <w:position w:val="4"/>
                <w:sz w:val="32"/>
                <w:szCs w:val="32"/>
              </w:rPr>
              <w:t xml:space="preserve"> </w:t>
            </w:r>
          </w:p>
          <w:p w:rsidR="00DD500C" w:rsidRPr="00DD500C" w:rsidRDefault="00311F93" w:rsidP="00311F93">
            <w:pPr>
              <w:tabs>
                <w:tab w:val="left" w:pos="1290"/>
              </w:tabs>
              <w:bidi w:val="0"/>
              <w:spacing w:before="240"/>
              <w:rPr>
                <w:rFonts w:ascii="Cambria" w:hAnsi="Cambria" w:cs="Tahoma"/>
                <w:kern w:val="4"/>
                <w:position w:val="4"/>
                <w:sz w:val="18"/>
                <w:szCs w:val="18"/>
              </w:rPr>
            </w:pPr>
            <w:r>
              <w:rPr>
                <w:rFonts w:ascii="Cambria" w:hAnsi="Cambria" w:cs="Tahoma"/>
                <w:kern w:val="4"/>
                <w:position w:val="4"/>
                <w:sz w:val="18"/>
                <w:szCs w:val="18"/>
              </w:rPr>
              <w:tab/>
            </w:r>
          </w:p>
          <w:p w:rsidR="00DD500C" w:rsidRPr="0073437C" w:rsidRDefault="00DD500C" w:rsidP="00DD500C">
            <w:pPr>
              <w:bidi w:val="0"/>
              <w:spacing w:before="240"/>
              <w:rPr>
                <w:rFonts w:ascii="Cambria" w:hAnsi="Cambria" w:cs="Tahoma"/>
                <w:sz w:val="6"/>
                <w:szCs w:val="6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:rsidR="00DA0E93" w:rsidRPr="00325DE1" w:rsidRDefault="00DA0E93" w:rsidP="00DD500C">
            <w:pPr>
              <w:bidi w:val="0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6A026E" w:rsidRPr="004B4A6E" w:rsidTr="00C05B09">
        <w:tblPrEx>
          <w:tblCellMar>
            <w:left w:w="108" w:type="dxa"/>
            <w:right w:w="108" w:type="dxa"/>
          </w:tblCellMar>
        </w:tblPrEx>
        <w:trPr>
          <w:cantSplit/>
          <w:trHeight w:val="279"/>
        </w:trPr>
        <w:tc>
          <w:tcPr>
            <w:tcW w:w="2092" w:type="dxa"/>
            <w:gridSpan w:val="2"/>
            <w:tcBorders>
              <w:top w:val="single" w:sz="12" w:space="0" w:color="auto"/>
            </w:tcBorders>
            <w:vAlign w:val="bottom"/>
          </w:tcPr>
          <w:p w:rsidR="006A026E" w:rsidRPr="0073437C" w:rsidRDefault="00331745" w:rsidP="006A026E">
            <w:pPr>
              <w:pStyle w:val="Heading4"/>
              <w:ind w:left="-90"/>
              <w:rPr>
                <w:rFonts w:ascii="Cambria" w:hAnsi="Cambria"/>
                <w:b w:val="0"/>
                <w:bCs w:val="0"/>
                <w:szCs w:val="24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Profile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6A026E" w:rsidRPr="004B4A6E" w:rsidRDefault="006A026E" w:rsidP="006A026E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6A026E" w:rsidRPr="004B4A6E" w:rsidTr="000D6F0F">
        <w:tblPrEx>
          <w:tblCellMar>
            <w:left w:w="108" w:type="dxa"/>
            <w:right w:w="108" w:type="dxa"/>
          </w:tblCellMar>
        </w:tblPrEx>
        <w:trPr>
          <w:cantSplit/>
          <w:trHeight w:val="1291"/>
        </w:trPr>
        <w:tc>
          <w:tcPr>
            <w:tcW w:w="10172" w:type="dxa"/>
            <w:gridSpan w:val="4"/>
            <w:vAlign w:val="bottom"/>
          </w:tcPr>
          <w:p w:rsidR="004233E4" w:rsidRPr="004B4A6E" w:rsidRDefault="000679CA" w:rsidP="00AC317E">
            <w:pPr>
              <w:pStyle w:val="BodyTextIndent2"/>
              <w:ind w:left="204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331745" w:rsidRPr="004B4A6E">
              <w:rPr>
                <w:rFonts w:ascii="Calibri" w:hAnsi="Calibri"/>
              </w:rPr>
              <w:t xml:space="preserve">roven abilities in </w:t>
            </w:r>
            <w:r w:rsidR="00CE26A0">
              <w:rPr>
                <w:rFonts w:ascii="Calibri" w:hAnsi="Calibri"/>
              </w:rPr>
              <w:t>office planning and teamwork.</w:t>
            </w:r>
            <w:r w:rsidR="00331745" w:rsidRPr="004B4A6E">
              <w:rPr>
                <w:rFonts w:ascii="Calibri" w:hAnsi="Calibri"/>
              </w:rPr>
              <w:t xml:space="preserve">  Quickly grasps complex concepts, ana</w:t>
            </w:r>
            <w:r w:rsidR="00D23146">
              <w:rPr>
                <w:rFonts w:ascii="Calibri" w:hAnsi="Calibri"/>
              </w:rPr>
              <w:t>lyzes</w:t>
            </w:r>
            <w:r w:rsidR="00624661">
              <w:rPr>
                <w:rFonts w:ascii="Calibri" w:hAnsi="Calibri"/>
              </w:rPr>
              <w:t xml:space="preserve"> and interpret</w:t>
            </w:r>
            <w:r w:rsidR="00D23146">
              <w:rPr>
                <w:rFonts w:ascii="Calibri" w:hAnsi="Calibri"/>
              </w:rPr>
              <w:t>s</w:t>
            </w:r>
            <w:r w:rsidR="006D6D4F">
              <w:rPr>
                <w:rFonts w:ascii="Calibri" w:hAnsi="Calibri"/>
              </w:rPr>
              <w:t xml:space="preserve"> ideas into </w:t>
            </w:r>
            <w:r w:rsidR="00CE26A0">
              <w:rPr>
                <w:rFonts w:ascii="Calibri" w:hAnsi="Calibri"/>
              </w:rPr>
              <w:t>mainstream corporate objectives</w:t>
            </w:r>
            <w:r w:rsidR="00331745" w:rsidRPr="004B4A6E">
              <w:rPr>
                <w:rFonts w:ascii="Calibri" w:hAnsi="Calibri"/>
              </w:rPr>
              <w:t xml:space="preserve">.  </w:t>
            </w:r>
            <w:r w:rsidR="007118C6">
              <w:rPr>
                <w:rFonts w:ascii="Calibri" w:hAnsi="Calibri"/>
              </w:rPr>
              <w:t xml:space="preserve">With an </w:t>
            </w:r>
            <w:r w:rsidR="003065E0">
              <w:rPr>
                <w:rFonts w:ascii="Calibri" w:hAnsi="Calibri"/>
              </w:rPr>
              <w:t xml:space="preserve">eye for details, </w:t>
            </w:r>
            <w:r w:rsidR="007118C6">
              <w:rPr>
                <w:rFonts w:ascii="Calibri" w:hAnsi="Calibri"/>
              </w:rPr>
              <w:t>a</w:t>
            </w:r>
            <w:r w:rsidR="00331745" w:rsidRPr="004B4A6E">
              <w:rPr>
                <w:rFonts w:ascii="Calibri" w:hAnsi="Calibri"/>
              </w:rPr>
              <w:t xml:space="preserve">ble to </w:t>
            </w:r>
            <w:r w:rsidR="00CE26A0">
              <w:rPr>
                <w:rFonts w:ascii="Calibri" w:hAnsi="Calibri"/>
              </w:rPr>
              <w:t xml:space="preserve">execute tasks and business requirements by </w:t>
            </w:r>
            <w:r w:rsidR="00CE26A0" w:rsidRPr="004B4A6E">
              <w:rPr>
                <w:rFonts w:ascii="Calibri" w:hAnsi="Calibri"/>
              </w:rPr>
              <w:t>implementing</w:t>
            </w:r>
            <w:r w:rsidR="00331745" w:rsidRPr="004B4A6E">
              <w:rPr>
                <w:rFonts w:ascii="Calibri" w:hAnsi="Calibri"/>
              </w:rPr>
              <w:t xml:space="preserve"> company policies, standards, changes in </w:t>
            </w:r>
            <w:proofErr w:type="gramStart"/>
            <w:r w:rsidR="00331745" w:rsidRPr="004B4A6E">
              <w:rPr>
                <w:rFonts w:ascii="Calibri" w:hAnsi="Calibri"/>
              </w:rPr>
              <w:t>operation,</w:t>
            </w:r>
            <w:proofErr w:type="gramEnd"/>
            <w:r w:rsidR="00331745" w:rsidRPr="004B4A6E">
              <w:rPr>
                <w:rFonts w:ascii="Calibri" w:hAnsi="Calibri"/>
              </w:rPr>
              <w:t xml:space="preserve"> and systems that </w:t>
            </w:r>
            <w:r w:rsidR="00CE26A0">
              <w:rPr>
                <w:rFonts w:ascii="Calibri" w:hAnsi="Calibri"/>
              </w:rPr>
              <w:t xml:space="preserve">contribute to </w:t>
            </w:r>
            <w:r w:rsidR="00331745" w:rsidRPr="004B4A6E">
              <w:rPr>
                <w:rFonts w:ascii="Calibri" w:hAnsi="Calibri"/>
              </w:rPr>
              <w:t xml:space="preserve">bottom line.  Demonstrated ability to </w:t>
            </w:r>
            <w:r w:rsidR="00CE26A0">
              <w:rPr>
                <w:rFonts w:ascii="Calibri" w:hAnsi="Calibri"/>
              </w:rPr>
              <w:t xml:space="preserve">work in streamline operation </w:t>
            </w:r>
            <w:r w:rsidR="00AC317E">
              <w:rPr>
                <w:rFonts w:ascii="Calibri" w:hAnsi="Calibri"/>
              </w:rPr>
              <w:t>and</w:t>
            </w:r>
            <w:r w:rsidR="00CE26A0">
              <w:rPr>
                <w:rFonts w:ascii="Calibri" w:hAnsi="Calibri"/>
              </w:rPr>
              <w:t xml:space="preserve"> teamwork spirit to achieve given tasks and maximum collaboration.</w:t>
            </w:r>
          </w:p>
        </w:tc>
      </w:tr>
    </w:tbl>
    <w:p w:rsidR="006A026E" w:rsidRPr="004B4A6E" w:rsidRDefault="006A026E" w:rsidP="006A026E">
      <w:pPr>
        <w:bidi w:val="0"/>
        <w:rPr>
          <w:rFonts w:ascii="Calibri" w:hAnsi="Calibri" w:cs="Times New Roman"/>
          <w:b/>
          <w:bCs/>
          <w:smallCaps/>
          <w:sz w:val="6"/>
          <w:szCs w:val="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331745" w:rsidRPr="004B4A6E" w:rsidTr="007E6071">
        <w:trPr>
          <w:cantSplit/>
          <w:trHeight w:val="279"/>
        </w:trPr>
        <w:tc>
          <w:tcPr>
            <w:tcW w:w="2376" w:type="dxa"/>
            <w:tcBorders>
              <w:top w:val="single" w:sz="12" w:space="0" w:color="auto"/>
            </w:tcBorders>
            <w:vAlign w:val="bottom"/>
          </w:tcPr>
          <w:p w:rsidR="00331745" w:rsidRPr="00CC0A5D" w:rsidRDefault="00331745" w:rsidP="00612936">
            <w:pPr>
              <w:pStyle w:val="Heading4"/>
              <w:ind w:left="-90"/>
              <w:rPr>
                <w:rFonts w:ascii="Calibri" w:hAnsi="Calibri"/>
                <w:b w:val="0"/>
                <w:bCs w:val="0"/>
                <w:szCs w:val="24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Proficiency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31745" w:rsidRPr="004B4A6E" w:rsidRDefault="00331745" w:rsidP="00612936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331745" w:rsidRPr="004B4A6E" w:rsidTr="007E6071">
        <w:trPr>
          <w:cantSplit/>
        </w:trPr>
        <w:tc>
          <w:tcPr>
            <w:tcW w:w="10456" w:type="dxa"/>
            <w:gridSpan w:val="2"/>
            <w:vAlign w:val="bottom"/>
          </w:tcPr>
          <w:tbl>
            <w:tblPr>
              <w:tblW w:w="10440" w:type="dxa"/>
              <w:tblLayout w:type="fixed"/>
              <w:tblLook w:val="0000" w:firstRow="0" w:lastRow="0" w:firstColumn="0" w:lastColumn="0" w:noHBand="0" w:noVBand="0"/>
            </w:tblPr>
            <w:tblGrid>
              <w:gridCol w:w="3348"/>
              <w:gridCol w:w="196"/>
              <w:gridCol w:w="3404"/>
              <w:gridCol w:w="282"/>
              <w:gridCol w:w="2958"/>
              <w:gridCol w:w="252"/>
            </w:tblGrid>
            <w:tr w:rsidR="00331745" w:rsidRPr="008C5A67" w:rsidTr="005A31E0">
              <w:tc>
                <w:tcPr>
                  <w:tcW w:w="3544" w:type="dxa"/>
                  <w:gridSpan w:val="2"/>
                </w:tcPr>
                <w:p w:rsidR="00331745" w:rsidRPr="008C5A67" w:rsidRDefault="00CE26A0" w:rsidP="00A03F29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Microsoft Office</w:t>
                  </w:r>
                </w:p>
                <w:p w:rsidR="00624661" w:rsidRPr="008C5A67" w:rsidRDefault="00624661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Communication</w:t>
                  </w:r>
                </w:p>
              </w:tc>
              <w:tc>
                <w:tcPr>
                  <w:tcW w:w="3686" w:type="dxa"/>
                  <w:gridSpan w:val="2"/>
                </w:tcPr>
                <w:p w:rsidR="00331745" w:rsidRPr="008C5A67" w:rsidRDefault="000F151B" w:rsidP="00612936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</w:rPr>
                    <w:t>English &amp; Arabic</w:t>
                  </w:r>
                  <w:r w:rsidR="00CE26A0" w:rsidRPr="008C5A67">
                    <w:rPr>
                      <w:rFonts w:ascii="Calibri" w:hAnsi="Calibri" w:cs="Times New Roman"/>
                    </w:rPr>
                    <w:t xml:space="preserve"> Typing</w:t>
                  </w:r>
                </w:p>
                <w:p w:rsidR="00383B83" w:rsidRPr="008C5A67" w:rsidRDefault="00CE26A0" w:rsidP="00383B83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Office Organization/ Streamlining</w:t>
                  </w:r>
                </w:p>
              </w:tc>
              <w:tc>
                <w:tcPr>
                  <w:tcW w:w="3210" w:type="dxa"/>
                  <w:gridSpan w:val="2"/>
                </w:tcPr>
                <w:p w:rsidR="00331745" w:rsidRPr="008C5A67" w:rsidRDefault="00CE26A0" w:rsidP="00E63EE2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</w:tabs>
                    <w:bidi w:val="0"/>
                    <w:ind w:right="-108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HR Relations</w:t>
                  </w:r>
                </w:p>
                <w:p w:rsidR="00040533" w:rsidRPr="008C5A67" w:rsidRDefault="00CE26A0" w:rsidP="00040533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</w:tabs>
                    <w:bidi w:val="0"/>
                    <w:ind w:right="-108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Underwriter</w:t>
                  </w:r>
                </w:p>
              </w:tc>
            </w:tr>
            <w:tr w:rsidR="00331745" w:rsidRPr="008C5A67" w:rsidTr="005A31E0">
              <w:trPr>
                <w:trHeight w:val="383"/>
              </w:trPr>
              <w:tc>
                <w:tcPr>
                  <w:tcW w:w="3544" w:type="dxa"/>
                  <w:gridSpan w:val="2"/>
                </w:tcPr>
                <w:p w:rsidR="00624661" w:rsidRPr="008C5A67" w:rsidRDefault="00624661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 xml:space="preserve">Business Planning </w:t>
                  </w:r>
                </w:p>
                <w:p w:rsidR="00A03F29" w:rsidRPr="008C5A67" w:rsidRDefault="00624661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Correspondences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Office Management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Teambuilding &amp; Supervision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Staff Development &amp; Training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Policies &amp; Procedures Manuals</w:t>
                  </w:r>
                </w:p>
              </w:tc>
              <w:tc>
                <w:tcPr>
                  <w:tcW w:w="3686" w:type="dxa"/>
                  <w:gridSpan w:val="2"/>
                </w:tcPr>
                <w:p w:rsidR="00E43441" w:rsidRPr="008C5A67" w:rsidRDefault="00CE26A0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Reporting</w:t>
                  </w:r>
                </w:p>
                <w:p w:rsidR="00A03F29" w:rsidRPr="008C5A67" w:rsidRDefault="00624661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Minutes of Meeting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Report &amp; Document Preparation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Spreadsheet &amp; Database Creation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Accounts Payable/Receivable</w:t>
                  </w:r>
                </w:p>
                <w:p w:rsidR="00A03F29" w:rsidRPr="008C5A67" w:rsidRDefault="00A03F29" w:rsidP="00A03F29">
                  <w:pPr>
                    <w:numPr>
                      <w:ilvl w:val="0"/>
                      <w:numId w:val="16"/>
                    </w:numPr>
                    <w:tabs>
                      <w:tab w:val="left" w:pos="168"/>
                    </w:tabs>
                    <w:bidi w:val="0"/>
                    <w:ind w:right="340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Bookkeeping &amp; Payroll</w:t>
                  </w:r>
                </w:p>
              </w:tc>
              <w:tc>
                <w:tcPr>
                  <w:tcW w:w="3210" w:type="dxa"/>
                  <w:gridSpan w:val="2"/>
                </w:tcPr>
                <w:p w:rsidR="00682761" w:rsidRPr="008C5A67" w:rsidRDefault="00D73AF3" w:rsidP="00AB2394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</w:tabs>
                    <w:bidi w:val="0"/>
                    <w:ind w:left="222" w:right="70" w:hanging="222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 xml:space="preserve">Basic Accounting/ </w:t>
                  </w:r>
                  <w:r w:rsidR="00AB2394">
                    <w:rPr>
                      <w:rFonts w:ascii="Calibri" w:hAnsi="Calibri" w:cs="Times New Roman"/>
                    </w:rPr>
                    <w:t>B</w:t>
                  </w:r>
                  <w:r w:rsidRPr="008C5A67">
                    <w:rPr>
                      <w:rFonts w:ascii="Calibri" w:hAnsi="Calibri" w:cs="Times New Roman"/>
                    </w:rPr>
                    <w:t xml:space="preserve">ook </w:t>
                  </w:r>
                  <w:r w:rsidR="00AB2394">
                    <w:rPr>
                      <w:rFonts w:ascii="Calibri" w:hAnsi="Calibri" w:cs="Times New Roman"/>
                    </w:rPr>
                    <w:t>K</w:t>
                  </w:r>
                  <w:r w:rsidR="00CE26A0" w:rsidRPr="008C5A67">
                    <w:rPr>
                      <w:rFonts w:ascii="Calibri" w:hAnsi="Calibri" w:cs="Times New Roman"/>
                    </w:rPr>
                    <w:t>eeping</w:t>
                  </w:r>
                </w:p>
                <w:p w:rsidR="00D73AF3" w:rsidRPr="008C5A67" w:rsidRDefault="00682761" w:rsidP="00D73AF3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  <w:tab w:val="num" w:pos="312"/>
                    </w:tabs>
                    <w:bidi w:val="0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 w:cs="Times New Roman"/>
                    </w:rPr>
                    <w:t>FMCG</w:t>
                  </w:r>
                </w:p>
                <w:p w:rsidR="00D73AF3" w:rsidRPr="008C5A67" w:rsidRDefault="00D73AF3" w:rsidP="00D73AF3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  <w:tab w:val="num" w:pos="312"/>
                    </w:tabs>
                    <w:bidi w:val="0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 xml:space="preserve">Records </w:t>
                  </w:r>
                  <w:r w:rsidR="005A31E0">
                    <w:rPr>
                      <w:rFonts w:ascii="Calibri" w:hAnsi="Calibri"/>
                    </w:rPr>
                    <w:t xml:space="preserve">&amp; Data </w:t>
                  </w:r>
                  <w:r w:rsidRPr="008C5A67">
                    <w:rPr>
                      <w:rFonts w:ascii="Calibri" w:hAnsi="Calibri"/>
                    </w:rPr>
                    <w:t>Management</w:t>
                  </w:r>
                </w:p>
                <w:p w:rsidR="00D73AF3" w:rsidRPr="008C5A67" w:rsidRDefault="00D73AF3" w:rsidP="00D73AF3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  <w:tab w:val="num" w:pos="312"/>
                    </w:tabs>
                    <w:bidi w:val="0"/>
                    <w:ind w:right="0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Meeting &amp; Event Planning</w:t>
                  </w:r>
                </w:p>
                <w:p w:rsidR="00D73AF3" w:rsidRPr="008C5A67" w:rsidRDefault="00D73AF3" w:rsidP="00D73AF3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  <w:tab w:val="num" w:pos="312"/>
                    </w:tabs>
                    <w:bidi w:val="0"/>
                    <w:ind w:right="0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Inventory Management</w:t>
                  </w:r>
                </w:p>
                <w:p w:rsidR="00D73AF3" w:rsidRPr="008C5A67" w:rsidRDefault="00D73AF3" w:rsidP="00D73AF3">
                  <w:pPr>
                    <w:numPr>
                      <w:ilvl w:val="0"/>
                      <w:numId w:val="16"/>
                    </w:numPr>
                    <w:tabs>
                      <w:tab w:val="clear" w:pos="360"/>
                      <w:tab w:val="left" w:pos="168"/>
                      <w:tab w:val="num" w:pos="312"/>
                    </w:tabs>
                    <w:bidi w:val="0"/>
                    <w:ind w:right="-108"/>
                    <w:jc w:val="both"/>
                    <w:rPr>
                      <w:rFonts w:ascii="Calibri" w:hAnsi="Calibri" w:cs="Times New Roman"/>
                    </w:rPr>
                  </w:pPr>
                  <w:r w:rsidRPr="008C5A67">
                    <w:rPr>
                      <w:rFonts w:ascii="Calibri" w:hAnsi="Calibri"/>
                    </w:rPr>
                    <w:t>Expense Reduction</w:t>
                  </w:r>
                </w:p>
              </w:tc>
            </w:tr>
            <w:tr w:rsidR="00A03F29" w:rsidTr="005A31E0">
              <w:tblPrEx>
                <w:tblLook w:val="00A0" w:firstRow="1" w:lastRow="0" w:firstColumn="1" w:lastColumn="0" w:noHBand="0" w:noVBand="0"/>
              </w:tblPrEx>
              <w:trPr>
                <w:gridAfter w:val="1"/>
                <w:wAfter w:w="252" w:type="dxa"/>
              </w:trPr>
              <w:tc>
                <w:tcPr>
                  <w:tcW w:w="3348" w:type="dxa"/>
                  <w:hideMark/>
                </w:tcPr>
                <w:p w:rsidR="00A03F29" w:rsidRDefault="00A03F29" w:rsidP="00A03F29">
                  <w:pPr>
                    <w:pStyle w:val="LastKeySkillsBullet"/>
                    <w:numPr>
                      <w:ilvl w:val="0"/>
                      <w:numId w:val="0"/>
                    </w:numPr>
                    <w:ind w:right="0"/>
                  </w:pPr>
                </w:p>
              </w:tc>
              <w:tc>
                <w:tcPr>
                  <w:tcW w:w="3600" w:type="dxa"/>
                  <w:gridSpan w:val="2"/>
                  <w:hideMark/>
                </w:tcPr>
                <w:p w:rsidR="00A03F29" w:rsidRDefault="00A03F29" w:rsidP="00A03F29">
                  <w:pPr>
                    <w:pStyle w:val="LastKeySkillsBullet"/>
                    <w:numPr>
                      <w:ilvl w:val="0"/>
                      <w:numId w:val="0"/>
                    </w:numPr>
                    <w:ind w:right="0"/>
                  </w:pPr>
                </w:p>
              </w:tc>
              <w:tc>
                <w:tcPr>
                  <w:tcW w:w="3240" w:type="dxa"/>
                  <w:gridSpan w:val="2"/>
                  <w:hideMark/>
                </w:tcPr>
                <w:p w:rsidR="00A03F29" w:rsidRDefault="00A03F29" w:rsidP="00D73AF3">
                  <w:pPr>
                    <w:pStyle w:val="LastKeySkillsBullet"/>
                    <w:numPr>
                      <w:ilvl w:val="0"/>
                      <w:numId w:val="0"/>
                    </w:numPr>
                    <w:ind w:right="0"/>
                  </w:pPr>
                </w:p>
              </w:tc>
            </w:tr>
          </w:tbl>
          <w:p w:rsidR="00331745" w:rsidRPr="004B4A6E" w:rsidRDefault="00331745" w:rsidP="00331745">
            <w:pPr>
              <w:bidi w:val="0"/>
              <w:jc w:val="lowKashida"/>
              <w:rPr>
                <w:rFonts w:ascii="Calibri" w:hAnsi="Calibri"/>
              </w:rPr>
            </w:pPr>
          </w:p>
        </w:tc>
      </w:tr>
    </w:tbl>
    <w:p w:rsidR="006A026E" w:rsidRPr="004B4A6E" w:rsidRDefault="006A026E" w:rsidP="006A026E">
      <w:pPr>
        <w:bidi w:val="0"/>
        <w:rPr>
          <w:rFonts w:ascii="Calibri" w:hAnsi="Calibri" w:cs="Times New Roman"/>
          <w:b/>
          <w:bCs/>
          <w:smallCaps/>
          <w:spacing w:val="30"/>
          <w:sz w:val="6"/>
          <w:szCs w:val="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A34A95" w:rsidRPr="004B4A6E" w:rsidTr="007E6071">
        <w:trPr>
          <w:cantSplit/>
          <w:trHeight w:val="279"/>
        </w:trPr>
        <w:tc>
          <w:tcPr>
            <w:tcW w:w="2376" w:type="dxa"/>
            <w:tcBorders>
              <w:top w:val="single" w:sz="12" w:space="0" w:color="auto"/>
            </w:tcBorders>
            <w:vAlign w:val="bottom"/>
          </w:tcPr>
          <w:p w:rsidR="00A34A95" w:rsidRPr="00CC0A5D" w:rsidRDefault="00A34A95" w:rsidP="00612936">
            <w:pPr>
              <w:pStyle w:val="Heading4"/>
              <w:ind w:left="-90"/>
              <w:rPr>
                <w:rFonts w:ascii="Calibri" w:hAnsi="Calibri"/>
                <w:b w:val="0"/>
                <w:bCs w:val="0"/>
                <w:szCs w:val="24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Education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A34A95" w:rsidRPr="004B4A6E" w:rsidRDefault="00A34A95" w:rsidP="00612936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A34A95" w:rsidRPr="004B4A6E" w:rsidTr="000D6F0F">
        <w:trPr>
          <w:cantSplit/>
          <w:trHeight w:val="1030"/>
        </w:trPr>
        <w:tc>
          <w:tcPr>
            <w:tcW w:w="10456" w:type="dxa"/>
            <w:gridSpan w:val="2"/>
            <w:vAlign w:val="bottom"/>
          </w:tcPr>
          <w:p w:rsidR="00A34A95" w:rsidRPr="00402C3B" w:rsidRDefault="004A391F" w:rsidP="00402C3B">
            <w:pPr>
              <w:tabs>
                <w:tab w:val="left" w:pos="5040"/>
              </w:tabs>
              <w:bidi w:val="0"/>
              <w:ind w:left="284" w:right="135"/>
              <w:rPr>
                <w:rFonts w:ascii="Calibri" w:hAnsi="Calibri" w:cs="Times New Roman"/>
                <w:b/>
                <w:bCs/>
              </w:rPr>
            </w:pPr>
            <w:hyperlink r:id="rId11" w:history="1">
              <w:r w:rsidR="00432457" w:rsidRPr="00402C3B">
                <w:rPr>
                  <w:rFonts w:ascii="Calibri" w:hAnsi="Calibri" w:cs="Times New Roman"/>
                  <w:b/>
                  <w:bCs/>
                </w:rPr>
                <w:t>University of Jordan</w:t>
              </w:r>
            </w:hyperlink>
            <w:r w:rsidR="00A34A95" w:rsidRPr="00402C3B">
              <w:rPr>
                <w:rFonts w:ascii="Calibri" w:hAnsi="Calibri" w:cs="Times New Roman"/>
                <w:b/>
                <w:bCs/>
              </w:rPr>
              <w:t>,</w:t>
            </w:r>
            <w:r w:rsidR="000F151B" w:rsidRPr="00402C3B">
              <w:rPr>
                <w:rFonts w:ascii="Calibri" w:hAnsi="Calibri" w:cs="Times New Roman"/>
                <w:b/>
                <w:bCs/>
              </w:rPr>
              <w:t xml:space="preserve"> </w:t>
            </w:r>
            <w:r w:rsidR="00A34A95" w:rsidRPr="00402C3B">
              <w:rPr>
                <w:rFonts w:ascii="Calibri" w:hAnsi="Calibri" w:cs="Times New Roman"/>
                <w:b/>
                <w:bCs/>
              </w:rPr>
              <w:t xml:space="preserve"> </w:t>
            </w:r>
            <w:r w:rsidR="00432457" w:rsidRPr="00402C3B">
              <w:rPr>
                <w:rFonts w:ascii="Calibri" w:hAnsi="Calibri" w:cs="Times New Roman"/>
              </w:rPr>
              <w:t>Amman</w:t>
            </w:r>
            <w:r w:rsidR="000F151B" w:rsidRPr="00402C3B">
              <w:rPr>
                <w:rFonts w:ascii="Calibri" w:hAnsi="Calibri" w:cs="Times New Roman"/>
              </w:rPr>
              <w:t>-</w:t>
            </w:r>
            <w:r w:rsidR="00402C3B" w:rsidRPr="00402C3B">
              <w:rPr>
                <w:rFonts w:ascii="Calibri" w:hAnsi="Calibri" w:cs="Times New Roman"/>
              </w:rPr>
              <w:t xml:space="preserve"> </w:t>
            </w:r>
            <w:r w:rsidR="00432457" w:rsidRPr="00402C3B">
              <w:rPr>
                <w:rFonts w:ascii="Calibri" w:hAnsi="Calibri" w:cs="Times New Roman"/>
              </w:rPr>
              <w:t xml:space="preserve"> </w:t>
            </w:r>
            <w:r w:rsidR="00402C3B" w:rsidRPr="00402C3B">
              <w:rPr>
                <w:rFonts w:ascii="Calibri" w:hAnsi="Calibri" w:cs="Times New Roman"/>
              </w:rPr>
              <w:t>Jordan</w:t>
            </w:r>
            <w:r w:rsidR="008F5DCE" w:rsidRPr="00402C3B">
              <w:rPr>
                <w:rFonts w:ascii="Calibri" w:hAnsi="Calibri" w:cs="Times New Roman"/>
                <w:b/>
                <w:bCs/>
              </w:rPr>
              <w:t xml:space="preserve"> </w:t>
            </w:r>
          </w:p>
          <w:p w:rsidR="00A34A95" w:rsidRPr="004B4A6E" w:rsidRDefault="00A34A95" w:rsidP="00A34A95">
            <w:pPr>
              <w:tabs>
                <w:tab w:val="left" w:pos="5040"/>
              </w:tabs>
              <w:bidi w:val="0"/>
              <w:ind w:left="284" w:right="135"/>
              <w:rPr>
                <w:rFonts w:ascii="Calibri" w:hAnsi="Calibri" w:cs="Times New Roman"/>
              </w:rPr>
            </w:pPr>
            <w:r w:rsidRPr="004B4A6E">
              <w:rPr>
                <w:rFonts w:ascii="Calibri" w:hAnsi="Calibri" w:cs="Times New Roman"/>
              </w:rPr>
              <w:t xml:space="preserve">Bachelor of </w:t>
            </w:r>
            <w:r w:rsidR="00432457">
              <w:rPr>
                <w:rFonts w:ascii="Calibri" w:hAnsi="Calibri" w:cs="Times New Roman"/>
              </w:rPr>
              <w:t>Arts</w:t>
            </w:r>
            <w:r w:rsidRPr="004B4A6E">
              <w:rPr>
                <w:rFonts w:ascii="Calibri" w:hAnsi="Calibri" w:cs="Times New Roman"/>
              </w:rPr>
              <w:t xml:space="preserve">, </w:t>
            </w:r>
            <w:r w:rsidR="00432457">
              <w:rPr>
                <w:rFonts w:ascii="Calibri" w:hAnsi="Calibri" w:cs="Times New Roman"/>
              </w:rPr>
              <w:t>1994</w:t>
            </w:r>
          </w:p>
          <w:p w:rsidR="00A34A95" w:rsidRDefault="00A34A95" w:rsidP="00DC0DA7">
            <w:pPr>
              <w:pStyle w:val="BodyTextIndent2"/>
              <w:ind w:left="284" w:right="-108"/>
              <w:rPr>
                <w:rFonts w:ascii="Calibri" w:hAnsi="Calibri"/>
              </w:rPr>
            </w:pPr>
            <w:r w:rsidRPr="004B4A6E">
              <w:rPr>
                <w:rFonts w:ascii="Calibri" w:hAnsi="Calibri"/>
              </w:rPr>
              <w:t xml:space="preserve">Major: </w:t>
            </w:r>
            <w:r w:rsidR="00432457">
              <w:rPr>
                <w:rFonts w:ascii="Calibri" w:hAnsi="Calibri"/>
              </w:rPr>
              <w:t>Business Administration</w:t>
            </w:r>
          </w:p>
          <w:p w:rsidR="004233E4" w:rsidRPr="004B4A6E" w:rsidRDefault="00624661" w:rsidP="00624661">
            <w:pPr>
              <w:pStyle w:val="BodyTextIndent2"/>
              <w:ind w:left="284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Minor: French Language</w:t>
            </w:r>
          </w:p>
        </w:tc>
      </w:tr>
    </w:tbl>
    <w:p w:rsidR="00A34A95" w:rsidRPr="004B4A6E" w:rsidRDefault="00A34A95" w:rsidP="00A34A95">
      <w:pPr>
        <w:bidi w:val="0"/>
        <w:rPr>
          <w:rFonts w:ascii="Calibri" w:hAnsi="Calibri" w:cs="Times New Roman"/>
          <w:b/>
          <w:bCs/>
          <w:smallCaps/>
          <w:spacing w:val="30"/>
          <w:sz w:val="6"/>
          <w:szCs w:val="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5245"/>
      </w:tblGrid>
      <w:tr w:rsidR="00A34A95" w:rsidRPr="004B4A6E" w:rsidTr="007E6071">
        <w:trPr>
          <w:cantSplit/>
          <w:trHeight w:val="279"/>
        </w:trPr>
        <w:tc>
          <w:tcPr>
            <w:tcW w:w="2376" w:type="dxa"/>
            <w:tcBorders>
              <w:top w:val="single" w:sz="12" w:space="0" w:color="auto"/>
            </w:tcBorders>
            <w:vAlign w:val="bottom"/>
          </w:tcPr>
          <w:p w:rsidR="00A34A95" w:rsidRPr="00CC0A5D" w:rsidRDefault="00A34A95" w:rsidP="00612936">
            <w:pPr>
              <w:pStyle w:val="Heading4"/>
              <w:ind w:left="-90"/>
              <w:rPr>
                <w:rFonts w:ascii="Calibri" w:hAnsi="Calibri"/>
                <w:b w:val="0"/>
                <w:bCs w:val="0"/>
                <w:szCs w:val="24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Training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A34A95" w:rsidRPr="004B4A6E" w:rsidRDefault="00A34A95" w:rsidP="00612936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A01954" w:rsidRPr="004B4A6E" w:rsidTr="000D6F0F">
        <w:trPr>
          <w:cantSplit/>
          <w:trHeight w:val="508"/>
        </w:trPr>
        <w:tc>
          <w:tcPr>
            <w:tcW w:w="5211" w:type="dxa"/>
            <w:gridSpan w:val="2"/>
          </w:tcPr>
          <w:p w:rsidR="000F151B" w:rsidRDefault="000F151B" w:rsidP="00243BDD">
            <w:pPr>
              <w:numPr>
                <w:ilvl w:val="0"/>
                <w:numId w:val="12"/>
              </w:numPr>
              <w:tabs>
                <w:tab w:val="num" w:pos="426"/>
              </w:tabs>
              <w:bidi w:val="0"/>
              <w:ind w:left="567" w:right="-10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MS Office Skills </w:t>
            </w:r>
          </w:p>
          <w:p w:rsidR="004233E4" w:rsidRPr="00243BDD" w:rsidRDefault="000F151B" w:rsidP="000F151B">
            <w:pPr>
              <w:numPr>
                <w:ilvl w:val="0"/>
                <w:numId w:val="12"/>
              </w:numPr>
              <w:tabs>
                <w:tab w:val="num" w:pos="426"/>
              </w:tabs>
              <w:bidi w:val="0"/>
              <w:ind w:left="567" w:right="-10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Communication</w:t>
            </w:r>
            <w:r w:rsidR="00A01954" w:rsidRPr="00A01954">
              <w:rPr>
                <w:rFonts w:ascii="Calibri" w:hAnsi="Calibri" w:cs="Times New Roman"/>
              </w:rPr>
              <w:t xml:space="preserve"> Skills</w:t>
            </w:r>
          </w:p>
        </w:tc>
        <w:tc>
          <w:tcPr>
            <w:tcW w:w="5245" w:type="dxa"/>
          </w:tcPr>
          <w:p w:rsidR="00A01954" w:rsidRPr="004B4A6E" w:rsidRDefault="000F151B" w:rsidP="00A01954">
            <w:pPr>
              <w:numPr>
                <w:ilvl w:val="0"/>
                <w:numId w:val="12"/>
              </w:numPr>
              <w:tabs>
                <w:tab w:val="num" w:pos="426"/>
              </w:tabs>
              <w:bidi w:val="0"/>
              <w:ind w:left="567" w:right="135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Typing Skills</w:t>
            </w:r>
          </w:p>
          <w:p w:rsidR="00097C04" w:rsidRPr="000F151B" w:rsidRDefault="000F151B" w:rsidP="0026473A">
            <w:pPr>
              <w:numPr>
                <w:ilvl w:val="0"/>
                <w:numId w:val="12"/>
              </w:numPr>
              <w:tabs>
                <w:tab w:val="num" w:pos="426"/>
              </w:tabs>
              <w:bidi w:val="0"/>
              <w:ind w:left="567" w:right="135"/>
              <w:rPr>
                <w:rFonts w:ascii="Calibri" w:hAnsi="Calibri" w:cs="Times New Roman"/>
              </w:rPr>
            </w:pPr>
            <w:r w:rsidRPr="000F151B">
              <w:rPr>
                <w:rFonts w:ascii="Calibri" w:hAnsi="Calibri" w:cs="Times New Roman"/>
              </w:rPr>
              <w:t xml:space="preserve">French </w:t>
            </w:r>
            <w:r w:rsidR="0026473A">
              <w:rPr>
                <w:rFonts w:ascii="Calibri" w:hAnsi="Calibri" w:cs="Times New Roman"/>
              </w:rPr>
              <w:t>L</w:t>
            </w:r>
            <w:r w:rsidRPr="000F151B">
              <w:rPr>
                <w:rFonts w:ascii="Calibri" w:hAnsi="Calibri" w:cs="Times New Roman"/>
              </w:rPr>
              <w:t>anguage</w:t>
            </w:r>
          </w:p>
        </w:tc>
      </w:tr>
    </w:tbl>
    <w:p w:rsidR="00064550" w:rsidRDefault="00064550" w:rsidP="00064550">
      <w:pPr>
        <w:bidi w:val="0"/>
        <w:rPr>
          <w:rFonts w:ascii="Calibri" w:hAnsi="Calibri"/>
          <w:sz w:val="6"/>
          <w:szCs w:val="6"/>
        </w:rPr>
      </w:pPr>
    </w:p>
    <w:tbl>
      <w:tblPr>
        <w:tblW w:w="11393" w:type="dxa"/>
        <w:tblLook w:val="04A0" w:firstRow="1" w:lastRow="0" w:firstColumn="1" w:lastColumn="0" w:noHBand="0" w:noVBand="1"/>
      </w:tblPr>
      <w:tblGrid>
        <w:gridCol w:w="2300"/>
        <w:gridCol w:w="76"/>
        <w:gridCol w:w="8172"/>
        <w:gridCol w:w="845"/>
      </w:tblGrid>
      <w:tr w:rsidR="00325DE1" w:rsidRPr="00C83BB5" w:rsidTr="00A03EBF">
        <w:trPr>
          <w:gridAfter w:val="1"/>
          <w:wAfter w:w="845" w:type="dxa"/>
          <w:trHeight w:val="183"/>
          <w:tblHeader/>
        </w:trPr>
        <w:tc>
          <w:tcPr>
            <w:tcW w:w="2376" w:type="dxa"/>
            <w:gridSpan w:val="2"/>
            <w:tcBorders>
              <w:top w:val="single" w:sz="12" w:space="0" w:color="000000"/>
            </w:tcBorders>
          </w:tcPr>
          <w:p w:rsidR="00325DE1" w:rsidRPr="00CC0A5D" w:rsidRDefault="00325DE1" w:rsidP="001E3CC5">
            <w:pPr>
              <w:pStyle w:val="Heading4"/>
              <w:rPr>
                <w:rFonts w:ascii="Calibri" w:hAnsi="Calibri"/>
                <w:b w:val="0"/>
                <w:bCs w:val="0"/>
                <w:sz w:val="6"/>
                <w:szCs w:val="6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Experience</w:t>
            </w:r>
          </w:p>
        </w:tc>
        <w:tc>
          <w:tcPr>
            <w:tcW w:w="8172" w:type="dxa"/>
            <w:tcBorders>
              <w:top w:val="single" w:sz="4" w:space="0" w:color="000000"/>
            </w:tcBorders>
          </w:tcPr>
          <w:p w:rsidR="00325DE1" w:rsidRPr="00C83BB5" w:rsidRDefault="00325DE1" w:rsidP="001E3CC5">
            <w:pPr>
              <w:bidi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325DE1" w:rsidRPr="004F1752" w:rsidTr="00325DE1">
        <w:trPr>
          <w:gridAfter w:val="1"/>
          <w:wAfter w:w="845" w:type="dxa"/>
          <w:trHeight w:val="3521"/>
        </w:trPr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5DE1" w:rsidRPr="0030783B" w:rsidRDefault="00325DE1" w:rsidP="001E3CC5">
            <w:pPr>
              <w:pStyle w:val="BodyTextIndent3"/>
              <w:spacing w:before="60" w:after="24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8461FD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lang w:val="en-GB"/>
              </w:rPr>
              <w:t>Personal Assistant to the Chief Executive Office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lang w:val="en-GB"/>
              </w:rPr>
              <w:t>r</w:t>
            </w:r>
          </w:p>
          <w:p w:rsidR="00325DE1" w:rsidRPr="008461FD" w:rsidRDefault="00325DE1" w:rsidP="001E3CC5">
            <w:pPr>
              <w:pStyle w:val="BodyTextIndent3"/>
              <w:spacing w:before="60"/>
              <w:ind w:left="142" w:right="176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Bloom Education</w:t>
            </w:r>
          </w:p>
          <w:p w:rsidR="00325DE1" w:rsidRPr="008461FD" w:rsidRDefault="00325DE1" w:rsidP="001E3CC5">
            <w:pPr>
              <w:pStyle w:val="BodyTextIndent3"/>
              <w:spacing w:before="60"/>
              <w:ind w:left="142" w:right="176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8461FD">
              <w:rPr>
                <w:rFonts w:ascii="Calibri" w:hAnsi="Calibri"/>
                <w:sz w:val="20"/>
                <w:szCs w:val="20"/>
                <w:lang w:val="en-GB"/>
              </w:rPr>
              <w:t>Abu Dhabi, UAE</w:t>
            </w:r>
          </w:p>
          <w:p w:rsidR="00325DE1" w:rsidRPr="008461FD" w:rsidRDefault="00325DE1" w:rsidP="001E3CC5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</w:p>
          <w:p w:rsidR="00325DE1" w:rsidRDefault="00325DE1" w:rsidP="001E3CC5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April 2016- Sep 2016</w:t>
            </w:r>
          </w:p>
        </w:tc>
        <w:tc>
          <w:tcPr>
            <w:tcW w:w="82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5DE1" w:rsidRDefault="00325DE1" w:rsidP="001E3CC5">
            <w:pPr>
              <w:spacing w:line="220" w:lineRule="atLeast"/>
              <w:ind w:left="-50"/>
              <w:jc w:val="right"/>
              <w:rPr>
                <w:rFonts w:ascii="Calibri" w:hAnsi="Calibri" w:cs="Times"/>
                <w:i/>
                <w:iCs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 xml:space="preserve">Bloom Education </w:t>
            </w:r>
            <w:r>
              <w:rPr>
                <w:rFonts w:ascii="Calibri" w:hAnsi="Calibri" w:cs="Times"/>
                <w:i/>
                <w:iCs/>
              </w:rPr>
              <w:t xml:space="preserve">– Core </w:t>
            </w:r>
            <w:r w:rsidRPr="00924872">
              <w:rPr>
                <w:rFonts w:ascii="Calibri" w:hAnsi="Calibri" w:cs="Times"/>
                <w:i/>
                <w:iCs/>
              </w:rPr>
              <w:t>experts in education to establish and</w:t>
            </w:r>
            <w:r>
              <w:rPr>
                <w:rFonts w:ascii="Calibri" w:hAnsi="Calibri" w:cs="Times"/>
                <w:i/>
                <w:iCs/>
              </w:rPr>
              <w:t xml:space="preserve"> operate world-class schools and colleges. </w:t>
            </w:r>
          </w:p>
          <w:p w:rsidR="00325DE1" w:rsidRPr="00325DE1" w:rsidRDefault="00325DE1" w:rsidP="001E3CC5">
            <w:pPr>
              <w:spacing w:line="220" w:lineRule="atLeast"/>
              <w:ind w:left="-50"/>
              <w:jc w:val="right"/>
              <w:rPr>
                <w:rFonts w:ascii="Calibri" w:hAnsi="Calibri" w:cs="Times"/>
                <w:sz w:val="16"/>
                <w:szCs w:val="16"/>
              </w:rPr>
            </w:pPr>
          </w:p>
          <w:p w:rsidR="00325DE1" w:rsidRPr="007E3B6B" w:rsidRDefault="00325DE1" w:rsidP="001E3CC5">
            <w:pPr>
              <w:bidi w:val="0"/>
              <w:spacing w:line="220" w:lineRule="atLeast"/>
              <w:ind w:left="34" w:hanging="142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Key Responsibilities: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D</w:t>
            </w:r>
            <w:r w:rsidRPr="00BF26ED">
              <w:rPr>
                <w:rFonts w:ascii="Calibri" w:hAnsi="Calibri" w:cs="Times"/>
              </w:rPr>
              <w:t>evising and maintaining office systems, inclu</w:t>
            </w:r>
            <w:r>
              <w:rPr>
                <w:rFonts w:ascii="Calibri" w:hAnsi="Calibri" w:cs="Times"/>
              </w:rPr>
              <w:t>ding data management and filing.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A</w:t>
            </w:r>
            <w:r w:rsidRPr="00BF26ED">
              <w:rPr>
                <w:rFonts w:ascii="Calibri" w:hAnsi="Calibri" w:cs="Times"/>
              </w:rPr>
              <w:t>rranging trav</w:t>
            </w:r>
            <w:r>
              <w:rPr>
                <w:rFonts w:ascii="Calibri" w:hAnsi="Calibri" w:cs="Times"/>
              </w:rPr>
              <w:t xml:space="preserve">el, visas and accommodation.                       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S</w:t>
            </w:r>
            <w:r w:rsidRPr="00BF26ED">
              <w:rPr>
                <w:rFonts w:ascii="Calibri" w:hAnsi="Calibri" w:cs="Times"/>
              </w:rPr>
              <w:t>creening phone calls, enquiries and requests, and</w:t>
            </w:r>
            <w:r>
              <w:rPr>
                <w:rFonts w:ascii="Calibri" w:hAnsi="Calibri" w:cs="Times"/>
              </w:rPr>
              <w:t xml:space="preserve"> handling them when appropriate.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M</w:t>
            </w:r>
            <w:r w:rsidRPr="00BF26ED">
              <w:rPr>
                <w:rFonts w:ascii="Calibri" w:hAnsi="Calibri" w:cs="Times"/>
              </w:rPr>
              <w:t>eeting and greeting visi</w:t>
            </w:r>
            <w:r>
              <w:rPr>
                <w:rFonts w:ascii="Calibri" w:hAnsi="Calibri" w:cs="Times"/>
              </w:rPr>
              <w:t>tors at all levels of seniority.</w:t>
            </w:r>
          </w:p>
          <w:p w:rsidR="00325DE1" w:rsidRPr="00BF26ED" w:rsidRDefault="00325DE1" w:rsidP="00AB2394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O</w:t>
            </w:r>
            <w:r w:rsidRPr="00BF26ED">
              <w:rPr>
                <w:rFonts w:ascii="Calibri" w:hAnsi="Calibri" w:cs="Times"/>
              </w:rPr>
              <w:t>rgani</w:t>
            </w:r>
            <w:r w:rsidR="00AB2394">
              <w:rPr>
                <w:rFonts w:ascii="Calibri" w:hAnsi="Calibri" w:cs="Times"/>
              </w:rPr>
              <w:t>z</w:t>
            </w:r>
            <w:r w:rsidRPr="00BF26ED">
              <w:rPr>
                <w:rFonts w:ascii="Calibri" w:hAnsi="Calibri" w:cs="Times"/>
              </w:rPr>
              <w:t xml:space="preserve">ing and maintaining </w:t>
            </w:r>
            <w:r>
              <w:rPr>
                <w:rFonts w:ascii="Calibri" w:hAnsi="Calibri" w:cs="Times"/>
              </w:rPr>
              <w:t>diaries, and making appointments.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D</w:t>
            </w:r>
            <w:r w:rsidRPr="00BF26ED">
              <w:rPr>
                <w:rFonts w:ascii="Calibri" w:hAnsi="Calibri" w:cs="Times"/>
              </w:rPr>
              <w:t>ealing with incoming email</w:t>
            </w:r>
            <w:r>
              <w:rPr>
                <w:rFonts w:ascii="Calibri" w:hAnsi="Calibri" w:cs="Times"/>
              </w:rPr>
              <w:t>s</w:t>
            </w:r>
            <w:r w:rsidRPr="00BF26ED">
              <w:rPr>
                <w:rFonts w:ascii="Calibri" w:hAnsi="Calibri" w:cs="Times"/>
              </w:rPr>
              <w:t>, faxes and post, often corresp</w:t>
            </w:r>
            <w:r>
              <w:rPr>
                <w:rFonts w:ascii="Calibri" w:hAnsi="Calibri" w:cs="Times"/>
              </w:rPr>
              <w:t>onding on behalf of the CEO.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</w:t>
            </w:r>
            <w:r w:rsidRPr="00BF26ED">
              <w:rPr>
                <w:rFonts w:ascii="Calibri" w:hAnsi="Calibri" w:cs="Times"/>
              </w:rPr>
              <w:t>arrying out background r</w:t>
            </w:r>
            <w:r>
              <w:rPr>
                <w:rFonts w:ascii="Calibri" w:hAnsi="Calibri" w:cs="Times"/>
              </w:rPr>
              <w:t>esearch and presenting findings.</w:t>
            </w:r>
          </w:p>
          <w:p w:rsidR="00325DE1" w:rsidRPr="00BF26ED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P</w:t>
            </w:r>
            <w:r w:rsidRPr="00BF26ED">
              <w:rPr>
                <w:rFonts w:ascii="Calibri" w:hAnsi="Calibri" w:cs="Times"/>
              </w:rPr>
              <w:t>roducing documents, briefing pa</w:t>
            </w:r>
            <w:r>
              <w:rPr>
                <w:rFonts w:ascii="Calibri" w:hAnsi="Calibri" w:cs="Times"/>
              </w:rPr>
              <w:t>pers, reports and presentations.</w:t>
            </w:r>
          </w:p>
          <w:p w:rsidR="00325DE1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O</w:t>
            </w:r>
            <w:r w:rsidRPr="00BF26ED">
              <w:rPr>
                <w:rFonts w:ascii="Calibri" w:hAnsi="Calibri" w:cs="Times"/>
              </w:rPr>
              <w:t>rg</w:t>
            </w:r>
            <w:r>
              <w:rPr>
                <w:rFonts w:ascii="Calibri" w:hAnsi="Calibri" w:cs="Times"/>
              </w:rPr>
              <w:t>anizing and attending meetings,</w:t>
            </w:r>
            <w:r w:rsidRPr="00BF26ED">
              <w:rPr>
                <w:rFonts w:ascii="Calibri" w:hAnsi="Calibri" w:cs="Times"/>
              </w:rPr>
              <w:t xml:space="preserve"> and ensuring the </w:t>
            </w:r>
            <w:r>
              <w:rPr>
                <w:rFonts w:ascii="Calibri" w:hAnsi="Calibri" w:cs="Times"/>
              </w:rPr>
              <w:t>CEO is well prepared for meetings.</w:t>
            </w:r>
          </w:p>
          <w:p w:rsidR="00325DE1" w:rsidRPr="00325DE1" w:rsidRDefault="00325DE1" w:rsidP="00325DE1">
            <w:pPr>
              <w:numPr>
                <w:ilvl w:val="0"/>
                <w:numId w:val="17"/>
              </w:numPr>
              <w:bidi w:val="0"/>
              <w:ind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L</w:t>
            </w:r>
            <w:r w:rsidRPr="004F1752">
              <w:rPr>
                <w:rFonts w:ascii="Calibri" w:hAnsi="Calibri" w:cs="Times"/>
              </w:rPr>
              <w:t xml:space="preserve">iaising with clients, suppliers and other </w:t>
            </w:r>
            <w:r>
              <w:rPr>
                <w:rFonts w:ascii="Calibri" w:hAnsi="Calibri" w:cs="Times"/>
              </w:rPr>
              <w:t>departments</w:t>
            </w:r>
            <w:r w:rsidRPr="004F1752">
              <w:rPr>
                <w:rFonts w:ascii="Calibri" w:hAnsi="Calibri" w:cs="Times"/>
              </w:rPr>
              <w:t>.</w:t>
            </w:r>
          </w:p>
        </w:tc>
      </w:tr>
      <w:tr w:rsidR="0057398E" w:rsidTr="00325DE1">
        <w:trPr>
          <w:gridAfter w:val="1"/>
          <w:wAfter w:w="845" w:type="dxa"/>
          <w:trHeight w:val="3379"/>
        </w:trPr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8E" w:rsidRDefault="00A2516D" w:rsidP="00A2516D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Office Assistant </w:t>
            </w:r>
            <w:r w:rsidR="000D224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Qualification</w:t>
            </w:r>
            <w:r w:rsidR="00336E10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="000D224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Dept.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A2516D" w:rsidRPr="00324024" w:rsidRDefault="00A2516D" w:rsidP="00A2516D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(Temporary position) </w:t>
            </w:r>
          </w:p>
          <w:p w:rsidR="0057398E" w:rsidRPr="00324024" w:rsidRDefault="0057398E" w:rsidP="00E4151C">
            <w:pPr>
              <w:pStyle w:val="BodyTextIndent3"/>
              <w:spacing w:before="60"/>
              <w:ind w:left="142" w:righ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ACTVET</w:t>
            </w:r>
          </w:p>
          <w:p w:rsidR="0057398E" w:rsidRDefault="0057398E" w:rsidP="00E4151C">
            <w:pPr>
              <w:pStyle w:val="BodyTextIndent3"/>
              <w:spacing w:before="60"/>
              <w:ind w:left="142" w:right="176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Abu Dhabi</w:t>
            </w:r>
            <w:r w:rsidRPr="00324024">
              <w:rPr>
                <w:rFonts w:ascii="Calibri" w:hAnsi="Calibri"/>
                <w:sz w:val="20"/>
                <w:szCs w:val="20"/>
              </w:rPr>
              <w:t>, UAE</w:t>
            </w:r>
          </w:p>
          <w:p w:rsidR="0057398E" w:rsidRDefault="0057398E" w:rsidP="00E4151C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</w:p>
          <w:p w:rsidR="0057398E" w:rsidRDefault="0057398E" w:rsidP="00347FD4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Oct. 2014- </w:t>
            </w:r>
            <w:r w:rsidR="00347FD4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July 2015</w:t>
            </w:r>
          </w:p>
        </w:tc>
        <w:tc>
          <w:tcPr>
            <w:tcW w:w="82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398E" w:rsidRDefault="0057398E" w:rsidP="00C83BB5">
            <w:pPr>
              <w:bidi w:val="0"/>
              <w:spacing w:line="220" w:lineRule="atLeast"/>
              <w:ind w:left="-50"/>
              <w:jc w:val="lowKashida"/>
              <w:rPr>
                <w:rFonts w:ascii="Calibri" w:hAnsi="Calibri" w:cs="Times"/>
                <w:b/>
                <w:bCs/>
                <w:i/>
                <w:iCs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 xml:space="preserve">ACTVET </w:t>
            </w:r>
            <w:r>
              <w:rPr>
                <w:rFonts w:ascii="Calibri" w:hAnsi="Calibri" w:cs="Times"/>
                <w:i/>
                <w:iCs/>
              </w:rPr>
              <w:t>– Abu Dhabi Centre for Technical and Vocational Education and Training</w:t>
            </w:r>
            <w:r w:rsidR="0027399D">
              <w:rPr>
                <w:rFonts w:ascii="Calibri" w:hAnsi="Calibri" w:cs="Times"/>
                <w:i/>
                <w:iCs/>
              </w:rPr>
              <w:t xml:space="preserve">: </w:t>
            </w:r>
          </w:p>
          <w:p w:rsidR="0057398E" w:rsidRDefault="000A5648" w:rsidP="0074531C">
            <w:pPr>
              <w:tabs>
                <w:tab w:val="left" w:pos="7240"/>
              </w:tabs>
              <w:bidi w:val="0"/>
              <w:spacing w:line="220" w:lineRule="atLeast"/>
              <w:ind w:left="-50" w:right="432"/>
              <w:jc w:val="lowKashida"/>
              <w:rPr>
                <w:rFonts w:ascii="Calibri" w:hAnsi="Calibri" w:cs="Times"/>
              </w:rPr>
            </w:pPr>
            <w:r w:rsidRPr="000A5648">
              <w:rPr>
                <w:rFonts w:ascii="Calibri" w:hAnsi="Calibri" w:cs="Times"/>
              </w:rPr>
              <w:t>ACTVET is committed to establishing policies and standards that effectively regulate technical and vocational educational institutions in the emirate of Abu Dhabi</w:t>
            </w:r>
            <w:r>
              <w:rPr>
                <w:rFonts w:ascii="Calibri" w:hAnsi="Calibri" w:cs="Times"/>
              </w:rPr>
              <w:t>, and</w:t>
            </w:r>
            <w:r w:rsidRPr="000A5648">
              <w:rPr>
                <w:rFonts w:ascii="Calibri" w:hAnsi="Calibri" w:cs="Times"/>
              </w:rPr>
              <w:t xml:space="preserve"> is also responsible for the licensing of trainers and tutors that meet the demands of the UAE’s local market</w:t>
            </w:r>
            <w:r w:rsidR="00AB2394">
              <w:rPr>
                <w:rFonts w:ascii="Calibri" w:hAnsi="Calibri" w:cs="Times"/>
              </w:rPr>
              <w:t>.</w:t>
            </w:r>
          </w:p>
          <w:p w:rsidR="0057398E" w:rsidRPr="00C83BB5" w:rsidRDefault="0057398E" w:rsidP="000A5648">
            <w:pPr>
              <w:bidi w:val="0"/>
              <w:spacing w:line="220" w:lineRule="atLeast"/>
              <w:jc w:val="lowKashida"/>
              <w:rPr>
                <w:rFonts w:ascii="Calibri" w:hAnsi="Calibri" w:cs="Times"/>
                <w:b/>
                <w:bCs/>
                <w:i/>
                <w:iCs/>
                <w:sz w:val="16"/>
                <w:szCs w:val="16"/>
              </w:rPr>
            </w:pPr>
          </w:p>
          <w:p w:rsidR="005C4E06" w:rsidRPr="007E3B6B" w:rsidRDefault="0057398E" w:rsidP="007E3B6B">
            <w:pPr>
              <w:bidi w:val="0"/>
              <w:spacing w:line="220" w:lineRule="atLeast"/>
              <w:ind w:left="34" w:hanging="142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Key Responsibilities:</w:t>
            </w:r>
          </w:p>
          <w:p w:rsidR="005C4E06" w:rsidRPr="00424625" w:rsidRDefault="004F18FA" w:rsidP="00424625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 w:rsidRPr="004F18FA">
              <w:rPr>
                <w:rFonts w:ascii="Calibri" w:hAnsi="Calibri" w:cs="Times"/>
              </w:rPr>
              <w:t xml:space="preserve">Manage day-to-day office operations and procedures </w:t>
            </w:r>
          </w:p>
          <w:p w:rsidR="005C4E06" w:rsidRDefault="007E3B6B" w:rsidP="00424625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 w:rsidRPr="007E3B6B">
              <w:rPr>
                <w:rFonts w:ascii="Calibri" w:hAnsi="Calibri" w:cs="Times"/>
              </w:rPr>
              <w:t xml:space="preserve">Prepare </w:t>
            </w:r>
            <w:r w:rsidR="00424625">
              <w:rPr>
                <w:rFonts w:ascii="Calibri" w:hAnsi="Calibri" w:cs="Times"/>
              </w:rPr>
              <w:t xml:space="preserve">meeting materials </w:t>
            </w:r>
            <w:r w:rsidRPr="007E3B6B">
              <w:rPr>
                <w:rFonts w:ascii="Calibri" w:hAnsi="Calibri" w:cs="Times"/>
              </w:rPr>
              <w:t xml:space="preserve">and other documentation </w:t>
            </w:r>
          </w:p>
          <w:p w:rsidR="007E3B6B" w:rsidRPr="0074531C" w:rsidRDefault="000733E8" w:rsidP="0074531C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 w:rsidRPr="000733E8">
              <w:rPr>
                <w:rFonts w:ascii="Calibri" w:hAnsi="Calibri" w:cs="Times"/>
              </w:rPr>
              <w:t xml:space="preserve">Establish and maintain filing systems for documents, reports or other material </w:t>
            </w:r>
          </w:p>
          <w:p w:rsidR="004F18FA" w:rsidRPr="004F18FA" w:rsidRDefault="004F18FA" w:rsidP="005C4E06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 w:rsidRPr="004F18FA">
              <w:rPr>
                <w:rFonts w:ascii="Calibri" w:hAnsi="Calibri" w:cs="Times"/>
              </w:rPr>
              <w:t xml:space="preserve">Establish standards and procedures </w:t>
            </w:r>
          </w:p>
          <w:p w:rsidR="004F18FA" w:rsidRPr="004F18FA" w:rsidRDefault="004F18FA" w:rsidP="005C4E06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 w:rsidRPr="004F18FA">
              <w:rPr>
                <w:rFonts w:ascii="Calibri" w:hAnsi="Calibri" w:cs="Times"/>
              </w:rPr>
              <w:t xml:space="preserve">Control correspondences </w:t>
            </w:r>
          </w:p>
          <w:p w:rsidR="00424625" w:rsidRDefault="004F18FA" w:rsidP="00047E79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 w:rsidRPr="004F18FA">
              <w:rPr>
                <w:rFonts w:ascii="Calibri" w:hAnsi="Calibri" w:cs="Times"/>
              </w:rPr>
              <w:t>Liaise with other</w:t>
            </w:r>
            <w:r w:rsidR="00047E79">
              <w:rPr>
                <w:rFonts w:ascii="Calibri" w:hAnsi="Calibri" w:cs="Times"/>
              </w:rPr>
              <w:t xml:space="preserve"> entities, </w:t>
            </w:r>
            <w:r w:rsidRPr="004F18FA">
              <w:rPr>
                <w:rFonts w:ascii="Calibri" w:hAnsi="Calibri" w:cs="Times"/>
              </w:rPr>
              <w:t xml:space="preserve">organizations and </w:t>
            </w:r>
            <w:r w:rsidR="00047E79">
              <w:rPr>
                <w:rFonts w:ascii="Calibri" w:hAnsi="Calibri" w:cs="Times"/>
              </w:rPr>
              <w:t>institutes</w:t>
            </w:r>
            <w:r w:rsidR="00424625">
              <w:rPr>
                <w:rFonts w:ascii="Calibri" w:hAnsi="Calibri" w:cs="Times"/>
              </w:rPr>
              <w:t xml:space="preserve"> </w:t>
            </w:r>
          </w:p>
          <w:p w:rsidR="00424625" w:rsidRDefault="00424625" w:rsidP="00424625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English &amp; Arabic Translation </w:t>
            </w:r>
          </w:p>
          <w:p w:rsidR="000A5648" w:rsidRPr="00325DE1" w:rsidRDefault="00424625" w:rsidP="00325DE1">
            <w:pPr>
              <w:numPr>
                <w:ilvl w:val="0"/>
                <w:numId w:val="23"/>
              </w:numPr>
              <w:tabs>
                <w:tab w:val="clear" w:pos="617"/>
              </w:tabs>
              <w:bidi w:val="0"/>
              <w:ind w:left="400" w:right="0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Data entry &amp; data management </w:t>
            </w:r>
            <w:r w:rsidR="00047E79">
              <w:rPr>
                <w:rFonts w:ascii="Calibri" w:hAnsi="Calibri" w:cs="Times"/>
              </w:rPr>
              <w:t xml:space="preserve"> </w:t>
            </w:r>
          </w:p>
        </w:tc>
      </w:tr>
      <w:tr w:rsidR="00073A0A" w:rsidTr="00325DE1">
        <w:trPr>
          <w:gridAfter w:val="1"/>
          <w:wAfter w:w="845" w:type="dxa"/>
          <w:trHeight w:val="2677"/>
        </w:trPr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3A0A" w:rsidRPr="00324024" w:rsidRDefault="00073A0A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 w:rsidRPr="00324024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lastRenderedPageBreak/>
              <w:t>Administration Officer</w:t>
            </w:r>
          </w:p>
          <w:p w:rsidR="00073A0A" w:rsidRPr="00324024" w:rsidRDefault="00073A0A">
            <w:pPr>
              <w:pStyle w:val="BodyTextIndent3"/>
              <w:spacing w:before="60"/>
              <w:ind w:left="142" w:right="176"/>
              <w:rPr>
                <w:rFonts w:ascii="Calibri" w:hAnsi="Calibri"/>
                <w:sz w:val="20"/>
                <w:szCs w:val="20"/>
              </w:rPr>
            </w:pPr>
            <w:r w:rsidRPr="00324024">
              <w:rPr>
                <w:rFonts w:ascii="Calibri" w:hAnsi="Calibri"/>
                <w:sz w:val="20"/>
                <w:szCs w:val="20"/>
              </w:rPr>
              <w:t>Travel Wings</w:t>
            </w:r>
          </w:p>
          <w:p w:rsidR="00073A0A" w:rsidRDefault="00073A0A">
            <w:pPr>
              <w:pStyle w:val="BodyTextIndent3"/>
              <w:spacing w:before="60"/>
              <w:ind w:left="142" w:right="176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24024">
              <w:rPr>
                <w:rFonts w:ascii="Calibri" w:hAnsi="Calibri"/>
                <w:sz w:val="20"/>
                <w:szCs w:val="20"/>
              </w:rPr>
              <w:t>Dubai, UAE</w:t>
            </w:r>
          </w:p>
          <w:p w:rsidR="00073A0A" w:rsidRDefault="00073A0A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</w:p>
          <w:p w:rsidR="00073A0A" w:rsidRDefault="00734C01" w:rsidP="00734C01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Oct.</w:t>
            </w:r>
            <w:r w:rsidR="00073A0A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200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9</w:t>
            </w:r>
            <w:r w:rsidR="00073A0A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Dec.</w:t>
            </w:r>
            <w:r w:rsidR="00073A0A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2013</w:t>
            </w:r>
          </w:p>
        </w:tc>
        <w:tc>
          <w:tcPr>
            <w:tcW w:w="82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3A0A" w:rsidRDefault="00073A0A">
            <w:pPr>
              <w:bidi w:val="0"/>
              <w:spacing w:line="220" w:lineRule="atLeast"/>
              <w:ind w:left="-108"/>
              <w:jc w:val="lowKashida"/>
              <w:rPr>
                <w:rFonts w:ascii="Calibri" w:hAnsi="Calibri" w:cs="Times"/>
                <w:b/>
                <w:bCs/>
                <w:i/>
                <w:iCs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 xml:space="preserve">Travel </w:t>
            </w:r>
            <w:r>
              <w:rPr>
                <w:rFonts w:ascii="Calibri" w:hAnsi="Calibri" w:cs="Times"/>
                <w:i/>
                <w:iCs/>
              </w:rPr>
              <w:t>– Core Travel Industry and Tourism</w:t>
            </w:r>
            <w:r w:rsidR="0027399D">
              <w:rPr>
                <w:rFonts w:ascii="Calibri" w:hAnsi="Calibri" w:cs="Times"/>
                <w:i/>
                <w:iCs/>
              </w:rPr>
              <w:t xml:space="preserve">: </w:t>
            </w:r>
          </w:p>
          <w:p w:rsidR="00073A0A" w:rsidRDefault="00073A0A">
            <w:pPr>
              <w:bidi w:val="0"/>
              <w:spacing w:line="220" w:lineRule="atLeast"/>
              <w:ind w:left="-108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Local travel company specializing in in/out bo</w:t>
            </w:r>
            <w:r w:rsidR="00AB2394">
              <w:rPr>
                <w:rFonts w:ascii="Calibri" w:hAnsi="Calibri" w:cs="Times"/>
              </w:rPr>
              <w:t>und travel managing staff of 20.</w:t>
            </w:r>
          </w:p>
          <w:p w:rsidR="00073A0A" w:rsidRPr="00C83BB5" w:rsidRDefault="00073A0A" w:rsidP="00325DE1">
            <w:pPr>
              <w:bidi w:val="0"/>
              <w:ind w:left="-108"/>
              <w:jc w:val="lowKashida"/>
              <w:rPr>
                <w:rFonts w:ascii="Calibri" w:hAnsi="Calibri" w:cs="Times"/>
                <w:b/>
                <w:bCs/>
                <w:i/>
                <w:iCs/>
                <w:sz w:val="16"/>
                <w:szCs w:val="16"/>
              </w:rPr>
            </w:pPr>
          </w:p>
          <w:p w:rsidR="00073A0A" w:rsidRDefault="00073A0A">
            <w:pPr>
              <w:bidi w:val="0"/>
              <w:spacing w:line="220" w:lineRule="atLeast"/>
              <w:ind w:left="34" w:hanging="142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Key Responsibilities: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Arrange pay slips and staff vacation/ off days log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Manage staff health insurance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Coordinate with PRO services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Manage office actives and salesmen achieved log target 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Manage key sales staff target and progress reporting against KPI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Tour operation back office support</w:t>
            </w:r>
          </w:p>
          <w:p w:rsidR="00073A0A" w:rsidRDefault="00073A0A" w:rsidP="005958F2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Report to GM on staff development against KPI</w:t>
            </w:r>
          </w:p>
          <w:p w:rsidR="00073A0A" w:rsidRDefault="00073A0A" w:rsidP="00B7156C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Government communication, licensing, </w:t>
            </w:r>
            <w:r w:rsidR="00B7156C">
              <w:rPr>
                <w:rFonts w:ascii="Calibri" w:hAnsi="Calibri" w:cs="Times"/>
              </w:rPr>
              <w:t>&amp;</w:t>
            </w:r>
            <w:r>
              <w:rPr>
                <w:rFonts w:ascii="Calibri" w:hAnsi="Calibri" w:cs="Times"/>
              </w:rPr>
              <w:t xml:space="preserve"> visa support client back office support</w:t>
            </w:r>
          </w:p>
          <w:p w:rsidR="000D6F0F" w:rsidRPr="00325DE1" w:rsidRDefault="00073A0A" w:rsidP="00325DE1">
            <w:pPr>
              <w:numPr>
                <w:ilvl w:val="0"/>
                <w:numId w:val="23"/>
              </w:numPr>
              <w:tabs>
                <w:tab w:val="clear" w:pos="617"/>
                <w:tab w:val="num" w:pos="394"/>
              </w:tabs>
              <w:bidi w:val="0"/>
              <w:spacing w:line="220" w:lineRule="atLeast"/>
              <w:ind w:left="317" w:right="0" w:hanging="284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Filing and documentation</w:t>
            </w:r>
          </w:p>
        </w:tc>
      </w:tr>
      <w:tr w:rsidR="00614DCB" w:rsidRPr="00BF3C73" w:rsidTr="00325DE1">
        <w:trPr>
          <w:trHeight w:val="306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:rsidR="00614DCB" w:rsidRDefault="00682761" w:rsidP="00073A0A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Office Manager</w:t>
            </w:r>
          </w:p>
          <w:p w:rsidR="00614DCB" w:rsidRPr="00560E69" w:rsidRDefault="006C447A" w:rsidP="001A7723">
            <w:pPr>
              <w:pStyle w:val="BodyTextIndent3"/>
              <w:spacing w:before="60"/>
              <w:ind w:left="142" w:right="176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60E69">
              <w:rPr>
                <w:rFonts w:ascii="Calibri" w:hAnsi="Calibri"/>
                <w:sz w:val="20"/>
                <w:szCs w:val="20"/>
              </w:rPr>
              <w:t>Babil</w:t>
            </w:r>
            <w:proofErr w:type="spellEnd"/>
            <w:r w:rsidRPr="00560E69">
              <w:rPr>
                <w:rFonts w:ascii="Calibri" w:hAnsi="Calibri"/>
                <w:sz w:val="20"/>
                <w:szCs w:val="20"/>
              </w:rPr>
              <w:t xml:space="preserve"> Engineering Consultancy LLC.</w:t>
            </w:r>
          </w:p>
          <w:p w:rsidR="00C3005C" w:rsidRPr="00560E69" w:rsidRDefault="00E40E80" w:rsidP="001A7723">
            <w:pPr>
              <w:pStyle w:val="BodyTextIndent3"/>
              <w:spacing w:before="60"/>
              <w:ind w:left="142" w:right="176"/>
              <w:rPr>
                <w:rFonts w:ascii="Calibri" w:hAnsi="Calibri"/>
                <w:sz w:val="20"/>
                <w:szCs w:val="20"/>
              </w:rPr>
            </w:pPr>
            <w:r w:rsidRPr="00560E69">
              <w:rPr>
                <w:rFonts w:ascii="Calibri" w:hAnsi="Calibri"/>
                <w:sz w:val="20"/>
                <w:szCs w:val="20"/>
              </w:rPr>
              <w:t>Abu Dhabi</w:t>
            </w:r>
            <w:r w:rsidR="00C3005C" w:rsidRPr="00560E69">
              <w:rPr>
                <w:rFonts w:ascii="Calibri" w:hAnsi="Calibri"/>
                <w:sz w:val="20"/>
                <w:szCs w:val="20"/>
              </w:rPr>
              <w:t>,</w:t>
            </w:r>
            <w:r w:rsidR="00BF3CCC" w:rsidRPr="00560E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005C" w:rsidRPr="00560E69">
              <w:rPr>
                <w:rFonts w:ascii="Calibri" w:hAnsi="Calibri"/>
                <w:sz w:val="20"/>
                <w:szCs w:val="20"/>
              </w:rPr>
              <w:t>UAE</w:t>
            </w:r>
          </w:p>
          <w:p w:rsidR="00CC430C" w:rsidRDefault="00CC430C" w:rsidP="0045263A">
            <w:pPr>
              <w:pStyle w:val="BodyTextIndent3"/>
              <w:spacing w:before="60"/>
              <w:ind w:left="142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</w:p>
          <w:p w:rsidR="00614DCB" w:rsidRDefault="006C447A" w:rsidP="006C447A">
            <w:pPr>
              <w:pStyle w:val="BodyTextIndent3"/>
              <w:spacing w:before="60"/>
              <w:ind w:left="0" w:right="176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April</w:t>
            </w:r>
            <w:r w:rsidR="00383B1A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200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="00BF3CCC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614DCB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March</w:t>
            </w:r>
            <w:r w:rsidR="00721CF5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43547E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200</w:t>
            </w: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017" w:type="dxa"/>
            <w:gridSpan w:val="2"/>
            <w:tcBorders>
              <w:bottom w:val="dotted" w:sz="4" w:space="0" w:color="auto"/>
            </w:tcBorders>
          </w:tcPr>
          <w:p w:rsidR="001A110A" w:rsidRDefault="00BF3CCC" w:rsidP="00325DE1">
            <w:pPr>
              <w:bidi w:val="0"/>
              <w:spacing w:line="220" w:lineRule="atLeast"/>
              <w:ind w:left="-115"/>
              <w:jc w:val="lowKashida"/>
              <w:rPr>
                <w:rFonts w:ascii="Calibri" w:hAnsi="Calibri" w:cs="Times"/>
                <w:b/>
                <w:bCs/>
                <w:i/>
                <w:iCs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>Engineering</w:t>
            </w:r>
            <w:r w:rsidR="00614DCB">
              <w:rPr>
                <w:rFonts w:ascii="Calibri" w:hAnsi="Calibri" w:cs="Times"/>
                <w:b/>
                <w:bCs/>
                <w:i/>
                <w:iCs/>
              </w:rPr>
              <w:t xml:space="preserve"> </w:t>
            </w:r>
            <w:r w:rsidR="006C447A">
              <w:rPr>
                <w:rFonts w:ascii="Calibri" w:hAnsi="Calibri" w:cs="Times"/>
                <w:b/>
                <w:bCs/>
                <w:i/>
                <w:iCs/>
              </w:rPr>
              <w:t xml:space="preserve">Consultancy </w:t>
            </w:r>
            <w:r w:rsidR="00614DCB" w:rsidRPr="00892AAC">
              <w:rPr>
                <w:rFonts w:ascii="Calibri" w:hAnsi="Calibri" w:cs="Times"/>
                <w:i/>
                <w:iCs/>
              </w:rPr>
              <w:t xml:space="preserve">– </w:t>
            </w:r>
            <w:r w:rsidR="00F33380">
              <w:rPr>
                <w:rFonts w:ascii="Calibri" w:hAnsi="Calibri" w:cs="Times"/>
                <w:i/>
                <w:iCs/>
              </w:rPr>
              <w:t>Core consulting</w:t>
            </w:r>
            <w:r w:rsidR="00BA630D">
              <w:rPr>
                <w:rFonts w:ascii="Calibri" w:hAnsi="Calibri" w:cs="Times"/>
                <w:i/>
                <w:iCs/>
              </w:rPr>
              <w:t xml:space="preserve"> for construction designs and </w:t>
            </w:r>
            <w:r w:rsidR="00293EE6">
              <w:rPr>
                <w:rFonts w:ascii="Calibri" w:hAnsi="Calibri" w:cs="Times"/>
                <w:i/>
                <w:iCs/>
              </w:rPr>
              <w:t>engineering</w:t>
            </w:r>
            <w:r w:rsidR="008F3373">
              <w:rPr>
                <w:rFonts w:ascii="Calibri" w:hAnsi="Calibri" w:cs="Times"/>
                <w:i/>
                <w:iCs/>
              </w:rPr>
              <w:t>:</w:t>
            </w:r>
            <w:r w:rsidR="00892AAC">
              <w:rPr>
                <w:rFonts w:ascii="Calibri" w:hAnsi="Calibri" w:cs="Times"/>
                <w:b/>
                <w:bCs/>
                <w:i/>
                <w:iCs/>
              </w:rPr>
              <w:t xml:space="preserve"> </w:t>
            </w:r>
          </w:p>
          <w:p w:rsidR="00614DCB" w:rsidRDefault="00383B1A" w:rsidP="00BF3CCC">
            <w:pPr>
              <w:bidi w:val="0"/>
              <w:spacing w:line="220" w:lineRule="atLeast"/>
              <w:ind w:left="-108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Local </w:t>
            </w:r>
            <w:r w:rsidR="00BF3CCC">
              <w:rPr>
                <w:rFonts w:ascii="Calibri" w:hAnsi="Calibri" w:cs="Times"/>
              </w:rPr>
              <w:t>consulting &amp; engineering</w:t>
            </w:r>
            <w:r>
              <w:rPr>
                <w:rFonts w:ascii="Calibri" w:hAnsi="Calibri" w:cs="Times"/>
              </w:rPr>
              <w:t xml:space="preserve"> company specializing in </w:t>
            </w:r>
            <w:r w:rsidR="00BF3CCC">
              <w:rPr>
                <w:rFonts w:ascii="Calibri" w:hAnsi="Calibri" w:cs="Times"/>
              </w:rPr>
              <w:t>construction and design</w:t>
            </w:r>
            <w:r w:rsidR="00AB2394">
              <w:rPr>
                <w:rFonts w:ascii="Calibri" w:hAnsi="Calibri" w:cs="Times"/>
              </w:rPr>
              <w:t>.</w:t>
            </w:r>
          </w:p>
          <w:p w:rsidR="00614DCB" w:rsidRPr="00414D7C" w:rsidRDefault="00614DCB" w:rsidP="00325DE1">
            <w:pPr>
              <w:bidi w:val="0"/>
              <w:spacing w:line="276" w:lineRule="auto"/>
              <w:ind w:left="-108"/>
              <w:jc w:val="lowKashida"/>
              <w:rPr>
                <w:rFonts w:ascii="Calibri" w:hAnsi="Calibri" w:cs="Times"/>
                <w:b/>
                <w:bCs/>
                <w:i/>
                <w:iCs/>
                <w:sz w:val="16"/>
                <w:szCs w:val="16"/>
              </w:rPr>
            </w:pPr>
          </w:p>
          <w:p w:rsidR="00614DCB" w:rsidRDefault="00614DCB" w:rsidP="00614DCB">
            <w:pPr>
              <w:bidi w:val="0"/>
              <w:spacing w:line="220" w:lineRule="atLeast"/>
              <w:ind w:left="34" w:hanging="142"/>
              <w:jc w:val="lowKashida"/>
              <w:rPr>
                <w:rFonts w:ascii="Calibri" w:hAnsi="Calibri" w:cs="Times"/>
              </w:rPr>
            </w:pPr>
            <w:r w:rsidRPr="00BF3C73">
              <w:rPr>
                <w:rFonts w:ascii="Calibri" w:hAnsi="Calibri" w:cs="Times"/>
              </w:rPr>
              <w:t xml:space="preserve">Key </w:t>
            </w:r>
            <w:r w:rsidR="00383B1A" w:rsidRPr="00BF3C73">
              <w:rPr>
                <w:rFonts w:ascii="Calibri" w:hAnsi="Calibri" w:cs="Times"/>
              </w:rPr>
              <w:t>Responsibilities</w:t>
            </w:r>
            <w:r w:rsidRPr="00BF3C73">
              <w:rPr>
                <w:rFonts w:ascii="Calibri" w:hAnsi="Calibri" w:cs="Times"/>
              </w:rPr>
              <w:t>: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clear" w:pos="617"/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Design and implement office policies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Establish standards and procedures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Organize office operations and procedures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Supervise office staff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Monitor and record long distance phone calls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Prepare time sheets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Control correspondences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Review and approve supply requisitions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Liaise with other agencies, organizations and groups </w:t>
            </w:r>
          </w:p>
          <w:p w:rsidR="007A1A8E" w:rsidRPr="009D41E1" w:rsidRDefault="007A1A8E" w:rsidP="00D9228F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 w:right="0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 xml:space="preserve">Update organizational memberships </w:t>
            </w:r>
          </w:p>
          <w:p w:rsidR="00204793" w:rsidRPr="00325DE1" w:rsidRDefault="007A1A8E" w:rsidP="00325DE1">
            <w:pPr>
              <w:numPr>
                <w:ilvl w:val="0"/>
                <w:numId w:val="17"/>
              </w:numPr>
              <w:tabs>
                <w:tab w:val="num" w:pos="324"/>
              </w:tabs>
              <w:bidi w:val="0"/>
              <w:spacing w:line="220" w:lineRule="atLeast"/>
              <w:ind w:left="324"/>
              <w:jc w:val="lowKashida"/>
              <w:rPr>
                <w:rFonts w:ascii="Calibri" w:hAnsi="Calibri" w:cs="Times"/>
              </w:rPr>
            </w:pPr>
            <w:r w:rsidRPr="009D41E1">
              <w:rPr>
                <w:rFonts w:ascii="Calibri" w:hAnsi="Calibri" w:cs="Times"/>
              </w:rPr>
              <w:t>Maintain office equipment</w:t>
            </w:r>
          </w:p>
        </w:tc>
      </w:tr>
      <w:tr w:rsidR="0045263A" w:rsidRPr="00BF3C73" w:rsidTr="00325DE1">
        <w:trPr>
          <w:trHeight w:val="2533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5263A" w:rsidRPr="00BF3C73" w:rsidRDefault="006A3E74" w:rsidP="00382F1A">
            <w:pPr>
              <w:bidi w:val="0"/>
              <w:spacing w:before="40" w:line="220" w:lineRule="atLeast"/>
              <w:ind w:left="142" w:right="33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Underwriter</w:t>
            </w:r>
          </w:p>
          <w:p w:rsidR="00383B1A" w:rsidRDefault="00383B1A" w:rsidP="00382F1A">
            <w:pPr>
              <w:bidi w:val="0"/>
              <w:spacing w:before="60" w:line="220" w:lineRule="atLeast"/>
              <w:ind w:left="142" w:right="34"/>
              <w:rPr>
                <w:rFonts w:ascii="Calibri" w:hAnsi="Calibri" w:cs="Times"/>
                <w:b/>
                <w:bCs/>
              </w:rPr>
            </w:pPr>
            <w:r w:rsidRPr="00383B1A">
              <w:rPr>
                <w:rFonts w:ascii="Calibri" w:hAnsi="Calibri" w:cs="Times"/>
                <w:b/>
                <w:bCs/>
              </w:rPr>
              <w:t xml:space="preserve">Jerusalem Insurance Company </w:t>
            </w:r>
            <w:r w:rsidR="00721CF5">
              <w:rPr>
                <w:rFonts w:ascii="Calibri" w:hAnsi="Calibri" w:cs="Times"/>
                <w:b/>
                <w:bCs/>
              </w:rPr>
              <w:t>Ltd.,</w:t>
            </w:r>
          </w:p>
          <w:p w:rsidR="0045263A" w:rsidRPr="00BF3C73" w:rsidRDefault="0045263A" w:rsidP="00382F1A">
            <w:pPr>
              <w:bidi w:val="0"/>
              <w:spacing w:before="60" w:line="220" w:lineRule="atLeast"/>
              <w:ind w:left="142" w:right="34"/>
              <w:rPr>
                <w:rFonts w:ascii="Calibri" w:hAnsi="Calibri" w:cs="Times"/>
                <w:b/>
                <w:bCs/>
              </w:rPr>
            </w:pPr>
            <w:r w:rsidRPr="00BF3C73">
              <w:rPr>
                <w:rFonts w:ascii="Calibri" w:hAnsi="Calibri" w:cs="Times"/>
                <w:b/>
                <w:bCs/>
              </w:rPr>
              <w:t>Amman, JORDAN</w:t>
            </w:r>
          </w:p>
          <w:p w:rsidR="0045263A" w:rsidRPr="00BF3C73" w:rsidRDefault="0045263A" w:rsidP="00382F1A">
            <w:pPr>
              <w:bidi w:val="0"/>
              <w:spacing w:line="220" w:lineRule="atLeast"/>
              <w:ind w:left="142" w:right="34"/>
              <w:rPr>
                <w:rFonts w:ascii="Calibri" w:hAnsi="Calibri" w:cs="Times"/>
                <w:b/>
                <w:bCs/>
              </w:rPr>
            </w:pPr>
          </w:p>
          <w:p w:rsidR="0045263A" w:rsidRPr="00CC430C" w:rsidRDefault="0042322F" w:rsidP="00BF3CCC">
            <w:pPr>
              <w:bidi w:val="0"/>
              <w:spacing w:line="220" w:lineRule="atLeast"/>
              <w:ind w:left="142" w:right="-9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</w:rPr>
              <w:t>Oct.</w:t>
            </w:r>
            <w:r w:rsidR="0045263A" w:rsidRPr="00CC430C">
              <w:rPr>
                <w:rFonts w:ascii="Calibri" w:hAnsi="Calibri"/>
                <w:i/>
              </w:rPr>
              <w:t xml:space="preserve"> </w:t>
            </w:r>
            <w:r w:rsidR="00F64DFF">
              <w:rPr>
                <w:rFonts w:ascii="Calibri" w:hAnsi="Calibri"/>
                <w:i/>
              </w:rPr>
              <w:t>199</w:t>
            </w:r>
            <w:r w:rsidR="001E5171">
              <w:rPr>
                <w:rFonts w:ascii="Calibri" w:hAnsi="Calibri"/>
                <w:i/>
              </w:rPr>
              <w:t>8</w:t>
            </w:r>
            <w:r w:rsidR="0045263A" w:rsidRPr="00CC430C">
              <w:rPr>
                <w:rFonts w:ascii="Calibri" w:hAnsi="Calibri"/>
                <w:i/>
              </w:rPr>
              <w:t xml:space="preserve"> </w:t>
            </w:r>
            <w:r w:rsidR="00BF3CCC">
              <w:rPr>
                <w:rFonts w:ascii="Calibri" w:hAnsi="Calibri"/>
                <w:i/>
              </w:rPr>
              <w:t>-</w:t>
            </w:r>
            <w:r w:rsidR="0045263A" w:rsidRPr="00CC430C">
              <w:rPr>
                <w:rFonts w:ascii="Calibri" w:hAnsi="Calibri"/>
                <w:i/>
              </w:rPr>
              <w:t xml:space="preserve"> </w:t>
            </w:r>
            <w:r w:rsidR="00383B1A">
              <w:rPr>
                <w:rFonts w:ascii="Calibri" w:hAnsi="Calibri"/>
                <w:i/>
              </w:rPr>
              <w:t>Jun</w:t>
            </w:r>
            <w:r w:rsidR="00721CF5">
              <w:rPr>
                <w:rFonts w:ascii="Calibri" w:hAnsi="Calibri"/>
                <w:i/>
              </w:rPr>
              <w:t>e</w:t>
            </w:r>
            <w:r w:rsidR="0045263A" w:rsidRPr="00CC430C">
              <w:rPr>
                <w:rFonts w:ascii="Calibri" w:hAnsi="Calibri"/>
                <w:i/>
              </w:rPr>
              <w:t xml:space="preserve"> 200</w:t>
            </w:r>
            <w:r w:rsidR="008F76F5">
              <w:rPr>
                <w:rFonts w:ascii="Calibri" w:hAnsi="Calibri"/>
                <w:i/>
              </w:rPr>
              <w:t>3</w:t>
            </w:r>
          </w:p>
          <w:p w:rsidR="0045263A" w:rsidRPr="00BF3C73" w:rsidRDefault="0045263A" w:rsidP="001927BE">
            <w:pPr>
              <w:bidi w:val="0"/>
              <w:spacing w:before="40" w:line="220" w:lineRule="atLeast"/>
              <w:ind w:left="142" w:right="33"/>
              <w:rPr>
                <w:rFonts w:ascii="Calibri" w:hAnsi="Calibri"/>
                <w:i/>
                <w:iCs/>
              </w:rPr>
            </w:pPr>
          </w:p>
        </w:tc>
        <w:tc>
          <w:tcPr>
            <w:tcW w:w="90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5263A" w:rsidRDefault="00383B1A" w:rsidP="001A110A">
            <w:pPr>
              <w:bidi w:val="0"/>
              <w:spacing w:before="40" w:line="220" w:lineRule="atLeast"/>
              <w:ind w:left="-108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>Insurance</w:t>
            </w:r>
            <w:r w:rsidR="0045263A" w:rsidRPr="002328DF">
              <w:rPr>
                <w:rFonts w:ascii="Calibri" w:hAnsi="Calibri" w:cs="Times"/>
                <w:i/>
                <w:iCs/>
              </w:rPr>
              <w:t xml:space="preserve"> </w:t>
            </w:r>
            <w:r w:rsidR="0045263A" w:rsidRPr="001A110A">
              <w:rPr>
                <w:rFonts w:ascii="Calibri" w:hAnsi="Calibri" w:cs="Times"/>
                <w:i/>
                <w:iCs/>
              </w:rPr>
              <w:t>–</w:t>
            </w:r>
            <w:r w:rsidR="0033755F">
              <w:rPr>
                <w:rFonts w:ascii="Calibri" w:hAnsi="Calibri" w:cs="Times"/>
                <w:i/>
                <w:iCs/>
              </w:rPr>
              <w:t xml:space="preserve"> </w:t>
            </w:r>
            <w:r>
              <w:rPr>
                <w:rFonts w:ascii="Calibri" w:hAnsi="Calibri" w:cs="Times"/>
                <w:i/>
                <w:iCs/>
              </w:rPr>
              <w:t>C</w:t>
            </w:r>
            <w:r w:rsidRPr="00383B1A">
              <w:rPr>
                <w:rFonts w:ascii="Calibri" w:hAnsi="Calibri" w:cs="Times"/>
                <w:i/>
                <w:iCs/>
              </w:rPr>
              <w:t>omposite insurer writing life and non-life business</w:t>
            </w:r>
            <w:r w:rsidR="008F3373">
              <w:rPr>
                <w:rFonts w:ascii="Calibri" w:hAnsi="Calibri" w:cs="Times"/>
                <w:i/>
                <w:iCs/>
              </w:rPr>
              <w:t>:</w:t>
            </w:r>
          </w:p>
          <w:p w:rsidR="0045263A" w:rsidRDefault="00383B1A" w:rsidP="00382F1A">
            <w:pPr>
              <w:bidi w:val="0"/>
              <w:spacing w:line="220" w:lineRule="atLeast"/>
              <w:ind w:left="-103"/>
              <w:jc w:val="lowKashida"/>
              <w:rPr>
                <w:rFonts w:ascii="Calibri" w:hAnsi="Calibri" w:cs="Times"/>
              </w:rPr>
            </w:pPr>
            <w:r w:rsidRPr="00383B1A">
              <w:rPr>
                <w:rFonts w:ascii="Calibri" w:hAnsi="Calibri" w:cs="Times"/>
              </w:rPr>
              <w:t>Je</w:t>
            </w:r>
            <w:r>
              <w:rPr>
                <w:rFonts w:ascii="Calibri" w:hAnsi="Calibri" w:cs="Times"/>
              </w:rPr>
              <w:t xml:space="preserve">rusalem Insurance Company is </w:t>
            </w:r>
            <w:r w:rsidRPr="00383B1A">
              <w:rPr>
                <w:rFonts w:ascii="Calibri" w:hAnsi="Calibri" w:cs="Times"/>
              </w:rPr>
              <w:t>one of the largest insurers in Jordan, established in 1975</w:t>
            </w:r>
            <w:r>
              <w:rPr>
                <w:rFonts w:ascii="Calibri" w:hAnsi="Calibri" w:cs="Times"/>
              </w:rPr>
              <w:t>.</w:t>
            </w:r>
          </w:p>
          <w:p w:rsidR="00383B1A" w:rsidRPr="00414D7C" w:rsidRDefault="00383B1A" w:rsidP="00325DE1">
            <w:pPr>
              <w:bidi w:val="0"/>
              <w:ind w:left="-103"/>
              <w:jc w:val="lowKashida"/>
              <w:rPr>
                <w:rFonts w:ascii="Calibri" w:hAnsi="Calibri" w:cs="Times"/>
                <w:sz w:val="16"/>
                <w:szCs w:val="16"/>
              </w:rPr>
            </w:pPr>
          </w:p>
          <w:p w:rsidR="0045263A" w:rsidRPr="00BF3C73" w:rsidRDefault="0045263A" w:rsidP="00382F1A">
            <w:pPr>
              <w:bidi w:val="0"/>
              <w:spacing w:line="220" w:lineRule="atLeast"/>
              <w:ind w:left="176" w:hanging="284"/>
              <w:rPr>
                <w:rFonts w:ascii="Calibri" w:hAnsi="Calibri" w:cs="Times"/>
              </w:rPr>
            </w:pPr>
            <w:r w:rsidRPr="00BF3C73">
              <w:rPr>
                <w:rFonts w:ascii="Calibri" w:hAnsi="Calibri" w:cs="Times"/>
              </w:rPr>
              <w:t>Key Responsibilities:</w:t>
            </w:r>
          </w:p>
          <w:p w:rsidR="0045263A" w:rsidRDefault="00383B1A" w:rsidP="00382F1A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0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Underwriter officer </w:t>
            </w:r>
          </w:p>
          <w:p w:rsidR="0045263A" w:rsidRPr="00BF3C73" w:rsidRDefault="00383B1A" w:rsidP="00FC3758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0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Process cycle of clients insurance policies</w:t>
            </w:r>
          </w:p>
          <w:p w:rsidR="0045263A" w:rsidRDefault="00383B1A" w:rsidP="000D6F0F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1007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C</w:t>
            </w:r>
            <w:r w:rsidRPr="00383B1A">
              <w:rPr>
                <w:rFonts w:ascii="Calibri" w:hAnsi="Calibri" w:cs="Times"/>
              </w:rPr>
              <w:t>alculating possible risk and deciding how much individuals or organizations should pay for insurance (the premium)</w:t>
            </w:r>
          </w:p>
          <w:p w:rsidR="00383B1A" w:rsidRDefault="00383B1A" w:rsidP="00383B1A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0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L</w:t>
            </w:r>
            <w:r w:rsidRPr="00383B1A">
              <w:rPr>
                <w:rFonts w:ascii="Calibri" w:hAnsi="Calibri" w:cs="Times"/>
              </w:rPr>
              <w:t>iaising with specialists, such as surveyors for risk assessment</w:t>
            </w:r>
          </w:p>
          <w:p w:rsidR="00383B1A" w:rsidRDefault="00383B1A" w:rsidP="00383B1A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0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W</w:t>
            </w:r>
            <w:r w:rsidRPr="00383B1A">
              <w:rPr>
                <w:rFonts w:ascii="Calibri" w:hAnsi="Calibri" w:cs="Times"/>
              </w:rPr>
              <w:t>riting policies</w:t>
            </w:r>
          </w:p>
          <w:p w:rsidR="00383B1A" w:rsidRDefault="00383B1A" w:rsidP="00383B1A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0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K</w:t>
            </w:r>
            <w:r w:rsidRPr="00383B1A">
              <w:rPr>
                <w:rFonts w:ascii="Calibri" w:hAnsi="Calibri" w:cs="Times"/>
              </w:rPr>
              <w:t>eeping detailed and accurate records of policies underwritten and decisions made</w:t>
            </w:r>
            <w:r w:rsidR="000D6F0F">
              <w:rPr>
                <w:rFonts w:ascii="Calibri" w:hAnsi="Calibri" w:cs="Times"/>
              </w:rPr>
              <w:t xml:space="preserve"> </w:t>
            </w:r>
          </w:p>
          <w:p w:rsidR="00204793" w:rsidRPr="00325DE1" w:rsidRDefault="000D6F0F" w:rsidP="00325DE1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317" w:right="0" w:hanging="283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Re-insurance procedures </w:t>
            </w:r>
          </w:p>
        </w:tc>
      </w:tr>
      <w:tr w:rsidR="0045263A" w:rsidRPr="00BF3C73" w:rsidTr="00325DE1">
        <w:trPr>
          <w:trHeight w:val="1839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5263A" w:rsidRPr="00BF3C73" w:rsidRDefault="00EB3FB1" w:rsidP="00412183">
            <w:pPr>
              <w:bidi w:val="0"/>
              <w:spacing w:before="40" w:line="220" w:lineRule="atLeast"/>
              <w:ind w:left="142" w:right="34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Retail Sales</w:t>
            </w:r>
          </w:p>
          <w:p w:rsidR="0045263A" w:rsidRPr="00BF3C73" w:rsidRDefault="00EB3FB1" w:rsidP="00DC4BCB">
            <w:pPr>
              <w:bidi w:val="0"/>
              <w:spacing w:before="60" w:line="220" w:lineRule="atLeast"/>
              <w:ind w:left="142" w:right="34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Jordan Duty Free Shops</w:t>
            </w:r>
            <w:r w:rsidR="0045263A" w:rsidRPr="00BF3C73">
              <w:rPr>
                <w:rFonts w:ascii="Calibri" w:hAnsi="Calibri"/>
                <w:b/>
                <w:bCs/>
              </w:rPr>
              <w:t xml:space="preserve"> Amman, JORDAN </w:t>
            </w:r>
          </w:p>
          <w:p w:rsidR="00CC430C" w:rsidRPr="00EB3FB1" w:rsidRDefault="00CC430C" w:rsidP="00EB3FB1">
            <w:pPr>
              <w:bidi w:val="0"/>
              <w:spacing w:line="220" w:lineRule="atLeast"/>
              <w:ind w:left="142" w:right="34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45263A" w:rsidRPr="007876E7" w:rsidRDefault="00EB3FB1" w:rsidP="00DC4BCB">
            <w:pPr>
              <w:bidi w:val="0"/>
              <w:spacing w:line="220" w:lineRule="atLeast"/>
              <w:ind w:left="142" w:right="34"/>
              <w:rPr>
                <w:rFonts w:ascii="Calibri" w:hAnsi="Calibri"/>
                <w:i/>
                <w:sz w:val="6"/>
                <w:szCs w:val="6"/>
              </w:rPr>
            </w:pPr>
            <w:r>
              <w:rPr>
                <w:rFonts w:ascii="Calibri" w:hAnsi="Calibri"/>
                <w:i/>
              </w:rPr>
              <w:t>Aug</w:t>
            </w:r>
            <w:r w:rsidR="0042322F">
              <w:rPr>
                <w:rFonts w:ascii="Calibri" w:hAnsi="Calibri"/>
                <w:i/>
              </w:rPr>
              <w:t>.</w:t>
            </w:r>
            <w:r w:rsidR="0045263A" w:rsidRPr="007876E7">
              <w:rPr>
                <w:rFonts w:ascii="Calibri" w:hAnsi="Calibri"/>
                <w:i/>
              </w:rPr>
              <w:t xml:space="preserve"> </w:t>
            </w:r>
            <w:r w:rsidR="00CF58A1">
              <w:rPr>
                <w:rFonts w:ascii="Calibri" w:hAnsi="Calibri"/>
                <w:i/>
              </w:rPr>
              <w:t>19</w:t>
            </w:r>
            <w:r w:rsidR="0045263A" w:rsidRPr="007876E7">
              <w:rPr>
                <w:rFonts w:ascii="Calibri" w:hAnsi="Calibri"/>
                <w:i/>
              </w:rPr>
              <w:t>9</w:t>
            </w:r>
            <w:r w:rsidR="00721CF5">
              <w:rPr>
                <w:rFonts w:ascii="Calibri" w:hAnsi="Calibri"/>
                <w:i/>
              </w:rPr>
              <w:t>6</w:t>
            </w:r>
            <w:r w:rsidR="0045263A" w:rsidRPr="007876E7">
              <w:rPr>
                <w:rFonts w:ascii="Calibri" w:hAnsi="Calibri"/>
                <w:i/>
              </w:rPr>
              <w:t xml:space="preserve"> - </w:t>
            </w:r>
            <w:r>
              <w:rPr>
                <w:rFonts w:ascii="Calibri" w:hAnsi="Calibri"/>
                <w:i/>
              </w:rPr>
              <w:t xml:space="preserve">May </w:t>
            </w:r>
            <w:r w:rsidR="00721CF5">
              <w:rPr>
                <w:rFonts w:ascii="Calibri" w:hAnsi="Calibri"/>
                <w:i/>
              </w:rPr>
              <w:t>199</w:t>
            </w:r>
            <w:r w:rsidR="001E5171">
              <w:rPr>
                <w:rFonts w:ascii="Calibri" w:hAnsi="Calibri"/>
                <w:i/>
              </w:rPr>
              <w:t>8</w:t>
            </w:r>
          </w:p>
        </w:tc>
        <w:tc>
          <w:tcPr>
            <w:tcW w:w="90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5263A" w:rsidRDefault="00EB3FB1" w:rsidP="00325DE1">
            <w:pPr>
              <w:bidi w:val="0"/>
              <w:ind w:left="-108"/>
              <w:jc w:val="lowKashida"/>
              <w:rPr>
                <w:rFonts w:ascii="Calibri" w:hAnsi="Calibri" w:cs="Times"/>
                <w:i/>
                <w:iCs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>Retail</w:t>
            </w:r>
            <w:r w:rsidR="0045263A">
              <w:rPr>
                <w:rFonts w:ascii="Calibri" w:hAnsi="Calibri" w:cs="Times"/>
                <w:i/>
                <w:iCs/>
              </w:rPr>
              <w:t xml:space="preserve"> – Core </w:t>
            </w:r>
            <w:r>
              <w:rPr>
                <w:rFonts w:ascii="Calibri" w:hAnsi="Calibri" w:cs="Times"/>
                <w:i/>
                <w:iCs/>
              </w:rPr>
              <w:t>sales and customer service</w:t>
            </w:r>
            <w:r w:rsidR="0045263A" w:rsidRPr="001A110A">
              <w:rPr>
                <w:rFonts w:ascii="Calibri" w:hAnsi="Calibri" w:cs="Times"/>
                <w:i/>
                <w:iCs/>
              </w:rPr>
              <w:t xml:space="preserve">:  </w:t>
            </w:r>
          </w:p>
          <w:p w:rsidR="0045263A" w:rsidRPr="00BF3C73" w:rsidRDefault="00EB3FB1" w:rsidP="00325DE1">
            <w:pPr>
              <w:bidi w:val="0"/>
              <w:ind w:left="-108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Jordan Duty Free Shops selling various </w:t>
            </w:r>
            <w:r w:rsidR="00AB2394">
              <w:rPr>
                <w:rFonts w:ascii="Calibri" w:hAnsi="Calibri" w:cs="Times"/>
              </w:rPr>
              <w:t>household items and accessories.</w:t>
            </w:r>
          </w:p>
          <w:p w:rsidR="0045263A" w:rsidRPr="00325DE1" w:rsidRDefault="0045263A" w:rsidP="00325DE1">
            <w:pPr>
              <w:bidi w:val="0"/>
              <w:jc w:val="lowKashida"/>
              <w:rPr>
                <w:rFonts w:ascii="Calibri" w:hAnsi="Calibri" w:cs="Times"/>
                <w:sz w:val="16"/>
                <w:szCs w:val="16"/>
              </w:rPr>
            </w:pPr>
          </w:p>
          <w:p w:rsidR="0045263A" w:rsidRPr="00BF3C73" w:rsidRDefault="0045263A" w:rsidP="00BF3C73">
            <w:pPr>
              <w:bidi w:val="0"/>
              <w:spacing w:line="220" w:lineRule="atLeast"/>
              <w:ind w:left="-103"/>
              <w:jc w:val="lowKashida"/>
              <w:rPr>
                <w:rFonts w:ascii="Calibri" w:hAnsi="Calibri" w:cs="Times"/>
              </w:rPr>
            </w:pPr>
            <w:r w:rsidRPr="00BF3C73">
              <w:rPr>
                <w:rFonts w:ascii="Calibri" w:hAnsi="Calibri" w:cs="Times"/>
              </w:rPr>
              <w:t>Key Responsibilities:</w:t>
            </w:r>
          </w:p>
          <w:p w:rsidR="0045263A" w:rsidRDefault="00EB3FB1" w:rsidP="00BF3C73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Direct customer interaction</w:t>
            </w:r>
            <w:r w:rsidR="00245E2D">
              <w:rPr>
                <w:rFonts w:ascii="Calibri" w:hAnsi="Calibri" w:cs="Times"/>
              </w:rPr>
              <w:t xml:space="preserve"> on floor sales</w:t>
            </w:r>
          </w:p>
          <w:p w:rsidR="0045263A" w:rsidRDefault="00EB3FB1" w:rsidP="00E20F99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Point of sales</w:t>
            </w:r>
          </w:p>
          <w:p w:rsidR="0045263A" w:rsidRDefault="00EB3FB1" w:rsidP="00E20F99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Sales reporting</w:t>
            </w:r>
          </w:p>
          <w:p w:rsidR="00204793" w:rsidRPr="00325DE1" w:rsidRDefault="00EB3FB1" w:rsidP="00325DE1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Stocking and replenishment as per company target.</w:t>
            </w:r>
          </w:p>
        </w:tc>
      </w:tr>
      <w:tr w:rsidR="0045263A" w:rsidRPr="00BF3C73" w:rsidTr="00414D7C">
        <w:trPr>
          <w:trHeight w:val="1992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:rsidR="0045263A" w:rsidRPr="00BF3C73" w:rsidRDefault="00432457" w:rsidP="00DC4BCB">
            <w:pPr>
              <w:bidi w:val="0"/>
              <w:spacing w:before="40" w:line="220" w:lineRule="atLeast"/>
              <w:ind w:left="142" w:right="34"/>
              <w:rPr>
                <w:rFonts w:ascii="Calibri" w:hAnsi="Calibri" w:cs="Times New Roman"/>
                <w:i/>
                <w:iCs/>
              </w:rPr>
            </w:pPr>
            <w:r>
              <w:rPr>
                <w:rFonts w:ascii="Calibri" w:hAnsi="Calibri" w:cs="Times New Roman"/>
                <w:i/>
                <w:iCs/>
              </w:rPr>
              <w:t>Office Assistant</w:t>
            </w:r>
          </w:p>
          <w:p w:rsidR="00432457" w:rsidRDefault="00CF58A1" w:rsidP="00BF3C73">
            <w:pPr>
              <w:bidi w:val="0"/>
              <w:spacing w:before="60" w:line="220" w:lineRule="atLeast"/>
              <w:ind w:left="142" w:right="34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United Pharma</w:t>
            </w:r>
            <w:r w:rsidR="0033755F">
              <w:rPr>
                <w:rFonts w:ascii="Calibri" w:hAnsi="Calibri" w:cs="Times New Roman"/>
                <w:b/>
                <w:bCs/>
              </w:rPr>
              <w:t>ceutical Mfg. Co. Ltd.,</w:t>
            </w:r>
          </w:p>
          <w:p w:rsidR="0045263A" w:rsidRPr="00BF3C73" w:rsidRDefault="0045263A" w:rsidP="00BF3C73">
            <w:pPr>
              <w:bidi w:val="0"/>
              <w:spacing w:before="60" w:line="220" w:lineRule="atLeast"/>
              <w:ind w:left="142" w:right="34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BF3C73">
              <w:rPr>
                <w:rFonts w:ascii="Calibri" w:hAnsi="Calibri" w:cs="Times New Roman"/>
                <w:b/>
                <w:bCs/>
              </w:rPr>
              <w:t>Amman, JORDAN</w:t>
            </w:r>
          </w:p>
          <w:p w:rsidR="00CC430C" w:rsidRDefault="00CC430C" w:rsidP="007876E7">
            <w:pPr>
              <w:bidi w:val="0"/>
              <w:ind w:left="142"/>
              <w:rPr>
                <w:rFonts w:ascii="Calibri" w:hAnsi="Calibri"/>
                <w:i/>
              </w:rPr>
            </w:pPr>
          </w:p>
          <w:p w:rsidR="0045263A" w:rsidRPr="007876E7" w:rsidRDefault="00EB3FB1" w:rsidP="00721CF5">
            <w:pPr>
              <w:bidi w:val="0"/>
              <w:ind w:left="142"/>
              <w:rPr>
                <w:rFonts w:ascii="Calibri" w:hAnsi="Calibri"/>
                <w:i/>
                <w:sz w:val="6"/>
                <w:szCs w:val="6"/>
              </w:rPr>
            </w:pPr>
            <w:r>
              <w:rPr>
                <w:rFonts w:ascii="Calibri" w:hAnsi="Calibri"/>
                <w:i/>
              </w:rPr>
              <w:t xml:space="preserve">Dec. </w:t>
            </w:r>
            <w:r w:rsidR="00C45876">
              <w:rPr>
                <w:rFonts w:ascii="Calibri" w:hAnsi="Calibri"/>
                <w:i/>
              </w:rPr>
              <w:t>19</w:t>
            </w:r>
            <w:r>
              <w:rPr>
                <w:rFonts w:ascii="Calibri" w:hAnsi="Calibri"/>
                <w:i/>
              </w:rPr>
              <w:t>94</w:t>
            </w:r>
            <w:r w:rsidR="0045263A" w:rsidRPr="007876E7">
              <w:rPr>
                <w:rFonts w:ascii="Calibri" w:hAnsi="Calibri"/>
                <w:i/>
              </w:rPr>
              <w:t xml:space="preserve"> - </w:t>
            </w:r>
            <w:r>
              <w:rPr>
                <w:rFonts w:ascii="Calibri" w:hAnsi="Calibri"/>
                <w:i/>
              </w:rPr>
              <w:t>Jun</w:t>
            </w:r>
            <w:r w:rsidR="0042322F">
              <w:rPr>
                <w:rFonts w:ascii="Calibri" w:hAnsi="Calibri"/>
                <w:i/>
              </w:rPr>
              <w:t>e</w:t>
            </w:r>
            <w:r w:rsidR="0045263A" w:rsidRPr="007876E7">
              <w:rPr>
                <w:rFonts w:ascii="Calibri" w:hAnsi="Calibri"/>
                <w:i/>
              </w:rPr>
              <w:t xml:space="preserve"> </w:t>
            </w:r>
            <w:r w:rsidR="00C45876">
              <w:rPr>
                <w:rFonts w:ascii="Calibri" w:hAnsi="Calibri"/>
                <w:i/>
              </w:rPr>
              <w:t>19</w:t>
            </w:r>
            <w:r w:rsidR="0045263A" w:rsidRPr="007876E7">
              <w:rPr>
                <w:rFonts w:ascii="Calibri" w:hAnsi="Calibri"/>
                <w:i/>
              </w:rPr>
              <w:t>9</w:t>
            </w:r>
            <w:r w:rsidR="00721CF5">
              <w:rPr>
                <w:rFonts w:ascii="Calibri" w:hAnsi="Calibri"/>
                <w:i/>
              </w:rPr>
              <w:t>6</w:t>
            </w:r>
          </w:p>
        </w:tc>
        <w:tc>
          <w:tcPr>
            <w:tcW w:w="9017" w:type="dxa"/>
            <w:gridSpan w:val="2"/>
            <w:tcBorders>
              <w:top w:val="dotted" w:sz="4" w:space="0" w:color="auto"/>
            </w:tcBorders>
          </w:tcPr>
          <w:p w:rsidR="0045263A" w:rsidRDefault="00432457" w:rsidP="00BF3C73">
            <w:pPr>
              <w:bidi w:val="0"/>
              <w:spacing w:before="40" w:line="220" w:lineRule="atLeast"/>
              <w:ind w:left="-102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  <w:b/>
                <w:bCs/>
                <w:i/>
                <w:iCs/>
              </w:rPr>
              <w:t>FMCG</w:t>
            </w:r>
            <w:r w:rsidR="0045263A">
              <w:rPr>
                <w:rFonts w:ascii="Calibri" w:hAnsi="Calibri" w:cs="Times"/>
                <w:b/>
                <w:bCs/>
                <w:i/>
                <w:iCs/>
              </w:rPr>
              <w:t xml:space="preserve"> </w:t>
            </w:r>
            <w:r w:rsidR="0045263A" w:rsidRPr="001A110A">
              <w:rPr>
                <w:rFonts w:ascii="Calibri" w:hAnsi="Calibri" w:cs="Times"/>
                <w:i/>
                <w:iCs/>
              </w:rPr>
              <w:t xml:space="preserve">– Core </w:t>
            </w:r>
            <w:r>
              <w:rPr>
                <w:rFonts w:ascii="Calibri" w:hAnsi="Calibri" w:cs="Times"/>
                <w:i/>
                <w:iCs/>
              </w:rPr>
              <w:t>distribution</w:t>
            </w:r>
            <w:r w:rsidR="0045263A" w:rsidRPr="001A110A">
              <w:rPr>
                <w:rFonts w:ascii="Calibri" w:hAnsi="Calibri" w:cs="Times"/>
                <w:i/>
                <w:iCs/>
              </w:rPr>
              <w:t xml:space="preserve"> </w:t>
            </w:r>
            <w:r w:rsidR="0045263A">
              <w:rPr>
                <w:rFonts w:ascii="Calibri" w:hAnsi="Calibri" w:cs="Times"/>
                <w:i/>
                <w:iCs/>
              </w:rPr>
              <w:t xml:space="preserve">&amp; manufacturing </w:t>
            </w:r>
            <w:r>
              <w:rPr>
                <w:rFonts w:ascii="Calibri" w:hAnsi="Calibri" w:cs="Times"/>
                <w:i/>
                <w:iCs/>
              </w:rPr>
              <w:t xml:space="preserve">unit </w:t>
            </w:r>
            <w:r w:rsidR="0045263A">
              <w:rPr>
                <w:rFonts w:ascii="Calibri" w:hAnsi="Calibri" w:cs="Times"/>
                <w:i/>
                <w:iCs/>
              </w:rPr>
              <w:t>support</w:t>
            </w:r>
            <w:r w:rsidR="0045263A">
              <w:rPr>
                <w:rFonts w:ascii="Calibri" w:hAnsi="Calibri" w:cs="Times"/>
              </w:rPr>
              <w:t>:</w:t>
            </w:r>
          </w:p>
          <w:p w:rsidR="0045263A" w:rsidRPr="00BF3C73" w:rsidRDefault="00432457" w:rsidP="001A110A">
            <w:pPr>
              <w:bidi w:val="0"/>
              <w:spacing w:before="40" w:line="220" w:lineRule="atLeast"/>
              <w:ind w:left="-102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Diverse group household</w:t>
            </w:r>
            <w:r w:rsidR="00EB3FB1">
              <w:rPr>
                <w:rFonts w:ascii="Calibri" w:hAnsi="Calibri" w:cs="Times"/>
              </w:rPr>
              <w:t xml:space="preserve">, pharmaceutical, </w:t>
            </w:r>
            <w:r>
              <w:rPr>
                <w:rFonts w:ascii="Calibri" w:hAnsi="Calibri" w:cs="Times"/>
              </w:rPr>
              <w:t>and chemical</w:t>
            </w:r>
            <w:r w:rsidR="00AB2394">
              <w:rPr>
                <w:rFonts w:ascii="Calibri" w:hAnsi="Calibri" w:cs="Times"/>
              </w:rPr>
              <w:t xml:space="preserve"> distribution and manufacturing.</w:t>
            </w:r>
          </w:p>
          <w:p w:rsidR="0045263A" w:rsidRPr="00414D7C" w:rsidRDefault="0045263A" w:rsidP="00325DE1">
            <w:pPr>
              <w:bidi w:val="0"/>
              <w:ind w:left="-102"/>
              <w:jc w:val="lowKashida"/>
              <w:rPr>
                <w:rFonts w:ascii="Calibri" w:hAnsi="Calibri" w:cs="Times"/>
                <w:sz w:val="16"/>
                <w:szCs w:val="16"/>
              </w:rPr>
            </w:pPr>
          </w:p>
          <w:p w:rsidR="0045263A" w:rsidRPr="00BF3C73" w:rsidRDefault="0045263A" w:rsidP="00BF3C73">
            <w:pPr>
              <w:bidi w:val="0"/>
              <w:spacing w:line="220" w:lineRule="atLeast"/>
              <w:ind w:left="-103"/>
              <w:jc w:val="lowKashida"/>
              <w:rPr>
                <w:rFonts w:ascii="Calibri" w:hAnsi="Calibri" w:cs="Times"/>
              </w:rPr>
            </w:pPr>
            <w:r w:rsidRPr="00BF3C73">
              <w:rPr>
                <w:rFonts w:ascii="Calibri" w:hAnsi="Calibri" w:cs="Times"/>
              </w:rPr>
              <w:t>Key Responsibilities:</w:t>
            </w:r>
          </w:p>
          <w:p w:rsidR="0045263A" w:rsidRPr="00BF3C73" w:rsidRDefault="00432457" w:rsidP="00BF3C73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 xml:space="preserve">Assistant to MD </w:t>
            </w:r>
            <w:r w:rsidR="0045263A" w:rsidRPr="00BF3C73">
              <w:rPr>
                <w:rFonts w:ascii="Calibri" w:hAnsi="Calibri" w:cs="Times"/>
              </w:rPr>
              <w:t xml:space="preserve"> </w:t>
            </w:r>
          </w:p>
          <w:p w:rsidR="0045263A" w:rsidRPr="00BF3C73" w:rsidRDefault="00EB3FB1" w:rsidP="00BF3C73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Office management and operation support</w:t>
            </w:r>
          </w:p>
          <w:p w:rsidR="0045263A" w:rsidRPr="00BF3C73" w:rsidRDefault="00EB3FB1" w:rsidP="00BF3C73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Internal and external Communication and documentation</w:t>
            </w:r>
          </w:p>
          <w:p w:rsidR="0045263A" w:rsidRPr="00414D7C" w:rsidRDefault="00EB3FB1" w:rsidP="00414D7C">
            <w:pPr>
              <w:numPr>
                <w:ilvl w:val="0"/>
                <w:numId w:val="17"/>
              </w:numPr>
              <w:tabs>
                <w:tab w:val="clear" w:pos="617"/>
              </w:tabs>
              <w:bidi w:val="0"/>
              <w:spacing w:line="220" w:lineRule="atLeast"/>
              <w:ind w:left="181" w:right="0" w:hanging="181"/>
              <w:jc w:val="lowKashida"/>
              <w:rPr>
                <w:rFonts w:ascii="Calibri" w:hAnsi="Calibri" w:cs="Times"/>
              </w:rPr>
            </w:pPr>
            <w:r>
              <w:rPr>
                <w:rFonts w:ascii="Calibri" w:hAnsi="Calibri" w:cs="Times"/>
              </w:rPr>
              <w:t>MD personal organization including meeting set ups, time management, and tasks agenda</w:t>
            </w:r>
          </w:p>
        </w:tc>
      </w:tr>
    </w:tbl>
    <w:p w:rsidR="006302AB" w:rsidRDefault="006302AB" w:rsidP="006302AB">
      <w:pPr>
        <w:bidi w:val="0"/>
        <w:rPr>
          <w:rFonts w:ascii="Calibri" w:hAnsi="Calibri"/>
          <w:sz w:val="6"/>
          <w:szCs w:val="6"/>
        </w:rPr>
      </w:pPr>
    </w:p>
    <w:tbl>
      <w:tblPr>
        <w:tblW w:w="104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6302AB" w:rsidRPr="004B4A6E" w:rsidTr="007E6071">
        <w:trPr>
          <w:cantSplit/>
          <w:trHeight w:val="279"/>
        </w:trPr>
        <w:tc>
          <w:tcPr>
            <w:tcW w:w="2376" w:type="dxa"/>
            <w:tcBorders>
              <w:top w:val="single" w:sz="12" w:space="0" w:color="auto"/>
            </w:tcBorders>
            <w:vAlign w:val="bottom"/>
          </w:tcPr>
          <w:p w:rsidR="006302AB" w:rsidRPr="00CC0A5D" w:rsidRDefault="006302AB" w:rsidP="00BF3C73">
            <w:pPr>
              <w:pStyle w:val="Heading4"/>
              <w:ind w:left="-90"/>
              <w:rPr>
                <w:rFonts w:ascii="Calibri" w:hAnsi="Calibri"/>
                <w:b w:val="0"/>
                <w:bCs w:val="0"/>
                <w:szCs w:val="24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Special Interests</w:t>
            </w:r>
          </w:p>
        </w:tc>
        <w:tc>
          <w:tcPr>
            <w:tcW w:w="8080" w:type="dxa"/>
          </w:tcPr>
          <w:p w:rsidR="006302AB" w:rsidRPr="004B4A6E" w:rsidRDefault="006302AB" w:rsidP="00BF3C73">
            <w:pPr>
              <w:pStyle w:val="Heading4"/>
              <w:rPr>
                <w:rFonts w:ascii="Calibri" w:hAnsi="Calibri"/>
                <w:szCs w:val="24"/>
              </w:rPr>
            </w:pPr>
          </w:p>
        </w:tc>
      </w:tr>
      <w:tr w:rsidR="006302AB" w:rsidRPr="004B4A6E" w:rsidTr="00414D7C">
        <w:trPr>
          <w:cantSplit/>
          <w:trHeight w:val="283"/>
        </w:trPr>
        <w:tc>
          <w:tcPr>
            <w:tcW w:w="10456" w:type="dxa"/>
            <w:gridSpan w:val="2"/>
            <w:vAlign w:val="bottom"/>
          </w:tcPr>
          <w:p w:rsidR="006302AB" w:rsidRPr="00AB2394" w:rsidRDefault="006302AB" w:rsidP="00675CFF">
            <w:pPr>
              <w:pStyle w:val="Heading4"/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</w:pPr>
            <w:r w:rsidRPr="004B4A6E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Enjoy </w:t>
            </w:r>
            <w:r w:rsidR="0045263A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Internet</w:t>
            </w:r>
            <w:r w:rsidR="00EF5858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E20C3E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surfing</w:t>
            </w:r>
            <w:r w:rsidR="00926CE6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,</w:t>
            </w:r>
            <w:r w:rsidR="00432457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 reading</w:t>
            </w:r>
            <w:r w:rsidRPr="004B4A6E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675CFF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swimming, </w:t>
            </w:r>
            <w:r w:rsidR="00AB2394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home </w:t>
            </w:r>
            <w:r w:rsid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décor</w:t>
            </w:r>
            <w:r w:rsidR="00AB2394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675CFF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cross-stitching</w:t>
            </w:r>
            <w:r w:rsidR="00926CE6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, </w:t>
            </w:r>
            <w:r w:rsidR="00F76404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playing cards, </w:t>
            </w:r>
            <w:r w:rsidR="001E1CCA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 xml:space="preserve">and </w:t>
            </w:r>
            <w:r w:rsidR="00432457"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socializing with friends</w:t>
            </w:r>
            <w:r w:rsidRPr="00AB2394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.</w:t>
            </w:r>
          </w:p>
          <w:p w:rsidR="00C700B1" w:rsidRPr="00414D7C" w:rsidRDefault="00C700B1" w:rsidP="00414D7C">
            <w:pPr>
              <w:jc w:val="right"/>
            </w:pPr>
          </w:p>
        </w:tc>
      </w:tr>
    </w:tbl>
    <w:p w:rsidR="00E20C3E" w:rsidRDefault="00E20C3E" w:rsidP="00E20C3E">
      <w:pPr>
        <w:bidi w:val="0"/>
        <w:rPr>
          <w:rFonts w:ascii="Calibri" w:hAnsi="Calibri"/>
          <w:sz w:val="6"/>
          <w:szCs w:val="6"/>
        </w:rPr>
      </w:pPr>
    </w:p>
    <w:tbl>
      <w:tblPr>
        <w:tblW w:w="104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6302AB" w:rsidRPr="004B4A6E" w:rsidTr="007E6071">
        <w:trPr>
          <w:cantSplit/>
          <w:trHeight w:val="279"/>
        </w:trPr>
        <w:tc>
          <w:tcPr>
            <w:tcW w:w="2376" w:type="dxa"/>
            <w:tcBorders>
              <w:top w:val="single" w:sz="12" w:space="0" w:color="auto"/>
            </w:tcBorders>
            <w:vAlign w:val="bottom"/>
          </w:tcPr>
          <w:p w:rsidR="006302AB" w:rsidRPr="00CC0A5D" w:rsidRDefault="006302AB" w:rsidP="00BF3C73">
            <w:pPr>
              <w:pStyle w:val="Heading4"/>
              <w:ind w:left="-90"/>
              <w:rPr>
                <w:rFonts w:ascii="Calibri" w:hAnsi="Calibri"/>
                <w:b w:val="0"/>
                <w:bCs w:val="0"/>
              </w:rPr>
            </w:pPr>
            <w:r w:rsidRPr="0073437C">
              <w:rPr>
                <w:rFonts w:ascii="Cambria" w:hAnsi="Cambria"/>
                <w:b w:val="0"/>
                <w:bCs w:val="0"/>
              </w:rPr>
              <w:t>References</w:t>
            </w:r>
          </w:p>
        </w:tc>
        <w:tc>
          <w:tcPr>
            <w:tcW w:w="8080" w:type="dxa"/>
          </w:tcPr>
          <w:p w:rsidR="006302AB" w:rsidRPr="004B4A6E" w:rsidRDefault="006302AB" w:rsidP="00BF3C73">
            <w:pPr>
              <w:pStyle w:val="Heading4"/>
              <w:ind w:left="-90"/>
              <w:rPr>
                <w:rFonts w:ascii="Calibri" w:hAnsi="Calibri"/>
              </w:rPr>
            </w:pPr>
          </w:p>
        </w:tc>
      </w:tr>
      <w:tr w:rsidR="006302AB" w:rsidRPr="004B4A6E" w:rsidTr="006302AB">
        <w:trPr>
          <w:cantSplit/>
        </w:trPr>
        <w:tc>
          <w:tcPr>
            <w:tcW w:w="10456" w:type="dxa"/>
            <w:gridSpan w:val="2"/>
            <w:vAlign w:val="bottom"/>
          </w:tcPr>
          <w:p w:rsidR="006302AB" w:rsidRPr="004B4A6E" w:rsidRDefault="006302AB" w:rsidP="00BF3C73">
            <w:pPr>
              <w:pStyle w:val="Heading4"/>
              <w:rPr>
                <w:rFonts w:ascii="Calibri" w:hAnsi="Calibri"/>
                <w:szCs w:val="24"/>
              </w:rPr>
            </w:pPr>
            <w:proofErr w:type="gramStart"/>
            <w:r w:rsidRPr="004B4A6E">
              <w:rPr>
                <w:rFonts w:ascii="Calibri" w:hAnsi="Calibri" w:cs="Times New Roman"/>
                <w:b w:val="0"/>
                <w:bCs w:val="0"/>
                <w:smallCaps w:val="0"/>
                <w:spacing w:val="0"/>
                <w:sz w:val="20"/>
                <w:szCs w:val="20"/>
              </w:rPr>
              <w:t>Will be furnished upon request.</w:t>
            </w:r>
            <w:proofErr w:type="gramEnd"/>
          </w:p>
        </w:tc>
      </w:tr>
    </w:tbl>
    <w:p w:rsidR="004C7FD3" w:rsidRPr="00D31B3C" w:rsidRDefault="004C7FD3">
      <w:pPr>
        <w:bidi w:val="0"/>
        <w:rPr>
          <w:sz w:val="6"/>
          <w:szCs w:val="6"/>
        </w:rPr>
      </w:pPr>
    </w:p>
    <w:sectPr w:rsidR="004C7FD3" w:rsidRPr="00D31B3C" w:rsidSect="00E356F5">
      <w:headerReference w:type="default" r:id="rId12"/>
      <w:footerReference w:type="default" r:id="rId13"/>
      <w:footerReference w:type="first" r:id="rId14"/>
      <w:endnotePr>
        <w:numFmt w:val="lowerLetter"/>
      </w:endnotePr>
      <w:pgSz w:w="11907" w:h="16840" w:code="9"/>
      <w:pgMar w:top="284" w:right="708" w:bottom="426" w:left="851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1F" w:rsidRDefault="004A391F">
      <w:r>
        <w:separator/>
      </w:r>
    </w:p>
  </w:endnote>
  <w:endnote w:type="continuationSeparator" w:id="0">
    <w:p w:rsidR="004A391F" w:rsidRDefault="004A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8080"/>
    </w:tblGrid>
    <w:tr w:rsidR="00DB18AD" w:rsidTr="007D2C05">
      <w:tc>
        <w:tcPr>
          <w:tcW w:w="237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DB18AD" w:rsidRPr="00391CB9" w:rsidRDefault="00DB18AD" w:rsidP="00D926C1">
          <w:pPr>
            <w:pStyle w:val="Heading7"/>
            <w:ind w:right="-108"/>
            <w:jc w:val="left"/>
            <w:rPr>
              <w:rFonts w:ascii="Calibri" w:hAnsi="Calibri"/>
              <w:sz w:val="18"/>
              <w:szCs w:val="18"/>
            </w:rPr>
          </w:pPr>
          <w:proofErr w:type="spellStart"/>
          <w:r w:rsidRPr="00391CB9">
            <w:rPr>
              <w:rFonts w:ascii="Calibri" w:hAnsi="Calibri"/>
              <w:color w:val="808080"/>
              <w:sz w:val="18"/>
              <w:szCs w:val="18"/>
            </w:rPr>
            <w:t>reated</w:t>
          </w:r>
          <w:proofErr w:type="spellEnd"/>
          <w:r w:rsidRPr="00391CB9">
            <w:rPr>
              <w:rFonts w:ascii="Calibri" w:hAnsi="Calibri"/>
              <w:color w:val="808080"/>
              <w:sz w:val="18"/>
              <w:szCs w:val="18"/>
            </w:rPr>
            <w:t xml:space="preserve"> on</w:t>
          </w:r>
          <w:r w:rsidRPr="00391CB9">
            <w:rPr>
              <w:rFonts w:ascii="Calibri" w:hAnsi="Calibri"/>
              <w:color w:val="808080"/>
              <w:sz w:val="18"/>
              <w:szCs w:val="18"/>
            </w:rPr>
            <w:fldChar w:fldCharType="begin"/>
          </w:r>
          <w:r w:rsidRPr="00391CB9">
            <w:rPr>
              <w:rFonts w:ascii="Calibri" w:hAnsi="Calibri"/>
              <w:color w:val="808080"/>
              <w:sz w:val="18"/>
              <w:szCs w:val="18"/>
            </w:rPr>
            <w:instrText xml:space="preserve"> DATE \@ "d/M/yyyy" </w:instrText>
          </w:r>
          <w:r w:rsidRPr="00391CB9">
            <w:rPr>
              <w:rFonts w:ascii="Calibri" w:hAnsi="Calibri"/>
              <w:color w:val="808080"/>
              <w:sz w:val="18"/>
              <w:szCs w:val="18"/>
            </w:rPr>
            <w:fldChar w:fldCharType="separate"/>
          </w:r>
          <w:r w:rsidR="00061524">
            <w:rPr>
              <w:rFonts w:ascii="Calibri" w:hAnsi="Calibri"/>
              <w:noProof/>
              <w:color w:val="808080"/>
              <w:sz w:val="18"/>
              <w:szCs w:val="18"/>
            </w:rPr>
            <w:t>22/6/2017</w:t>
          </w:r>
          <w:r w:rsidRPr="00391CB9">
            <w:rPr>
              <w:rFonts w:ascii="Calibri" w:hAnsi="Calibri"/>
              <w:color w:val="808080"/>
              <w:sz w:val="18"/>
              <w:szCs w:val="18"/>
            </w:rPr>
            <w:fldChar w:fldCharType="end"/>
          </w:r>
        </w:p>
      </w:tc>
      <w:tc>
        <w:tcPr>
          <w:tcW w:w="808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B18AD" w:rsidRPr="00391CB9" w:rsidRDefault="00DB18AD" w:rsidP="007D2C05">
          <w:pPr>
            <w:pStyle w:val="Heading7"/>
            <w:tabs>
              <w:tab w:val="left" w:pos="3503"/>
              <w:tab w:val="right" w:pos="5120"/>
            </w:tabs>
            <w:ind w:left="-108" w:right="-108"/>
            <w:jc w:val="right"/>
            <w:rPr>
              <w:rFonts w:ascii="Calibri" w:hAnsi="Calibri"/>
              <w:sz w:val="18"/>
              <w:szCs w:val="18"/>
            </w:rPr>
          </w:pP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t xml:space="preserve">Page </w:t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fldChar w:fldCharType="begin"/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instrText xml:space="preserve"> PAGE </w:instrText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fldChar w:fldCharType="separate"/>
          </w:r>
          <w:r w:rsidR="00061524">
            <w:rPr>
              <w:rStyle w:val="PageNumber"/>
              <w:rFonts w:ascii="Calibri" w:hAnsi="Calibri" w:cs="Traditional Arabic"/>
              <w:b w:val="0"/>
              <w:bCs w:val="0"/>
              <w:smallCaps w:val="0"/>
              <w:noProof/>
              <w:spacing w:val="0"/>
              <w:sz w:val="18"/>
              <w:szCs w:val="18"/>
            </w:rPr>
            <w:t>2</w:t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fldChar w:fldCharType="end"/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t>/</w:t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fldChar w:fldCharType="begin"/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instrText xml:space="preserve"> NUMPAGES </w:instrText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fldChar w:fldCharType="separate"/>
          </w:r>
          <w:r w:rsidR="00061524">
            <w:rPr>
              <w:rStyle w:val="PageNumber"/>
              <w:rFonts w:ascii="Calibri" w:hAnsi="Calibri" w:cs="Traditional Arabic"/>
              <w:b w:val="0"/>
              <w:bCs w:val="0"/>
              <w:smallCaps w:val="0"/>
              <w:noProof/>
              <w:spacing w:val="0"/>
              <w:sz w:val="18"/>
              <w:szCs w:val="18"/>
            </w:rPr>
            <w:t>2</w:t>
          </w:r>
          <w:r w:rsidRPr="00391CB9">
            <w:rPr>
              <w:rStyle w:val="PageNumber"/>
              <w:rFonts w:ascii="Calibri" w:hAnsi="Calibri" w:cs="Traditional Arabic"/>
              <w:b w:val="0"/>
              <w:bCs w:val="0"/>
              <w:smallCaps w:val="0"/>
              <w:spacing w:val="0"/>
              <w:sz w:val="18"/>
              <w:szCs w:val="18"/>
            </w:rPr>
            <w:fldChar w:fldCharType="end"/>
          </w:r>
        </w:p>
      </w:tc>
    </w:tr>
  </w:tbl>
  <w:p w:rsidR="00DB18AD" w:rsidRDefault="00DB1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8080"/>
    </w:tblGrid>
    <w:tr w:rsidR="00DB18AD" w:rsidRPr="00132CA8" w:rsidTr="007D2C05">
      <w:tc>
        <w:tcPr>
          <w:tcW w:w="237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DB18AD" w:rsidRPr="00132CA8" w:rsidRDefault="00DB18AD" w:rsidP="00D61982">
          <w:pPr>
            <w:pStyle w:val="Heading7"/>
            <w:ind w:right="-1491"/>
            <w:jc w:val="left"/>
            <w:rPr>
              <w:rFonts w:ascii="Calibri" w:hAnsi="Calibri"/>
              <w:color w:val="808080"/>
              <w:sz w:val="16"/>
              <w:szCs w:val="16"/>
            </w:rPr>
          </w:pPr>
        </w:p>
      </w:tc>
      <w:tc>
        <w:tcPr>
          <w:tcW w:w="808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B18AD" w:rsidRPr="00132CA8" w:rsidRDefault="00DB18AD">
          <w:pPr>
            <w:pStyle w:val="Heading7"/>
            <w:ind w:left="-108" w:right="-108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DB18AD" w:rsidRDefault="00DB18A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1F" w:rsidRDefault="004A391F">
      <w:r>
        <w:separator/>
      </w:r>
    </w:p>
  </w:footnote>
  <w:footnote w:type="continuationSeparator" w:id="0">
    <w:p w:rsidR="004A391F" w:rsidRDefault="004A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AD" w:rsidRPr="00DE2BC1" w:rsidRDefault="00DB18AD" w:rsidP="004456FD">
    <w:pPr>
      <w:bidi w:val="0"/>
      <w:rPr>
        <w:b/>
        <w:bCs/>
        <w:smallCaps/>
        <w:color w:val="999999"/>
        <w:kern w:val="4"/>
        <w:position w:val="4"/>
        <w:sz w:val="16"/>
        <w:szCs w:val="26"/>
      </w:rPr>
    </w:pPr>
  </w:p>
  <w:p w:rsidR="00DB18AD" w:rsidRPr="009C5955" w:rsidRDefault="00DB18AD" w:rsidP="00174BAC">
    <w:pPr>
      <w:pStyle w:val="Header"/>
      <w:ind w:left="140" w:hanging="141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C2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F4607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0130F"/>
    <w:multiLevelType w:val="hybridMultilevel"/>
    <w:tmpl w:val="B1E890E8"/>
    <w:lvl w:ilvl="0" w:tplc="04010005">
      <w:start w:val="1"/>
      <w:numFmt w:val="bullet"/>
      <w:lvlText w:val=""/>
      <w:lvlJc w:val="left"/>
      <w:pPr>
        <w:tabs>
          <w:tab w:val="num" w:pos="617"/>
        </w:tabs>
        <w:ind w:left="617" w:right="617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337"/>
        </w:tabs>
        <w:ind w:left="1337" w:right="133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57"/>
        </w:tabs>
        <w:ind w:left="2057" w:right="205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77"/>
        </w:tabs>
        <w:ind w:left="2777" w:right="277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97"/>
        </w:tabs>
        <w:ind w:left="3497" w:right="349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17"/>
        </w:tabs>
        <w:ind w:left="4217" w:right="421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37"/>
        </w:tabs>
        <w:ind w:left="4937" w:right="493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57"/>
        </w:tabs>
        <w:ind w:left="5657" w:right="565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77"/>
        </w:tabs>
        <w:ind w:left="6377" w:right="6377" w:hanging="360"/>
      </w:pPr>
      <w:rPr>
        <w:rFonts w:ascii="Wingdings" w:hAnsi="Wingdings" w:hint="default"/>
      </w:rPr>
    </w:lvl>
  </w:abstractNum>
  <w:abstractNum w:abstractNumId="3">
    <w:nsid w:val="0BE46CD2"/>
    <w:multiLevelType w:val="hybridMultilevel"/>
    <w:tmpl w:val="2236B9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E5040A2"/>
    <w:multiLevelType w:val="hybridMultilevel"/>
    <w:tmpl w:val="939C6020"/>
    <w:lvl w:ilvl="0" w:tplc="52AE5D74">
      <w:start w:val="1"/>
      <w:numFmt w:val="bullet"/>
      <w:lvlText w:val=""/>
      <w:lvlJc w:val="left"/>
      <w:pPr>
        <w:tabs>
          <w:tab w:val="num" w:pos="1080"/>
        </w:tabs>
        <w:ind w:left="1080" w:righ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12980F66"/>
    <w:multiLevelType w:val="hybridMultilevel"/>
    <w:tmpl w:val="DA9884BE"/>
    <w:lvl w:ilvl="0" w:tplc="04010005">
      <w:start w:val="1"/>
      <w:numFmt w:val="bullet"/>
      <w:lvlText w:val=""/>
      <w:lvlJc w:val="left"/>
      <w:pPr>
        <w:tabs>
          <w:tab w:val="num" w:pos="617"/>
        </w:tabs>
        <w:ind w:left="617" w:right="617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337"/>
        </w:tabs>
        <w:ind w:left="1337" w:right="133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57"/>
        </w:tabs>
        <w:ind w:left="2057" w:right="205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77"/>
        </w:tabs>
        <w:ind w:left="2777" w:right="277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97"/>
        </w:tabs>
        <w:ind w:left="3497" w:right="349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17"/>
        </w:tabs>
        <w:ind w:left="4217" w:right="421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37"/>
        </w:tabs>
        <w:ind w:left="4937" w:right="493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57"/>
        </w:tabs>
        <w:ind w:left="5657" w:right="565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77"/>
        </w:tabs>
        <w:ind w:left="6377" w:right="6377" w:hanging="360"/>
      </w:pPr>
      <w:rPr>
        <w:rFonts w:ascii="Wingdings" w:hAnsi="Wingdings" w:hint="default"/>
      </w:rPr>
    </w:lvl>
  </w:abstractNum>
  <w:abstractNum w:abstractNumId="6">
    <w:nsid w:val="1FDD19A3"/>
    <w:multiLevelType w:val="hybridMultilevel"/>
    <w:tmpl w:val="77264DBC"/>
    <w:lvl w:ilvl="0" w:tplc="04010001">
      <w:start w:val="1"/>
      <w:numFmt w:val="bullet"/>
      <w:lvlText w:val=""/>
      <w:lvlJc w:val="left"/>
      <w:pPr>
        <w:tabs>
          <w:tab w:val="num" w:pos="862"/>
        </w:tabs>
        <w:ind w:left="862" w:right="862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82"/>
        </w:tabs>
        <w:ind w:left="1582" w:right="158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02"/>
        </w:tabs>
        <w:ind w:left="2302" w:right="230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22"/>
        </w:tabs>
        <w:ind w:left="3022" w:right="302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42"/>
        </w:tabs>
        <w:ind w:left="3742" w:right="374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62"/>
        </w:tabs>
        <w:ind w:left="4462" w:right="446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82"/>
        </w:tabs>
        <w:ind w:left="5182" w:right="518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02"/>
        </w:tabs>
        <w:ind w:left="5902" w:right="590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22"/>
        </w:tabs>
        <w:ind w:left="6622" w:right="6622" w:hanging="360"/>
      </w:pPr>
      <w:rPr>
        <w:rFonts w:ascii="Wingdings" w:hAnsi="Wingdings" w:hint="default"/>
      </w:rPr>
    </w:lvl>
  </w:abstractNum>
  <w:abstractNum w:abstractNumId="7">
    <w:nsid w:val="21D36545"/>
    <w:multiLevelType w:val="hybridMultilevel"/>
    <w:tmpl w:val="939C6020"/>
    <w:lvl w:ilvl="0" w:tplc="52AE5D74">
      <w:start w:val="1"/>
      <w:numFmt w:val="bullet"/>
      <w:lvlText w:val=""/>
      <w:lvlJc w:val="left"/>
      <w:pPr>
        <w:tabs>
          <w:tab w:val="num" w:pos="1080"/>
        </w:tabs>
        <w:ind w:left="1080" w:righ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2402132B"/>
    <w:multiLevelType w:val="hybridMultilevel"/>
    <w:tmpl w:val="F4C82CF0"/>
    <w:lvl w:ilvl="0" w:tplc="E8127E56">
      <w:start w:val="1"/>
      <w:numFmt w:val="bullet"/>
      <w:lvlText w:val=""/>
      <w:lvlJc w:val="left"/>
      <w:pPr>
        <w:tabs>
          <w:tab w:val="num" w:pos="360"/>
        </w:tabs>
        <w:ind w:left="170" w:righ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EF10964"/>
    <w:multiLevelType w:val="hybridMultilevel"/>
    <w:tmpl w:val="939C6020"/>
    <w:lvl w:ilvl="0" w:tplc="80B29CB6">
      <w:start w:val="1"/>
      <w:numFmt w:val="bullet"/>
      <w:lvlText w:val=""/>
      <w:lvlJc w:val="left"/>
      <w:pPr>
        <w:tabs>
          <w:tab w:val="num" w:pos="540"/>
        </w:tabs>
        <w:ind w:left="540" w:righ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33B9078A"/>
    <w:multiLevelType w:val="hybridMultilevel"/>
    <w:tmpl w:val="F4C82CF0"/>
    <w:lvl w:ilvl="0" w:tplc="C5DACDC4">
      <w:start w:val="1"/>
      <w:numFmt w:val="bullet"/>
      <w:lvlText w:val="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B8D6096"/>
    <w:multiLevelType w:val="hybridMultilevel"/>
    <w:tmpl w:val="2D9AD1A4"/>
    <w:lvl w:ilvl="0" w:tplc="04010005">
      <w:start w:val="1"/>
      <w:numFmt w:val="bullet"/>
      <w:lvlText w:val=""/>
      <w:lvlJc w:val="left"/>
      <w:pPr>
        <w:tabs>
          <w:tab w:val="num" w:pos="612"/>
        </w:tabs>
        <w:ind w:left="612" w:right="612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332"/>
        </w:tabs>
        <w:ind w:left="1332" w:right="133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52"/>
        </w:tabs>
        <w:ind w:left="2052" w:right="205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72"/>
        </w:tabs>
        <w:ind w:left="2772" w:right="277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92"/>
        </w:tabs>
        <w:ind w:left="3492" w:right="349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12"/>
        </w:tabs>
        <w:ind w:left="4212" w:right="421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32"/>
        </w:tabs>
        <w:ind w:left="4932" w:right="493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52"/>
        </w:tabs>
        <w:ind w:left="5652" w:right="565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72"/>
        </w:tabs>
        <w:ind w:left="6372" w:right="6372" w:hanging="360"/>
      </w:pPr>
      <w:rPr>
        <w:rFonts w:ascii="Wingdings" w:hAnsi="Wingdings" w:hint="default"/>
      </w:rPr>
    </w:lvl>
  </w:abstractNum>
  <w:abstractNum w:abstractNumId="12">
    <w:nsid w:val="3DE1328A"/>
    <w:multiLevelType w:val="hybridMultilevel"/>
    <w:tmpl w:val="2A3A3AAE"/>
    <w:lvl w:ilvl="0" w:tplc="52AE5D74">
      <w:start w:val="1"/>
      <w:numFmt w:val="bullet"/>
      <w:lvlText w:val=""/>
      <w:lvlJc w:val="left"/>
      <w:pPr>
        <w:tabs>
          <w:tab w:val="num" w:pos="720"/>
        </w:tabs>
        <w:ind w:left="720" w:righ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423707CD"/>
    <w:multiLevelType w:val="hybridMultilevel"/>
    <w:tmpl w:val="2236B91E"/>
    <w:lvl w:ilvl="0" w:tplc="52AE5D74">
      <w:start w:val="1"/>
      <w:numFmt w:val="bullet"/>
      <w:lvlText w:val=""/>
      <w:lvlJc w:val="left"/>
      <w:pPr>
        <w:tabs>
          <w:tab w:val="num" w:pos="720"/>
        </w:tabs>
        <w:ind w:left="720" w:righ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4B4B4B3D"/>
    <w:multiLevelType w:val="hybridMultilevel"/>
    <w:tmpl w:val="4A2E4412"/>
    <w:lvl w:ilvl="0" w:tplc="04010001">
      <w:start w:val="1"/>
      <w:numFmt w:val="bullet"/>
      <w:lvlText w:val=""/>
      <w:lvlJc w:val="left"/>
      <w:pPr>
        <w:tabs>
          <w:tab w:val="num" w:pos="862"/>
        </w:tabs>
        <w:ind w:left="862" w:right="862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82"/>
        </w:tabs>
        <w:ind w:left="1582" w:right="158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02"/>
        </w:tabs>
        <w:ind w:left="2302" w:right="230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22"/>
        </w:tabs>
        <w:ind w:left="3022" w:right="302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42"/>
        </w:tabs>
        <w:ind w:left="3742" w:right="374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62"/>
        </w:tabs>
        <w:ind w:left="4462" w:right="446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82"/>
        </w:tabs>
        <w:ind w:left="5182" w:right="518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02"/>
        </w:tabs>
        <w:ind w:left="5902" w:right="590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22"/>
        </w:tabs>
        <w:ind w:left="6622" w:right="6622" w:hanging="360"/>
      </w:pPr>
      <w:rPr>
        <w:rFonts w:ascii="Wingdings" w:hAnsi="Wingdings" w:hint="default"/>
      </w:rPr>
    </w:lvl>
  </w:abstractNum>
  <w:abstractNum w:abstractNumId="15">
    <w:nsid w:val="5DC47D61"/>
    <w:multiLevelType w:val="hybridMultilevel"/>
    <w:tmpl w:val="939C6020"/>
    <w:lvl w:ilvl="0" w:tplc="57A262F4">
      <w:start w:val="1"/>
      <w:numFmt w:val="bullet"/>
      <w:lvlText w:val=""/>
      <w:lvlJc w:val="left"/>
      <w:pPr>
        <w:tabs>
          <w:tab w:val="num" w:pos="720"/>
        </w:tabs>
        <w:ind w:left="720" w:righ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F353CA3"/>
    <w:multiLevelType w:val="hybridMultilevel"/>
    <w:tmpl w:val="F4C82CF0"/>
    <w:lvl w:ilvl="0" w:tplc="7F602668">
      <w:start w:val="1"/>
      <w:numFmt w:val="bullet"/>
      <w:lvlText w:val="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61CB753F"/>
    <w:multiLevelType w:val="hybridMultilevel"/>
    <w:tmpl w:val="939C6020"/>
    <w:lvl w:ilvl="0" w:tplc="87007388">
      <w:start w:val="1"/>
      <w:numFmt w:val="bullet"/>
      <w:lvlText w:val=""/>
      <w:lvlJc w:val="left"/>
      <w:pPr>
        <w:tabs>
          <w:tab w:val="num" w:pos="1080"/>
        </w:tabs>
        <w:ind w:left="1080" w:righ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8">
    <w:nsid w:val="675F0575"/>
    <w:multiLevelType w:val="hybridMultilevel"/>
    <w:tmpl w:val="2A3A3AAE"/>
    <w:lvl w:ilvl="0" w:tplc="52AE5D74">
      <w:start w:val="1"/>
      <w:numFmt w:val="bullet"/>
      <w:lvlText w:val=""/>
      <w:lvlJc w:val="left"/>
      <w:pPr>
        <w:tabs>
          <w:tab w:val="num" w:pos="720"/>
        </w:tabs>
        <w:ind w:left="720" w:righ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6EF21579"/>
    <w:multiLevelType w:val="multilevel"/>
    <w:tmpl w:val="B1E890E8"/>
    <w:lvl w:ilvl="0">
      <w:start w:val="1"/>
      <w:numFmt w:val="bullet"/>
      <w:lvlText w:val=""/>
      <w:lvlJc w:val="left"/>
      <w:pPr>
        <w:tabs>
          <w:tab w:val="num" w:pos="617"/>
        </w:tabs>
        <w:ind w:left="617" w:right="6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7"/>
        </w:tabs>
        <w:ind w:left="1337" w:right="13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57"/>
        </w:tabs>
        <w:ind w:left="2057" w:right="20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7"/>
        </w:tabs>
        <w:ind w:left="2777" w:right="27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7"/>
        </w:tabs>
        <w:ind w:left="3497" w:right="34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17"/>
        </w:tabs>
        <w:ind w:left="4217" w:right="42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7"/>
        </w:tabs>
        <w:ind w:left="4937" w:right="49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7"/>
        </w:tabs>
        <w:ind w:left="5657" w:right="56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77"/>
        </w:tabs>
        <w:ind w:left="6377" w:right="6377" w:hanging="360"/>
      </w:pPr>
      <w:rPr>
        <w:rFonts w:ascii="Wingdings" w:hAnsi="Wingdings" w:hint="default"/>
      </w:rPr>
    </w:lvl>
  </w:abstractNum>
  <w:abstractNum w:abstractNumId="20">
    <w:nsid w:val="71EE0F36"/>
    <w:multiLevelType w:val="hybridMultilevel"/>
    <w:tmpl w:val="F4C82CF0"/>
    <w:lvl w:ilvl="0" w:tplc="0401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72447E5B"/>
    <w:multiLevelType w:val="hybridMultilevel"/>
    <w:tmpl w:val="939C6020"/>
    <w:lvl w:ilvl="0" w:tplc="1FBCE2FE">
      <w:start w:val="1"/>
      <w:numFmt w:val="bullet"/>
      <w:lvlText w:val=""/>
      <w:lvlJc w:val="left"/>
      <w:pPr>
        <w:tabs>
          <w:tab w:val="num" w:pos="720"/>
        </w:tabs>
        <w:ind w:left="720" w:righ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4"/>
  </w:num>
  <w:num w:numId="9">
    <w:abstractNumId w:val="17"/>
  </w:num>
  <w:num w:numId="10">
    <w:abstractNumId w:val="21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2"/>
  </w:num>
  <w:num w:numId="18">
    <w:abstractNumId w:val="11"/>
  </w:num>
  <w:num w:numId="19">
    <w:abstractNumId w:val="5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f461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90"/>
    <w:rsid w:val="0000327F"/>
    <w:rsid w:val="00003BAD"/>
    <w:rsid w:val="000055BC"/>
    <w:rsid w:val="00011BE0"/>
    <w:rsid w:val="0001330E"/>
    <w:rsid w:val="00016656"/>
    <w:rsid w:val="000255F3"/>
    <w:rsid w:val="0003194D"/>
    <w:rsid w:val="00031CF4"/>
    <w:rsid w:val="00032D17"/>
    <w:rsid w:val="0003497B"/>
    <w:rsid w:val="00040533"/>
    <w:rsid w:val="000457DD"/>
    <w:rsid w:val="0004599C"/>
    <w:rsid w:val="00047E79"/>
    <w:rsid w:val="0005799A"/>
    <w:rsid w:val="00061524"/>
    <w:rsid w:val="00062DFE"/>
    <w:rsid w:val="00064550"/>
    <w:rsid w:val="00065F94"/>
    <w:rsid w:val="000666FD"/>
    <w:rsid w:val="00066928"/>
    <w:rsid w:val="000679CA"/>
    <w:rsid w:val="00070F45"/>
    <w:rsid w:val="000733E8"/>
    <w:rsid w:val="00073A0A"/>
    <w:rsid w:val="00081A6B"/>
    <w:rsid w:val="00087F07"/>
    <w:rsid w:val="000957F5"/>
    <w:rsid w:val="00097C04"/>
    <w:rsid w:val="000A5648"/>
    <w:rsid w:val="000B6D2E"/>
    <w:rsid w:val="000C0A07"/>
    <w:rsid w:val="000C5D29"/>
    <w:rsid w:val="000D2247"/>
    <w:rsid w:val="000D3094"/>
    <w:rsid w:val="000D4737"/>
    <w:rsid w:val="000D4967"/>
    <w:rsid w:val="000D6F0F"/>
    <w:rsid w:val="000D7DCD"/>
    <w:rsid w:val="000E5948"/>
    <w:rsid w:val="000E611A"/>
    <w:rsid w:val="000F102F"/>
    <w:rsid w:val="000F151B"/>
    <w:rsid w:val="000F4082"/>
    <w:rsid w:val="000F58F1"/>
    <w:rsid w:val="000F6748"/>
    <w:rsid w:val="000F6CEB"/>
    <w:rsid w:val="000F77F5"/>
    <w:rsid w:val="00101470"/>
    <w:rsid w:val="00104C4F"/>
    <w:rsid w:val="00114EC7"/>
    <w:rsid w:val="00115422"/>
    <w:rsid w:val="001173C7"/>
    <w:rsid w:val="00117F59"/>
    <w:rsid w:val="00121AB4"/>
    <w:rsid w:val="001229A8"/>
    <w:rsid w:val="00130EFB"/>
    <w:rsid w:val="00132CA8"/>
    <w:rsid w:val="001336A8"/>
    <w:rsid w:val="00137116"/>
    <w:rsid w:val="00142153"/>
    <w:rsid w:val="00146234"/>
    <w:rsid w:val="00166672"/>
    <w:rsid w:val="00167473"/>
    <w:rsid w:val="00172D76"/>
    <w:rsid w:val="001732B7"/>
    <w:rsid w:val="0017400F"/>
    <w:rsid w:val="00174BAC"/>
    <w:rsid w:val="00184A4B"/>
    <w:rsid w:val="001927BE"/>
    <w:rsid w:val="00195708"/>
    <w:rsid w:val="001A110A"/>
    <w:rsid w:val="001A1FB6"/>
    <w:rsid w:val="001A7723"/>
    <w:rsid w:val="001A7D24"/>
    <w:rsid w:val="001C2252"/>
    <w:rsid w:val="001C778F"/>
    <w:rsid w:val="001D45C1"/>
    <w:rsid w:val="001D7055"/>
    <w:rsid w:val="001E1CCA"/>
    <w:rsid w:val="001E1F4F"/>
    <w:rsid w:val="001E2DC8"/>
    <w:rsid w:val="001E5171"/>
    <w:rsid w:val="001F0CD4"/>
    <w:rsid w:val="001F0E05"/>
    <w:rsid w:val="001F5703"/>
    <w:rsid w:val="00200583"/>
    <w:rsid w:val="0020063E"/>
    <w:rsid w:val="002015FB"/>
    <w:rsid w:val="00204793"/>
    <w:rsid w:val="00206BEF"/>
    <w:rsid w:val="00207001"/>
    <w:rsid w:val="00210B9E"/>
    <w:rsid w:val="002121F3"/>
    <w:rsid w:val="0021278B"/>
    <w:rsid w:val="00214F5D"/>
    <w:rsid w:val="002217DA"/>
    <w:rsid w:val="002268B9"/>
    <w:rsid w:val="002268DB"/>
    <w:rsid w:val="002328DF"/>
    <w:rsid w:val="00234976"/>
    <w:rsid w:val="00235058"/>
    <w:rsid w:val="00243BDD"/>
    <w:rsid w:val="00245E2D"/>
    <w:rsid w:val="00257C6E"/>
    <w:rsid w:val="00261EA3"/>
    <w:rsid w:val="0026473A"/>
    <w:rsid w:val="00266967"/>
    <w:rsid w:val="0027399D"/>
    <w:rsid w:val="00273BC8"/>
    <w:rsid w:val="0028190D"/>
    <w:rsid w:val="00286871"/>
    <w:rsid w:val="00293EE6"/>
    <w:rsid w:val="00294D3F"/>
    <w:rsid w:val="002A5A75"/>
    <w:rsid w:val="002B301B"/>
    <w:rsid w:val="002B323A"/>
    <w:rsid w:val="002B441B"/>
    <w:rsid w:val="002B4F29"/>
    <w:rsid w:val="002B5243"/>
    <w:rsid w:val="002B5733"/>
    <w:rsid w:val="002B63EE"/>
    <w:rsid w:val="002C3E35"/>
    <w:rsid w:val="002C7091"/>
    <w:rsid w:val="002D46D0"/>
    <w:rsid w:val="002E101F"/>
    <w:rsid w:val="002E57C1"/>
    <w:rsid w:val="002E62B6"/>
    <w:rsid w:val="002E67B0"/>
    <w:rsid w:val="002F0D37"/>
    <w:rsid w:val="002F297D"/>
    <w:rsid w:val="002F6D77"/>
    <w:rsid w:val="003065E0"/>
    <w:rsid w:val="00306979"/>
    <w:rsid w:val="00311F93"/>
    <w:rsid w:val="00322879"/>
    <w:rsid w:val="00324024"/>
    <w:rsid w:val="00324759"/>
    <w:rsid w:val="00325DE1"/>
    <w:rsid w:val="003266DA"/>
    <w:rsid w:val="00331745"/>
    <w:rsid w:val="00334053"/>
    <w:rsid w:val="00336E10"/>
    <w:rsid w:val="0033755F"/>
    <w:rsid w:val="00343ED1"/>
    <w:rsid w:val="00347FD4"/>
    <w:rsid w:val="00351645"/>
    <w:rsid w:val="00352185"/>
    <w:rsid w:val="003564DD"/>
    <w:rsid w:val="003569C3"/>
    <w:rsid w:val="00356E1D"/>
    <w:rsid w:val="00370607"/>
    <w:rsid w:val="00376815"/>
    <w:rsid w:val="00380F6E"/>
    <w:rsid w:val="00382F1A"/>
    <w:rsid w:val="00383B1A"/>
    <w:rsid w:val="00383B83"/>
    <w:rsid w:val="00385929"/>
    <w:rsid w:val="00391CB9"/>
    <w:rsid w:val="00395831"/>
    <w:rsid w:val="003B14B6"/>
    <w:rsid w:val="003B1657"/>
    <w:rsid w:val="003B5255"/>
    <w:rsid w:val="003B63BC"/>
    <w:rsid w:val="003C1AD0"/>
    <w:rsid w:val="003C49CC"/>
    <w:rsid w:val="003E1677"/>
    <w:rsid w:val="003F4A49"/>
    <w:rsid w:val="003F5100"/>
    <w:rsid w:val="00402C3B"/>
    <w:rsid w:val="00412183"/>
    <w:rsid w:val="00414A40"/>
    <w:rsid w:val="00414D7C"/>
    <w:rsid w:val="00416143"/>
    <w:rsid w:val="0042322F"/>
    <w:rsid w:val="004233E4"/>
    <w:rsid w:val="00424625"/>
    <w:rsid w:val="00425DE5"/>
    <w:rsid w:val="00430A9D"/>
    <w:rsid w:val="00432457"/>
    <w:rsid w:val="0043547E"/>
    <w:rsid w:val="00436FBF"/>
    <w:rsid w:val="00437F3B"/>
    <w:rsid w:val="004456FD"/>
    <w:rsid w:val="00451474"/>
    <w:rsid w:val="0045263A"/>
    <w:rsid w:val="00452A39"/>
    <w:rsid w:val="004616A7"/>
    <w:rsid w:val="004741ED"/>
    <w:rsid w:val="00477E1B"/>
    <w:rsid w:val="004812EC"/>
    <w:rsid w:val="0048399D"/>
    <w:rsid w:val="00485C49"/>
    <w:rsid w:val="004975D5"/>
    <w:rsid w:val="004A391F"/>
    <w:rsid w:val="004B37ED"/>
    <w:rsid w:val="004B485D"/>
    <w:rsid w:val="004B4A6E"/>
    <w:rsid w:val="004B641B"/>
    <w:rsid w:val="004C4851"/>
    <w:rsid w:val="004C6165"/>
    <w:rsid w:val="004C7FD3"/>
    <w:rsid w:val="004D0D3F"/>
    <w:rsid w:val="004D6F5F"/>
    <w:rsid w:val="004D70AC"/>
    <w:rsid w:val="004E0B5D"/>
    <w:rsid w:val="004E740D"/>
    <w:rsid w:val="004F18FA"/>
    <w:rsid w:val="004F1DE9"/>
    <w:rsid w:val="00500A3D"/>
    <w:rsid w:val="00501488"/>
    <w:rsid w:val="00516898"/>
    <w:rsid w:val="00517CB6"/>
    <w:rsid w:val="005301E2"/>
    <w:rsid w:val="0053277E"/>
    <w:rsid w:val="0053574A"/>
    <w:rsid w:val="0055174F"/>
    <w:rsid w:val="00552680"/>
    <w:rsid w:val="00552F02"/>
    <w:rsid w:val="00553663"/>
    <w:rsid w:val="00553854"/>
    <w:rsid w:val="00560E69"/>
    <w:rsid w:val="005637D4"/>
    <w:rsid w:val="0056588D"/>
    <w:rsid w:val="0057398E"/>
    <w:rsid w:val="00584648"/>
    <w:rsid w:val="00587F89"/>
    <w:rsid w:val="005903D1"/>
    <w:rsid w:val="0059142E"/>
    <w:rsid w:val="00594DE0"/>
    <w:rsid w:val="005958F2"/>
    <w:rsid w:val="005A0798"/>
    <w:rsid w:val="005A31E0"/>
    <w:rsid w:val="005A38B5"/>
    <w:rsid w:val="005A4C8B"/>
    <w:rsid w:val="005B53DD"/>
    <w:rsid w:val="005B5625"/>
    <w:rsid w:val="005C4E06"/>
    <w:rsid w:val="005C7908"/>
    <w:rsid w:val="005D115E"/>
    <w:rsid w:val="005F0A8A"/>
    <w:rsid w:val="005F7CC4"/>
    <w:rsid w:val="00604FE2"/>
    <w:rsid w:val="00611A31"/>
    <w:rsid w:val="00612936"/>
    <w:rsid w:val="00614DCB"/>
    <w:rsid w:val="00622F99"/>
    <w:rsid w:val="00624661"/>
    <w:rsid w:val="0062692B"/>
    <w:rsid w:val="006302AB"/>
    <w:rsid w:val="006334F3"/>
    <w:rsid w:val="006414AC"/>
    <w:rsid w:val="00645C90"/>
    <w:rsid w:val="00675CFF"/>
    <w:rsid w:val="00682761"/>
    <w:rsid w:val="00683073"/>
    <w:rsid w:val="00685F0B"/>
    <w:rsid w:val="0069018E"/>
    <w:rsid w:val="00693035"/>
    <w:rsid w:val="00696F50"/>
    <w:rsid w:val="006A026E"/>
    <w:rsid w:val="006A3876"/>
    <w:rsid w:val="006A3E74"/>
    <w:rsid w:val="006A6617"/>
    <w:rsid w:val="006B1E1F"/>
    <w:rsid w:val="006C02DE"/>
    <w:rsid w:val="006C1667"/>
    <w:rsid w:val="006C447A"/>
    <w:rsid w:val="006D2DA1"/>
    <w:rsid w:val="006D4CD8"/>
    <w:rsid w:val="006D596B"/>
    <w:rsid w:val="006D6D4F"/>
    <w:rsid w:val="006E0B52"/>
    <w:rsid w:val="006E1200"/>
    <w:rsid w:val="006E20B0"/>
    <w:rsid w:val="006F5AD5"/>
    <w:rsid w:val="0070204B"/>
    <w:rsid w:val="007118C6"/>
    <w:rsid w:val="00716C4C"/>
    <w:rsid w:val="00721CF5"/>
    <w:rsid w:val="00721DAF"/>
    <w:rsid w:val="0072212D"/>
    <w:rsid w:val="0072479D"/>
    <w:rsid w:val="0073437C"/>
    <w:rsid w:val="007347D0"/>
    <w:rsid w:val="00734C01"/>
    <w:rsid w:val="00735648"/>
    <w:rsid w:val="0074531C"/>
    <w:rsid w:val="007507FE"/>
    <w:rsid w:val="00751247"/>
    <w:rsid w:val="007716D4"/>
    <w:rsid w:val="0077480F"/>
    <w:rsid w:val="0077682E"/>
    <w:rsid w:val="0078328E"/>
    <w:rsid w:val="00784EA5"/>
    <w:rsid w:val="00785074"/>
    <w:rsid w:val="007874E5"/>
    <w:rsid w:val="007876E7"/>
    <w:rsid w:val="00796FBE"/>
    <w:rsid w:val="007A1A8E"/>
    <w:rsid w:val="007B5C3E"/>
    <w:rsid w:val="007B731D"/>
    <w:rsid w:val="007C52C3"/>
    <w:rsid w:val="007C6233"/>
    <w:rsid w:val="007D1309"/>
    <w:rsid w:val="007D2C05"/>
    <w:rsid w:val="007D62AC"/>
    <w:rsid w:val="007E1241"/>
    <w:rsid w:val="007E32F7"/>
    <w:rsid w:val="007E3B6B"/>
    <w:rsid w:val="007E6071"/>
    <w:rsid w:val="007E6A6D"/>
    <w:rsid w:val="007F100A"/>
    <w:rsid w:val="00805ED1"/>
    <w:rsid w:val="00807098"/>
    <w:rsid w:val="008177B8"/>
    <w:rsid w:val="00820EAB"/>
    <w:rsid w:val="0082614C"/>
    <w:rsid w:val="008318EF"/>
    <w:rsid w:val="00831A1B"/>
    <w:rsid w:val="00845E97"/>
    <w:rsid w:val="00860226"/>
    <w:rsid w:val="00860DD6"/>
    <w:rsid w:val="008731B3"/>
    <w:rsid w:val="00874800"/>
    <w:rsid w:val="008822C4"/>
    <w:rsid w:val="00886D6B"/>
    <w:rsid w:val="00887AD5"/>
    <w:rsid w:val="00892AAC"/>
    <w:rsid w:val="0089393D"/>
    <w:rsid w:val="0089671A"/>
    <w:rsid w:val="008A02F4"/>
    <w:rsid w:val="008A3108"/>
    <w:rsid w:val="008B2336"/>
    <w:rsid w:val="008B343A"/>
    <w:rsid w:val="008C33CD"/>
    <w:rsid w:val="008C5A67"/>
    <w:rsid w:val="008C68DF"/>
    <w:rsid w:val="008D09B4"/>
    <w:rsid w:val="008D7716"/>
    <w:rsid w:val="008E46BD"/>
    <w:rsid w:val="008F3373"/>
    <w:rsid w:val="008F5DCE"/>
    <w:rsid w:val="008F76F5"/>
    <w:rsid w:val="0090410F"/>
    <w:rsid w:val="00906E7A"/>
    <w:rsid w:val="009143A2"/>
    <w:rsid w:val="00914D5A"/>
    <w:rsid w:val="00924F02"/>
    <w:rsid w:val="0092585F"/>
    <w:rsid w:val="00926CE6"/>
    <w:rsid w:val="009318AC"/>
    <w:rsid w:val="00944C7C"/>
    <w:rsid w:val="00944EED"/>
    <w:rsid w:val="009458CE"/>
    <w:rsid w:val="009516E7"/>
    <w:rsid w:val="00957B2F"/>
    <w:rsid w:val="0096123D"/>
    <w:rsid w:val="00966AA1"/>
    <w:rsid w:val="00974220"/>
    <w:rsid w:val="00974CB4"/>
    <w:rsid w:val="00985251"/>
    <w:rsid w:val="00996BB6"/>
    <w:rsid w:val="009B0E1B"/>
    <w:rsid w:val="009C0C5C"/>
    <w:rsid w:val="009C1855"/>
    <w:rsid w:val="009C4205"/>
    <w:rsid w:val="009C5955"/>
    <w:rsid w:val="009D0D0F"/>
    <w:rsid w:val="009D41E1"/>
    <w:rsid w:val="009E2292"/>
    <w:rsid w:val="009E4794"/>
    <w:rsid w:val="009E493B"/>
    <w:rsid w:val="009E4B20"/>
    <w:rsid w:val="009E67AB"/>
    <w:rsid w:val="009E7D75"/>
    <w:rsid w:val="009F5AB5"/>
    <w:rsid w:val="00A01722"/>
    <w:rsid w:val="00A01954"/>
    <w:rsid w:val="00A02470"/>
    <w:rsid w:val="00A03EBF"/>
    <w:rsid w:val="00A03F29"/>
    <w:rsid w:val="00A05821"/>
    <w:rsid w:val="00A07CDE"/>
    <w:rsid w:val="00A07FE1"/>
    <w:rsid w:val="00A1040E"/>
    <w:rsid w:val="00A15949"/>
    <w:rsid w:val="00A170A5"/>
    <w:rsid w:val="00A213AB"/>
    <w:rsid w:val="00A215D0"/>
    <w:rsid w:val="00A23519"/>
    <w:rsid w:val="00A2516D"/>
    <w:rsid w:val="00A3405D"/>
    <w:rsid w:val="00A34A95"/>
    <w:rsid w:val="00A43D00"/>
    <w:rsid w:val="00A445A9"/>
    <w:rsid w:val="00A539F2"/>
    <w:rsid w:val="00A6455E"/>
    <w:rsid w:val="00A652F7"/>
    <w:rsid w:val="00A71249"/>
    <w:rsid w:val="00A77D2C"/>
    <w:rsid w:val="00A86179"/>
    <w:rsid w:val="00A90F02"/>
    <w:rsid w:val="00AA1639"/>
    <w:rsid w:val="00AA1A23"/>
    <w:rsid w:val="00AA3046"/>
    <w:rsid w:val="00AA6253"/>
    <w:rsid w:val="00AB124A"/>
    <w:rsid w:val="00AB132C"/>
    <w:rsid w:val="00AB1AFD"/>
    <w:rsid w:val="00AB2394"/>
    <w:rsid w:val="00AB3643"/>
    <w:rsid w:val="00AB78FD"/>
    <w:rsid w:val="00AC313A"/>
    <w:rsid w:val="00AC317E"/>
    <w:rsid w:val="00AD2F93"/>
    <w:rsid w:val="00AD6D41"/>
    <w:rsid w:val="00AE3F98"/>
    <w:rsid w:val="00AF281C"/>
    <w:rsid w:val="00AF79B9"/>
    <w:rsid w:val="00B24659"/>
    <w:rsid w:val="00B26C4E"/>
    <w:rsid w:val="00B35FEB"/>
    <w:rsid w:val="00B36920"/>
    <w:rsid w:val="00B429C4"/>
    <w:rsid w:val="00B452BD"/>
    <w:rsid w:val="00B4746B"/>
    <w:rsid w:val="00B5656C"/>
    <w:rsid w:val="00B7156C"/>
    <w:rsid w:val="00B71F14"/>
    <w:rsid w:val="00B726A0"/>
    <w:rsid w:val="00B81059"/>
    <w:rsid w:val="00B84728"/>
    <w:rsid w:val="00B85ABB"/>
    <w:rsid w:val="00B865FC"/>
    <w:rsid w:val="00B91548"/>
    <w:rsid w:val="00B94578"/>
    <w:rsid w:val="00BA070C"/>
    <w:rsid w:val="00BA4424"/>
    <w:rsid w:val="00BA630D"/>
    <w:rsid w:val="00BB34A1"/>
    <w:rsid w:val="00BD5974"/>
    <w:rsid w:val="00BD6FA1"/>
    <w:rsid w:val="00BE0F3A"/>
    <w:rsid w:val="00BF3C73"/>
    <w:rsid w:val="00BF3CCC"/>
    <w:rsid w:val="00BF4C88"/>
    <w:rsid w:val="00BF73E0"/>
    <w:rsid w:val="00C00DFE"/>
    <w:rsid w:val="00C05B09"/>
    <w:rsid w:val="00C07F0F"/>
    <w:rsid w:val="00C242A7"/>
    <w:rsid w:val="00C250A0"/>
    <w:rsid w:val="00C258AF"/>
    <w:rsid w:val="00C26F8A"/>
    <w:rsid w:val="00C3005C"/>
    <w:rsid w:val="00C30579"/>
    <w:rsid w:val="00C430D9"/>
    <w:rsid w:val="00C45876"/>
    <w:rsid w:val="00C5581D"/>
    <w:rsid w:val="00C700B1"/>
    <w:rsid w:val="00C708FD"/>
    <w:rsid w:val="00C77F20"/>
    <w:rsid w:val="00C80FFC"/>
    <w:rsid w:val="00C82986"/>
    <w:rsid w:val="00C83BB5"/>
    <w:rsid w:val="00C8521D"/>
    <w:rsid w:val="00CA7C2B"/>
    <w:rsid w:val="00CB0BEB"/>
    <w:rsid w:val="00CB0F7E"/>
    <w:rsid w:val="00CB11E6"/>
    <w:rsid w:val="00CC0A5D"/>
    <w:rsid w:val="00CC430C"/>
    <w:rsid w:val="00CC75CF"/>
    <w:rsid w:val="00CD3897"/>
    <w:rsid w:val="00CD4CD3"/>
    <w:rsid w:val="00CD50B6"/>
    <w:rsid w:val="00CD6ED9"/>
    <w:rsid w:val="00CE26A0"/>
    <w:rsid w:val="00CE6268"/>
    <w:rsid w:val="00CF00A2"/>
    <w:rsid w:val="00CF58A1"/>
    <w:rsid w:val="00D00316"/>
    <w:rsid w:val="00D01F7B"/>
    <w:rsid w:val="00D02FAB"/>
    <w:rsid w:val="00D044D0"/>
    <w:rsid w:val="00D0641C"/>
    <w:rsid w:val="00D12B6B"/>
    <w:rsid w:val="00D23146"/>
    <w:rsid w:val="00D2682A"/>
    <w:rsid w:val="00D26DB3"/>
    <w:rsid w:val="00D31B3C"/>
    <w:rsid w:val="00D363C0"/>
    <w:rsid w:val="00D4506E"/>
    <w:rsid w:val="00D465F0"/>
    <w:rsid w:val="00D475D5"/>
    <w:rsid w:val="00D47CC3"/>
    <w:rsid w:val="00D61575"/>
    <w:rsid w:val="00D61982"/>
    <w:rsid w:val="00D7252F"/>
    <w:rsid w:val="00D73AF3"/>
    <w:rsid w:val="00D74B91"/>
    <w:rsid w:val="00D848DF"/>
    <w:rsid w:val="00D9126C"/>
    <w:rsid w:val="00D9228F"/>
    <w:rsid w:val="00D926C1"/>
    <w:rsid w:val="00DA0E93"/>
    <w:rsid w:val="00DA10F1"/>
    <w:rsid w:val="00DA1133"/>
    <w:rsid w:val="00DA191B"/>
    <w:rsid w:val="00DA63B7"/>
    <w:rsid w:val="00DA7B34"/>
    <w:rsid w:val="00DB01A3"/>
    <w:rsid w:val="00DB18AD"/>
    <w:rsid w:val="00DB25FC"/>
    <w:rsid w:val="00DB2810"/>
    <w:rsid w:val="00DB65A0"/>
    <w:rsid w:val="00DC0DA7"/>
    <w:rsid w:val="00DC272D"/>
    <w:rsid w:val="00DC4BCB"/>
    <w:rsid w:val="00DD261B"/>
    <w:rsid w:val="00DD500C"/>
    <w:rsid w:val="00DE2BC1"/>
    <w:rsid w:val="00DF50CE"/>
    <w:rsid w:val="00DF5553"/>
    <w:rsid w:val="00E166C3"/>
    <w:rsid w:val="00E17822"/>
    <w:rsid w:val="00E20C3E"/>
    <w:rsid w:val="00E20F99"/>
    <w:rsid w:val="00E348E8"/>
    <w:rsid w:val="00E356F5"/>
    <w:rsid w:val="00E4000C"/>
    <w:rsid w:val="00E40E80"/>
    <w:rsid w:val="00E4151C"/>
    <w:rsid w:val="00E43441"/>
    <w:rsid w:val="00E60E70"/>
    <w:rsid w:val="00E61576"/>
    <w:rsid w:val="00E63EE2"/>
    <w:rsid w:val="00E6461B"/>
    <w:rsid w:val="00E64BBF"/>
    <w:rsid w:val="00E6604C"/>
    <w:rsid w:val="00E71659"/>
    <w:rsid w:val="00E7317D"/>
    <w:rsid w:val="00E77F7B"/>
    <w:rsid w:val="00E8560F"/>
    <w:rsid w:val="00E8765D"/>
    <w:rsid w:val="00E91725"/>
    <w:rsid w:val="00E934B5"/>
    <w:rsid w:val="00E96D1C"/>
    <w:rsid w:val="00EA24D3"/>
    <w:rsid w:val="00EA3B5C"/>
    <w:rsid w:val="00EB3FB1"/>
    <w:rsid w:val="00EC4F73"/>
    <w:rsid w:val="00EC6739"/>
    <w:rsid w:val="00ED538E"/>
    <w:rsid w:val="00ED5665"/>
    <w:rsid w:val="00ED7644"/>
    <w:rsid w:val="00ED78B8"/>
    <w:rsid w:val="00EE18A0"/>
    <w:rsid w:val="00EE4D2E"/>
    <w:rsid w:val="00EF5858"/>
    <w:rsid w:val="00EF5BA2"/>
    <w:rsid w:val="00F16041"/>
    <w:rsid w:val="00F213E9"/>
    <w:rsid w:val="00F218AD"/>
    <w:rsid w:val="00F26EE3"/>
    <w:rsid w:val="00F33380"/>
    <w:rsid w:val="00F34AE1"/>
    <w:rsid w:val="00F37EAB"/>
    <w:rsid w:val="00F448EF"/>
    <w:rsid w:val="00F46BB3"/>
    <w:rsid w:val="00F46CC4"/>
    <w:rsid w:val="00F51C24"/>
    <w:rsid w:val="00F55221"/>
    <w:rsid w:val="00F64DFF"/>
    <w:rsid w:val="00F65895"/>
    <w:rsid w:val="00F73FB2"/>
    <w:rsid w:val="00F76404"/>
    <w:rsid w:val="00F86BA6"/>
    <w:rsid w:val="00F919A1"/>
    <w:rsid w:val="00F91A13"/>
    <w:rsid w:val="00F95371"/>
    <w:rsid w:val="00F95B6C"/>
    <w:rsid w:val="00FA6C60"/>
    <w:rsid w:val="00FB1A37"/>
    <w:rsid w:val="00FB4299"/>
    <w:rsid w:val="00FB60BE"/>
    <w:rsid w:val="00FC3758"/>
    <w:rsid w:val="00FC49C4"/>
    <w:rsid w:val="00FD3E47"/>
    <w:rsid w:val="00FD70EB"/>
    <w:rsid w:val="00FE486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461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A95"/>
    <w:pPr>
      <w:bidi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D4CD3"/>
    <w:pPr>
      <w:keepNext/>
      <w:ind w:left="-562" w:right="-562"/>
      <w:outlineLvl w:val="0"/>
    </w:pPr>
    <w:rPr>
      <w:rFonts w:cs="Times"/>
      <w:b/>
      <w:bCs/>
      <w:smallCaps/>
      <w:spacing w:val="30"/>
      <w:sz w:val="24"/>
      <w:szCs w:val="28"/>
    </w:rPr>
  </w:style>
  <w:style w:type="paragraph" w:styleId="Heading2">
    <w:name w:val="heading 2"/>
    <w:basedOn w:val="Normal"/>
    <w:next w:val="Normal"/>
    <w:qFormat/>
    <w:rsid w:val="00CD4CD3"/>
    <w:pPr>
      <w:keepNext/>
      <w:bidi w:val="0"/>
      <w:spacing w:before="120"/>
      <w:ind w:right="-561"/>
      <w:outlineLvl w:val="1"/>
    </w:pPr>
    <w:rPr>
      <w:rFonts w:ascii="Times" w:hAnsi="Times" w:cs="Times"/>
      <w:i/>
      <w:iCs/>
      <w:sz w:val="18"/>
      <w:szCs w:val="21"/>
    </w:rPr>
  </w:style>
  <w:style w:type="paragraph" w:styleId="Heading3">
    <w:name w:val="heading 3"/>
    <w:basedOn w:val="Normal"/>
    <w:next w:val="Normal"/>
    <w:qFormat/>
    <w:rsid w:val="00CD4CD3"/>
    <w:pPr>
      <w:keepNext/>
      <w:bidi w:val="0"/>
      <w:ind w:left="-562"/>
      <w:outlineLvl w:val="2"/>
    </w:pPr>
    <w:rPr>
      <w:rFonts w:cs="Times"/>
      <w:b/>
      <w:bCs/>
      <w:smallCaps/>
      <w:spacing w:val="30"/>
      <w:sz w:val="24"/>
      <w:szCs w:val="28"/>
    </w:rPr>
  </w:style>
  <w:style w:type="paragraph" w:styleId="Heading4">
    <w:name w:val="heading 4"/>
    <w:basedOn w:val="Normal"/>
    <w:next w:val="Normal"/>
    <w:qFormat/>
    <w:rsid w:val="00CD4CD3"/>
    <w:pPr>
      <w:keepNext/>
      <w:bidi w:val="0"/>
      <w:ind w:right="-108"/>
      <w:outlineLvl w:val="3"/>
    </w:pPr>
    <w:rPr>
      <w:rFonts w:cs="Times"/>
      <w:b/>
      <w:bCs/>
      <w:smallCap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CD4CD3"/>
    <w:pPr>
      <w:keepNext/>
      <w:bidi w:val="0"/>
      <w:ind w:left="142"/>
      <w:outlineLvl w:val="4"/>
    </w:pPr>
    <w:rPr>
      <w:rFonts w:cs="Times"/>
      <w:i/>
      <w:iCs/>
      <w:sz w:val="18"/>
      <w:szCs w:val="21"/>
    </w:rPr>
  </w:style>
  <w:style w:type="paragraph" w:styleId="Heading6">
    <w:name w:val="heading 6"/>
    <w:basedOn w:val="Normal"/>
    <w:next w:val="Normal"/>
    <w:qFormat/>
    <w:rsid w:val="00CD4CD3"/>
    <w:pPr>
      <w:keepNext/>
      <w:bidi w:val="0"/>
      <w:ind w:left="142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CD4CD3"/>
    <w:pPr>
      <w:keepNext/>
      <w:bidi w:val="0"/>
      <w:ind w:right="135"/>
      <w:jc w:val="center"/>
      <w:outlineLvl w:val="6"/>
    </w:pPr>
    <w:rPr>
      <w:rFonts w:cs="Times New Roman"/>
      <w:b/>
      <w:bCs/>
      <w:smallCaps/>
      <w:spacing w:val="30"/>
      <w:sz w:val="23"/>
      <w:szCs w:val="23"/>
    </w:rPr>
  </w:style>
  <w:style w:type="paragraph" w:styleId="Heading8">
    <w:name w:val="heading 8"/>
    <w:basedOn w:val="Normal"/>
    <w:next w:val="Normal"/>
    <w:qFormat/>
    <w:rsid w:val="00CD4CD3"/>
    <w:pPr>
      <w:keepNext/>
      <w:bidi w:val="0"/>
      <w:ind w:right="40"/>
      <w:outlineLvl w:val="7"/>
    </w:pPr>
    <w:rPr>
      <w:rFonts w:cs="Times New Roman"/>
      <w:b/>
      <w:bCs/>
      <w:spacing w:val="20"/>
    </w:rPr>
  </w:style>
  <w:style w:type="paragraph" w:styleId="Heading9">
    <w:name w:val="heading 9"/>
    <w:basedOn w:val="Normal"/>
    <w:next w:val="Normal"/>
    <w:qFormat/>
    <w:rsid w:val="00CD4CD3"/>
    <w:pPr>
      <w:keepNext/>
      <w:bidi w:val="0"/>
      <w:spacing w:line="220" w:lineRule="atLeast"/>
      <w:ind w:left="90" w:right="34"/>
      <w:outlineLvl w:val="8"/>
    </w:pPr>
    <w:rPr>
      <w:rFonts w:cs="Time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CD4CD3"/>
    <w:pPr>
      <w:bidi w:val="0"/>
      <w:spacing w:before="220" w:after="220" w:line="220" w:lineRule="atLeast"/>
      <w:jc w:val="lowKashida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rsid w:val="00CD4CD3"/>
  </w:style>
  <w:style w:type="paragraph" w:customStyle="1" w:styleId="CompanyName">
    <w:name w:val="Company Name"/>
    <w:basedOn w:val="Normal"/>
    <w:rsid w:val="00CD4CD3"/>
    <w:pPr>
      <w:framePr w:w="3845" w:h="1584" w:hSpace="187" w:vSpace="187" w:wrap="notBeside" w:vAnchor="page" w:hAnchor="margin" w:y="894" w:anchorLock="1"/>
      <w:bidi w:val="0"/>
      <w:spacing w:line="280" w:lineRule="atLeast"/>
      <w:jc w:val="lowKashida"/>
    </w:pPr>
    <w:rPr>
      <w:rFonts w:ascii="Arial Black" w:hAnsi="Arial Black"/>
      <w:spacing w:val="-25"/>
      <w:sz w:val="32"/>
      <w:szCs w:val="38"/>
    </w:rPr>
  </w:style>
  <w:style w:type="paragraph" w:styleId="Date">
    <w:name w:val="Date"/>
    <w:basedOn w:val="Normal"/>
    <w:next w:val="Normal"/>
    <w:rsid w:val="00CD4CD3"/>
    <w:pPr>
      <w:bidi w:val="0"/>
      <w:spacing w:after="220" w:line="220" w:lineRule="atLeast"/>
      <w:jc w:val="lowKashida"/>
    </w:pPr>
    <w:rPr>
      <w:rFonts w:ascii="Arial" w:hAnsi="Arial"/>
      <w:spacing w:val="-5"/>
    </w:rPr>
  </w:style>
  <w:style w:type="paragraph" w:customStyle="1" w:styleId="Enclosure">
    <w:name w:val="Enclosure"/>
    <w:basedOn w:val="Normal"/>
    <w:next w:val="Normal"/>
    <w:rsid w:val="00CD4CD3"/>
    <w:pPr>
      <w:keepNext/>
      <w:keepLines/>
      <w:bidi w:val="0"/>
      <w:spacing w:after="220" w:line="220" w:lineRule="atLeast"/>
      <w:jc w:val="lowKashida"/>
    </w:pPr>
    <w:rPr>
      <w:rFonts w:ascii="Arial" w:hAnsi="Arial"/>
      <w:spacing w:val="-5"/>
    </w:rPr>
  </w:style>
  <w:style w:type="paragraph" w:styleId="BlockText">
    <w:name w:val="Block Text"/>
    <w:basedOn w:val="Normal"/>
    <w:rsid w:val="00CD4CD3"/>
    <w:pPr>
      <w:bidi w:val="0"/>
      <w:spacing w:line="240" w:lineRule="exact"/>
      <w:ind w:left="34" w:right="4"/>
      <w:jc w:val="lowKashida"/>
    </w:pPr>
    <w:rPr>
      <w:rFonts w:ascii="Times" w:hAnsi="Times" w:cs="Times"/>
      <w:sz w:val="18"/>
      <w:szCs w:val="21"/>
    </w:rPr>
  </w:style>
  <w:style w:type="paragraph" w:styleId="BodyText">
    <w:name w:val="Body Text"/>
    <w:basedOn w:val="Normal"/>
    <w:rsid w:val="00CD4CD3"/>
    <w:pPr>
      <w:bidi w:val="0"/>
      <w:spacing w:line="240" w:lineRule="atLeast"/>
      <w:ind w:right="34"/>
    </w:pPr>
    <w:rPr>
      <w:rFonts w:cs="Times"/>
      <w:sz w:val="18"/>
      <w:szCs w:val="21"/>
    </w:rPr>
  </w:style>
  <w:style w:type="paragraph" w:styleId="BodyTextIndent">
    <w:name w:val="Body Text Indent"/>
    <w:basedOn w:val="Normal"/>
    <w:rsid w:val="00CD4CD3"/>
    <w:pPr>
      <w:bidi w:val="0"/>
      <w:ind w:right="34" w:hanging="108"/>
    </w:pPr>
    <w:rPr>
      <w:rFonts w:cs="Times"/>
      <w:sz w:val="18"/>
      <w:szCs w:val="21"/>
    </w:rPr>
  </w:style>
  <w:style w:type="paragraph" w:styleId="BodyText2">
    <w:name w:val="Body Text 2"/>
    <w:basedOn w:val="Normal"/>
    <w:rsid w:val="00CD4CD3"/>
    <w:pPr>
      <w:bidi w:val="0"/>
      <w:spacing w:line="220" w:lineRule="atLeast"/>
      <w:ind w:right="34"/>
    </w:pPr>
    <w:rPr>
      <w:rFonts w:cs="Times New Roman"/>
      <w:sz w:val="18"/>
      <w:szCs w:val="18"/>
    </w:rPr>
  </w:style>
  <w:style w:type="paragraph" w:styleId="BodyText3">
    <w:name w:val="Body Text 3"/>
    <w:basedOn w:val="Normal"/>
    <w:rsid w:val="00CD4CD3"/>
    <w:pPr>
      <w:bidi w:val="0"/>
      <w:spacing w:line="220" w:lineRule="atLeast"/>
      <w:ind w:right="135"/>
    </w:pPr>
    <w:rPr>
      <w:rFonts w:cs="Times New Roman"/>
    </w:rPr>
  </w:style>
  <w:style w:type="paragraph" w:styleId="Header">
    <w:name w:val="header"/>
    <w:basedOn w:val="Normal"/>
    <w:rsid w:val="00CD4C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4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CD3"/>
  </w:style>
  <w:style w:type="paragraph" w:styleId="NormalWeb">
    <w:name w:val="Normal (Web)"/>
    <w:basedOn w:val="Normal"/>
    <w:rsid w:val="00CD4CD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odyTextIndent2">
    <w:name w:val="Body Text Indent 2"/>
    <w:basedOn w:val="Normal"/>
    <w:rsid w:val="00CD4CD3"/>
    <w:pPr>
      <w:bidi w:val="0"/>
      <w:ind w:left="142"/>
      <w:jc w:val="lowKashida"/>
    </w:pPr>
    <w:rPr>
      <w:rFonts w:cs="Times New Roman"/>
    </w:rPr>
  </w:style>
  <w:style w:type="paragraph" w:styleId="BodyTextIndent3">
    <w:name w:val="Body Text Indent 3"/>
    <w:basedOn w:val="Normal"/>
    <w:link w:val="BodyTextIndent3Char"/>
    <w:rsid w:val="00CD4CD3"/>
    <w:pPr>
      <w:bidi w:val="0"/>
      <w:ind w:left="1735"/>
    </w:pPr>
    <w:rPr>
      <w:rFonts w:cs="Times New Roman"/>
      <w:b/>
      <w:bCs/>
      <w:sz w:val="18"/>
      <w:szCs w:val="18"/>
    </w:rPr>
  </w:style>
  <w:style w:type="character" w:styleId="Hyperlink">
    <w:name w:val="Hyperlink"/>
    <w:rsid w:val="00CD4CD3"/>
    <w:rPr>
      <w:color w:val="0000FF"/>
      <w:u w:val="single"/>
    </w:rPr>
  </w:style>
  <w:style w:type="paragraph" w:styleId="BalloonText">
    <w:name w:val="Balloon Text"/>
    <w:basedOn w:val="Normal"/>
    <w:semiHidden/>
    <w:rsid w:val="009C420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1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8A0"/>
  </w:style>
  <w:style w:type="character" w:customStyle="1" w:styleId="CommentTextChar">
    <w:name w:val="Comment Text Char"/>
    <w:basedOn w:val="DefaultParagraphFont"/>
    <w:link w:val="CommentText"/>
    <w:rsid w:val="00EE18A0"/>
  </w:style>
  <w:style w:type="paragraph" w:styleId="CommentSubject">
    <w:name w:val="annotation subject"/>
    <w:basedOn w:val="CommentText"/>
    <w:next w:val="CommentText"/>
    <w:link w:val="CommentSubjectChar"/>
    <w:rsid w:val="00EE18A0"/>
    <w:rPr>
      <w:b/>
      <w:bCs/>
    </w:rPr>
  </w:style>
  <w:style w:type="character" w:customStyle="1" w:styleId="CommentSubjectChar">
    <w:name w:val="Comment Subject Char"/>
    <w:link w:val="CommentSubject"/>
    <w:rsid w:val="00EE18A0"/>
    <w:rPr>
      <w:b/>
      <w:bCs/>
    </w:rPr>
  </w:style>
  <w:style w:type="table" w:styleId="TableGrid">
    <w:name w:val="Table Grid"/>
    <w:basedOn w:val="TableNormal"/>
    <w:rsid w:val="00064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7118C6"/>
    <w:rPr>
      <w:lang w:val="en-US" w:eastAsia="en-US"/>
    </w:rPr>
  </w:style>
  <w:style w:type="character" w:styleId="FollowedHyperlink">
    <w:name w:val="FollowedHyperlink"/>
    <w:rsid w:val="0059142E"/>
    <w:rPr>
      <w:color w:val="800080"/>
      <w:u w:val="single"/>
    </w:rPr>
  </w:style>
  <w:style w:type="paragraph" w:customStyle="1" w:styleId="LastKeySkillsBullet">
    <w:name w:val="Last Key Skills Bullet"/>
    <w:basedOn w:val="PlainText"/>
    <w:qFormat/>
    <w:rsid w:val="00A03F29"/>
    <w:pPr>
      <w:numPr>
        <w:numId w:val="22"/>
      </w:numPr>
      <w:bidi w:val="0"/>
      <w:ind w:left="0" w:right="170" w:firstLine="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PlainText"/>
    <w:qFormat/>
    <w:rsid w:val="00A03F29"/>
    <w:pPr>
      <w:bidi w:val="0"/>
    </w:pPr>
    <w:rPr>
      <w:rFonts w:ascii="Garamond" w:hAnsi="Garamond" w:cs="Arial"/>
      <w:b/>
      <w:bCs/>
      <w:caps/>
      <w:sz w:val="16"/>
      <w:szCs w:val="16"/>
    </w:rPr>
  </w:style>
  <w:style w:type="paragraph" w:customStyle="1" w:styleId="KeySkillsBullets">
    <w:name w:val="Key Skills Bullets"/>
    <w:basedOn w:val="LastKeySkillsBullet"/>
    <w:rsid w:val="00A03F29"/>
    <w:pPr>
      <w:spacing w:after="20"/>
    </w:pPr>
    <w:rPr>
      <w:rFonts w:cs="Times New Roman"/>
      <w:szCs w:val="20"/>
    </w:rPr>
  </w:style>
  <w:style w:type="paragraph" w:styleId="PlainText">
    <w:name w:val="Plain Text"/>
    <w:basedOn w:val="Normal"/>
    <w:link w:val="PlainTextChar"/>
    <w:rsid w:val="00A03F2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A03F29"/>
    <w:rPr>
      <w:rFonts w:ascii="Courier New" w:hAnsi="Courier New" w:cs="Courier New"/>
    </w:rPr>
  </w:style>
  <w:style w:type="character" w:customStyle="1" w:styleId="BodyTextIndent3Char">
    <w:name w:val="Body Text Indent 3 Char"/>
    <w:link w:val="BodyTextIndent3"/>
    <w:rsid w:val="00073A0A"/>
    <w:rPr>
      <w:rFonts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A95"/>
    <w:pPr>
      <w:bidi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D4CD3"/>
    <w:pPr>
      <w:keepNext/>
      <w:ind w:left="-562" w:right="-562"/>
      <w:outlineLvl w:val="0"/>
    </w:pPr>
    <w:rPr>
      <w:rFonts w:cs="Times"/>
      <w:b/>
      <w:bCs/>
      <w:smallCaps/>
      <w:spacing w:val="30"/>
      <w:sz w:val="24"/>
      <w:szCs w:val="28"/>
    </w:rPr>
  </w:style>
  <w:style w:type="paragraph" w:styleId="Heading2">
    <w:name w:val="heading 2"/>
    <w:basedOn w:val="Normal"/>
    <w:next w:val="Normal"/>
    <w:qFormat/>
    <w:rsid w:val="00CD4CD3"/>
    <w:pPr>
      <w:keepNext/>
      <w:bidi w:val="0"/>
      <w:spacing w:before="120"/>
      <w:ind w:right="-561"/>
      <w:outlineLvl w:val="1"/>
    </w:pPr>
    <w:rPr>
      <w:rFonts w:ascii="Times" w:hAnsi="Times" w:cs="Times"/>
      <w:i/>
      <w:iCs/>
      <w:sz w:val="18"/>
      <w:szCs w:val="21"/>
    </w:rPr>
  </w:style>
  <w:style w:type="paragraph" w:styleId="Heading3">
    <w:name w:val="heading 3"/>
    <w:basedOn w:val="Normal"/>
    <w:next w:val="Normal"/>
    <w:qFormat/>
    <w:rsid w:val="00CD4CD3"/>
    <w:pPr>
      <w:keepNext/>
      <w:bidi w:val="0"/>
      <w:ind w:left="-562"/>
      <w:outlineLvl w:val="2"/>
    </w:pPr>
    <w:rPr>
      <w:rFonts w:cs="Times"/>
      <w:b/>
      <w:bCs/>
      <w:smallCaps/>
      <w:spacing w:val="30"/>
      <w:sz w:val="24"/>
      <w:szCs w:val="28"/>
    </w:rPr>
  </w:style>
  <w:style w:type="paragraph" w:styleId="Heading4">
    <w:name w:val="heading 4"/>
    <w:basedOn w:val="Normal"/>
    <w:next w:val="Normal"/>
    <w:qFormat/>
    <w:rsid w:val="00CD4CD3"/>
    <w:pPr>
      <w:keepNext/>
      <w:bidi w:val="0"/>
      <w:ind w:right="-108"/>
      <w:outlineLvl w:val="3"/>
    </w:pPr>
    <w:rPr>
      <w:rFonts w:cs="Times"/>
      <w:b/>
      <w:bCs/>
      <w:smallCap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CD4CD3"/>
    <w:pPr>
      <w:keepNext/>
      <w:bidi w:val="0"/>
      <w:ind w:left="142"/>
      <w:outlineLvl w:val="4"/>
    </w:pPr>
    <w:rPr>
      <w:rFonts w:cs="Times"/>
      <w:i/>
      <w:iCs/>
      <w:sz w:val="18"/>
      <w:szCs w:val="21"/>
    </w:rPr>
  </w:style>
  <w:style w:type="paragraph" w:styleId="Heading6">
    <w:name w:val="heading 6"/>
    <w:basedOn w:val="Normal"/>
    <w:next w:val="Normal"/>
    <w:qFormat/>
    <w:rsid w:val="00CD4CD3"/>
    <w:pPr>
      <w:keepNext/>
      <w:bidi w:val="0"/>
      <w:ind w:left="142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CD4CD3"/>
    <w:pPr>
      <w:keepNext/>
      <w:bidi w:val="0"/>
      <w:ind w:right="135"/>
      <w:jc w:val="center"/>
      <w:outlineLvl w:val="6"/>
    </w:pPr>
    <w:rPr>
      <w:rFonts w:cs="Times New Roman"/>
      <w:b/>
      <w:bCs/>
      <w:smallCaps/>
      <w:spacing w:val="30"/>
      <w:sz w:val="23"/>
      <w:szCs w:val="23"/>
    </w:rPr>
  </w:style>
  <w:style w:type="paragraph" w:styleId="Heading8">
    <w:name w:val="heading 8"/>
    <w:basedOn w:val="Normal"/>
    <w:next w:val="Normal"/>
    <w:qFormat/>
    <w:rsid w:val="00CD4CD3"/>
    <w:pPr>
      <w:keepNext/>
      <w:bidi w:val="0"/>
      <w:ind w:right="40"/>
      <w:outlineLvl w:val="7"/>
    </w:pPr>
    <w:rPr>
      <w:rFonts w:cs="Times New Roman"/>
      <w:b/>
      <w:bCs/>
      <w:spacing w:val="20"/>
    </w:rPr>
  </w:style>
  <w:style w:type="paragraph" w:styleId="Heading9">
    <w:name w:val="heading 9"/>
    <w:basedOn w:val="Normal"/>
    <w:next w:val="Normal"/>
    <w:qFormat/>
    <w:rsid w:val="00CD4CD3"/>
    <w:pPr>
      <w:keepNext/>
      <w:bidi w:val="0"/>
      <w:spacing w:line="220" w:lineRule="atLeast"/>
      <w:ind w:left="90" w:right="34"/>
      <w:outlineLvl w:val="8"/>
    </w:pPr>
    <w:rPr>
      <w:rFonts w:cs="Time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CD4CD3"/>
    <w:pPr>
      <w:bidi w:val="0"/>
      <w:spacing w:before="220" w:after="220" w:line="220" w:lineRule="atLeast"/>
      <w:jc w:val="lowKashida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rsid w:val="00CD4CD3"/>
  </w:style>
  <w:style w:type="paragraph" w:customStyle="1" w:styleId="CompanyName">
    <w:name w:val="Company Name"/>
    <w:basedOn w:val="Normal"/>
    <w:rsid w:val="00CD4CD3"/>
    <w:pPr>
      <w:framePr w:w="3845" w:h="1584" w:hSpace="187" w:vSpace="187" w:wrap="notBeside" w:vAnchor="page" w:hAnchor="margin" w:y="894" w:anchorLock="1"/>
      <w:bidi w:val="0"/>
      <w:spacing w:line="280" w:lineRule="atLeast"/>
      <w:jc w:val="lowKashida"/>
    </w:pPr>
    <w:rPr>
      <w:rFonts w:ascii="Arial Black" w:hAnsi="Arial Black"/>
      <w:spacing w:val="-25"/>
      <w:sz w:val="32"/>
      <w:szCs w:val="38"/>
    </w:rPr>
  </w:style>
  <w:style w:type="paragraph" w:styleId="Date">
    <w:name w:val="Date"/>
    <w:basedOn w:val="Normal"/>
    <w:next w:val="Normal"/>
    <w:rsid w:val="00CD4CD3"/>
    <w:pPr>
      <w:bidi w:val="0"/>
      <w:spacing w:after="220" w:line="220" w:lineRule="atLeast"/>
      <w:jc w:val="lowKashida"/>
    </w:pPr>
    <w:rPr>
      <w:rFonts w:ascii="Arial" w:hAnsi="Arial"/>
      <w:spacing w:val="-5"/>
    </w:rPr>
  </w:style>
  <w:style w:type="paragraph" w:customStyle="1" w:styleId="Enclosure">
    <w:name w:val="Enclosure"/>
    <w:basedOn w:val="Normal"/>
    <w:next w:val="Normal"/>
    <w:rsid w:val="00CD4CD3"/>
    <w:pPr>
      <w:keepNext/>
      <w:keepLines/>
      <w:bidi w:val="0"/>
      <w:spacing w:after="220" w:line="220" w:lineRule="atLeast"/>
      <w:jc w:val="lowKashida"/>
    </w:pPr>
    <w:rPr>
      <w:rFonts w:ascii="Arial" w:hAnsi="Arial"/>
      <w:spacing w:val="-5"/>
    </w:rPr>
  </w:style>
  <w:style w:type="paragraph" w:styleId="BlockText">
    <w:name w:val="Block Text"/>
    <w:basedOn w:val="Normal"/>
    <w:rsid w:val="00CD4CD3"/>
    <w:pPr>
      <w:bidi w:val="0"/>
      <w:spacing w:line="240" w:lineRule="exact"/>
      <w:ind w:left="34" w:right="4"/>
      <w:jc w:val="lowKashida"/>
    </w:pPr>
    <w:rPr>
      <w:rFonts w:ascii="Times" w:hAnsi="Times" w:cs="Times"/>
      <w:sz w:val="18"/>
      <w:szCs w:val="21"/>
    </w:rPr>
  </w:style>
  <w:style w:type="paragraph" w:styleId="BodyText">
    <w:name w:val="Body Text"/>
    <w:basedOn w:val="Normal"/>
    <w:rsid w:val="00CD4CD3"/>
    <w:pPr>
      <w:bidi w:val="0"/>
      <w:spacing w:line="240" w:lineRule="atLeast"/>
      <w:ind w:right="34"/>
    </w:pPr>
    <w:rPr>
      <w:rFonts w:cs="Times"/>
      <w:sz w:val="18"/>
      <w:szCs w:val="21"/>
    </w:rPr>
  </w:style>
  <w:style w:type="paragraph" w:styleId="BodyTextIndent">
    <w:name w:val="Body Text Indent"/>
    <w:basedOn w:val="Normal"/>
    <w:rsid w:val="00CD4CD3"/>
    <w:pPr>
      <w:bidi w:val="0"/>
      <w:ind w:right="34" w:hanging="108"/>
    </w:pPr>
    <w:rPr>
      <w:rFonts w:cs="Times"/>
      <w:sz w:val="18"/>
      <w:szCs w:val="21"/>
    </w:rPr>
  </w:style>
  <w:style w:type="paragraph" w:styleId="BodyText2">
    <w:name w:val="Body Text 2"/>
    <w:basedOn w:val="Normal"/>
    <w:rsid w:val="00CD4CD3"/>
    <w:pPr>
      <w:bidi w:val="0"/>
      <w:spacing w:line="220" w:lineRule="atLeast"/>
      <w:ind w:right="34"/>
    </w:pPr>
    <w:rPr>
      <w:rFonts w:cs="Times New Roman"/>
      <w:sz w:val="18"/>
      <w:szCs w:val="18"/>
    </w:rPr>
  </w:style>
  <w:style w:type="paragraph" w:styleId="BodyText3">
    <w:name w:val="Body Text 3"/>
    <w:basedOn w:val="Normal"/>
    <w:rsid w:val="00CD4CD3"/>
    <w:pPr>
      <w:bidi w:val="0"/>
      <w:spacing w:line="220" w:lineRule="atLeast"/>
      <w:ind w:right="135"/>
    </w:pPr>
    <w:rPr>
      <w:rFonts w:cs="Times New Roman"/>
    </w:rPr>
  </w:style>
  <w:style w:type="paragraph" w:styleId="Header">
    <w:name w:val="header"/>
    <w:basedOn w:val="Normal"/>
    <w:rsid w:val="00CD4C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4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CD3"/>
  </w:style>
  <w:style w:type="paragraph" w:styleId="NormalWeb">
    <w:name w:val="Normal (Web)"/>
    <w:basedOn w:val="Normal"/>
    <w:rsid w:val="00CD4CD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odyTextIndent2">
    <w:name w:val="Body Text Indent 2"/>
    <w:basedOn w:val="Normal"/>
    <w:rsid w:val="00CD4CD3"/>
    <w:pPr>
      <w:bidi w:val="0"/>
      <w:ind w:left="142"/>
      <w:jc w:val="lowKashida"/>
    </w:pPr>
    <w:rPr>
      <w:rFonts w:cs="Times New Roman"/>
    </w:rPr>
  </w:style>
  <w:style w:type="paragraph" w:styleId="BodyTextIndent3">
    <w:name w:val="Body Text Indent 3"/>
    <w:basedOn w:val="Normal"/>
    <w:link w:val="BodyTextIndent3Char"/>
    <w:rsid w:val="00CD4CD3"/>
    <w:pPr>
      <w:bidi w:val="0"/>
      <w:ind w:left="1735"/>
    </w:pPr>
    <w:rPr>
      <w:rFonts w:cs="Times New Roman"/>
      <w:b/>
      <w:bCs/>
      <w:sz w:val="18"/>
      <w:szCs w:val="18"/>
    </w:rPr>
  </w:style>
  <w:style w:type="character" w:styleId="Hyperlink">
    <w:name w:val="Hyperlink"/>
    <w:rsid w:val="00CD4CD3"/>
    <w:rPr>
      <w:color w:val="0000FF"/>
      <w:u w:val="single"/>
    </w:rPr>
  </w:style>
  <w:style w:type="paragraph" w:styleId="BalloonText">
    <w:name w:val="Balloon Text"/>
    <w:basedOn w:val="Normal"/>
    <w:semiHidden/>
    <w:rsid w:val="009C420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1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8A0"/>
  </w:style>
  <w:style w:type="character" w:customStyle="1" w:styleId="CommentTextChar">
    <w:name w:val="Comment Text Char"/>
    <w:basedOn w:val="DefaultParagraphFont"/>
    <w:link w:val="CommentText"/>
    <w:rsid w:val="00EE18A0"/>
  </w:style>
  <w:style w:type="paragraph" w:styleId="CommentSubject">
    <w:name w:val="annotation subject"/>
    <w:basedOn w:val="CommentText"/>
    <w:next w:val="CommentText"/>
    <w:link w:val="CommentSubjectChar"/>
    <w:rsid w:val="00EE18A0"/>
    <w:rPr>
      <w:b/>
      <w:bCs/>
    </w:rPr>
  </w:style>
  <w:style w:type="character" w:customStyle="1" w:styleId="CommentSubjectChar">
    <w:name w:val="Comment Subject Char"/>
    <w:link w:val="CommentSubject"/>
    <w:rsid w:val="00EE18A0"/>
    <w:rPr>
      <w:b/>
      <w:bCs/>
    </w:rPr>
  </w:style>
  <w:style w:type="table" w:styleId="TableGrid">
    <w:name w:val="Table Grid"/>
    <w:basedOn w:val="TableNormal"/>
    <w:rsid w:val="00064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7118C6"/>
    <w:rPr>
      <w:lang w:val="en-US" w:eastAsia="en-US"/>
    </w:rPr>
  </w:style>
  <w:style w:type="character" w:styleId="FollowedHyperlink">
    <w:name w:val="FollowedHyperlink"/>
    <w:rsid w:val="0059142E"/>
    <w:rPr>
      <w:color w:val="800080"/>
      <w:u w:val="single"/>
    </w:rPr>
  </w:style>
  <w:style w:type="paragraph" w:customStyle="1" w:styleId="LastKeySkillsBullet">
    <w:name w:val="Last Key Skills Bullet"/>
    <w:basedOn w:val="PlainText"/>
    <w:qFormat/>
    <w:rsid w:val="00A03F29"/>
    <w:pPr>
      <w:numPr>
        <w:numId w:val="22"/>
      </w:numPr>
      <w:bidi w:val="0"/>
      <w:ind w:left="0" w:right="170" w:firstLine="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PlainText"/>
    <w:qFormat/>
    <w:rsid w:val="00A03F29"/>
    <w:pPr>
      <w:bidi w:val="0"/>
    </w:pPr>
    <w:rPr>
      <w:rFonts w:ascii="Garamond" w:hAnsi="Garamond" w:cs="Arial"/>
      <w:b/>
      <w:bCs/>
      <w:caps/>
      <w:sz w:val="16"/>
      <w:szCs w:val="16"/>
    </w:rPr>
  </w:style>
  <w:style w:type="paragraph" w:customStyle="1" w:styleId="KeySkillsBullets">
    <w:name w:val="Key Skills Bullets"/>
    <w:basedOn w:val="LastKeySkillsBullet"/>
    <w:rsid w:val="00A03F29"/>
    <w:pPr>
      <w:spacing w:after="20"/>
    </w:pPr>
    <w:rPr>
      <w:rFonts w:cs="Times New Roman"/>
      <w:szCs w:val="20"/>
    </w:rPr>
  </w:style>
  <w:style w:type="paragraph" w:styleId="PlainText">
    <w:name w:val="Plain Text"/>
    <w:basedOn w:val="Normal"/>
    <w:link w:val="PlainTextChar"/>
    <w:rsid w:val="00A03F2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A03F29"/>
    <w:rPr>
      <w:rFonts w:ascii="Courier New" w:hAnsi="Courier New" w:cs="Courier New"/>
    </w:rPr>
  </w:style>
  <w:style w:type="character" w:customStyle="1" w:styleId="BodyTextIndent3Char">
    <w:name w:val="Body Text Indent 3 Char"/>
    <w:link w:val="BodyTextIndent3"/>
    <w:rsid w:val="00073A0A"/>
    <w:rPr>
      <w:rFonts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college/?eduSchool=University+of+Jordan&amp;trk=prof-edu-school-na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wsan.3523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14D9-AF72-49D8-9354-F49938E5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BASHAR MUHTADI</vt:lpstr>
    </vt:vector>
  </TitlesOfParts>
  <Company/>
  <LinksUpToDate>false</LinksUpToDate>
  <CharactersWithSpaces>6128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http://www.linkedin.com/college/?eduSchool=University+of+Jordan&amp;trk=prof-edu-school-name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mailto:sawsan_97@yahoo.com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BASHAR MUHTADI</dc:title>
  <dc:subject/>
  <dc:creator>Bashar Muhtadi</dc:creator>
  <cp:keywords/>
  <cp:lastModifiedBy>602HRDESK</cp:lastModifiedBy>
  <cp:revision>16</cp:revision>
  <cp:lastPrinted>2007-07-31T06:29:00Z</cp:lastPrinted>
  <dcterms:created xsi:type="dcterms:W3CDTF">2015-09-14T01:47:00Z</dcterms:created>
  <dcterms:modified xsi:type="dcterms:W3CDTF">2017-06-22T12:53:00Z</dcterms:modified>
</cp:coreProperties>
</file>