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A5" w:rsidRDefault="008C0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7862B660" wp14:editId="7DFB6C8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2222500"/>
            <wp:effectExtent l="0" t="0" r="6350" b="6350"/>
            <wp:wrapNone/>
            <wp:docPr id="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222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45F0A">
        <w:rPr>
          <w:rFonts w:ascii="Arial" w:hAnsi="Arial" w:cs="Arial"/>
          <w:color w:val="FFFFFF"/>
          <w:sz w:val="46"/>
          <w:szCs w:val="46"/>
        </w:rPr>
        <w:t>Demian</w:t>
      </w:r>
      <w:proofErr w:type="spellEnd"/>
      <w:r w:rsidR="00445F0A">
        <w:rPr>
          <w:rFonts w:ascii="Arial" w:hAnsi="Arial" w:cs="Arial"/>
          <w:color w:val="FFFFFF"/>
          <w:sz w:val="46"/>
          <w:szCs w:val="46"/>
        </w:rPr>
        <w:t xml:space="preserve"> 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F90CD"/>
        </w:rPr>
        <w:t>Experienced Accounting Professional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16"/>
          <w:szCs w:val="16"/>
        </w:rPr>
        <w:t xml:space="preserve">Reliable Financial Reporting is my specialty. I combine over 7 years of financial experience, a unique education and a mastery of accounting systems to deliver to clients demand. I possess core competences in General Ledger, IFRS Financial Reporting, </w:t>
      </w:r>
      <w:proofErr w:type="spellStart"/>
      <w:r>
        <w:rPr>
          <w:rFonts w:ascii="Arial" w:hAnsi="Arial" w:cs="Arial"/>
          <w:color w:val="FFFFFF"/>
          <w:sz w:val="16"/>
          <w:szCs w:val="16"/>
        </w:rPr>
        <w:t>Taxes</w:t>
      </w:r>
      <w:proofErr w:type="gramStart"/>
      <w:r>
        <w:rPr>
          <w:rFonts w:ascii="Arial" w:hAnsi="Arial" w:cs="Arial"/>
          <w:color w:val="FFFFFF"/>
          <w:sz w:val="16"/>
          <w:szCs w:val="16"/>
        </w:rPr>
        <w:t>,Oracle</w:t>
      </w:r>
      <w:proofErr w:type="spellEnd"/>
      <w:proofErr w:type="gramEnd"/>
      <w:r>
        <w:rPr>
          <w:rFonts w:ascii="Arial" w:hAnsi="Arial" w:cs="Arial"/>
          <w:color w:val="FFFFFF"/>
          <w:sz w:val="16"/>
          <w:szCs w:val="16"/>
        </w:rPr>
        <w:t xml:space="preserve"> Financial ERP, Budgeting, Period End Closings and Accounts Payable Processes.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8A11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8A11A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445F0A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60618">
          <w:rPr>
            <w:rStyle w:val="Hyperlink"/>
            <w:rFonts w:ascii="Arial" w:hAnsi="Arial" w:cs="Arial"/>
            <w:sz w:val="16"/>
            <w:szCs w:val="16"/>
          </w:rPr>
          <w:t>Demian.352590@2freemail.com</w:t>
        </w:r>
      </w:hyperlink>
      <w:r>
        <w:rPr>
          <w:rFonts w:ascii="Arial" w:hAnsi="Arial" w:cs="Arial"/>
          <w:color w:val="FFFFFF"/>
          <w:sz w:val="16"/>
          <w:szCs w:val="16"/>
        </w:rPr>
        <w:t xml:space="preserve"> </w:t>
      </w:r>
      <w:r w:rsidR="00B13148">
        <w:rPr>
          <w:rFonts w:ascii="Times New Roman" w:hAnsi="Times New Roman" w:cs="Times New Roman"/>
          <w:sz w:val="24"/>
          <w:szCs w:val="24"/>
        </w:rPr>
        <w:tab/>
      </w:r>
      <w:r w:rsidR="00B13148">
        <w:rPr>
          <w:rFonts w:ascii="Arial" w:hAnsi="Arial" w:cs="Arial"/>
          <w:color w:val="FFFFFF"/>
          <w:sz w:val="16"/>
          <w:szCs w:val="16"/>
        </w:rPr>
        <w:t xml:space="preserve">     </w:t>
      </w:r>
      <w:r w:rsidR="008C0B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42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148">
        <w:rPr>
          <w:rFonts w:ascii="Arial" w:hAnsi="Arial" w:cs="Arial"/>
          <w:color w:val="FFFFFF"/>
          <w:sz w:val="16"/>
          <w:szCs w:val="16"/>
        </w:rPr>
        <w:t xml:space="preserve">  Dubai, United Arab Emirates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8A11A5" w:rsidP="00445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11A5">
          <w:pgSz w:w="11900" w:h="16840"/>
          <w:pgMar w:top="397" w:right="3060" w:bottom="553" w:left="480" w:header="720" w:footer="720" w:gutter="0"/>
          <w:cols w:space="720" w:equalWidth="0">
            <w:col w:w="8360"/>
          </w:cols>
          <w:noEndnote/>
        </w:sectPr>
      </w:pPr>
      <w:bookmarkStart w:id="1" w:name="_GoBack"/>
      <w:bookmarkEnd w:id="1"/>
    </w:p>
    <w:p w:rsidR="008A11A5" w:rsidRDefault="008A11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8A11A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F90CD"/>
          <w:sz w:val="28"/>
          <w:szCs w:val="28"/>
          <w:u w:val="single"/>
        </w:rPr>
        <w:t>Work Experience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Financial Accountant Fixed Assets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Cameroon Airlines Corporation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4F90CD"/>
          <w:sz w:val="14"/>
          <w:szCs w:val="14"/>
        </w:rPr>
        <w:t>10/2012 - Present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overflowPunct w:val="0"/>
        <w:autoSpaceDE w:val="0"/>
        <w:autoSpaceDN w:val="0"/>
        <w:adjustRightInd w:val="0"/>
        <w:spacing w:after="0" w:line="383" w:lineRule="auto"/>
        <w:ind w:right="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7C7C7C"/>
          <w:sz w:val="14"/>
          <w:szCs w:val="14"/>
        </w:rPr>
        <w:t xml:space="preserve">Cameroon Airlines Corporation is the national airline of Cameroon </w:t>
      </w:r>
      <w:r>
        <w:rPr>
          <w:rFonts w:ascii="Arial" w:hAnsi="Arial" w:cs="Arial"/>
          <w:i/>
          <w:iCs/>
          <w:color w:val="4F90CD"/>
          <w:sz w:val="14"/>
          <w:szCs w:val="14"/>
        </w:rPr>
        <w:t>Tasks/Achievements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8C0BD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80" w:right="13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7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148">
        <w:rPr>
          <w:rFonts w:ascii="Arial" w:hAnsi="Arial" w:cs="Arial"/>
          <w:sz w:val="16"/>
          <w:szCs w:val="16"/>
        </w:rPr>
        <w:t xml:space="preserve"> Maintain proper asset records regarding </w:t>
      </w:r>
      <w:proofErr w:type="spellStart"/>
      <w:r w:rsidR="00B13148">
        <w:rPr>
          <w:rFonts w:ascii="Arial" w:hAnsi="Arial" w:cs="Arial"/>
          <w:sz w:val="16"/>
          <w:szCs w:val="16"/>
        </w:rPr>
        <w:t>acquisitions</w:t>
      </w:r>
      <w:proofErr w:type="gramStart"/>
      <w:r w:rsidR="00B13148">
        <w:rPr>
          <w:rFonts w:ascii="Arial" w:hAnsi="Arial" w:cs="Arial"/>
          <w:sz w:val="16"/>
          <w:szCs w:val="16"/>
        </w:rPr>
        <w:t>,depreciations,transfes</w:t>
      </w:r>
      <w:proofErr w:type="spellEnd"/>
      <w:proofErr w:type="gramEnd"/>
      <w:r w:rsidR="00B13148">
        <w:rPr>
          <w:rFonts w:ascii="Arial" w:hAnsi="Arial" w:cs="Arial"/>
          <w:sz w:val="16"/>
          <w:szCs w:val="16"/>
        </w:rPr>
        <w:t xml:space="preserve"> and disposals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8C0BD5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76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148">
        <w:rPr>
          <w:rFonts w:ascii="Arial" w:hAnsi="Arial" w:cs="Arial"/>
          <w:sz w:val="16"/>
          <w:szCs w:val="16"/>
        </w:rPr>
        <w:t xml:space="preserve"> Reconcile asset sub-ledger balances to general ledger on a monthly basis; ensuring accuracy in asset depreciations, disposals, transfers and adjustments for internal repo </w:t>
      </w:r>
      <w:proofErr w:type="spellStart"/>
      <w:r w:rsidR="00B13148">
        <w:rPr>
          <w:rFonts w:ascii="Arial" w:hAnsi="Arial" w:cs="Arial"/>
          <w:sz w:val="16"/>
          <w:szCs w:val="16"/>
        </w:rPr>
        <w:t>arting</w:t>
      </w:r>
      <w:proofErr w:type="spellEnd"/>
    </w:p>
    <w:p w:rsidR="008A11A5" w:rsidRDefault="008A11A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8C0BD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80" w:right="2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76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148">
        <w:rPr>
          <w:rFonts w:ascii="Arial" w:hAnsi="Arial" w:cs="Arial"/>
          <w:sz w:val="16"/>
          <w:szCs w:val="16"/>
        </w:rPr>
        <w:t xml:space="preserve"> Ensuring during closures </w:t>
      </w:r>
      <w:proofErr w:type="spellStart"/>
      <w:r w:rsidR="00B13148">
        <w:rPr>
          <w:rFonts w:ascii="Arial" w:hAnsi="Arial" w:cs="Arial"/>
          <w:sz w:val="16"/>
          <w:szCs w:val="16"/>
        </w:rPr>
        <w:t>tha</w:t>
      </w:r>
      <w:proofErr w:type="spellEnd"/>
      <w:r w:rsidR="00B13148">
        <w:rPr>
          <w:rFonts w:ascii="Arial" w:hAnsi="Arial" w:cs="Arial"/>
          <w:sz w:val="16"/>
          <w:szCs w:val="16"/>
        </w:rPr>
        <w:t xml:space="preserve"> asset ledgers are reconciled and are in accordance with corporate procedures and reporting timelines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8C0BD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76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148">
        <w:rPr>
          <w:rFonts w:ascii="Arial" w:hAnsi="Arial" w:cs="Arial"/>
          <w:sz w:val="16"/>
          <w:szCs w:val="16"/>
        </w:rPr>
        <w:t xml:space="preserve"> Create and monitor a system of controls, procedures, and forms for the recording of fixed assets.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8C0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76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148">
        <w:rPr>
          <w:rFonts w:ascii="Arial" w:hAnsi="Arial" w:cs="Arial"/>
          <w:sz w:val="16"/>
          <w:szCs w:val="16"/>
        </w:rPr>
        <w:t xml:space="preserve"> Plan and Coordinate year end fixed asset count activities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Team Leader General Ledger Accountant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Cameroon Airlines Corporation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overflowPunct w:val="0"/>
        <w:autoSpaceDE w:val="0"/>
        <w:autoSpaceDN w:val="0"/>
        <w:adjustRightInd w:val="0"/>
        <w:spacing w:after="0" w:line="396" w:lineRule="auto"/>
        <w:ind w:right="3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4F90CD"/>
          <w:sz w:val="13"/>
          <w:szCs w:val="13"/>
        </w:rPr>
        <w:t>12/2010 - 09/2012 Tasks/Achievements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8C0BD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80" w:right="1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76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148">
        <w:rPr>
          <w:rFonts w:ascii="Arial" w:hAnsi="Arial" w:cs="Arial"/>
          <w:sz w:val="16"/>
          <w:szCs w:val="16"/>
        </w:rPr>
        <w:t xml:space="preserve"> Review accounting records to ensure accuracy, completeness and compliance with reporting standards.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8C0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76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148">
        <w:rPr>
          <w:rFonts w:ascii="Arial" w:hAnsi="Arial" w:cs="Arial"/>
          <w:sz w:val="16"/>
          <w:szCs w:val="16"/>
        </w:rPr>
        <w:t xml:space="preserve"> Prepare ad hoc reports as per management request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8C0BD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80" w:right="2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76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148">
        <w:rPr>
          <w:rFonts w:ascii="Arial" w:hAnsi="Arial" w:cs="Arial"/>
          <w:sz w:val="16"/>
          <w:szCs w:val="16"/>
        </w:rPr>
        <w:t xml:space="preserve"> Supervised month end close reviewing balance sheet accounts, and ensuring financial transactions were recorded accurately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8C0BD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80" w:right="2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76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148">
        <w:rPr>
          <w:rFonts w:ascii="Arial" w:hAnsi="Arial" w:cs="Arial"/>
          <w:sz w:val="16"/>
          <w:szCs w:val="16"/>
        </w:rPr>
        <w:t xml:space="preserve"> Maintains security over financial data by following internal controls over accounting ledger systems and completing database backups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8C0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76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148">
        <w:rPr>
          <w:rFonts w:ascii="Arial" w:hAnsi="Arial" w:cs="Arial"/>
          <w:sz w:val="16"/>
          <w:szCs w:val="16"/>
        </w:rPr>
        <w:t xml:space="preserve"> Prepare and declare monthly taxes to state authorities</w:t>
      </w:r>
    </w:p>
    <w:p w:rsidR="008A11A5" w:rsidRDefault="00B131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A11A5" w:rsidRDefault="008A11A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F90CD"/>
          <w:sz w:val="27"/>
          <w:szCs w:val="27"/>
          <w:u w:val="single"/>
        </w:rPr>
        <w:t>Skills &amp; Competences</w:t>
      </w:r>
    </w:p>
    <w:p w:rsidR="008A11A5" w:rsidRDefault="008C0BD5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1727200</wp:posOffset>
            </wp:positionH>
            <wp:positionV relativeFrom="paragraph">
              <wp:posOffset>138430</wp:posOffset>
            </wp:positionV>
            <wp:extent cx="177800" cy="177800"/>
            <wp:effectExtent l="0" t="0" r="0" b="0"/>
            <wp:wrapNone/>
            <wp:docPr id="9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138430</wp:posOffset>
            </wp:positionV>
            <wp:extent cx="177800" cy="177800"/>
            <wp:effectExtent l="0" t="0" r="0" b="0"/>
            <wp:wrapNone/>
            <wp:docPr id="9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2387600</wp:posOffset>
            </wp:positionH>
            <wp:positionV relativeFrom="paragraph">
              <wp:posOffset>138430</wp:posOffset>
            </wp:positionV>
            <wp:extent cx="177800" cy="177800"/>
            <wp:effectExtent l="0" t="0" r="0" b="0"/>
            <wp:wrapNone/>
            <wp:docPr id="9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138430</wp:posOffset>
            </wp:positionV>
            <wp:extent cx="177800" cy="177800"/>
            <wp:effectExtent l="0" t="0" r="0" b="0"/>
            <wp:wrapNone/>
            <wp:docPr id="9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3048000</wp:posOffset>
            </wp:positionH>
            <wp:positionV relativeFrom="paragraph">
              <wp:posOffset>138430</wp:posOffset>
            </wp:positionV>
            <wp:extent cx="177800" cy="177800"/>
            <wp:effectExtent l="0" t="0" r="0" b="0"/>
            <wp:wrapNone/>
            <wp:docPr id="9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Oracle Financials ERP</w:t>
      </w:r>
    </w:p>
    <w:p w:rsidR="008A11A5" w:rsidRDefault="008C0BD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1727200</wp:posOffset>
            </wp:positionH>
            <wp:positionV relativeFrom="paragraph">
              <wp:posOffset>158750</wp:posOffset>
            </wp:positionV>
            <wp:extent cx="177800" cy="177800"/>
            <wp:effectExtent l="0" t="0" r="0" b="0"/>
            <wp:wrapNone/>
            <wp:docPr id="9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158750</wp:posOffset>
            </wp:positionV>
            <wp:extent cx="177800" cy="177800"/>
            <wp:effectExtent l="0" t="0" r="0" b="0"/>
            <wp:wrapNone/>
            <wp:docPr id="9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2387600</wp:posOffset>
            </wp:positionH>
            <wp:positionV relativeFrom="paragraph">
              <wp:posOffset>158750</wp:posOffset>
            </wp:positionV>
            <wp:extent cx="177800" cy="177800"/>
            <wp:effectExtent l="0" t="0" r="0" b="0"/>
            <wp:wrapNone/>
            <wp:docPr id="9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158750</wp:posOffset>
            </wp:positionV>
            <wp:extent cx="177800" cy="177800"/>
            <wp:effectExtent l="0" t="0" r="0" b="0"/>
            <wp:wrapNone/>
            <wp:docPr id="8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3048000</wp:posOffset>
            </wp:positionH>
            <wp:positionV relativeFrom="paragraph">
              <wp:posOffset>158750</wp:posOffset>
            </wp:positionV>
            <wp:extent cx="177800" cy="177800"/>
            <wp:effectExtent l="0" t="0" r="0" b="0"/>
            <wp:wrapNone/>
            <wp:docPr id="8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1A5" w:rsidRDefault="00B13148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Microsoft O</w:t>
      </w:r>
      <w:r>
        <w:rPr>
          <w:rFonts w:ascii="Arial Unicode MS" w:eastAsia="Arial Unicode MS" w:hAnsi="Arial" w:cs="Arial Unicode MS" w:hint="eastAsia"/>
          <w:sz w:val="16"/>
          <w:szCs w:val="16"/>
        </w:rPr>
        <w:t>ﬃ</w:t>
      </w:r>
      <w:r>
        <w:rPr>
          <w:rFonts w:ascii="Arial" w:hAnsi="Arial" w:cs="Arial"/>
          <w:sz w:val="16"/>
          <w:szCs w:val="16"/>
        </w:rPr>
        <w:t>ce Applications</w:t>
      </w:r>
    </w:p>
    <w:p w:rsidR="008A11A5" w:rsidRDefault="008C0BD5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1727200</wp:posOffset>
            </wp:positionH>
            <wp:positionV relativeFrom="paragraph">
              <wp:posOffset>158750</wp:posOffset>
            </wp:positionV>
            <wp:extent cx="177800" cy="177800"/>
            <wp:effectExtent l="0" t="0" r="0" b="0"/>
            <wp:wrapNone/>
            <wp:docPr id="8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158750</wp:posOffset>
            </wp:positionV>
            <wp:extent cx="177800" cy="177800"/>
            <wp:effectExtent l="0" t="0" r="0" b="0"/>
            <wp:wrapNone/>
            <wp:docPr id="8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2387600</wp:posOffset>
            </wp:positionH>
            <wp:positionV relativeFrom="paragraph">
              <wp:posOffset>158750</wp:posOffset>
            </wp:positionV>
            <wp:extent cx="177800" cy="177800"/>
            <wp:effectExtent l="0" t="0" r="0" b="0"/>
            <wp:wrapNone/>
            <wp:docPr id="8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158750</wp:posOffset>
            </wp:positionV>
            <wp:extent cx="177800" cy="177800"/>
            <wp:effectExtent l="0" t="0" r="0" b="0"/>
            <wp:wrapNone/>
            <wp:docPr id="8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3048000</wp:posOffset>
            </wp:positionH>
            <wp:positionV relativeFrom="paragraph">
              <wp:posOffset>158750</wp:posOffset>
            </wp:positionV>
            <wp:extent cx="177800" cy="177800"/>
            <wp:effectExtent l="0" t="0" r="0" b="0"/>
            <wp:wrapNone/>
            <wp:docPr id="8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Skilled in IFRS Financial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Accounting</w:t>
      </w:r>
    </w:p>
    <w:p w:rsidR="008A11A5" w:rsidRDefault="008C0BD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1727200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2387600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3048000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Thoroughly understand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Budgets and Variance </w:t>
      </w:r>
      <w:proofErr w:type="spellStart"/>
      <w:r>
        <w:rPr>
          <w:rFonts w:ascii="Arial" w:hAnsi="Arial" w:cs="Arial"/>
          <w:sz w:val="16"/>
          <w:szCs w:val="16"/>
        </w:rPr>
        <w:t>Analysi</w:t>
      </w:r>
      <w:proofErr w:type="spellEnd"/>
    </w:p>
    <w:p w:rsidR="008A11A5" w:rsidRDefault="008C0BD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1727200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2387600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3048000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1A5" w:rsidRDefault="00B1314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Experienced at developing management reports</w:t>
      </w:r>
    </w:p>
    <w:p w:rsidR="008A11A5" w:rsidRDefault="008C0BD5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1727200</wp:posOffset>
            </wp:positionH>
            <wp:positionV relativeFrom="paragraph">
              <wp:posOffset>22860</wp:posOffset>
            </wp:positionV>
            <wp:extent cx="177800" cy="1778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22860</wp:posOffset>
            </wp:positionV>
            <wp:extent cx="177800" cy="1778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2387600</wp:posOffset>
            </wp:positionH>
            <wp:positionV relativeFrom="paragraph">
              <wp:posOffset>22860</wp:posOffset>
            </wp:positionV>
            <wp:extent cx="177800" cy="1778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22860</wp:posOffset>
            </wp:positionV>
            <wp:extent cx="177800" cy="1778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3048000</wp:posOffset>
            </wp:positionH>
            <wp:positionV relativeFrom="paragraph">
              <wp:posOffset>22860</wp:posOffset>
            </wp:positionV>
            <wp:extent cx="177800" cy="1778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Experienced in Month End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Closings/Reporting</w:t>
      </w:r>
    </w:p>
    <w:p w:rsidR="008A11A5" w:rsidRDefault="008C0BD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1727200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2387600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3048000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Up to date understanding of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VAT and other taxes</w:t>
      </w:r>
    </w:p>
    <w:p w:rsidR="008A11A5" w:rsidRDefault="008C0BD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1727200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2387600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3048000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1A5" w:rsidRDefault="00B1314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Strong ability to quickly learn new skills</w:t>
      </w:r>
    </w:p>
    <w:p w:rsidR="008A11A5" w:rsidRDefault="008C0BD5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1727200</wp:posOffset>
            </wp:positionH>
            <wp:positionV relativeFrom="paragraph">
              <wp:posOffset>22860</wp:posOffset>
            </wp:positionV>
            <wp:extent cx="177800" cy="1778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22860</wp:posOffset>
            </wp:positionV>
            <wp:extent cx="177800" cy="1778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2387600</wp:posOffset>
            </wp:positionH>
            <wp:positionV relativeFrom="paragraph">
              <wp:posOffset>22860</wp:posOffset>
            </wp:positionV>
            <wp:extent cx="177800" cy="1778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22860</wp:posOffset>
            </wp:positionV>
            <wp:extent cx="177800" cy="1778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3048000</wp:posOffset>
            </wp:positionH>
            <wp:positionV relativeFrom="paragraph">
              <wp:posOffset>22860</wp:posOffset>
            </wp:positionV>
            <wp:extent cx="177800" cy="1778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Highly </w:t>
      </w:r>
      <w:proofErr w:type="gramStart"/>
      <w:r>
        <w:rPr>
          <w:rFonts w:ascii="Arial" w:hAnsi="Arial" w:cs="Arial"/>
          <w:sz w:val="16"/>
          <w:szCs w:val="16"/>
        </w:rPr>
        <w:t>bilingual(</w:t>
      </w:r>
      <w:proofErr w:type="spellStart"/>
      <w:proofErr w:type="gramEnd"/>
      <w:r>
        <w:rPr>
          <w:rFonts w:ascii="Arial" w:hAnsi="Arial" w:cs="Arial"/>
          <w:sz w:val="16"/>
          <w:szCs w:val="16"/>
        </w:rPr>
        <w:t>English,French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8A11A5" w:rsidRDefault="008C0BD5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1727200</wp:posOffset>
            </wp:positionH>
            <wp:positionV relativeFrom="paragraph">
              <wp:posOffset>158750</wp:posOffset>
            </wp:positionV>
            <wp:extent cx="177800" cy="1778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158750</wp:posOffset>
            </wp:positionV>
            <wp:extent cx="177800" cy="1778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2387600</wp:posOffset>
            </wp:positionH>
            <wp:positionV relativeFrom="paragraph">
              <wp:posOffset>158750</wp:posOffset>
            </wp:positionV>
            <wp:extent cx="177800" cy="1778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158750</wp:posOffset>
            </wp:positionV>
            <wp:extent cx="177800" cy="1778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3048000</wp:posOffset>
            </wp:positionH>
            <wp:positionV relativeFrom="paragraph">
              <wp:posOffset>158750</wp:posOffset>
            </wp:positionV>
            <wp:extent cx="177800" cy="1778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1A5" w:rsidRDefault="00B1314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1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Calm and capable under pressure</w:t>
      </w:r>
    </w:p>
    <w:p w:rsidR="008A11A5" w:rsidRDefault="008C0BD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1727200</wp:posOffset>
            </wp:positionH>
            <wp:positionV relativeFrom="paragraph">
              <wp:posOffset>22860</wp:posOffset>
            </wp:positionV>
            <wp:extent cx="177800" cy="1778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22860</wp:posOffset>
            </wp:positionV>
            <wp:extent cx="177800" cy="1778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2387600</wp:posOffset>
            </wp:positionH>
            <wp:positionV relativeFrom="paragraph">
              <wp:posOffset>22860</wp:posOffset>
            </wp:positionV>
            <wp:extent cx="177800" cy="1778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22860</wp:posOffset>
            </wp:positionV>
            <wp:extent cx="177800" cy="1778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3048000</wp:posOffset>
            </wp:positionH>
            <wp:positionV relativeFrom="paragraph">
              <wp:posOffset>22860</wp:posOffset>
            </wp:positionV>
            <wp:extent cx="177800" cy="1778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1A5" w:rsidRDefault="00B13148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E</w:t>
      </w:r>
      <w:r>
        <w:rPr>
          <w:rFonts w:ascii="Arial Unicode MS" w:eastAsia="Arial Unicode MS" w:hAnsi="Arial" w:cs="Arial Unicode MS" w:hint="eastAsia"/>
          <w:sz w:val="16"/>
          <w:szCs w:val="16"/>
        </w:rPr>
        <w:t>ﬀ</w:t>
      </w:r>
      <w:r>
        <w:rPr>
          <w:rFonts w:ascii="Arial" w:hAnsi="Arial" w:cs="Arial"/>
          <w:sz w:val="16"/>
          <w:szCs w:val="16"/>
        </w:rPr>
        <w:t>ective at Leading &amp;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Communication</w:t>
      </w:r>
    </w:p>
    <w:p w:rsidR="008A11A5" w:rsidRDefault="008C0BD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1727200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2387600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3048000</wp:posOffset>
            </wp:positionH>
            <wp:positionV relativeFrom="paragraph">
              <wp:posOffset>31750</wp:posOffset>
            </wp:positionV>
            <wp:extent cx="177800" cy="1778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1A5" w:rsidRDefault="00B1314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Ability to work within a multi-cultural framework</w:t>
      </w:r>
    </w:p>
    <w:p w:rsidR="008A11A5" w:rsidRDefault="008C0BD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1727200</wp:posOffset>
            </wp:positionH>
            <wp:positionV relativeFrom="paragraph">
              <wp:posOffset>22860</wp:posOffset>
            </wp:positionV>
            <wp:extent cx="177800" cy="1778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22860</wp:posOffset>
            </wp:positionV>
            <wp:extent cx="177800" cy="1778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2387600</wp:posOffset>
            </wp:positionH>
            <wp:positionV relativeFrom="paragraph">
              <wp:posOffset>22860</wp:posOffset>
            </wp:positionV>
            <wp:extent cx="177800" cy="1778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22860</wp:posOffset>
            </wp:positionV>
            <wp:extent cx="177800" cy="1778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3048000</wp:posOffset>
            </wp:positionH>
            <wp:positionV relativeFrom="paragraph">
              <wp:posOffset>22860</wp:posOffset>
            </wp:positionV>
            <wp:extent cx="177800" cy="1778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1A5" w:rsidRDefault="00B1314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Committed to high ethical and professional conduct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11A5">
          <w:type w:val="continuous"/>
          <w:pgSz w:w="11900" w:h="16840"/>
          <w:pgMar w:top="397" w:right="2760" w:bottom="553" w:left="500" w:header="720" w:footer="720" w:gutter="0"/>
          <w:cols w:num="2" w:space="760" w:equalWidth="0">
            <w:col w:w="5040" w:space="760"/>
            <w:col w:w="2840"/>
          </w:cols>
          <w:noEndnote/>
        </w:sectPr>
      </w:pPr>
    </w:p>
    <w:p w:rsidR="008A11A5" w:rsidRDefault="008A11A5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Accountant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3813 Business Complex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4F90CD"/>
          <w:sz w:val="14"/>
          <w:szCs w:val="14"/>
        </w:rPr>
        <w:t>03/2010 - 11/2010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overflowPunct w:val="0"/>
        <w:autoSpaceDE w:val="0"/>
        <w:autoSpaceDN w:val="0"/>
        <w:adjustRightInd w:val="0"/>
        <w:spacing w:after="0" w:line="383" w:lineRule="auto"/>
        <w:ind w:righ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7C7C7C"/>
          <w:sz w:val="14"/>
          <w:szCs w:val="14"/>
        </w:rPr>
        <w:t xml:space="preserve">3813 operates a range of businesses in the tourism and retail sectors </w:t>
      </w:r>
      <w:r>
        <w:rPr>
          <w:rFonts w:ascii="Arial" w:hAnsi="Arial" w:cs="Arial"/>
          <w:i/>
          <w:iCs/>
          <w:color w:val="4F90CD"/>
          <w:sz w:val="14"/>
          <w:szCs w:val="14"/>
        </w:rPr>
        <w:t>Tasks/Achievements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8C0BD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80" w:right="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148">
        <w:rPr>
          <w:rFonts w:ascii="Arial" w:hAnsi="Arial" w:cs="Arial"/>
          <w:sz w:val="16"/>
          <w:szCs w:val="16"/>
        </w:rPr>
        <w:t xml:space="preserve"> Prepared Journal entries relating to </w:t>
      </w:r>
      <w:proofErr w:type="spellStart"/>
      <w:r w:rsidR="00B13148">
        <w:rPr>
          <w:rFonts w:ascii="Arial" w:hAnsi="Arial" w:cs="Arial"/>
          <w:sz w:val="16"/>
          <w:szCs w:val="16"/>
        </w:rPr>
        <w:t>purchases</w:t>
      </w:r>
      <w:proofErr w:type="gramStart"/>
      <w:r w:rsidR="00B13148">
        <w:rPr>
          <w:rFonts w:ascii="Arial" w:hAnsi="Arial" w:cs="Arial"/>
          <w:sz w:val="16"/>
          <w:szCs w:val="16"/>
        </w:rPr>
        <w:t>,sales,income</w:t>
      </w:r>
      <w:proofErr w:type="spellEnd"/>
      <w:proofErr w:type="gramEnd"/>
      <w:r w:rsidR="00B13148">
        <w:rPr>
          <w:rFonts w:ascii="Arial" w:hAnsi="Arial" w:cs="Arial"/>
          <w:sz w:val="16"/>
          <w:szCs w:val="16"/>
        </w:rPr>
        <w:t xml:space="preserve"> and expenses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8C0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148">
        <w:rPr>
          <w:rFonts w:ascii="Arial" w:hAnsi="Arial" w:cs="Arial"/>
          <w:sz w:val="16"/>
          <w:szCs w:val="16"/>
        </w:rPr>
        <w:t xml:space="preserve"> Conducted month end close account reconciliations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8C0BD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148">
        <w:rPr>
          <w:rFonts w:ascii="Arial" w:hAnsi="Arial" w:cs="Arial"/>
          <w:sz w:val="16"/>
          <w:szCs w:val="16"/>
        </w:rPr>
        <w:t xml:space="preserve"> Prepared and filed monthly tax returns for VAT and other Income taxes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8C0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148">
        <w:rPr>
          <w:rFonts w:ascii="Arial" w:hAnsi="Arial" w:cs="Arial"/>
          <w:sz w:val="16"/>
          <w:szCs w:val="16"/>
        </w:rPr>
        <w:t xml:space="preserve"> Prepared monthly payroll for the company's over 60 employees</w:t>
      </w:r>
    </w:p>
    <w:p w:rsidR="008A11A5" w:rsidRDefault="00B1314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F90CD"/>
          <w:sz w:val="28"/>
          <w:szCs w:val="28"/>
          <w:u w:val="single"/>
        </w:rPr>
        <w:t>Languages</w:t>
      </w:r>
    </w:p>
    <w:p w:rsidR="008A11A5" w:rsidRDefault="008C0BD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977900</wp:posOffset>
            </wp:positionH>
            <wp:positionV relativeFrom="paragraph">
              <wp:posOffset>144145</wp:posOffset>
            </wp:positionV>
            <wp:extent cx="152400" cy="1524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1295400</wp:posOffset>
            </wp:positionH>
            <wp:positionV relativeFrom="paragraph">
              <wp:posOffset>144145</wp:posOffset>
            </wp:positionV>
            <wp:extent cx="152400" cy="15240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1612900</wp:posOffset>
            </wp:positionH>
            <wp:positionV relativeFrom="paragraph">
              <wp:posOffset>144145</wp:posOffset>
            </wp:positionV>
            <wp:extent cx="152400" cy="1524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1930400</wp:posOffset>
            </wp:positionH>
            <wp:positionV relativeFrom="paragraph">
              <wp:posOffset>144145</wp:posOffset>
            </wp:positionV>
            <wp:extent cx="152400" cy="1524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2247900</wp:posOffset>
            </wp:positionH>
            <wp:positionV relativeFrom="paragraph">
              <wp:posOffset>144145</wp:posOffset>
            </wp:positionV>
            <wp:extent cx="152400" cy="15240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English</w:t>
      </w:r>
    </w:p>
    <w:p w:rsidR="008A11A5" w:rsidRDefault="008C0BD5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977900</wp:posOffset>
            </wp:positionH>
            <wp:positionV relativeFrom="paragraph">
              <wp:posOffset>107950</wp:posOffset>
            </wp:positionV>
            <wp:extent cx="152400" cy="1524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1295400</wp:posOffset>
            </wp:positionH>
            <wp:positionV relativeFrom="paragraph">
              <wp:posOffset>107950</wp:posOffset>
            </wp:positionV>
            <wp:extent cx="152400" cy="1524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1612900</wp:posOffset>
            </wp:positionH>
            <wp:positionV relativeFrom="paragraph">
              <wp:posOffset>107950</wp:posOffset>
            </wp:positionV>
            <wp:extent cx="152400" cy="1524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1930400</wp:posOffset>
            </wp:positionH>
            <wp:positionV relativeFrom="paragraph">
              <wp:posOffset>107950</wp:posOffset>
            </wp:positionV>
            <wp:extent cx="152400" cy="1524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2247900</wp:posOffset>
            </wp:positionH>
            <wp:positionV relativeFrom="paragraph">
              <wp:posOffset>107950</wp:posOffset>
            </wp:positionV>
            <wp:extent cx="152400" cy="1524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French</w:t>
      </w:r>
    </w:p>
    <w:p w:rsidR="008A11A5" w:rsidRDefault="008C0BD5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977900</wp:posOffset>
            </wp:positionH>
            <wp:positionV relativeFrom="paragraph">
              <wp:posOffset>107950</wp:posOffset>
            </wp:positionV>
            <wp:extent cx="152400" cy="1524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1295400</wp:posOffset>
            </wp:positionH>
            <wp:positionV relativeFrom="paragraph">
              <wp:posOffset>107950</wp:posOffset>
            </wp:positionV>
            <wp:extent cx="152400" cy="1524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1612900</wp:posOffset>
            </wp:positionH>
            <wp:positionV relativeFrom="paragraph">
              <wp:posOffset>107950</wp:posOffset>
            </wp:positionV>
            <wp:extent cx="152400" cy="1524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1930400</wp:posOffset>
            </wp:positionH>
            <wp:positionV relativeFrom="paragraph">
              <wp:posOffset>107950</wp:posOffset>
            </wp:positionV>
            <wp:extent cx="152400" cy="1524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2247900</wp:posOffset>
            </wp:positionH>
            <wp:positionV relativeFrom="paragraph">
              <wp:posOffset>107950</wp:posOffset>
            </wp:positionV>
            <wp:extent cx="152400" cy="1524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Pidgin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F90CD"/>
          <w:sz w:val="28"/>
          <w:szCs w:val="28"/>
          <w:u w:val="single"/>
        </w:rPr>
        <w:t>Interests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Sports | Reading | Music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11A5">
          <w:type w:val="continuous"/>
          <w:pgSz w:w="11900" w:h="16840"/>
          <w:pgMar w:top="397" w:right="3720" w:bottom="553" w:left="500" w:header="720" w:footer="720" w:gutter="0"/>
          <w:cols w:num="2" w:space="920" w:equalWidth="0">
            <w:col w:w="4880" w:space="920"/>
            <w:col w:w="1880"/>
          </w:cols>
          <w:noEndnote/>
        </w:sectPr>
      </w:pPr>
    </w:p>
    <w:p w:rsidR="008A11A5" w:rsidRDefault="008A11A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F90CD"/>
          <w:sz w:val="28"/>
          <w:szCs w:val="28"/>
          <w:u w:val="single"/>
        </w:rPr>
        <w:t>Education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Accounting &amp; Finance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ACCA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4F90CD"/>
          <w:sz w:val="14"/>
          <w:szCs w:val="14"/>
        </w:rPr>
        <w:t>12/2003 - 12/2008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color w:val="4F90CD"/>
          <w:sz w:val="13"/>
          <w:szCs w:val="13"/>
        </w:rPr>
        <w:t>Glasgow, United Kingdom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4F90CD"/>
          <w:sz w:val="14"/>
          <w:szCs w:val="14"/>
        </w:rPr>
        <w:t>Certificate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11A5">
          <w:type w:val="continuous"/>
          <w:pgSz w:w="11900" w:h="16840"/>
          <w:pgMar w:top="397" w:right="6280" w:bottom="553" w:left="500" w:header="720" w:footer="720" w:gutter="0"/>
          <w:cols w:space="920" w:equalWidth="0">
            <w:col w:w="5120" w:space="920"/>
          </w:cols>
          <w:noEndnote/>
        </w:sectPr>
      </w:pPr>
    </w:p>
    <w:p w:rsidR="008A11A5" w:rsidRDefault="008A11A5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8C0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148">
        <w:rPr>
          <w:rFonts w:ascii="Arial" w:hAnsi="Arial" w:cs="Arial"/>
          <w:sz w:val="15"/>
          <w:szCs w:val="15"/>
        </w:rPr>
        <w:t xml:space="preserve"> ACCA Fundamentals Level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A11A5" w:rsidRDefault="00B13148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Certificate</w:t>
      </w:r>
    </w:p>
    <w:p w:rsidR="008A11A5" w:rsidRDefault="008A1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11A5">
      <w:type w:val="continuous"/>
      <w:pgSz w:w="11900" w:h="16840"/>
      <w:pgMar w:top="397" w:right="9340" w:bottom="553" w:left="500" w:header="720" w:footer="720" w:gutter="0"/>
      <w:cols w:space="920" w:equalWidth="0">
        <w:col w:w="2060" w:space="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26"/>
    <w:rsid w:val="00445F0A"/>
    <w:rsid w:val="00650E26"/>
    <w:rsid w:val="008A11A5"/>
    <w:rsid w:val="008C0BD5"/>
    <w:rsid w:val="00B1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mian.352590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SHAMEY</dc:creator>
  <cp:keywords/>
  <dc:description/>
  <cp:lastModifiedBy>348382427</cp:lastModifiedBy>
  <cp:revision>4</cp:revision>
  <dcterms:created xsi:type="dcterms:W3CDTF">2017-03-19T17:42:00Z</dcterms:created>
  <dcterms:modified xsi:type="dcterms:W3CDTF">2017-05-15T11:45:00Z</dcterms:modified>
</cp:coreProperties>
</file>