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552A21" w:rsidRDefault="00265A0C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12700" cy="177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70.65pt;margin-top:24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310515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70.2pt;margin-top:24.4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322580</wp:posOffset>
                </wp:positionV>
                <wp:extent cx="0" cy="100660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5.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10373360</wp:posOffset>
                </wp:positionV>
                <wp:extent cx="6927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8pt" to="570.45pt,816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322580</wp:posOffset>
                </wp:positionV>
                <wp:extent cx="0" cy="100596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5.4pt" to="570.7pt,817.5pt" o:allowincell="f" strokecolor="#FFFFFF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552A21" w:rsidRDefault="00265A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144145</wp:posOffset>
            </wp:positionV>
            <wp:extent cx="941705" cy="1198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A21" w:rsidRDefault="00552A21">
      <w:pPr>
        <w:spacing w:line="309" w:lineRule="exact"/>
        <w:rPr>
          <w:sz w:val="24"/>
          <w:szCs w:val="24"/>
        </w:rPr>
      </w:pPr>
    </w:p>
    <w:p w:rsidR="00552A21" w:rsidRDefault="00265A0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NADEEM </w:t>
      </w:r>
    </w:p>
    <w:p w:rsidR="00265A0C" w:rsidRDefault="00265A0C" w:rsidP="00265A0C">
      <w:pPr>
        <w:rPr>
          <w:sz w:val="20"/>
          <w:szCs w:val="20"/>
        </w:rPr>
      </w:pPr>
      <w:hyperlink r:id="rId7" w:history="1">
        <w:r w:rsidRPr="00B66DBD">
          <w:rPr>
            <w:rStyle w:val="Hyperlink"/>
            <w:rFonts w:eastAsia="Times New Roman"/>
            <w:b/>
            <w:bCs/>
            <w:sz w:val="28"/>
            <w:szCs w:val="28"/>
          </w:rPr>
          <w:t>NADEEM.353078@2freemail.com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  </w:t>
      </w:r>
    </w:p>
    <w:p w:rsidR="00265A0C" w:rsidRDefault="00265A0C">
      <w:pPr>
        <w:rPr>
          <w:sz w:val="20"/>
          <w:szCs w:val="20"/>
        </w:rPr>
      </w:pPr>
    </w:p>
    <w:p w:rsidR="00552A21" w:rsidRDefault="00265A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344170</wp:posOffset>
                </wp:positionV>
                <wp:extent cx="5768975" cy="1860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975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3999pt;margin-top:27.1pt;width:454.25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3B3B3" stroked="f"/>
            </w:pict>
          </mc:Fallback>
        </mc:AlternateContent>
      </w:r>
    </w:p>
    <w:p w:rsidR="00552A21" w:rsidRDefault="00552A21">
      <w:pPr>
        <w:spacing w:line="338" w:lineRule="exact"/>
        <w:rPr>
          <w:sz w:val="24"/>
          <w:szCs w:val="24"/>
        </w:rPr>
      </w:pPr>
    </w:p>
    <w:p w:rsidR="00552A21" w:rsidRDefault="00265A0C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VISION</w:t>
      </w:r>
    </w:p>
    <w:p w:rsidR="00552A21" w:rsidRDefault="00552A21">
      <w:pPr>
        <w:spacing w:line="288" w:lineRule="exact"/>
        <w:rPr>
          <w:sz w:val="24"/>
          <w:szCs w:val="24"/>
        </w:rPr>
      </w:pPr>
    </w:p>
    <w:p w:rsidR="00552A21" w:rsidRDefault="00265A0C">
      <w:pPr>
        <w:spacing w:line="236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Intend to build a career </w:t>
      </w:r>
      <w:r>
        <w:rPr>
          <w:rFonts w:eastAsia="Times New Roman"/>
          <w:sz w:val="24"/>
          <w:szCs w:val="24"/>
        </w:rPr>
        <w:t>with leading corporate of hi-tech environment with committed &amp; dedicated people, which will help me to explore myself fully and organizational growth. Willing to work in a challenging &amp; creative environment.</w:t>
      </w:r>
    </w:p>
    <w:p w:rsidR="00552A21" w:rsidRDefault="00265A0C">
      <w:pPr>
        <w:spacing w:line="22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146050</wp:posOffset>
                </wp:positionV>
                <wp:extent cx="5768975" cy="1860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975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3999pt;margin-top:11.5pt;width:454.25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3B3B3" stroked="f"/>
            </w:pict>
          </mc:Fallback>
        </mc:AlternateContent>
      </w:r>
    </w:p>
    <w:p w:rsidR="00552A21" w:rsidRDefault="00265A0C">
      <w:pPr>
        <w:ind w:left="3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552A21" w:rsidRDefault="00552A21">
      <w:pPr>
        <w:spacing w:line="269" w:lineRule="exact"/>
        <w:rPr>
          <w:sz w:val="24"/>
          <w:szCs w:val="24"/>
        </w:rPr>
      </w:pPr>
    </w:p>
    <w:p w:rsidR="00552A21" w:rsidRDefault="00265A0C">
      <w:pPr>
        <w:numPr>
          <w:ilvl w:val="0"/>
          <w:numId w:val="1"/>
        </w:numPr>
        <w:tabs>
          <w:tab w:val="left" w:pos="640"/>
        </w:tabs>
        <w:spacing w:line="348" w:lineRule="auto"/>
        <w:ind w:left="640" w:right="152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Organization : 110/11KV MUSS </w:t>
      </w:r>
      <w:r>
        <w:rPr>
          <w:rFonts w:eastAsia="Times New Roman"/>
          <w:b/>
          <w:bCs/>
          <w:sz w:val="24"/>
          <w:szCs w:val="24"/>
        </w:rPr>
        <w:t>KPTCL, Moodbidri, India. Designation : Shift Engineer</w:t>
      </w:r>
    </w:p>
    <w:p w:rsidR="00552A21" w:rsidRDefault="00552A21">
      <w:pPr>
        <w:spacing w:line="87" w:lineRule="exact"/>
        <w:rPr>
          <w:sz w:val="24"/>
          <w:szCs w:val="24"/>
        </w:rPr>
      </w:pPr>
    </w:p>
    <w:p w:rsidR="00552A21" w:rsidRDefault="00265A0C">
      <w:pPr>
        <w:tabs>
          <w:tab w:val="left" w:pos="2160"/>
          <w:tab w:val="left" w:pos="2860"/>
        </w:tabs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9</w:t>
      </w:r>
      <w:r>
        <w:rPr>
          <w:rFonts w:eastAsia="Times New Roman"/>
          <w:b/>
          <w:bCs/>
          <w:sz w:val="31"/>
          <w:szCs w:val="31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December 2015 – 31</w:t>
      </w:r>
      <w:r>
        <w:rPr>
          <w:rFonts w:eastAsia="Times New Roman"/>
          <w:b/>
          <w:bCs/>
          <w:sz w:val="31"/>
          <w:szCs w:val="31"/>
          <w:vertAlign w:val="superscript"/>
        </w:rPr>
        <w:t>st</w:t>
      </w:r>
      <w:r>
        <w:rPr>
          <w:rFonts w:eastAsia="Times New Roman"/>
          <w:b/>
          <w:bCs/>
          <w:sz w:val="23"/>
          <w:szCs w:val="23"/>
        </w:rPr>
        <w:t xml:space="preserve"> January 2017</w:t>
      </w:r>
    </w:p>
    <w:p w:rsidR="00552A21" w:rsidRDefault="00552A21">
      <w:pPr>
        <w:spacing w:line="146" w:lineRule="exact"/>
        <w:rPr>
          <w:sz w:val="24"/>
          <w:szCs w:val="24"/>
        </w:rPr>
      </w:pPr>
    </w:p>
    <w:p w:rsidR="00552A21" w:rsidRDefault="00265A0C">
      <w:pPr>
        <w:numPr>
          <w:ilvl w:val="0"/>
          <w:numId w:val="2"/>
        </w:numPr>
        <w:tabs>
          <w:tab w:val="left" w:pos="640"/>
        </w:tabs>
        <w:spacing w:line="348" w:lineRule="auto"/>
        <w:ind w:left="640" w:right="104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Organization : Prabha Electrical Contractors, Mangalore, India. Designation : Electrical supervisor</w:t>
      </w:r>
    </w:p>
    <w:p w:rsidR="00552A21" w:rsidRDefault="00552A21">
      <w:pPr>
        <w:spacing w:line="87" w:lineRule="exact"/>
        <w:rPr>
          <w:sz w:val="24"/>
          <w:szCs w:val="24"/>
        </w:rPr>
      </w:pPr>
    </w:p>
    <w:p w:rsidR="00552A21" w:rsidRDefault="00265A0C">
      <w:pPr>
        <w:tabs>
          <w:tab w:val="left" w:pos="2160"/>
          <w:tab w:val="left" w:pos="2860"/>
        </w:tabs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4</w:t>
      </w:r>
      <w:r>
        <w:rPr>
          <w:rFonts w:eastAsia="Times New Roman"/>
          <w:b/>
          <w:bCs/>
          <w:sz w:val="31"/>
          <w:szCs w:val="31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May 2015 – 17</w:t>
      </w:r>
      <w:r>
        <w:rPr>
          <w:rFonts w:eastAsia="Times New Roman"/>
          <w:b/>
          <w:bCs/>
          <w:sz w:val="31"/>
          <w:szCs w:val="31"/>
          <w:vertAlign w:val="superscript"/>
        </w:rPr>
        <w:t>st</w:t>
      </w:r>
      <w:r>
        <w:rPr>
          <w:rFonts w:eastAsia="Times New Roman"/>
          <w:b/>
          <w:bCs/>
          <w:sz w:val="23"/>
          <w:szCs w:val="23"/>
        </w:rPr>
        <w:t xml:space="preserve"> November 2015</w:t>
      </w:r>
    </w:p>
    <w:p w:rsidR="00552A21" w:rsidRDefault="00265A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272415</wp:posOffset>
                </wp:positionV>
                <wp:extent cx="5768975" cy="1860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975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.3999pt;margin-top:21.45pt;width:454.25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3B3B3" stroked="f"/>
            </w:pict>
          </mc:Fallback>
        </mc:AlternateContent>
      </w:r>
    </w:p>
    <w:p w:rsidR="00552A21" w:rsidRDefault="00552A21">
      <w:pPr>
        <w:spacing w:line="225" w:lineRule="exact"/>
        <w:rPr>
          <w:sz w:val="24"/>
          <w:szCs w:val="24"/>
        </w:rPr>
      </w:pPr>
    </w:p>
    <w:p w:rsidR="00552A21" w:rsidRDefault="00265A0C">
      <w:pPr>
        <w:ind w:left="3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TIES and RESPONSIBILITIES</w:t>
      </w:r>
    </w:p>
    <w:p w:rsidR="00552A21" w:rsidRDefault="00552A21">
      <w:pPr>
        <w:spacing w:line="336" w:lineRule="exact"/>
        <w:rPr>
          <w:sz w:val="24"/>
          <w:szCs w:val="24"/>
        </w:rPr>
      </w:pPr>
    </w:p>
    <w:p w:rsidR="00552A21" w:rsidRDefault="00265A0C">
      <w:pPr>
        <w:numPr>
          <w:ilvl w:val="0"/>
          <w:numId w:val="3"/>
        </w:numPr>
        <w:tabs>
          <w:tab w:val="left" w:pos="640"/>
        </w:tabs>
        <w:ind w:left="64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110/11KV MUSS KPTCL Moodbidri, India.</w:t>
      </w:r>
    </w:p>
    <w:p w:rsidR="00552A21" w:rsidRDefault="00552A21">
      <w:pPr>
        <w:spacing w:line="135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91" w:lineRule="auto"/>
        <w:ind w:left="720" w:right="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Monitoring of all Electrical power system, transmission lines and distribution lines. Approving for HV, LV line clearance to the sectional officers as per requirement for</w:t>
      </w:r>
    </w:p>
    <w:p w:rsidR="00552A21" w:rsidRDefault="00265A0C">
      <w:pPr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fault clearance and</w:t>
      </w:r>
      <w:r>
        <w:rPr>
          <w:rFonts w:eastAsia="Times New Roman"/>
          <w:sz w:val="24"/>
          <w:szCs w:val="24"/>
        </w:rPr>
        <w:t xml:space="preserve"> maintenance work.</w:t>
      </w:r>
    </w:p>
    <w:p w:rsidR="00552A21" w:rsidRDefault="00552A21">
      <w:pPr>
        <w:spacing w:line="140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48" w:lineRule="auto"/>
        <w:ind w:left="72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Communicating with the interconnected substation and load dispatch center to report amount of electricity received into substation and to receive switching instructions.</w:t>
      </w:r>
    </w:p>
    <w:p w:rsidR="00552A21" w:rsidRDefault="00552A21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48" w:lineRule="auto"/>
        <w:ind w:left="720" w:right="2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Calculating the average and peak load conditions from electric re</w:t>
      </w:r>
      <w:r>
        <w:rPr>
          <w:rFonts w:eastAsia="Times New Roman"/>
          <w:sz w:val="24"/>
          <w:szCs w:val="24"/>
        </w:rPr>
        <w:t>cording instrument data and compile periodic report of load variations for system planning purposes.</w:t>
      </w:r>
    </w:p>
    <w:p w:rsidR="00552A21" w:rsidRDefault="00552A21">
      <w:pPr>
        <w:spacing w:line="32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ind w:lef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Making the right decision during load shedding time and maintenance work.</w:t>
      </w:r>
    </w:p>
    <w:p w:rsidR="00552A21" w:rsidRDefault="00552A21">
      <w:pPr>
        <w:spacing w:line="168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48" w:lineRule="auto"/>
        <w:ind w:left="720" w:right="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Regularly checking any abnormal operation of transformer, circuit breakers and </w:t>
      </w:r>
      <w:r>
        <w:rPr>
          <w:rFonts w:eastAsia="Times New Roman"/>
          <w:sz w:val="24"/>
          <w:szCs w:val="24"/>
        </w:rPr>
        <w:t>other equipment in the substation.</w:t>
      </w:r>
    </w:p>
    <w:p w:rsidR="00552A21" w:rsidRDefault="00552A21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48" w:lineRule="auto"/>
        <w:ind w:left="720" w:right="3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Preparing the proper schedule for the maintenance of transformer, circuit breakers, isolators and other equipment in the substation.</w:t>
      </w:r>
    </w:p>
    <w:p w:rsidR="00552A21" w:rsidRDefault="00265A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607695</wp:posOffset>
                </wp:positionV>
                <wp:extent cx="69519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7.85pt" to="499.4pt,47.8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601980</wp:posOffset>
                </wp:positionV>
                <wp:extent cx="69392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47.4pt" to="498.9pt,47.4pt" o:allowincell="f" strokecolor="#FFFFFF" strokeweight="0.4799pt"/>
            </w:pict>
          </mc:Fallback>
        </mc:AlternateContent>
      </w:r>
    </w:p>
    <w:p w:rsidR="00552A21" w:rsidRDefault="00552A21">
      <w:pPr>
        <w:sectPr w:rsidR="00552A21">
          <w:pgSz w:w="11900" w:h="16838"/>
          <w:pgMar w:top="981" w:right="1460" w:bottom="1440" w:left="1440" w:header="0" w:footer="0" w:gutter="0"/>
          <w:cols w:space="720" w:equalWidth="0">
            <w:col w:w="9000"/>
          </w:cols>
        </w:sectPr>
      </w:pPr>
    </w:p>
    <w:bookmarkStart w:id="1" w:name="page2"/>
    <w:bookmarkEnd w:id="1"/>
    <w:p w:rsidR="00552A21" w:rsidRDefault="00265A0C">
      <w:pPr>
        <w:numPr>
          <w:ilvl w:val="0"/>
          <w:numId w:val="4"/>
        </w:numPr>
        <w:tabs>
          <w:tab w:val="left" w:pos="700"/>
        </w:tabs>
        <w:ind w:left="700" w:hanging="3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12700" cy="177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70.65pt;margin-top:24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310515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70.2pt;margin-top:24.4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322580</wp:posOffset>
                </wp:positionV>
                <wp:extent cx="0" cy="100660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5.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10373360</wp:posOffset>
                </wp:positionV>
                <wp:extent cx="692785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8pt" to="570.45pt,816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322580</wp:posOffset>
                </wp:positionV>
                <wp:extent cx="0" cy="100596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5.4pt" to="570.7pt,817.5pt" o:allowincell="f" strokecolor="#FFFFFF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Prabha Electricals, Electrical Contractors Moodbidri.</w:t>
      </w:r>
    </w:p>
    <w:p w:rsidR="00552A21" w:rsidRDefault="00552A21">
      <w:pPr>
        <w:spacing w:line="133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50" w:lineRule="auto"/>
        <w:ind w:left="780" w:right="3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Generally responsible for implementations and monitoring of all Electrical related work at site.</w:t>
      </w:r>
    </w:p>
    <w:p w:rsidR="00552A21" w:rsidRDefault="00552A21">
      <w:pPr>
        <w:spacing w:line="42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48" w:lineRule="auto"/>
        <w:ind w:left="780" w:right="5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Ensuring the works are Carried out in accordance with approved drawings to the satisfaction of clients.</w:t>
      </w:r>
    </w:p>
    <w:p w:rsidR="00552A21" w:rsidRDefault="00552A21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48" w:lineRule="auto"/>
        <w:ind w:left="78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Estimate, prepare and assign the resources such as ma</w:t>
      </w:r>
      <w:r>
        <w:rPr>
          <w:rFonts w:eastAsia="Times New Roman"/>
          <w:sz w:val="24"/>
          <w:szCs w:val="24"/>
        </w:rPr>
        <w:t>terials, consumables, equipment, tools, etc., required for all Electrical and related work prior to execution.</w:t>
      </w:r>
    </w:p>
    <w:p w:rsidR="00552A21" w:rsidRDefault="00552A21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spacing w:line="362" w:lineRule="auto"/>
        <w:ind w:left="7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Manage and provide technical supports to all the Electrical related work group at site. Ensure that all the work done are in accordance with the</w:t>
      </w:r>
      <w:r>
        <w:rPr>
          <w:rFonts w:eastAsia="Times New Roman"/>
          <w:sz w:val="24"/>
          <w:szCs w:val="24"/>
        </w:rPr>
        <w:t xml:space="preserve"> approved construction</w:t>
      </w:r>
    </w:p>
    <w:p w:rsidR="00552A21" w:rsidRDefault="00552A21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552A21" w:rsidRDefault="00265A0C">
      <w:pPr>
        <w:ind w:left="7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drawings, contract documents, project specifications, and all applicable standards.</w:t>
      </w:r>
    </w:p>
    <w:p w:rsidR="00552A21" w:rsidRDefault="00265A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278765</wp:posOffset>
                </wp:positionV>
                <wp:extent cx="5769610" cy="1866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8669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1.55pt;margin-top:21.95pt;width:454.3pt;height:14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3B3B3" stroked="f"/>
            </w:pict>
          </mc:Fallback>
        </mc:AlternateContent>
      </w:r>
    </w:p>
    <w:p w:rsidR="00552A21" w:rsidRDefault="00552A21">
      <w:pPr>
        <w:spacing w:line="235" w:lineRule="exact"/>
        <w:rPr>
          <w:sz w:val="20"/>
          <w:szCs w:val="20"/>
        </w:rPr>
      </w:pPr>
    </w:p>
    <w:p w:rsidR="00552A21" w:rsidRDefault="00265A0C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QUALIFICATIONS</w:t>
      </w:r>
    </w:p>
    <w:p w:rsidR="00552A21" w:rsidRDefault="00552A21">
      <w:pPr>
        <w:spacing w:line="270" w:lineRule="exact"/>
        <w:rPr>
          <w:sz w:val="20"/>
          <w:szCs w:val="20"/>
        </w:rPr>
      </w:pPr>
    </w:p>
    <w:p w:rsidR="00552A21" w:rsidRDefault="00265A0C">
      <w:pPr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B.E in Electrical&amp; Electronics Engineering</w:t>
      </w:r>
    </w:p>
    <w:p w:rsidR="00552A21" w:rsidRDefault="00552A21">
      <w:pPr>
        <w:spacing w:line="161" w:lineRule="exact"/>
        <w:rPr>
          <w:sz w:val="20"/>
          <w:szCs w:val="20"/>
        </w:rPr>
      </w:pPr>
    </w:p>
    <w:p w:rsidR="00552A21" w:rsidRDefault="00265A0C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N.M.A.M Institute of Technology Nitte,(June 2012 – April 2015)</w:t>
      </w:r>
    </w:p>
    <w:p w:rsidR="00552A21" w:rsidRDefault="00552A21">
      <w:pPr>
        <w:spacing w:line="130" w:lineRule="exact"/>
        <w:rPr>
          <w:sz w:val="20"/>
          <w:szCs w:val="20"/>
        </w:rPr>
      </w:pPr>
    </w:p>
    <w:p w:rsidR="00552A21" w:rsidRDefault="00265A0C">
      <w:pPr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Diploma </w:t>
      </w:r>
      <w:r>
        <w:rPr>
          <w:rFonts w:eastAsia="Times New Roman"/>
          <w:b/>
          <w:bCs/>
          <w:sz w:val="24"/>
          <w:szCs w:val="24"/>
        </w:rPr>
        <w:t>in Electrical&amp; Electronics Engineering</w:t>
      </w:r>
    </w:p>
    <w:p w:rsidR="00552A21" w:rsidRDefault="00552A21">
      <w:pPr>
        <w:spacing w:line="161" w:lineRule="exact"/>
        <w:rPr>
          <w:sz w:val="20"/>
          <w:szCs w:val="20"/>
        </w:rPr>
      </w:pPr>
    </w:p>
    <w:p w:rsidR="00552A21" w:rsidRDefault="00265A0C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S.N.M. Polytechnic Moodbidri, (June 2009 – May 2012)</w:t>
      </w:r>
    </w:p>
    <w:p w:rsidR="00552A21" w:rsidRDefault="00552A21">
      <w:pPr>
        <w:spacing w:line="138" w:lineRule="exact"/>
        <w:rPr>
          <w:sz w:val="20"/>
          <w:szCs w:val="20"/>
        </w:rPr>
      </w:pPr>
    </w:p>
    <w:p w:rsidR="00552A21" w:rsidRDefault="00265A0C">
      <w:pPr>
        <w:spacing w:line="365" w:lineRule="auto"/>
        <w:ind w:left="340" w:right="2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PU (Science), </w:t>
      </w:r>
      <w:r>
        <w:rPr>
          <w:rFonts w:eastAsia="Times New Roman"/>
          <w:sz w:val="24"/>
          <w:szCs w:val="24"/>
        </w:rPr>
        <w:t>Jain PU College Moodbidri, (June 2007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April 2009)</w:t>
      </w:r>
      <w:r>
        <w:rPr>
          <w:rFonts w:eastAsia="Times New Roman"/>
          <w:b/>
          <w:bCs/>
          <w:sz w:val="24"/>
          <w:szCs w:val="24"/>
        </w:rPr>
        <w:t xml:space="preserve"> SSLC</w:t>
      </w:r>
      <w:r>
        <w:rPr>
          <w:rFonts w:eastAsia="Times New Roman"/>
          <w:sz w:val="24"/>
          <w:szCs w:val="24"/>
        </w:rPr>
        <w:t>, Jain High school Moodbidri, (June 2004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April 2007)</w:t>
      </w:r>
    </w:p>
    <w:p w:rsidR="00552A21" w:rsidRDefault="00265A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259715</wp:posOffset>
                </wp:positionV>
                <wp:extent cx="5769610" cy="1860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.55pt;margin-top:20.45pt;width:454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3B3B3" stroked="f"/>
            </w:pict>
          </mc:Fallback>
        </mc:AlternateContent>
      </w:r>
    </w:p>
    <w:p w:rsidR="00552A21" w:rsidRDefault="00552A21">
      <w:pPr>
        <w:spacing w:line="205" w:lineRule="exact"/>
        <w:rPr>
          <w:sz w:val="20"/>
          <w:szCs w:val="20"/>
        </w:rPr>
      </w:pPr>
    </w:p>
    <w:p w:rsidR="00552A21" w:rsidRDefault="00265A0C">
      <w:pPr>
        <w:ind w:left="4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552A21" w:rsidRDefault="00552A21">
      <w:pPr>
        <w:spacing w:line="268" w:lineRule="exact"/>
        <w:rPr>
          <w:sz w:val="20"/>
          <w:szCs w:val="20"/>
        </w:rPr>
      </w:pPr>
    </w:p>
    <w:p w:rsidR="00552A21" w:rsidRDefault="00265A0C">
      <w:pPr>
        <w:spacing w:line="369" w:lineRule="auto"/>
        <w:ind w:left="42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Team Working </w:t>
      </w:r>
      <w:r>
        <w:rPr>
          <w:rFonts w:eastAsia="Times New Roman"/>
          <w:sz w:val="24"/>
          <w:szCs w:val="24"/>
        </w:rPr>
        <w:t>- Developed t</w:t>
      </w:r>
      <w:r>
        <w:rPr>
          <w:rFonts w:eastAsia="Times New Roman"/>
          <w:sz w:val="24"/>
          <w:szCs w:val="24"/>
        </w:rPr>
        <w:t>hrough working with Project team for various projects.</w:t>
      </w:r>
      <w:r>
        <w:rPr>
          <w:rFonts w:eastAsia="Times New Roman"/>
          <w:b/>
          <w:bCs/>
          <w:sz w:val="24"/>
          <w:szCs w:val="24"/>
        </w:rPr>
        <w:t xml:space="preserve"> Communication </w:t>
      </w:r>
      <w:r>
        <w:rPr>
          <w:rFonts w:eastAsia="Times New Roman"/>
          <w:sz w:val="24"/>
          <w:szCs w:val="24"/>
        </w:rPr>
        <w:t>- Improved through dealing with interconnected substations and LDC</w:t>
      </w:r>
      <w:r>
        <w:rPr>
          <w:rFonts w:eastAsia="Times New Roman"/>
          <w:b/>
          <w:bCs/>
          <w:sz w:val="24"/>
          <w:szCs w:val="24"/>
        </w:rPr>
        <w:t xml:space="preserve"> Leadership </w:t>
      </w:r>
      <w:r>
        <w:rPr>
          <w:rFonts w:eastAsia="Times New Roman"/>
          <w:sz w:val="24"/>
          <w:szCs w:val="24"/>
        </w:rPr>
        <w:t>- Strong decision making skills.</w:t>
      </w:r>
    </w:p>
    <w:p w:rsidR="00552A21" w:rsidRDefault="00552A21">
      <w:pPr>
        <w:spacing w:line="200" w:lineRule="exact"/>
        <w:rPr>
          <w:sz w:val="20"/>
          <w:szCs w:val="20"/>
        </w:rPr>
      </w:pPr>
    </w:p>
    <w:p w:rsidR="00552A21" w:rsidRDefault="00552A21">
      <w:pPr>
        <w:spacing w:line="225" w:lineRule="exact"/>
        <w:rPr>
          <w:sz w:val="20"/>
          <w:szCs w:val="20"/>
        </w:rPr>
      </w:pPr>
    </w:p>
    <w:p w:rsidR="00552A21" w:rsidRDefault="00265A0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PROFESSIONAL SKILLS</w:t>
      </w:r>
    </w:p>
    <w:p w:rsidR="00552A21" w:rsidRDefault="00552A21">
      <w:pPr>
        <w:spacing w:line="400" w:lineRule="exact"/>
        <w:rPr>
          <w:sz w:val="20"/>
          <w:szCs w:val="20"/>
        </w:rPr>
      </w:pPr>
    </w:p>
    <w:p w:rsidR="00552A21" w:rsidRDefault="00265A0C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 Applications</w:t>
      </w:r>
      <w:r>
        <w:rPr>
          <w:rFonts w:eastAsia="Times New Roman"/>
          <w:sz w:val="24"/>
          <w:szCs w:val="24"/>
        </w:rPr>
        <w:t>:</w:t>
      </w:r>
    </w:p>
    <w:p w:rsidR="00552A21" w:rsidRDefault="00552A21">
      <w:pPr>
        <w:spacing w:line="229" w:lineRule="exact"/>
        <w:rPr>
          <w:sz w:val="20"/>
          <w:szCs w:val="20"/>
        </w:rPr>
      </w:pPr>
    </w:p>
    <w:p w:rsidR="00552A21" w:rsidRDefault="00265A0C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Diploma in Electrical CADD.</w:t>
      </w:r>
    </w:p>
    <w:p w:rsidR="00552A21" w:rsidRDefault="00552A21">
      <w:pPr>
        <w:spacing w:line="205" w:lineRule="exact"/>
        <w:rPr>
          <w:sz w:val="20"/>
          <w:szCs w:val="20"/>
        </w:rPr>
      </w:pPr>
    </w:p>
    <w:p w:rsidR="00552A21" w:rsidRDefault="00265A0C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Solid Edge, PLC.</w:t>
      </w:r>
    </w:p>
    <w:p w:rsidR="00552A21" w:rsidRDefault="00552A21">
      <w:pPr>
        <w:spacing w:line="172" w:lineRule="exact"/>
        <w:rPr>
          <w:sz w:val="20"/>
          <w:szCs w:val="20"/>
        </w:rPr>
      </w:pPr>
    </w:p>
    <w:p w:rsidR="00552A21" w:rsidRDefault="00265A0C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Applications</w:t>
      </w:r>
      <w:r>
        <w:rPr>
          <w:rFonts w:eastAsia="Times New Roman"/>
          <w:sz w:val="24"/>
          <w:szCs w:val="24"/>
        </w:rPr>
        <w:t>:</w:t>
      </w:r>
    </w:p>
    <w:p w:rsidR="00552A21" w:rsidRDefault="00552A21">
      <w:pPr>
        <w:spacing w:line="210" w:lineRule="exact"/>
        <w:rPr>
          <w:sz w:val="20"/>
          <w:szCs w:val="20"/>
        </w:rPr>
      </w:pPr>
    </w:p>
    <w:p w:rsidR="00552A21" w:rsidRDefault="00265A0C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C, Microsoft Office, Excel, Power point.</w:t>
      </w:r>
    </w:p>
    <w:p w:rsidR="00552A21" w:rsidRDefault="00265A0C">
      <w:pPr>
        <w:ind w:left="2460"/>
        <w:rPr>
          <w:sz w:val="20"/>
          <w:szCs w:val="20"/>
        </w:rPr>
        <w:sectPr w:rsidR="00552A21">
          <w:pgSz w:w="11900" w:h="16838"/>
          <w:pgMar w:top="1120" w:right="1520" w:bottom="1440" w:left="1380" w:header="0" w:footer="0" w:gutter="0"/>
          <w:cols w:space="720" w:equalWidth="0">
            <w:col w:w="90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1322705</wp:posOffset>
                </wp:positionV>
                <wp:extent cx="69519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104.15pt" to="502.4pt,104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1316355</wp:posOffset>
                </wp:positionV>
                <wp:extent cx="69392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4999pt,103.65pt" to="501.9pt,103.65pt" o:allowincell="f" strokecolor="#FFFFFF" strokeweight="0.4799pt"/>
            </w:pict>
          </mc:Fallback>
        </mc:AlternateContent>
      </w:r>
    </w:p>
    <w:bookmarkStart w:id="2" w:name="page3"/>
    <w:bookmarkEnd w:id="2"/>
    <w:p w:rsidR="00552A21" w:rsidRDefault="00265A0C">
      <w:pPr>
        <w:ind w:left="3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705485</wp:posOffset>
                </wp:positionV>
                <wp:extent cx="5769610" cy="1860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70.55pt;margin-top:55.55pt;width:454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B3B3B3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12700" cy="177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70.65pt;margin-top:24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310515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70.2pt;margin-top:24.4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322580</wp:posOffset>
                </wp:positionV>
                <wp:extent cx="0" cy="1006602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5.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10373360</wp:posOffset>
                </wp:positionV>
                <wp:extent cx="692785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8pt" to="570.45pt,816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322580</wp:posOffset>
                </wp:positionV>
                <wp:extent cx="0" cy="1005967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5.4pt" to="570.7pt,817.5pt" o:allowincell="f" strokecolor="#FFFFFF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TRAINING UNDERGONE</w:t>
      </w:r>
    </w:p>
    <w:p w:rsidR="00552A21" w:rsidRDefault="00552A21">
      <w:pPr>
        <w:spacing w:line="200" w:lineRule="exact"/>
        <w:rPr>
          <w:sz w:val="20"/>
          <w:szCs w:val="20"/>
        </w:rPr>
      </w:pPr>
    </w:p>
    <w:p w:rsidR="00552A21" w:rsidRDefault="00552A21">
      <w:pPr>
        <w:spacing w:line="291" w:lineRule="exact"/>
        <w:rPr>
          <w:sz w:val="20"/>
          <w:szCs w:val="20"/>
        </w:rPr>
      </w:pPr>
    </w:p>
    <w:p w:rsidR="00552A21" w:rsidRDefault="00265A0C">
      <w:pPr>
        <w:spacing w:line="350" w:lineRule="auto"/>
        <w:ind w:left="30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two month training in </w:t>
      </w:r>
      <w:r>
        <w:rPr>
          <w:rFonts w:eastAsia="Times New Roman"/>
          <w:b/>
          <w:bCs/>
          <w:sz w:val="24"/>
          <w:szCs w:val="24"/>
        </w:rPr>
        <w:t>Electrical CADD, AUTOCAD 2D</w:t>
      </w:r>
      <w:r>
        <w:rPr>
          <w:rFonts w:eastAsia="Times New Roman"/>
          <w:sz w:val="24"/>
          <w:szCs w:val="24"/>
        </w:rPr>
        <w:t xml:space="preserve"> at CADD Centre Training Services Moodbidri, Karnataka.</w:t>
      </w:r>
    </w:p>
    <w:p w:rsidR="00552A21" w:rsidRDefault="00552A21">
      <w:pPr>
        <w:spacing w:line="83" w:lineRule="exact"/>
        <w:rPr>
          <w:sz w:val="20"/>
          <w:szCs w:val="20"/>
        </w:rPr>
      </w:pPr>
    </w:p>
    <w:p w:rsidR="00552A21" w:rsidRDefault="00265A0C">
      <w:pPr>
        <w:spacing w:line="350" w:lineRule="auto"/>
        <w:ind w:left="300" w:righ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Attended </w:t>
      </w:r>
      <w:r>
        <w:rPr>
          <w:rFonts w:eastAsia="Times New Roman"/>
          <w:sz w:val="24"/>
          <w:szCs w:val="24"/>
        </w:rPr>
        <w:t>Entrepreneurship Awareness Camp by ENTREPRENEURSHIP DEVELOPMENT CELL, Nitte.</w:t>
      </w:r>
    </w:p>
    <w:p w:rsidR="00552A21" w:rsidRDefault="00552A21">
      <w:pPr>
        <w:spacing w:line="200" w:lineRule="exact"/>
        <w:rPr>
          <w:sz w:val="20"/>
          <w:szCs w:val="20"/>
        </w:rPr>
      </w:pPr>
    </w:p>
    <w:p w:rsidR="00552A21" w:rsidRDefault="00552A21">
      <w:pPr>
        <w:spacing w:line="200" w:lineRule="exact"/>
        <w:rPr>
          <w:sz w:val="20"/>
          <w:szCs w:val="20"/>
        </w:rPr>
      </w:pPr>
    </w:p>
    <w:p w:rsidR="00552A21" w:rsidRDefault="00552A21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20"/>
      </w:tblGrid>
      <w:tr w:rsidR="00552A21">
        <w:trPr>
          <w:trHeight w:val="298"/>
        </w:trPr>
        <w:tc>
          <w:tcPr>
            <w:tcW w:w="3060" w:type="dxa"/>
            <w:shd w:val="clear" w:color="auto" w:fill="B3B3B3"/>
            <w:vAlign w:val="bottom"/>
          </w:tcPr>
          <w:p w:rsidR="00552A21" w:rsidRDefault="00552A2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B3B3B3"/>
            <w:vAlign w:val="bottom"/>
          </w:tcPr>
          <w:p w:rsidR="00552A21" w:rsidRDefault="00265A0C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</w:tr>
      <w:tr w:rsidR="00552A21">
        <w:trPr>
          <w:trHeight w:val="489"/>
        </w:trPr>
        <w:tc>
          <w:tcPr>
            <w:tcW w:w="3060" w:type="dxa"/>
            <w:vAlign w:val="bottom"/>
          </w:tcPr>
          <w:p w:rsidR="00552A21" w:rsidRDefault="00265A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  <w:r>
              <w:rPr>
                <w:rFonts w:eastAsia="Times New Roman"/>
                <w:sz w:val="24"/>
                <w:szCs w:val="24"/>
              </w:rPr>
              <w:t>: 20/04/1992</w:t>
            </w:r>
          </w:p>
        </w:tc>
        <w:tc>
          <w:tcPr>
            <w:tcW w:w="6020" w:type="dxa"/>
            <w:vAlign w:val="bottom"/>
          </w:tcPr>
          <w:p w:rsidR="00552A21" w:rsidRDefault="00265A0C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552A21">
        <w:trPr>
          <w:trHeight w:val="355"/>
        </w:trPr>
        <w:tc>
          <w:tcPr>
            <w:tcW w:w="3060" w:type="dxa"/>
            <w:vAlign w:val="bottom"/>
          </w:tcPr>
          <w:p w:rsidR="00552A21" w:rsidRDefault="00265A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6020" w:type="dxa"/>
            <w:vAlign w:val="bottom"/>
          </w:tcPr>
          <w:p w:rsidR="00552A21" w:rsidRDefault="00265A0C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</w:tbl>
    <w:p w:rsidR="00552A21" w:rsidRDefault="00552A21">
      <w:pPr>
        <w:spacing w:line="91" w:lineRule="exact"/>
        <w:rPr>
          <w:sz w:val="20"/>
          <w:szCs w:val="20"/>
        </w:rPr>
      </w:pPr>
    </w:p>
    <w:p w:rsidR="00552A21" w:rsidRDefault="00265A0C">
      <w:pPr>
        <w:spacing w:line="300" w:lineRule="auto"/>
        <w:ind w:left="2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  <w:r>
        <w:rPr>
          <w:rFonts w:eastAsia="Times New Roman"/>
          <w:sz w:val="24"/>
          <w:szCs w:val="24"/>
        </w:rPr>
        <w:t>: English, Hindi, Urdu, Kannada, Tulu.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Joining</w:t>
      </w:r>
      <w:r>
        <w:rPr>
          <w:rFonts w:eastAsia="Times New Roman"/>
          <w:sz w:val="24"/>
          <w:szCs w:val="24"/>
        </w:rPr>
        <w:t>: Immediate</w:t>
      </w:r>
    </w:p>
    <w:p w:rsidR="00552A21" w:rsidRDefault="00265A0C">
      <w:pPr>
        <w:spacing w:line="3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232410</wp:posOffset>
                </wp:positionV>
                <wp:extent cx="5768975" cy="1860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975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0.3999pt;margin-top:18.3pt;width:454.25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3B3B3" stroked="f"/>
            </w:pict>
          </mc:Fallback>
        </mc:AlternateContent>
      </w:r>
    </w:p>
    <w:p w:rsidR="00552A21" w:rsidRDefault="00265A0C">
      <w:pPr>
        <w:spacing w:line="239" w:lineRule="auto"/>
        <w:ind w:left="3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552A21" w:rsidRDefault="00552A21">
      <w:pPr>
        <w:spacing w:line="241" w:lineRule="exact"/>
        <w:rPr>
          <w:sz w:val="20"/>
          <w:szCs w:val="20"/>
        </w:rPr>
      </w:pPr>
    </w:p>
    <w:p w:rsidR="00552A21" w:rsidRDefault="00265A0C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acknowledge that all the information above provided by me is genuine.</w:t>
      </w:r>
    </w:p>
    <w:p w:rsidR="00552A21" w:rsidRDefault="00552A21">
      <w:pPr>
        <w:spacing w:line="200" w:lineRule="exact"/>
        <w:rPr>
          <w:sz w:val="20"/>
          <w:szCs w:val="20"/>
        </w:rPr>
      </w:pPr>
    </w:p>
    <w:bookmarkStart w:id="3" w:name="_GoBack"/>
    <w:bookmarkEnd w:id="3"/>
    <w:p w:rsidR="00552A21" w:rsidRDefault="00265A0C">
      <w:pPr>
        <w:tabs>
          <w:tab w:val="left" w:pos="6480"/>
        </w:tabs>
        <w:ind w:left="1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4885055</wp:posOffset>
                </wp:positionV>
                <wp:extent cx="695198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384.65pt" to="500.4pt,384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4878705</wp:posOffset>
                </wp:positionV>
                <wp:extent cx="69392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4999pt,384.15pt" to="499.9pt,384.15pt" o:allowincell="f" strokecolor="#FFFFFF" strokeweight="0.4799pt"/>
            </w:pict>
          </mc:Fallback>
        </mc:AlternateContent>
      </w:r>
    </w:p>
    <w:sectPr w:rsidR="00552A21">
      <w:pgSz w:w="11900" w:h="16838"/>
      <w:pgMar w:top="1106" w:right="1400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E4DEDEAE"/>
    <w:lvl w:ilvl="0" w:tplc="366426F2">
      <w:start w:val="2"/>
      <w:numFmt w:val="decimal"/>
      <w:lvlText w:val="%1."/>
      <w:lvlJc w:val="left"/>
    </w:lvl>
    <w:lvl w:ilvl="1" w:tplc="7318BA00">
      <w:start w:val="1"/>
      <w:numFmt w:val="bullet"/>
      <w:lvlText w:val=" "/>
      <w:lvlJc w:val="left"/>
    </w:lvl>
    <w:lvl w:ilvl="2" w:tplc="04627A1C">
      <w:numFmt w:val="decimal"/>
      <w:lvlText w:val=""/>
      <w:lvlJc w:val="left"/>
    </w:lvl>
    <w:lvl w:ilvl="3" w:tplc="05608FEE">
      <w:numFmt w:val="decimal"/>
      <w:lvlText w:val=""/>
      <w:lvlJc w:val="left"/>
    </w:lvl>
    <w:lvl w:ilvl="4" w:tplc="452C090A">
      <w:numFmt w:val="decimal"/>
      <w:lvlText w:val=""/>
      <w:lvlJc w:val="left"/>
    </w:lvl>
    <w:lvl w:ilvl="5" w:tplc="3ACCF348">
      <w:numFmt w:val="decimal"/>
      <w:lvlText w:val=""/>
      <w:lvlJc w:val="left"/>
    </w:lvl>
    <w:lvl w:ilvl="6" w:tplc="A816E758">
      <w:numFmt w:val="decimal"/>
      <w:lvlText w:val=""/>
      <w:lvlJc w:val="left"/>
    </w:lvl>
    <w:lvl w:ilvl="7" w:tplc="D00274CE">
      <w:numFmt w:val="decimal"/>
      <w:lvlText w:val=""/>
      <w:lvlJc w:val="left"/>
    </w:lvl>
    <w:lvl w:ilvl="8" w:tplc="8A729964">
      <w:numFmt w:val="decimal"/>
      <w:lvlText w:val=""/>
      <w:lvlJc w:val="left"/>
    </w:lvl>
  </w:abstractNum>
  <w:abstractNum w:abstractNumId="1">
    <w:nsid w:val="3D1B58BA"/>
    <w:multiLevelType w:val="hybridMultilevel"/>
    <w:tmpl w:val="EE7CCE2C"/>
    <w:lvl w:ilvl="0" w:tplc="1D58244E">
      <w:start w:val="2"/>
      <w:numFmt w:val="decimal"/>
      <w:lvlText w:val="%1."/>
      <w:lvlJc w:val="left"/>
    </w:lvl>
    <w:lvl w:ilvl="1" w:tplc="202EF106">
      <w:numFmt w:val="decimal"/>
      <w:lvlText w:val=""/>
      <w:lvlJc w:val="left"/>
    </w:lvl>
    <w:lvl w:ilvl="2" w:tplc="FE6C293A">
      <w:numFmt w:val="decimal"/>
      <w:lvlText w:val=""/>
      <w:lvlJc w:val="left"/>
    </w:lvl>
    <w:lvl w:ilvl="3" w:tplc="FCD28D42">
      <w:numFmt w:val="decimal"/>
      <w:lvlText w:val=""/>
      <w:lvlJc w:val="left"/>
    </w:lvl>
    <w:lvl w:ilvl="4" w:tplc="8AC2BF30">
      <w:numFmt w:val="decimal"/>
      <w:lvlText w:val=""/>
      <w:lvlJc w:val="left"/>
    </w:lvl>
    <w:lvl w:ilvl="5" w:tplc="1A64C40C">
      <w:numFmt w:val="decimal"/>
      <w:lvlText w:val=""/>
      <w:lvlJc w:val="left"/>
    </w:lvl>
    <w:lvl w:ilvl="6" w:tplc="BCF81472">
      <w:numFmt w:val="decimal"/>
      <w:lvlText w:val=""/>
      <w:lvlJc w:val="left"/>
    </w:lvl>
    <w:lvl w:ilvl="7" w:tplc="CD5E1E9E">
      <w:numFmt w:val="decimal"/>
      <w:lvlText w:val=""/>
      <w:lvlJc w:val="left"/>
    </w:lvl>
    <w:lvl w:ilvl="8" w:tplc="FB2C59E8">
      <w:numFmt w:val="decimal"/>
      <w:lvlText w:val=""/>
      <w:lvlJc w:val="left"/>
    </w:lvl>
  </w:abstractNum>
  <w:abstractNum w:abstractNumId="2">
    <w:nsid w:val="41B71EFB"/>
    <w:multiLevelType w:val="hybridMultilevel"/>
    <w:tmpl w:val="36061536"/>
    <w:lvl w:ilvl="0" w:tplc="021AEDE2">
      <w:start w:val="1"/>
      <w:numFmt w:val="bullet"/>
      <w:lvlText w:val=" "/>
      <w:lvlJc w:val="left"/>
    </w:lvl>
    <w:lvl w:ilvl="1" w:tplc="9FF63AA6">
      <w:numFmt w:val="decimal"/>
      <w:lvlText w:val=""/>
      <w:lvlJc w:val="left"/>
    </w:lvl>
    <w:lvl w:ilvl="2" w:tplc="590CBD8A">
      <w:numFmt w:val="decimal"/>
      <w:lvlText w:val=""/>
      <w:lvlJc w:val="left"/>
    </w:lvl>
    <w:lvl w:ilvl="3" w:tplc="E50A6F80">
      <w:numFmt w:val="decimal"/>
      <w:lvlText w:val=""/>
      <w:lvlJc w:val="left"/>
    </w:lvl>
    <w:lvl w:ilvl="4" w:tplc="ED48A998">
      <w:numFmt w:val="decimal"/>
      <w:lvlText w:val=""/>
      <w:lvlJc w:val="left"/>
    </w:lvl>
    <w:lvl w:ilvl="5" w:tplc="C6346054">
      <w:numFmt w:val="decimal"/>
      <w:lvlText w:val=""/>
      <w:lvlJc w:val="left"/>
    </w:lvl>
    <w:lvl w:ilvl="6" w:tplc="09B0E504">
      <w:numFmt w:val="decimal"/>
      <w:lvlText w:val=""/>
      <w:lvlJc w:val="left"/>
    </w:lvl>
    <w:lvl w:ilvl="7" w:tplc="6898EF9E">
      <w:numFmt w:val="decimal"/>
      <w:lvlText w:val=""/>
      <w:lvlJc w:val="left"/>
    </w:lvl>
    <w:lvl w:ilvl="8" w:tplc="09820634">
      <w:numFmt w:val="decimal"/>
      <w:lvlText w:val=""/>
      <w:lvlJc w:val="left"/>
    </w:lvl>
  </w:abstractNum>
  <w:abstractNum w:abstractNumId="3">
    <w:nsid w:val="46E87CCD"/>
    <w:multiLevelType w:val="hybridMultilevel"/>
    <w:tmpl w:val="895AE9B4"/>
    <w:lvl w:ilvl="0" w:tplc="1AB4BFEC">
      <w:start w:val="1"/>
      <w:numFmt w:val="decimal"/>
      <w:lvlText w:val="%1."/>
      <w:lvlJc w:val="left"/>
    </w:lvl>
    <w:lvl w:ilvl="1" w:tplc="3C8C136E">
      <w:numFmt w:val="decimal"/>
      <w:lvlText w:val=""/>
      <w:lvlJc w:val="left"/>
    </w:lvl>
    <w:lvl w:ilvl="2" w:tplc="CCEE5B30">
      <w:numFmt w:val="decimal"/>
      <w:lvlText w:val=""/>
      <w:lvlJc w:val="left"/>
    </w:lvl>
    <w:lvl w:ilvl="3" w:tplc="C16E290A">
      <w:numFmt w:val="decimal"/>
      <w:lvlText w:val=""/>
      <w:lvlJc w:val="left"/>
    </w:lvl>
    <w:lvl w:ilvl="4" w:tplc="B37C203E">
      <w:numFmt w:val="decimal"/>
      <w:lvlText w:val=""/>
      <w:lvlJc w:val="left"/>
    </w:lvl>
    <w:lvl w:ilvl="5" w:tplc="5C4C6366">
      <w:numFmt w:val="decimal"/>
      <w:lvlText w:val=""/>
      <w:lvlJc w:val="left"/>
    </w:lvl>
    <w:lvl w:ilvl="6" w:tplc="C12EADE4">
      <w:numFmt w:val="decimal"/>
      <w:lvlText w:val=""/>
      <w:lvlJc w:val="left"/>
    </w:lvl>
    <w:lvl w:ilvl="7" w:tplc="B48E611E">
      <w:numFmt w:val="decimal"/>
      <w:lvlText w:val=""/>
      <w:lvlJc w:val="left"/>
    </w:lvl>
    <w:lvl w:ilvl="8" w:tplc="23C49B9A">
      <w:numFmt w:val="decimal"/>
      <w:lvlText w:val=""/>
      <w:lvlJc w:val="left"/>
    </w:lvl>
  </w:abstractNum>
  <w:abstractNum w:abstractNumId="4">
    <w:nsid w:val="507ED7AB"/>
    <w:multiLevelType w:val="hybridMultilevel"/>
    <w:tmpl w:val="A7562122"/>
    <w:lvl w:ilvl="0" w:tplc="602E5122">
      <w:start w:val="1"/>
      <w:numFmt w:val="decimal"/>
      <w:lvlText w:val="%1."/>
      <w:lvlJc w:val="left"/>
    </w:lvl>
    <w:lvl w:ilvl="1" w:tplc="D6B8C852">
      <w:start w:val="1"/>
      <w:numFmt w:val="bullet"/>
      <w:lvlText w:val=" "/>
      <w:lvlJc w:val="left"/>
    </w:lvl>
    <w:lvl w:ilvl="2" w:tplc="6E5AF764">
      <w:numFmt w:val="decimal"/>
      <w:lvlText w:val=""/>
      <w:lvlJc w:val="left"/>
    </w:lvl>
    <w:lvl w:ilvl="3" w:tplc="4148DD96">
      <w:numFmt w:val="decimal"/>
      <w:lvlText w:val=""/>
      <w:lvlJc w:val="left"/>
    </w:lvl>
    <w:lvl w:ilvl="4" w:tplc="84506BF6">
      <w:numFmt w:val="decimal"/>
      <w:lvlText w:val=""/>
      <w:lvlJc w:val="left"/>
    </w:lvl>
    <w:lvl w:ilvl="5" w:tplc="4C06DD5E">
      <w:numFmt w:val="decimal"/>
      <w:lvlText w:val=""/>
      <w:lvlJc w:val="left"/>
    </w:lvl>
    <w:lvl w:ilvl="6" w:tplc="FA72A692">
      <w:numFmt w:val="decimal"/>
      <w:lvlText w:val=""/>
      <w:lvlJc w:val="left"/>
    </w:lvl>
    <w:lvl w:ilvl="7" w:tplc="B88EAA22">
      <w:numFmt w:val="decimal"/>
      <w:lvlText w:val=""/>
      <w:lvlJc w:val="left"/>
    </w:lvl>
    <w:lvl w:ilvl="8" w:tplc="713449AE">
      <w:numFmt w:val="decimal"/>
      <w:lvlText w:val=""/>
      <w:lvlJc w:val="left"/>
    </w:lvl>
  </w:abstractNum>
  <w:abstractNum w:abstractNumId="5">
    <w:nsid w:val="515F007C"/>
    <w:multiLevelType w:val="hybridMultilevel"/>
    <w:tmpl w:val="E79A9924"/>
    <w:lvl w:ilvl="0" w:tplc="93F24DB4">
      <w:start w:val="1"/>
      <w:numFmt w:val="bullet"/>
      <w:lvlText w:val=" "/>
      <w:lvlJc w:val="left"/>
    </w:lvl>
    <w:lvl w:ilvl="1" w:tplc="8522F45E">
      <w:numFmt w:val="decimal"/>
      <w:lvlText w:val=""/>
      <w:lvlJc w:val="left"/>
    </w:lvl>
    <w:lvl w:ilvl="2" w:tplc="6B007F3A">
      <w:numFmt w:val="decimal"/>
      <w:lvlText w:val=""/>
      <w:lvlJc w:val="left"/>
    </w:lvl>
    <w:lvl w:ilvl="3" w:tplc="4E3E2FB4">
      <w:numFmt w:val="decimal"/>
      <w:lvlText w:val=""/>
      <w:lvlJc w:val="left"/>
    </w:lvl>
    <w:lvl w:ilvl="4" w:tplc="735850C4">
      <w:numFmt w:val="decimal"/>
      <w:lvlText w:val=""/>
      <w:lvlJc w:val="left"/>
    </w:lvl>
    <w:lvl w:ilvl="5" w:tplc="CE6EDD9A">
      <w:numFmt w:val="decimal"/>
      <w:lvlText w:val=""/>
      <w:lvlJc w:val="left"/>
    </w:lvl>
    <w:lvl w:ilvl="6" w:tplc="ED1E60D2">
      <w:numFmt w:val="decimal"/>
      <w:lvlText w:val=""/>
      <w:lvlJc w:val="left"/>
    </w:lvl>
    <w:lvl w:ilvl="7" w:tplc="E94C86AE">
      <w:numFmt w:val="decimal"/>
      <w:lvlText w:val=""/>
      <w:lvlJc w:val="left"/>
    </w:lvl>
    <w:lvl w:ilvl="8" w:tplc="35A2E1D2">
      <w:numFmt w:val="decimal"/>
      <w:lvlText w:val=""/>
      <w:lvlJc w:val="left"/>
    </w:lvl>
  </w:abstractNum>
  <w:abstractNum w:abstractNumId="6">
    <w:nsid w:val="5BD062C2"/>
    <w:multiLevelType w:val="hybridMultilevel"/>
    <w:tmpl w:val="E1A062E0"/>
    <w:lvl w:ilvl="0" w:tplc="88189540">
      <w:start w:val="1"/>
      <w:numFmt w:val="bullet"/>
      <w:lvlText w:val=" "/>
      <w:lvlJc w:val="left"/>
    </w:lvl>
    <w:lvl w:ilvl="1" w:tplc="1FBCE094">
      <w:numFmt w:val="decimal"/>
      <w:lvlText w:val=""/>
      <w:lvlJc w:val="left"/>
    </w:lvl>
    <w:lvl w:ilvl="2" w:tplc="4B465484">
      <w:numFmt w:val="decimal"/>
      <w:lvlText w:val=""/>
      <w:lvlJc w:val="left"/>
    </w:lvl>
    <w:lvl w:ilvl="3" w:tplc="B85EA742">
      <w:numFmt w:val="decimal"/>
      <w:lvlText w:val=""/>
      <w:lvlJc w:val="left"/>
    </w:lvl>
    <w:lvl w:ilvl="4" w:tplc="0BC25F28">
      <w:numFmt w:val="decimal"/>
      <w:lvlText w:val=""/>
      <w:lvlJc w:val="left"/>
    </w:lvl>
    <w:lvl w:ilvl="5" w:tplc="0E264018">
      <w:numFmt w:val="decimal"/>
      <w:lvlText w:val=""/>
      <w:lvlJc w:val="left"/>
    </w:lvl>
    <w:lvl w:ilvl="6" w:tplc="27E4ABE2">
      <w:numFmt w:val="decimal"/>
      <w:lvlText w:val=""/>
      <w:lvlJc w:val="left"/>
    </w:lvl>
    <w:lvl w:ilvl="7" w:tplc="7094469A">
      <w:numFmt w:val="decimal"/>
      <w:lvlText w:val=""/>
      <w:lvlJc w:val="left"/>
    </w:lvl>
    <w:lvl w:ilvl="8" w:tplc="D8D2AD8E">
      <w:numFmt w:val="decimal"/>
      <w:lvlText w:val=""/>
      <w:lvlJc w:val="left"/>
    </w:lvl>
  </w:abstractNum>
  <w:abstractNum w:abstractNumId="7">
    <w:nsid w:val="7545E146"/>
    <w:multiLevelType w:val="hybridMultilevel"/>
    <w:tmpl w:val="0FDE352E"/>
    <w:lvl w:ilvl="0" w:tplc="934AFDFC">
      <w:start w:val="1"/>
      <w:numFmt w:val="bullet"/>
      <w:lvlText w:val=" "/>
      <w:lvlJc w:val="left"/>
    </w:lvl>
    <w:lvl w:ilvl="1" w:tplc="3B48C4E4">
      <w:numFmt w:val="decimal"/>
      <w:lvlText w:val=""/>
      <w:lvlJc w:val="left"/>
    </w:lvl>
    <w:lvl w:ilvl="2" w:tplc="0988E492">
      <w:numFmt w:val="decimal"/>
      <w:lvlText w:val=""/>
      <w:lvlJc w:val="left"/>
    </w:lvl>
    <w:lvl w:ilvl="3" w:tplc="50E49EB4">
      <w:numFmt w:val="decimal"/>
      <w:lvlText w:val=""/>
      <w:lvlJc w:val="left"/>
    </w:lvl>
    <w:lvl w:ilvl="4" w:tplc="FCB8D622">
      <w:numFmt w:val="decimal"/>
      <w:lvlText w:val=""/>
      <w:lvlJc w:val="left"/>
    </w:lvl>
    <w:lvl w:ilvl="5" w:tplc="9320CA8A">
      <w:numFmt w:val="decimal"/>
      <w:lvlText w:val=""/>
      <w:lvlJc w:val="left"/>
    </w:lvl>
    <w:lvl w:ilvl="6" w:tplc="8F88EA98">
      <w:numFmt w:val="decimal"/>
      <w:lvlText w:val=""/>
      <w:lvlJc w:val="left"/>
    </w:lvl>
    <w:lvl w:ilvl="7" w:tplc="75526F82">
      <w:numFmt w:val="decimal"/>
      <w:lvlText w:val=""/>
      <w:lvlJc w:val="left"/>
    </w:lvl>
    <w:lvl w:ilvl="8" w:tplc="42FC33C2">
      <w:numFmt w:val="decimal"/>
      <w:lvlText w:val=""/>
      <w:lvlJc w:val="left"/>
    </w:lvl>
  </w:abstractNum>
  <w:abstractNum w:abstractNumId="8">
    <w:nsid w:val="79E2A9E3"/>
    <w:multiLevelType w:val="hybridMultilevel"/>
    <w:tmpl w:val="3CE20C88"/>
    <w:lvl w:ilvl="0" w:tplc="3A289868">
      <w:start w:val="1"/>
      <w:numFmt w:val="bullet"/>
      <w:lvlText w:val=" "/>
      <w:lvlJc w:val="left"/>
    </w:lvl>
    <w:lvl w:ilvl="1" w:tplc="5816BB58">
      <w:numFmt w:val="decimal"/>
      <w:lvlText w:val=""/>
      <w:lvlJc w:val="left"/>
    </w:lvl>
    <w:lvl w:ilvl="2" w:tplc="D1262FB8">
      <w:numFmt w:val="decimal"/>
      <w:lvlText w:val=""/>
      <w:lvlJc w:val="left"/>
    </w:lvl>
    <w:lvl w:ilvl="3" w:tplc="F3E67954">
      <w:numFmt w:val="decimal"/>
      <w:lvlText w:val=""/>
      <w:lvlJc w:val="left"/>
    </w:lvl>
    <w:lvl w:ilvl="4" w:tplc="E62E0D88">
      <w:numFmt w:val="decimal"/>
      <w:lvlText w:val=""/>
      <w:lvlJc w:val="left"/>
    </w:lvl>
    <w:lvl w:ilvl="5" w:tplc="5F024962">
      <w:numFmt w:val="decimal"/>
      <w:lvlText w:val=""/>
      <w:lvlJc w:val="left"/>
    </w:lvl>
    <w:lvl w:ilvl="6" w:tplc="9C3E9B3C">
      <w:numFmt w:val="decimal"/>
      <w:lvlText w:val=""/>
      <w:lvlJc w:val="left"/>
    </w:lvl>
    <w:lvl w:ilvl="7" w:tplc="E990BEF0">
      <w:numFmt w:val="decimal"/>
      <w:lvlText w:val=""/>
      <w:lvlJc w:val="left"/>
    </w:lvl>
    <w:lvl w:ilvl="8" w:tplc="817E472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1"/>
    <w:rsid w:val="00265A0C"/>
    <w:rsid w:val="005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EEM.3530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2017-05-18T11:58:00Z</dcterms:created>
  <dcterms:modified xsi:type="dcterms:W3CDTF">2017-05-18T09:59:00Z</dcterms:modified>
</cp:coreProperties>
</file>