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6E" w:rsidRDefault="00556CA9">
      <w:pPr>
        <w:spacing w:line="8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page">
                  <wp:posOffset>12700</wp:posOffset>
                </wp:positionH>
                <wp:positionV relativeFrom="page">
                  <wp:posOffset>26670</wp:posOffset>
                </wp:positionV>
                <wp:extent cx="820737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2.1pt" to="647.25pt,2.1pt" o:allowincell="f" strokecolor="#0070C0" strokeweight="2.25pt">
                <w10:wrap anchorx="page" anchory="page"/>
              </v:line>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page">
                  <wp:posOffset>26670</wp:posOffset>
                </wp:positionH>
                <wp:positionV relativeFrom="page">
                  <wp:posOffset>12700</wp:posOffset>
                </wp:positionV>
                <wp:extent cx="0" cy="109505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pt,1pt" to="2.1pt,863.25pt" o:allowincell="f" strokecolor="#0070C0" strokeweight="2.25pt">
                <w10:wrap anchorx="page" anchory="page"/>
              </v:line>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page">
                  <wp:posOffset>12700</wp:posOffset>
                </wp:positionH>
                <wp:positionV relativeFrom="page">
                  <wp:posOffset>10948670</wp:posOffset>
                </wp:positionV>
                <wp:extent cx="82073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862.1pt" to="647.25pt,862.1pt" o:allowincell="f" strokecolor="#0070C0" strokeweight="2.25pt">
                <w10:wrap anchorx="page" anchory="page"/>
              </v:line>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page">
                  <wp:posOffset>8205470</wp:posOffset>
                </wp:positionH>
                <wp:positionV relativeFrom="page">
                  <wp:posOffset>12700</wp:posOffset>
                </wp:positionV>
                <wp:extent cx="0" cy="1095057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6.1pt,1pt" to="646.1pt,863.25pt" o:allowincell="f" strokecolor="#0070C0" strokeweight="2.25pt">
                <w10:wrap anchorx="page" anchory="page"/>
              </v:line>
            </w:pict>
          </mc:Fallback>
        </mc:AlternateContent>
      </w:r>
    </w:p>
    <w:p w:rsidR="008E426E" w:rsidRDefault="007477A3">
      <w:pPr>
        <w:jc w:val="right"/>
        <w:rPr>
          <w:sz w:val="20"/>
          <w:szCs w:val="20"/>
        </w:rPr>
      </w:pPr>
      <w:r>
        <w:rPr>
          <w:rFonts w:ascii="Candara" w:eastAsia="Candara" w:hAnsi="Candara" w:cs="Candara"/>
          <w:b/>
          <w:bCs/>
          <w:color w:val="002060"/>
          <w:sz w:val="46"/>
          <w:szCs w:val="46"/>
        </w:rPr>
        <w:t>Faisal</w:t>
      </w:r>
    </w:p>
    <w:p w:rsidR="008E426E" w:rsidRDefault="008E426E">
      <w:pPr>
        <w:spacing w:line="4" w:lineRule="exact"/>
        <w:rPr>
          <w:sz w:val="24"/>
          <w:szCs w:val="24"/>
        </w:rPr>
      </w:pPr>
    </w:p>
    <w:p w:rsidR="008E426E" w:rsidRDefault="00556CA9">
      <w:pPr>
        <w:jc w:val="right"/>
        <w:rPr>
          <w:sz w:val="20"/>
          <w:szCs w:val="20"/>
        </w:rPr>
      </w:pPr>
      <w:r>
        <w:rPr>
          <w:rFonts w:ascii="Candara" w:eastAsia="Candara" w:hAnsi="Candara" w:cs="Candara"/>
          <w:sz w:val="32"/>
          <w:szCs w:val="32"/>
        </w:rPr>
        <w:t>Curriculum Vitae</w:t>
      </w:r>
    </w:p>
    <w:p w:rsidR="008E426E" w:rsidRDefault="00556CA9">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5676900</wp:posOffset>
            </wp:positionH>
            <wp:positionV relativeFrom="paragraph">
              <wp:posOffset>1905</wp:posOffset>
            </wp:positionV>
            <wp:extent cx="1196340" cy="1584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1196340" cy="1584325"/>
                    </a:xfrm>
                    <a:prstGeom prst="rect">
                      <a:avLst/>
                    </a:prstGeom>
                    <a:noFill/>
                  </pic:spPr>
                </pic:pic>
              </a:graphicData>
            </a:graphic>
          </wp:anchor>
        </w:drawing>
      </w: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96" w:lineRule="exact"/>
        <w:rPr>
          <w:sz w:val="24"/>
          <w:szCs w:val="24"/>
        </w:rPr>
      </w:pPr>
    </w:p>
    <w:p w:rsidR="008E426E" w:rsidRDefault="00556CA9">
      <w:pPr>
        <w:ind w:left="5860"/>
        <w:rPr>
          <w:sz w:val="20"/>
          <w:szCs w:val="20"/>
        </w:rPr>
      </w:pPr>
      <w:r>
        <w:rPr>
          <w:rFonts w:ascii="Calibri" w:eastAsia="Calibri" w:hAnsi="Calibri" w:cs="Calibri"/>
          <w:b/>
          <w:bCs/>
          <w:sz w:val="28"/>
          <w:szCs w:val="28"/>
        </w:rPr>
        <w:t>Sales Executive</w:t>
      </w:r>
      <w:r>
        <w:rPr>
          <w:rFonts w:ascii="Candara" w:eastAsia="Candara" w:hAnsi="Candara" w:cs="Candara"/>
          <w:b/>
          <w:bCs/>
          <w:sz w:val="32"/>
          <w:szCs w:val="32"/>
        </w:rPr>
        <w:t>/</w:t>
      </w:r>
      <w:r>
        <w:rPr>
          <w:rFonts w:ascii="Calibri" w:eastAsia="Calibri" w:hAnsi="Calibri" w:cs="Calibri"/>
          <w:b/>
          <w:bCs/>
          <w:sz w:val="28"/>
          <w:szCs w:val="28"/>
        </w:rPr>
        <w:t>Customer Relation Officer</w:t>
      </w:r>
    </w:p>
    <w:p w:rsidR="008E426E" w:rsidRDefault="008E426E">
      <w:pPr>
        <w:spacing w:line="36" w:lineRule="exact"/>
        <w:rPr>
          <w:sz w:val="24"/>
          <w:szCs w:val="24"/>
        </w:rPr>
      </w:pPr>
    </w:p>
    <w:p w:rsidR="008E426E" w:rsidRDefault="00556CA9">
      <w:pPr>
        <w:ind w:left="8020"/>
        <w:rPr>
          <w:sz w:val="20"/>
          <w:szCs w:val="20"/>
        </w:rPr>
      </w:pPr>
      <w:r>
        <w:rPr>
          <w:rFonts w:ascii="Calibri" w:eastAsia="Calibri" w:hAnsi="Calibri" w:cs="Calibri"/>
          <w:b/>
          <w:bCs/>
          <w:sz w:val="24"/>
          <w:szCs w:val="24"/>
        </w:rPr>
        <w:t>MBA (Project Management)</w:t>
      </w:r>
    </w:p>
    <w:p w:rsidR="008E426E" w:rsidRDefault="00556CA9">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3975100</wp:posOffset>
            </wp:positionH>
            <wp:positionV relativeFrom="paragraph">
              <wp:posOffset>342900</wp:posOffset>
            </wp:positionV>
            <wp:extent cx="2890520" cy="956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2890520" cy="956310"/>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3975100</wp:posOffset>
            </wp:positionH>
            <wp:positionV relativeFrom="paragraph">
              <wp:posOffset>342900</wp:posOffset>
            </wp:positionV>
            <wp:extent cx="2890520" cy="956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890520" cy="956310"/>
                    </a:xfrm>
                    <a:prstGeom prst="rect">
                      <a:avLst/>
                    </a:prstGeom>
                    <a:noFill/>
                  </pic:spPr>
                </pic:pic>
              </a:graphicData>
            </a:graphic>
          </wp:anchor>
        </w:drawing>
      </w: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61" w:lineRule="exact"/>
        <w:rPr>
          <w:sz w:val="24"/>
          <w:szCs w:val="24"/>
        </w:rPr>
      </w:pPr>
    </w:p>
    <w:p w:rsidR="008E426E" w:rsidRDefault="008E426E">
      <w:pPr>
        <w:ind w:left="8260"/>
        <w:rPr>
          <w:sz w:val="20"/>
          <w:szCs w:val="20"/>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00" w:lineRule="exact"/>
        <w:rPr>
          <w:sz w:val="24"/>
          <w:szCs w:val="24"/>
        </w:rPr>
      </w:pPr>
    </w:p>
    <w:p w:rsidR="008E426E" w:rsidRDefault="008E426E">
      <w:pPr>
        <w:spacing w:line="245" w:lineRule="exact"/>
        <w:rPr>
          <w:sz w:val="24"/>
          <w:szCs w:val="24"/>
        </w:rPr>
      </w:pPr>
    </w:p>
    <w:p w:rsidR="008E426E" w:rsidRDefault="00556CA9">
      <w:pPr>
        <w:ind w:left="9920"/>
        <w:rPr>
          <w:sz w:val="20"/>
          <w:szCs w:val="20"/>
        </w:rPr>
      </w:pPr>
      <w:r>
        <w:rPr>
          <w:rFonts w:ascii="Calibri" w:eastAsia="Calibri" w:hAnsi="Calibri" w:cs="Calibri"/>
          <w:b/>
          <w:bCs/>
          <w:color w:val="002060"/>
        </w:rPr>
        <w:t xml:space="preserve">QR </w:t>
      </w:r>
      <w:r>
        <w:rPr>
          <w:rFonts w:ascii="Calibri" w:eastAsia="Calibri" w:hAnsi="Calibri" w:cs="Calibri"/>
          <w:b/>
          <w:bCs/>
          <w:color w:val="002060"/>
        </w:rPr>
        <w:t>CODE:</w:t>
      </w:r>
    </w:p>
    <w:p w:rsidR="008E426E" w:rsidRDefault="00556CA9">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5243195</wp:posOffset>
            </wp:positionH>
            <wp:positionV relativeFrom="paragraph">
              <wp:posOffset>107315</wp:posOffset>
            </wp:positionV>
            <wp:extent cx="1621790" cy="16217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1621790" cy="162179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5243195</wp:posOffset>
            </wp:positionH>
            <wp:positionV relativeFrom="paragraph">
              <wp:posOffset>107315</wp:posOffset>
            </wp:positionV>
            <wp:extent cx="1621790" cy="1621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621790" cy="1621790"/>
                    </a:xfrm>
                    <a:prstGeom prst="rect">
                      <a:avLst/>
                    </a:prstGeom>
                    <a:noFill/>
                  </pic:spPr>
                </pic:pic>
              </a:graphicData>
            </a:graphic>
          </wp:anchor>
        </w:drawing>
      </w:r>
    </w:p>
    <w:p w:rsidR="008E426E" w:rsidRDefault="008E426E">
      <w:pPr>
        <w:sectPr w:rsidR="008E426E">
          <w:pgSz w:w="12960" w:h="17280"/>
          <w:pgMar w:top="1440" w:right="700" w:bottom="1440" w:left="1440" w:header="0" w:footer="0" w:gutter="0"/>
          <w:cols w:space="720" w:equalWidth="0">
            <w:col w:w="10820"/>
          </w:cols>
        </w:sectPr>
      </w:pPr>
    </w:p>
    <w:p w:rsidR="008E426E" w:rsidRDefault="00556CA9">
      <w:pPr>
        <w:ind w:left="521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652608" behindDoc="1" locked="0" layoutInCell="0" allowOverlap="1">
                <wp:simplePos x="0" y="0"/>
                <wp:positionH relativeFrom="page">
                  <wp:posOffset>12700</wp:posOffset>
                </wp:positionH>
                <wp:positionV relativeFrom="page">
                  <wp:posOffset>26670</wp:posOffset>
                </wp:positionV>
                <wp:extent cx="82073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2.1pt" to="647.25pt,2.1pt" o:allowincell="f" strokecolor="#0070C0" strokeweight="2.25pt">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53632" behindDoc="1" locked="0" layoutInCell="0" allowOverlap="1">
                <wp:simplePos x="0" y="0"/>
                <wp:positionH relativeFrom="page">
                  <wp:posOffset>26670</wp:posOffset>
                </wp:positionH>
                <wp:positionV relativeFrom="page">
                  <wp:posOffset>12700</wp:posOffset>
                </wp:positionV>
                <wp:extent cx="0" cy="109505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pt,1pt" to="2.1pt,863.25pt" o:allowincell="f" strokecolor="#0070C0" strokeweight="2.25pt">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54656" behindDoc="1" locked="0" layoutInCell="0" allowOverlap="1">
                <wp:simplePos x="0" y="0"/>
                <wp:positionH relativeFrom="page">
                  <wp:posOffset>12700</wp:posOffset>
                </wp:positionH>
                <wp:positionV relativeFrom="page">
                  <wp:posOffset>10948670</wp:posOffset>
                </wp:positionV>
                <wp:extent cx="82073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862.1pt" to="647.25pt,862.1pt" o:allowincell="f" strokecolor="#0070C0" strokeweight="2.25pt">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655680" behindDoc="1" locked="0" layoutInCell="0" allowOverlap="1">
                <wp:simplePos x="0" y="0"/>
                <wp:positionH relativeFrom="page">
                  <wp:posOffset>8205470</wp:posOffset>
                </wp:positionH>
                <wp:positionV relativeFrom="page">
                  <wp:posOffset>12700</wp:posOffset>
                </wp:positionV>
                <wp:extent cx="0" cy="109505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6.1pt,1pt" to="646.1pt,863.25pt" o:allowincell="f" strokecolor="#0070C0" strokeweight="2.25pt">
                <w10:wrap anchorx="page" anchory="page"/>
              </v:line>
            </w:pict>
          </mc:Fallback>
        </mc:AlternateContent>
      </w:r>
      <w:r>
        <w:rPr>
          <w:rFonts w:ascii="Arial" w:eastAsia="Arial" w:hAnsi="Arial" w:cs="Arial"/>
          <w:b/>
          <w:bCs/>
          <w:sz w:val="20"/>
          <w:szCs w:val="20"/>
        </w:rPr>
        <w:t xml:space="preserve">Faisal </w:t>
      </w:r>
    </w:p>
    <w:p w:rsidR="008E426E" w:rsidRDefault="008E426E">
      <w:pPr>
        <w:spacing w:line="1" w:lineRule="exact"/>
        <w:rPr>
          <w:sz w:val="20"/>
          <w:szCs w:val="20"/>
        </w:rPr>
      </w:pPr>
    </w:p>
    <w:p w:rsidR="008E426E" w:rsidRDefault="008E426E">
      <w:pPr>
        <w:spacing w:line="1" w:lineRule="exact"/>
        <w:rPr>
          <w:sz w:val="20"/>
          <w:szCs w:val="20"/>
        </w:rPr>
      </w:pPr>
    </w:p>
    <w:p w:rsidR="008E426E" w:rsidRDefault="007477A3">
      <w:pPr>
        <w:ind w:left="4510"/>
        <w:rPr>
          <w:sz w:val="20"/>
          <w:szCs w:val="20"/>
        </w:rPr>
      </w:pPr>
      <w:hyperlink r:id="rId11" w:history="1">
        <w:r w:rsidRPr="001C3801">
          <w:rPr>
            <w:rStyle w:val="Hyperlink"/>
            <w:rFonts w:ascii="Calibri" w:eastAsia="Calibri" w:hAnsi="Calibri" w:cs="Calibri"/>
            <w:sz w:val="20"/>
            <w:szCs w:val="20"/>
          </w:rPr>
          <w:t>Faisal.353243@2freemail.com</w:t>
        </w:r>
      </w:hyperlink>
      <w:r>
        <w:rPr>
          <w:rFonts w:ascii="Calibri" w:eastAsia="Calibri" w:hAnsi="Calibri" w:cs="Calibri"/>
          <w:sz w:val="20"/>
          <w:szCs w:val="20"/>
        </w:rPr>
        <w:t xml:space="preserve"> </w:t>
      </w:r>
    </w:p>
    <w:p w:rsidR="008E426E" w:rsidRDefault="00556CA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153035</wp:posOffset>
            </wp:positionH>
            <wp:positionV relativeFrom="paragraph">
              <wp:posOffset>304800</wp:posOffset>
            </wp:positionV>
            <wp:extent cx="7355840"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200" w:lineRule="exact"/>
        <w:rPr>
          <w:sz w:val="20"/>
          <w:szCs w:val="20"/>
        </w:rPr>
      </w:pPr>
    </w:p>
    <w:p w:rsidR="008E426E" w:rsidRDefault="008E426E">
      <w:pPr>
        <w:spacing w:line="356" w:lineRule="exact"/>
        <w:rPr>
          <w:sz w:val="20"/>
          <w:szCs w:val="20"/>
        </w:rPr>
      </w:pPr>
    </w:p>
    <w:p w:rsidR="008E426E" w:rsidRDefault="00556CA9">
      <w:pPr>
        <w:ind w:right="-269"/>
        <w:jc w:val="center"/>
        <w:rPr>
          <w:sz w:val="20"/>
          <w:szCs w:val="20"/>
        </w:rPr>
      </w:pPr>
      <w:r>
        <w:rPr>
          <w:rFonts w:ascii="Calibri" w:eastAsia="Calibri" w:hAnsi="Calibri" w:cs="Calibri"/>
          <w:b/>
          <w:bCs/>
          <w:color w:val="002060"/>
          <w:sz w:val="20"/>
          <w:szCs w:val="20"/>
        </w:rPr>
        <w:t>CAREER OBJECTIVE</w:t>
      </w:r>
    </w:p>
    <w:p w:rsidR="008E426E" w:rsidRDefault="00556CA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153035</wp:posOffset>
            </wp:positionH>
            <wp:positionV relativeFrom="paragraph">
              <wp:posOffset>19050</wp:posOffset>
            </wp:positionV>
            <wp:extent cx="7355840" cy="19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105" w:lineRule="exact"/>
        <w:rPr>
          <w:sz w:val="20"/>
          <w:szCs w:val="20"/>
        </w:rPr>
      </w:pPr>
    </w:p>
    <w:p w:rsidR="008E426E" w:rsidRDefault="00556CA9">
      <w:pPr>
        <w:spacing w:line="238" w:lineRule="auto"/>
        <w:ind w:left="190" w:right="600" w:firstLine="70"/>
        <w:rPr>
          <w:sz w:val="20"/>
          <w:szCs w:val="20"/>
        </w:rPr>
      </w:pPr>
      <w:r>
        <w:rPr>
          <w:rFonts w:ascii="Calibri" w:eastAsia="Calibri" w:hAnsi="Calibri" w:cs="Calibri"/>
          <w:sz w:val="20"/>
          <w:szCs w:val="20"/>
        </w:rPr>
        <w:t xml:space="preserve">To develop my career as Customer Services, Sales Executive and Business Development that leads to further growth in my </w:t>
      </w:r>
      <w:r>
        <w:rPr>
          <w:rFonts w:ascii="Calibri" w:eastAsia="Calibri" w:hAnsi="Calibri" w:cs="Calibri"/>
          <w:sz w:val="20"/>
          <w:szCs w:val="20"/>
        </w:rPr>
        <w:t>professional skills and personal satisfaction by utilizing my skills and ability to work for the growth of an organization.</w:t>
      </w:r>
    </w:p>
    <w:p w:rsidR="008E426E" w:rsidRDefault="00556CA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153035</wp:posOffset>
            </wp:positionH>
            <wp:positionV relativeFrom="paragraph">
              <wp:posOffset>175260</wp:posOffset>
            </wp:positionV>
            <wp:extent cx="7355840" cy="19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347" w:lineRule="exact"/>
        <w:rPr>
          <w:sz w:val="20"/>
          <w:szCs w:val="20"/>
        </w:rPr>
      </w:pPr>
    </w:p>
    <w:p w:rsidR="008E426E" w:rsidRDefault="00556CA9">
      <w:pPr>
        <w:ind w:right="-269"/>
        <w:jc w:val="center"/>
        <w:rPr>
          <w:sz w:val="20"/>
          <w:szCs w:val="20"/>
        </w:rPr>
      </w:pPr>
      <w:r>
        <w:rPr>
          <w:rFonts w:ascii="Calibri" w:eastAsia="Calibri" w:hAnsi="Calibri" w:cs="Calibri"/>
          <w:b/>
          <w:bCs/>
          <w:color w:val="002060"/>
          <w:sz w:val="20"/>
          <w:szCs w:val="20"/>
        </w:rPr>
        <w:t>CAREER SUMMARY</w:t>
      </w:r>
    </w:p>
    <w:p w:rsidR="008E426E" w:rsidRDefault="00556CA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153035</wp:posOffset>
            </wp:positionH>
            <wp:positionV relativeFrom="paragraph">
              <wp:posOffset>19050</wp:posOffset>
            </wp:positionV>
            <wp:extent cx="7355840" cy="19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110" w:lineRule="exact"/>
        <w:rPr>
          <w:sz w:val="20"/>
          <w:szCs w:val="20"/>
        </w:rPr>
      </w:pPr>
    </w:p>
    <w:p w:rsidR="008E426E" w:rsidRDefault="00556CA9">
      <w:pPr>
        <w:spacing w:line="239" w:lineRule="auto"/>
        <w:ind w:left="270"/>
        <w:jc w:val="both"/>
        <w:rPr>
          <w:sz w:val="20"/>
          <w:szCs w:val="20"/>
        </w:rPr>
      </w:pPr>
      <w:r>
        <w:rPr>
          <w:rFonts w:ascii="Calibri" w:eastAsia="Calibri" w:hAnsi="Calibri" w:cs="Calibri"/>
          <w:sz w:val="20"/>
          <w:szCs w:val="20"/>
        </w:rPr>
        <w:t xml:space="preserve">A highly successful </w:t>
      </w:r>
      <w:r>
        <w:rPr>
          <w:rFonts w:ascii="Calibri" w:eastAsia="Calibri" w:hAnsi="Calibri" w:cs="Calibri"/>
          <w:b/>
          <w:bCs/>
          <w:sz w:val="20"/>
          <w:szCs w:val="20"/>
        </w:rPr>
        <w:t>Sales Executive/Customer Relation Officer,</w:t>
      </w:r>
      <w:r>
        <w:rPr>
          <w:rFonts w:ascii="Calibri" w:eastAsia="Calibri" w:hAnsi="Calibri" w:cs="Calibri"/>
          <w:sz w:val="20"/>
          <w:szCs w:val="20"/>
        </w:rPr>
        <w:t>regional and branch representative with more than</w:t>
      </w:r>
      <w:r>
        <w:rPr>
          <w:rFonts w:ascii="Calibri" w:eastAsia="Calibri" w:hAnsi="Calibri" w:cs="Calibri"/>
          <w:sz w:val="20"/>
          <w:szCs w:val="20"/>
        </w:rPr>
        <w:t xml:space="preserve"> 3 years of experience all around the </w:t>
      </w:r>
      <w:r>
        <w:rPr>
          <w:rFonts w:ascii="Calibri" w:eastAsia="Calibri" w:hAnsi="Calibri" w:cs="Calibri"/>
          <w:b/>
          <w:bCs/>
          <w:sz w:val="20"/>
          <w:szCs w:val="20"/>
        </w:rPr>
        <w:t>Pakistan &amp; UAE.</w:t>
      </w:r>
      <w:r>
        <w:rPr>
          <w:rFonts w:ascii="Calibri" w:eastAsia="Calibri" w:hAnsi="Calibri" w:cs="Calibri"/>
          <w:sz w:val="20"/>
          <w:szCs w:val="20"/>
        </w:rPr>
        <w:t xml:space="preserve"> Skilled in all aspects of Customer Relation Officer &amp; Sales Executive, developing customer reports, resolving problems. Hands on experience of providing professional services, statements, documentation,</w:t>
      </w:r>
      <w:r>
        <w:rPr>
          <w:rFonts w:ascii="Calibri" w:eastAsia="Calibri" w:hAnsi="Calibri" w:cs="Calibri"/>
          <w:sz w:val="20"/>
          <w:szCs w:val="20"/>
        </w:rPr>
        <w:t xml:space="preserve"> vendor negotiations, and customer relations. Easy going by nature and team player able to handle all issues and resolve problems. Proven ability to manage multiple assignments efficiently while meeting tight deadline schedules.</w:t>
      </w:r>
    </w:p>
    <w:p w:rsidR="008E426E" w:rsidRDefault="00556CA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153035</wp:posOffset>
            </wp:positionH>
            <wp:positionV relativeFrom="paragraph">
              <wp:posOffset>174625</wp:posOffset>
            </wp:positionV>
            <wp:extent cx="7355840" cy="19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351" w:lineRule="exact"/>
        <w:rPr>
          <w:sz w:val="20"/>
          <w:szCs w:val="20"/>
        </w:rPr>
      </w:pPr>
    </w:p>
    <w:p w:rsidR="008E426E" w:rsidRDefault="00556CA9">
      <w:pPr>
        <w:ind w:right="-269"/>
        <w:jc w:val="center"/>
        <w:rPr>
          <w:sz w:val="20"/>
          <w:szCs w:val="20"/>
        </w:rPr>
      </w:pPr>
      <w:r>
        <w:rPr>
          <w:rFonts w:ascii="Calibri" w:eastAsia="Calibri" w:hAnsi="Calibri" w:cs="Calibri"/>
          <w:b/>
          <w:bCs/>
          <w:color w:val="002060"/>
          <w:sz w:val="20"/>
          <w:szCs w:val="20"/>
        </w:rPr>
        <w:t>SKILLS AND EXPERTISE</w:t>
      </w:r>
    </w:p>
    <w:p w:rsidR="008E426E" w:rsidRDefault="00556CA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153035</wp:posOffset>
            </wp:positionH>
            <wp:positionV relativeFrom="paragraph">
              <wp:posOffset>111125</wp:posOffset>
            </wp:positionV>
            <wp:extent cx="7355840" cy="19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ectPr w:rsidR="008E426E">
          <w:pgSz w:w="12960" w:h="17280"/>
          <w:pgMar w:top="1010" w:right="540" w:bottom="1440" w:left="630" w:header="0" w:footer="0" w:gutter="0"/>
          <w:cols w:space="720" w:equalWidth="0">
            <w:col w:w="11790"/>
          </w:cols>
        </w:sectPr>
      </w:pPr>
    </w:p>
    <w:p w:rsidR="008E426E" w:rsidRDefault="008E426E">
      <w:pPr>
        <w:spacing w:line="386" w:lineRule="exact"/>
        <w:rPr>
          <w:sz w:val="20"/>
          <w:szCs w:val="20"/>
        </w:rPr>
      </w:pPr>
    </w:p>
    <w:p w:rsidR="008E426E" w:rsidRDefault="00556CA9">
      <w:pPr>
        <w:numPr>
          <w:ilvl w:val="0"/>
          <w:numId w:val="1"/>
        </w:numPr>
        <w:tabs>
          <w:tab w:val="left" w:pos="990"/>
        </w:tabs>
        <w:ind w:left="990" w:hanging="359"/>
        <w:rPr>
          <w:rFonts w:ascii="Symbol" w:eastAsia="Symbol" w:hAnsi="Symbol" w:cs="Symbol"/>
          <w:sz w:val="20"/>
          <w:szCs w:val="20"/>
        </w:rPr>
      </w:pPr>
      <w:r>
        <w:rPr>
          <w:rFonts w:ascii="Calibri" w:eastAsia="Calibri" w:hAnsi="Calibri" w:cs="Calibri"/>
          <w:sz w:val="20"/>
          <w:szCs w:val="20"/>
        </w:rPr>
        <w:t>Enter customer’s data as per defined standard operating procedures.</w:t>
      </w:r>
    </w:p>
    <w:p w:rsidR="008E426E" w:rsidRDefault="00556CA9">
      <w:pPr>
        <w:numPr>
          <w:ilvl w:val="0"/>
          <w:numId w:val="1"/>
        </w:numPr>
        <w:tabs>
          <w:tab w:val="left" w:pos="990"/>
        </w:tabs>
        <w:spacing w:line="234" w:lineRule="auto"/>
        <w:ind w:left="990" w:hanging="359"/>
        <w:rPr>
          <w:rFonts w:ascii="Symbol" w:eastAsia="Symbol" w:hAnsi="Symbol" w:cs="Symbol"/>
          <w:sz w:val="20"/>
          <w:szCs w:val="20"/>
        </w:rPr>
      </w:pPr>
      <w:r>
        <w:rPr>
          <w:rFonts w:ascii="Calibri" w:eastAsia="Calibri" w:hAnsi="Calibri" w:cs="Calibri"/>
          <w:sz w:val="20"/>
          <w:szCs w:val="20"/>
        </w:rPr>
        <w:t>To meet all the other quality benchmarks established based on Etisalat</w:t>
      </w:r>
      <w:r>
        <w:rPr>
          <w:rFonts w:ascii="Symbol" w:eastAsia="Symbol" w:hAnsi="Symbol" w:cs="Symbol"/>
          <w:sz w:val="20"/>
          <w:szCs w:val="20"/>
        </w:rPr>
        <w:t></w:t>
      </w:r>
    </w:p>
    <w:p w:rsidR="008E426E" w:rsidRDefault="008E426E">
      <w:pPr>
        <w:spacing w:line="1"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5780"/>
        <w:gridCol w:w="440"/>
        <w:gridCol w:w="20"/>
      </w:tblGrid>
      <w:tr w:rsidR="008E426E">
        <w:trPr>
          <w:trHeight w:val="251"/>
        </w:trPr>
        <w:tc>
          <w:tcPr>
            <w:tcW w:w="5780" w:type="dxa"/>
            <w:vAlign w:val="bottom"/>
          </w:tcPr>
          <w:p w:rsidR="008E426E" w:rsidRDefault="00556CA9">
            <w:pPr>
              <w:ind w:left="360"/>
              <w:rPr>
                <w:sz w:val="20"/>
                <w:szCs w:val="20"/>
              </w:rPr>
            </w:pPr>
            <w:r>
              <w:rPr>
                <w:rFonts w:ascii="Calibri" w:eastAsia="Calibri" w:hAnsi="Calibri" w:cs="Calibri"/>
                <w:sz w:val="20"/>
                <w:szCs w:val="20"/>
              </w:rPr>
              <w:t>management.</w:t>
            </w:r>
          </w:p>
        </w:tc>
        <w:tc>
          <w:tcPr>
            <w:tcW w:w="440" w:type="dxa"/>
            <w:vAlign w:val="bottom"/>
          </w:tcPr>
          <w:p w:rsidR="008E426E" w:rsidRDefault="00556CA9">
            <w:pPr>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255"/>
        </w:trPr>
        <w:tc>
          <w:tcPr>
            <w:tcW w:w="5780" w:type="dxa"/>
            <w:vAlign w:val="bottom"/>
          </w:tcPr>
          <w:p w:rsidR="008E426E" w:rsidRDefault="00556CA9">
            <w:pPr>
              <w:rPr>
                <w:sz w:val="20"/>
                <w:szCs w:val="20"/>
              </w:rPr>
            </w:pPr>
            <w:r>
              <w:rPr>
                <w:rFonts w:ascii="Symbol" w:eastAsia="Symbol" w:hAnsi="Symbol" w:cs="Symbol"/>
                <w:sz w:val="20"/>
                <w:szCs w:val="20"/>
              </w:rPr>
              <w:t></w:t>
            </w:r>
            <w:r>
              <w:rPr>
                <w:rFonts w:ascii="Calibri" w:eastAsia="Calibri" w:hAnsi="Calibri" w:cs="Calibri"/>
                <w:sz w:val="20"/>
                <w:szCs w:val="20"/>
              </w:rPr>
              <w:t xml:space="preserve">  Positive Attitude, goal oriented and team player.</w:t>
            </w:r>
          </w:p>
        </w:tc>
        <w:tc>
          <w:tcPr>
            <w:tcW w:w="440" w:type="dxa"/>
            <w:vMerge w:val="restart"/>
            <w:vAlign w:val="bottom"/>
          </w:tcPr>
          <w:p w:rsidR="008E426E" w:rsidRDefault="00556CA9">
            <w:pPr>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255"/>
        </w:trPr>
        <w:tc>
          <w:tcPr>
            <w:tcW w:w="5780" w:type="dxa"/>
            <w:vAlign w:val="bottom"/>
          </w:tcPr>
          <w:p w:rsidR="008E426E" w:rsidRDefault="00556CA9">
            <w:pPr>
              <w:rPr>
                <w:sz w:val="20"/>
                <w:szCs w:val="20"/>
              </w:rPr>
            </w:pPr>
            <w:r>
              <w:rPr>
                <w:rFonts w:ascii="Symbol" w:eastAsia="Symbol" w:hAnsi="Symbol" w:cs="Symbol"/>
                <w:sz w:val="20"/>
                <w:szCs w:val="20"/>
              </w:rPr>
              <w:t></w:t>
            </w:r>
            <w:r>
              <w:rPr>
                <w:rFonts w:ascii="Calibri" w:eastAsia="Calibri" w:hAnsi="Calibri" w:cs="Calibri"/>
                <w:sz w:val="20"/>
                <w:szCs w:val="20"/>
              </w:rPr>
              <w:t xml:space="preserve">  Satisfaction of customers.</w:t>
            </w:r>
          </w:p>
        </w:tc>
        <w:tc>
          <w:tcPr>
            <w:tcW w:w="440" w:type="dxa"/>
            <w:vMerge/>
            <w:vAlign w:val="bottom"/>
          </w:tcPr>
          <w:p w:rsidR="008E426E" w:rsidRDefault="008E426E"/>
        </w:tc>
        <w:tc>
          <w:tcPr>
            <w:tcW w:w="0" w:type="dxa"/>
            <w:vAlign w:val="bottom"/>
          </w:tcPr>
          <w:p w:rsidR="008E426E" w:rsidRDefault="008E426E">
            <w:pPr>
              <w:rPr>
                <w:sz w:val="1"/>
                <w:szCs w:val="1"/>
              </w:rPr>
            </w:pPr>
          </w:p>
        </w:tc>
      </w:tr>
      <w:tr w:rsidR="008E426E">
        <w:trPr>
          <w:trHeight w:val="255"/>
        </w:trPr>
        <w:tc>
          <w:tcPr>
            <w:tcW w:w="5780" w:type="dxa"/>
            <w:vAlign w:val="bottom"/>
          </w:tcPr>
          <w:p w:rsidR="008E426E" w:rsidRDefault="00556CA9">
            <w:pPr>
              <w:rPr>
                <w:sz w:val="20"/>
                <w:szCs w:val="20"/>
              </w:rPr>
            </w:pPr>
            <w:r>
              <w:rPr>
                <w:rFonts w:ascii="Symbol" w:eastAsia="Symbol" w:hAnsi="Symbol" w:cs="Symbol"/>
                <w:sz w:val="20"/>
                <w:szCs w:val="20"/>
              </w:rPr>
              <w:t></w:t>
            </w:r>
            <w:r>
              <w:rPr>
                <w:rFonts w:ascii="Calibri" w:eastAsia="Calibri" w:hAnsi="Calibri" w:cs="Calibri"/>
                <w:sz w:val="20"/>
                <w:szCs w:val="20"/>
              </w:rPr>
              <w:t xml:space="preserve">  Ensure to provide the highest quality of services to customers.</w:t>
            </w:r>
          </w:p>
        </w:tc>
        <w:tc>
          <w:tcPr>
            <w:tcW w:w="440" w:type="dxa"/>
            <w:vMerge w:val="restart"/>
            <w:vAlign w:val="bottom"/>
          </w:tcPr>
          <w:p w:rsidR="008E426E" w:rsidRDefault="00556CA9">
            <w:pPr>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239"/>
        </w:trPr>
        <w:tc>
          <w:tcPr>
            <w:tcW w:w="5780" w:type="dxa"/>
            <w:vAlign w:val="bottom"/>
          </w:tcPr>
          <w:p w:rsidR="008E426E" w:rsidRDefault="00556CA9">
            <w:pPr>
              <w:spacing w:line="239" w:lineRule="exact"/>
              <w:rPr>
                <w:sz w:val="20"/>
                <w:szCs w:val="20"/>
              </w:rPr>
            </w:pPr>
            <w:r>
              <w:rPr>
                <w:rFonts w:ascii="Symbol" w:eastAsia="Symbol" w:hAnsi="Symbol" w:cs="Symbol"/>
                <w:sz w:val="20"/>
                <w:szCs w:val="20"/>
              </w:rPr>
              <w:t></w:t>
            </w:r>
            <w:r>
              <w:rPr>
                <w:rFonts w:ascii="Calibri" w:eastAsia="Calibri" w:hAnsi="Calibri" w:cs="Calibri"/>
                <w:sz w:val="20"/>
                <w:szCs w:val="20"/>
              </w:rPr>
              <w:t xml:space="preserve">  Handle the customer queries and solve them.</w:t>
            </w:r>
          </w:p>
        </w:tc>
        <w:tc>
          <w:tcPr>
            <w:tcW w:w="440" w:type="dxa"/>
            <w:vMerge/>
            <w:vAlign w:val="bottom"/>
          </w:tcPr>
          <w:p w:rsidR="008E426E" w:rsidRDefault="008E426E">
            <w:pPr>
              <w:rPr>
                <w:sz w:val="20"/>
                <w:szCs w:val="20"/>
              </w:rPr>
            </w:pPr>
          </w:p>
        </w:tc>
        <w:tc>
          <w:tcPr>
            <w:tcW w:w="0" w:type="dxa"/>
            <w:vAlign w:val="bottom"/>
          </w:tcPr>
          <w:p w:rsidR="008E426E" w:rsidRDefault="008E426E">
            <w:pPr>
              <w:rPr>
                <w:sz w:val="1"/>
                <w:szCs w:val="1"/>
              </w:rPr>
            </w:pPr>
          </w:p>
        </w:tc>
      </w:tr>
      <w:tr w:rsidR="008E426E">
        <w:trPr>
          <w:trHeight w:val="271"/>
        </w:trPr>
        <w:tc>
          <w:tcPr>
            <w:tcW w:w="5780" w:type="dxa"/>
            <w:vAlign w:val="bottom"/>
          </w:tcPr>
          <w:p w:rsidR="008E426E" w:rsidRDefault="00556CA9">
            <w:pPr>
              <w:rPr>
                <w:sz w:val="20"/>
                <w:szCs w:val="20"/>
              </w:rPr>
            </w:pPr>
            <w:r>
              <w:rPr>
                <w:rFonts w:ascii="Symbol" w:eastAsia="Symbol" w:hAnsi="Symbol" w:cs="Symbol"/>
                <w:sz w:val="20"/>
                <w:szCs w:val="20"/>
              </w:rPr>
              <w:t></w:t>
            </w:r>
            <w:r>
              <w:rPr>
                <w:rFonts w:ascii="Calibri" w:eastAsia="Calibri" w:hAnsi="Calibri" w:cs="Calibri"/>
                <w:sz w:val="20"/>
                <w:szCs w:val="20"/>
              </w:rPr>
              <w:t xml:space="preserve">  Attend the meetings with Etisalat top management.</w:t>
            </w:r>
          </w:p>
        </w:tc>
        <w:tc>
          <w:tcPr>
            <w:tcW w:w="440" w:type="dxa"/>
            <w:vAlign w:val="bottom"/>
          </w:tcPr>
          <w:p w:rsidR="008E426E" w:rsidRDefault="00556CA9">
            <w:pPr>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255"/>
        </w:trPr>
        <w:tc>
          <w:tcPr>
            <w:tcW w:w="5780" w:type="dxa"/>
            <w:vAlign w:val="bottom"/>
          </w:tcPr>
          <w:p w:rsidR="008E426E" w:rsidRDefault="00556CA9">
            <w:pPr>
              <w:rPr>
                <w:sz w:val="20"/>
                <w:szCs w:val="20"/>
              </w:rPr>
            </w:pPr>
            <w:r>
              <w:rPr>
                <w:rFonts w:ascii="Symbol" w:eastAsia="Symbol" w:hAnsi="Symbol" w:cs="Symbol"/>
                <w:sz w:val="20"/>
                <w:szCs w:val="20"/>
              </w:rPr>
              <w:t></w:t>
            </w:r>
            <w:r>
              <w:rPr>
                <w:rFonts w:ascii="Calibri" w:eastAsia="Calibri" w:hAnsi="Calibri" w:cs="Calibri"/>
                <w:sz w:val="20"/>
                <w:szCs w:val="20"/>
              </w:rPr>
              <w:t xml:space="preserve">  Launch the Etisalat new offers.</w:t>
            </w:r>
          </w:p>
        </w:tc>
        <w:tc>
          <w:tcPr>
            <w:tcW w:w="440" w:type="dxa"/>
            <w:vMerge w:val="restart"/>
            <w:vAlign w:val="bottom"/>
          </w:tcPr>
          <w:p w:rsidR="008E426E" w:rsidRDefault="00556CA9">
            <w:pPr>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224"/>
        </w:trPr>
        <w:tc>
          <w:tcPr>
            <w:tcW w:w="5780" w:type="dxa"/>
            <w:vAlign w:val="bottom"/>
          </w:tcPr>
          <w:p w:rsidR="008E426E" w:rsidRDefault="00556CA9">
            <w:pPr>
              <w:spacing w:line="224" w:lineRule="exact"/>
              <w:rPr>
                <w:sz w:val="20"/>
                <w:szCs w:val="20"/>
              </w:rPr>
            </w:pPr>
            <w:r>
              <w:rPr>
                <w:rFonts w:ascii="Symbol" w:eastAsia="Symbol" w:hAnsi="Symbol" w:cs="Symbol"/>
                <w:sz w:val="20"/>
                <w:szCs w:val="20"/>
              </w:rPr>
              <w:t></w:t>
            </w:r>
            <w:r>
              <w:rPr>
                <w:rFonts w:ascii="Calibri" w:eastAsia="Calibri" w:hAnsi="Calibri" w:cs="Calibri"/>
                <w:sz w:val="20"/>
                <w:szCs w:val="20"/>
              </w:rPr>
              <w:t xml:space="preserve">  Take inbound calls and satisfy customer’s needs.</w:t>
            </w:r>
          </w:p>
        </w:tc>
        <w:tc>
          <w:tcPr>
            <w:tcW w:w="440" w:type="dxa"/>
            <w:vMerge/>
            <w:vAlign w:val="bottom"/>
          </w:tcPr>
          <w:p w:rsidR="008E426E" w:rsidRDefault="008E426E">
            <w:pPr>
              <w:rPr>
                <w:sz w:val="19"/>
                <w:szCs w:val="19"/>
              </w:rPr>
            </w:pPr>
          </w:p>
        </w:tc>
        <w:tc>
          <w:tcPr>
            <w:tcW w:w="0" w:type="dxa"/>
            <w:vAlign w:val="bottom"/>
          </w:tcPr>
          <w:p w:rsidR="008E426E" w:rsidRDefault="008E426E">
            <w:pPr>
              <w:rPr>
                <w:sz w:val="1"/>
                <w:szCs w:val="1"/>
              </w:rPr>
            </w:pPr>
          </w:p>
        </w:tc>
      </w:tr>
      <w:tr w:rsidR="008E426E">
        <w:trPr>
          <w:trHeight w:val="201"/>
        </w:trPr>
        <w:tc>
          <w:tcPr>
            <w:tcW w:w="5780" w:type="dxa"/>
            <w:vAlign w:val="bottom"/>
          </w:tcPr>
          <w:p w:rsidR="008E426E" w:rsidRDefault="008E426E">
            <w:pPr>
              <w:rPr>
                <w:sz w:val="17"/>
                <w:szCs w:val="17"/>
              </w:rPr>
            </w:pPr>
          </w:p>
        </w:tc>
        <w:tc>
          <w:tcPr>
            <w:tcW w:w="440" w:type="dxa"/>
            <w:vAlign w:val="bottom"/>
          </w:tcPr>
          <w:p w:rsidR="008E426E" w:rsidRDefault="00556CA9">
            <w:pPr>
              <w:spacing w:line="201" w:lineRule="exact"/>
              <w:ind w:left="340"/>
              <w:rPr>
                <w:sz w:val="20"/>
                <w:szCs w:val="20"/>
              </w:rPr>
            </w:pPr>
            <w:r>
              <w:rPr>
                <w:rFonts w:ascii="Symbol" w:eastAsia="Symbol" w:hAnsi="Symbol" w:cs="Symbol"/>
                <w:w w:val="73"/>
                <w:sz w:val="18"/>
                <w:szCs w:val="18"/>
              </w:rPr>
              <w:t></w:t>
            </w:r>
          </w:p>
        </w:tc>
        <w:tc>
          <w:tcPr>
            <w:tcW w:w="0" w:type="dxa"/>
            <w:vAlign w:val="bottom"/>
          </w:tcPr>
          <w:p w:rsidR="008E426E" w:rsidRDefault="008E426E">
            <w:pPr>
              <w:rPr>
                <w:sz w:val="1"/>
                <w:szCs w:val="1"/>
              </w:rPr>
            </w:pPr>
          </w:p>
        </w:tc>
      </w:tr>
      <w:tr w:rsidR="008E426E">
        <w:trPr>
          <w:trHeight w:val="89"/>
        </w:trPr>
        <w:tc>
          <w:tcPr>
            <w:tcW w:w="6220" w:type="dxa"/>
            <w:gridSpan w:val="2"/>
            <w:vAlign w:val="bottom"/>
          </w:tcPr>
          <w:p w:rsidR="008E426E" w:rsidRDefault="00556CA9">
            <w:pPr>
              <w:spacing w:line="89" w:lineRule="exact"/>
              <w:rPr>
                <w:sz w:val="20"/>
                <w:szCs w:val="20"/>
              </w:rPr>
            </w:pPr>
            <w:r>
              <w:rPr>
                <w:rFonts w:ascii="Symbol" w:eastAsia="Symbol" w:hAnsi="Symbol" w:cs="Symbol"/>
                <w:sz w:val="9"/>
                <w:szCs w:val="9"/>
              </w:rPr>
              <w:t></w:t>
            </w:r>
            <w:r>
              <w:rPr>
                <w:rFonts w:ascii="Calibri" w:eastAsia="Calibri" w:hAnsi="Calibri" w:cs="Calibri"/>
                <w:sz w:val="9"/>
                <w:szCs w:val="9"/>
              </w:rPr>
              <w:t xml:space="preserve">  Achieve established standards for call handling quality and productivity.</w:t>
            </w:r>
          </w:p>
        </w:tc>
        <w:tc>
          <w:tcPr>
            <w:tcW w:w="0" w:type="dxa"/>
            <w:vAlign w:val="bottom"/>
          </w:tcPr>
          <w:p w:rsidR="008E426E" w:rsidRDefault="008E426E">
            <w:pPr>
              <w:rPr>
                <w:sz w:val="1"/>
                <w:szCs w:val="1"/>
              </w:rPr>
            </w:pPr>
          </w:p>
        </w:tc>
      </w:tr>
    </w:tbl>
    <w:p w:rsidR="008E426E" w:rsidRDefault="00556CA9">
      <w:pPr>
        <w:tabs>
          <w:tab w:val="left" w:pos="970"/>
        </w:tabs>
        <w:spacing w:line="233" w:lineRule="auto"/>
        <w:ind w:left="990" w:hanging="359"/>
        <w:rPr>
          <w:sz w:val="20"/>
          <w:szCs w:val="20"/>
        </w:rPr>
      </w:pPr>
      <w:r>
        <w:rPr>
          <w:rFonts w:ascii="Symbol" w:eastAsia="Symbol" w:hAnsi="Symbol" w:cs="Symbol"/>
          <w:sz w:val="20"/>
          <w:szCs w:val="20"/>
        </w:rPr>
        <w:t></w:t>
      </w:r>
      <w:r>
        <w:rPr>
          <w:sz w:val="20"/>
          <w:szCs w:val="20"/>
        </w:rPr>
        <w:tab/>
      </w:r>
      <w:r>
        <w:rPr>
          <w:rFonts w:ascii="Calibri" w:eastAsia="Calibri" w:hAnsi="Calibri" w:cs="Calibri"/>
          <w:sz w:val="20"/>
          <w:szCs w:val="20"/>
        </w:rPr>
        <w:t>To resolve the complaints of customers over the call and launch system complaints.</w:t>
      </w:r>
    </w:p>
    <w:p w:rsidR="008E426E" w:rsidRDefault="00556CA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153035</wp:posOffset>
            </wp:positionH>
            <wp:positionV relativeFrom="paragraph">
              <wp:posOffset>118745</wp:posOffset>
            </wp:positionV>
            <wp:extent cx="7355840" cy="19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556CA9">
      <w:pPr>
        <w:spacing w:line="20" w:lineRule="exact"/>
        <w:rPr>
          <w:sz w:val="20"/>
          <w:szCs w:val="20"/>
        </w:rPr>
      </w:pPr>
      <w:r>
        <w:rPr>
          <w:sz w:val="20"/>
          <w:szCs w:val="20"/>
        </w:rPr>
        <w:br w:type="column"/>
      </w: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21" w:lineRule="exact"/>
        <w:rPr>
          <w:sz w:val="20"/>
          <w:szCs w:val="20"/>
        </w:rPr>
      </w:pPr>
    </w:p>
    <w:p w:rsidR="008E426E" w:rsidRDefault="00556CA9">
      <w:pPr>
        <w:rPr>
          <w:sz w:val="20"/>
          <w:szCs w:val="20"/>
        </w:rPr>
      </w:pPr>
      <w:r>
        <w:rPr>
          <w:rFonts w:ascii="Calibri" w:eastAsia="Calibri" w:hAnsi="Calibri" w:cs="Calibri"/>
          <w:sz w:val="20"/>
          <w:szCs w:val="20"/>
        </w:rPr>
        <w:t xml:space="preserve">To identify and handle </w:t>
      </w:r>
      <w:r>
        <w:rPr>
          <w:rFonts w:ascii="Calibri" w:eastAsia="Calibri" w:hAnsi="Calibri" w:cs="Calibri"/>
          <w:sz w:val="20"/>
          <w:szCs w:val="20"/>
        </w:rPr>
        <w:t>customer inquiries.</w:t>
      </w:r>
    </w:p>
    <w:p w:rsidR="008E426E" w:rsidRDefault="008E426E">
      <w:pPr>
        <w:spacing w:line="15" w:lineRule="exact"/>
        <w:rPr>
          <w:sz w:val="20"/>
          <w:szCs w:val="20"/>
        </w:rPr>
      </w:pPr>
    </w:p>
    <w:p w:rsidR="008E426E" w:rsidRDefault="00556CA9">
      <w:pPr>
        <w:spacing w:line="238" w:lineRule="auto"/>
        <w:ind w:right="80"/>
        <w:rPr>
          <w:sz w:val="20"/>
          <w:szCs w:val="20"/>
        </w:rPr>
      </w:pPr>
      <w:r>
        <w:rPr>
          <w:rFonts w:ascii="Calibri" w:eastAsia="Calibri" w:hAnsi="Calibri" w:cs="Calibri"/>
          <w:sz w:val="20"/>
          <w:szCs w:val="20"/>
        </w:rPr>
        <w:t>Enter customer’s data as per defined standard operating Procedures.</w:t>
      </w:r>
    </w:p>
    <w:p w:rsidR="008E426E" w:rsidRDefault="008E426E">
      <w:pPr>
        <w:spacing w:line="16" w:lineRule="exact"/>
        <w:rPr>
          <w:sz w:val="20"/>
          <w:szCs w:val="20"/>
        </w:rPr>
      </w:pPr>
    </w:p>
    <w:p w:rsidR="008E426E" w:rsidRDefault="00556CA9">
      <w:pPr>
        <w:spacing w:line="258" w:lineRule="auto"/>
        <w:ind w:right="360"/>
        <w:rPr>
          <w:sz w:val="20"/>
          <w:szCs w:val="20"/>
        </w:rPr>
      </w:pPr>
      <w:r>
        <w:rPr>
          <w:rFonts w:ascii="Calibri" w:eastAsia="Calibri" w:hAnsi="Calibri" w:cs="Calibri"/>
          <w:sz w:val="19"/>
          <w:szCs w:val="19"/>
        </w:rPr>
        <w:t>To meet all the other quality benchmarks established Based on consumer feedback and surveys.</w:t>
      </w:r>
    </w:p>
    <w:p w:rsidR="008E426E" w:rsidRDefault="00556CA9">
      <w:pPr>
        <w:spacing w:line="237" w:lineRule="auto"/>
        <w:rPr>
          <w:sz w:val="20"/>
          <w:szCs w:val="20"/>
        </w:rPr>
      </w:pPr>
      <w:r>
        <w:rPr>
          <w:rFonts w:ascii="Calibri" w:eastAsia="Calibri" w:hAnsi="Calibri" w:cs="Calibri"/>
          <w:sz w:val="20"/>
          <w:szCs w:val="20"/>
        </w:rPr>
        <w:t>Positive Attitude, goal oriented and team player.</w:t>
      </w:r>
    </w:p>
    <w:p w:rsidR="008E426E" w:rsidRDefault="008E426E">
      <w:pPr>
        <w:spacing w:line="12" w:lineRule="exact"/>
        <w:rPr>
          <w:sz w:val="20"/>
          <w:szCs w:val="20"/>
        </w:rPr>
      </w:pPr>
    </w:p>
    <w:p w:rsidR="008E426E" w:rsidRDefault="00556CA9">
      <w:pPr>
        <w:rPr>
          <w:sz w:val="20"/>
          <w:szCs w:val="20"/>
        </w:rPr>
      </w:pPr>
      <w:r>
        <w:rPr>
          <w:rFonts w:ascii="Calibri" w:eastAsia="Calibri" w:hAnsi="Calibri" w:cs="Calibri"/>
          <w:sz w:val="20"/>
          <w:szCs w:val="20"/>
        </w:rPr>
        <w:t>Ensure compliance with</w:t>
      </w:r>
      <w:r>
        <w:rPr>
          <w:rFonts w:ascii="Calibri" w:eastAsia="Calibri" w:hAnsi="Calibri" w:cs="Calibri"/>
          <w:sz w:val="20"/>
          <w:szCs w:val="20"/>
        </w:rPr>
        <w:t xml:space="preserve"> all company / client policies,</w:t>
      </w:r>
    </w:p>
    <w:p w:rsidR="008E426E" w:rsidRDefault="00556CA9">
      <w:pPr>
        <w:spacing w:line="236" w:lineRule="auto"/>
        <w:rPr>
          <w:sz w:val="20"/>
          <w:szCs w:val="20"/>
        </w:rPr>
      </w:pPr>
      <w:r>
        <w:rPr>
          <w:rFonts w:ascii="Calibri" w:eastAsia="Calibri" w:hAnsi="Calibri" w:cs="Calibri"/>
          <w:sz w:val="20"/>
          <w:szCs w:val="20"/>
        </w:rPr>
        <w:t>Procedures and practices.</w:t>
      </w:r>
    </w:p>
    <w:p w:rsidR="008E426E" w:rsidRDefault="008E426E">
      <w:pPr>
        <w:spacing w:line="11" w:lineRule="exact"/>
        <w:rPr>
          <w:sz w:val="20"/>
          <w:szCs w:val="20"/>
        </w:rPr>
      </w:pPr>
    </w:p>
    <w:p w:rsidR="008E426E" w:rsidRDefault="00556CA9">
      <w:pPr>
        <w:rPr>
          <w:sz w:val="20"/>
          <w:szCs w:val="20"/>
        </w:rPr>
      </w:pPr>
      <w:r>
        <w:rPr>
          <w:rFonts w:ascii="Calibri" w:eastAsia="Calibri" w:hAnsi="Calibri" w:cs="Calibri"/>
          <w:sz w:val="20"/>
          <w:szCs w:val="20"/>
        </w:rPr>
        <w:t>Good communication skills.</w:t>
      </w:r>
    </w:p>
    <w:p w:rsidR="008E426E" w:rsidRDefault="008E426E">
      <w:pPr>
        <w:spacing w:line="15" w:lineRule="exact"/>
        <w:rPr>
          <w:sz w:val="20"/>
          <w:szCs w:val="20"/>
        </w:rPr>
      </w:pPr>
    </w:p>
    <w:p w:rsidR="008E426E" w:rsidRDefault="00556CA9">
      <w:pPr>
        <w:spacing w:line="239" w:lineRule="auto"/>
        <w:jc w:val="both"/>
        <w:rPr>
          <w:sz w:val="20"/>
          <w:szCs w:val="20"/>
        </w:rPr>
      </w:pPr>
      <w:r>
        <w:rPr>
          <w:rFonts w:ascii="Calibri" w:eastAsia="Calibri" w:hAnsi="Calibri" w:cs="Calibri"/>
          <w:sz w:val="20"/>
          <w:szCs w:val="20"/>
        </w:rPr>
        <w:t>To ensure that highest level of quality customer care is delivered and all problem incidences are reported and highlighted.</w:t>
      </w:r>
    </w:p>
    <w:p w:rsidR="008E426E" w:rsidRDefault="008E426E">
      <w:pPr>
        <w:spacing w:line="234" w:lineRule="exact"/>
        <w:rPr>
          <w:sz w:val="20"/>
          <w:szCs w:val="20"/>
        </w:rPr>
      </w:pPr>
    </w:p>
    <w:p w:rsidR="008E426E" w:rsidRDefault="008E426E">
      <w:pPr>
        <w:sectPr w:rsidR="008E426E">
          <w:type w:val="continuous"/>
          <w:pgSz w:w="12960" w:h="17280"/>
          <w:pgMar w:top="1010" w:right="540" w:bottom="1440" w:left="630" w:header="0" w:footer="0" w:gutter="0"/>
          <w:cols w:num="2" w:space="720" w:equalWidth="0">
            <w:col w:w="6930" w:space="180"/>
            <w:col w:w="4680"/>
          </w:cols>
        </w:sectPr>
      </w:pPr>
    </w:p>
    <w:p w:rsidR="008E426E" w:rsidRDefault="008E426E">
      <w:pPr>
        <w:spacing w:line="78" w:lineRule="exact"/>
        <w:rPr>
          <w:sz w:val="20"/>
          <w:szCs w:val="20"/>
        </w:rPr>
      </w:pPr>
    </w:p>
    <w:p w:rsidR="008E426E" w:rsidRDefault="00556CA9">
      <w:pPr>
        <w:ind w:right="-289"/>
        <w:jc w:val="center"/>
        <w:rPr>
          <w:sz w:val="20"/>
          <w:szCs w:val="20"/>
        </w:rPr>
      </w:pPr>
      <w:r>
        <w:rPr>
          <w:rFonts w:ascii="Calibri" w:eastAsia="Calibri" w:hAnsi="Calibri" w:cs="Calibri"/>
          <w:b/>
          <w:bCs/>
          <w:color w:val="002060"/>
          <w:sz w:val="20"/>
          <w:szCs w:val="20"/>
        </w:rPr>
        <w:t xml:space="preserve">EXPERIENCE </w:t>
      </w:r>
      <w:r>
        <w:rPr>
          <w:rFonts w:ascii="Calibri" w:eastAsia="Calibri" w:hAnsi="Calibri" w:cs="Calibri"/>
          <w:b/>
          <w:bCs/>
          <w:color w:val="002060"/>
          <w:sz w:val="20"/>
          <w:szCs w:val="20"/>
        </w:rPr>
        <w:t>DETAILS</w:t>
      </w:r>
    </w:p>
    <w:p w:rsidR="008E426E" w:rsidRDefault="00556CA9">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153035</wp:posOffset>
            </wp:positionH>
            <wp:positionV relativeFrom="paragraph">
              <wp:posOffset>98425</wp:posOffset>
            </wp:positionV>
            <wp:extent cx="7355840" cy="19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200" w:lineRule="exact"/>
        <w:rPr>
          <w:sz w:val="20"/>
          <w:szCs w:val="20"/>
        </w:rPr>
      </w:pPr>
    </w:p>
    <w:p w:rsidR="008E426E" w:rsidRDefault="008E426E">
      <w:pPr>
        <w:spacing w:line="254" w:lineRule="exact"/>
        <w:rPr>
          <w:sz w:val="20"/>
          <w:szCs w:val="20"/>
        </w:rPr>
      </w:pPr>
    </w:p>
    <w:p w:rsidR="008E426E" w:rsidRDefault="00556CA9">
      <w:pPr>
        <w:ind w:left="270"/>
        <w:rPr>
          <w:sz w:val="20"/>
          <w:szCs w:val="20"/>
        </w:rPr>
      </w:pPr>
      <w:r>
        <w:rPr>
          <w:rFonts w:ascii="Arial" w:eastAsia="Arial" w:hAnsi="Arial" w:cs="Arial"/>
          <w:b/>
          <w:bCs/>
          <w:sz w:val="24"/>
          <w:szCs w:val="24"/>
          <w:u w:val="single"/>
        </w:rPr>
        <w:t>Etisalat UAE</w:t>
      </w:r>
    </w:p>
    <w:p w:rsidR="008E426E" w:rsidRDefault="00556CA9">
      <w:pPr>
        <w:tabs>
          <w:tab w:val="left" w:pos="8230"/>
        </w:tabs>
        <w:spacing w:line="236" w:lineRule="auto"/>
        <w:ind w:left="270"/>
        <w:rPr>
          <w:sz w:val="20"/>
          <w:szCs w:val="20"/>
        </w:rPr>
      </w:pPr>
      <w:r>
        <w:rPr>
          <w:rFonts w:ascii="Arial" w:eastAsia="Arial" w:hAnsi="Arial" w:cs="Arial"/>
          <w:b/>
          <w:bCs/>
          <w:sz w:val="20"/>
          <w:szCs w:val="20"/>
          <w:u w:val="single"/>
        </w:rPr>
        <w:t>Leading telecommunication company in UAE.</w:t>
      </w:r>
      <w:r>
        <w:rPr>
          <w:sz w:val="20"/>
          <w:szCs w:val="20"/>
        </w:rPr>
        <w:tab/>
      </w:r>
      <w:r>
        <w:rPr>
          <w:rFonts w:ascii="Arial" w:eastAsia="Arial" w:hAnsi="Arial" w:cs="Arial"/>
          <w:b/>
          <w:bCs/>
          <w:sz w:val="20"/>
          <w:szCs w:val="20"/>
        </w:rPr>
        <w:t>December 2014 to December 2016.</w:t>
      </w:r>
    </w:p>
    <w:p w:rsidR="008E426E" w:rsidRDefault="008E426E">
      <w:pPr>
        <w:sectPr w:rsidR="008E426E">
          <w:type w:val="continuous"/>
          <w:pgSz w:w="12960" w:h="17280"/>
          <w:pgMar w:top="1010" w:right="540" w:bottom="1440" w:left="630" w:header="0" w:footer="0" w:gutter="0"/>
          <w:cols w:space="720" w:equalWidth="0">
            <w:col w:w="11790"/>
          </w:cols>
        </w:sectPr>
      </w:pPr>
    </w:p>
    <w:p w:rsidR="008E426E" w:rsidRDefault="00556CA9">
      <w:pPr>
        <w:spacing w:line="237" w:lineRule="auto"/>
        <w:ind w:left="270"/>
        <w:rPr>
          <w:sz w:val="20"/>
          <w:szCs w:val="20"/>
        </w:rPr>
      </w:pPr>
      <w:r>
        <w:rPr>
          <w:rFonts w:ascii="Arial" w:eastAsia="Arial" w:hAnsi="Arial" w:cs="Arial"/>
          <w:b/>
          <w:bCs/>
        </w:rPr>
        <w:lastRenderedPageBreak/>
        <w:t>Sales Executive</w:t>
      </w:r>
    </w:p>
    <w:p w:rsidR="008E426E" w:rsidRDefault="008E426E">
      <w:pPr>
        <w:spacing w:line="101" w:lineRule="exact"/>
        <w:rPr>
          <w:sz w:val="20"/>
          <w:szCs w:val="20"/>
        </w:rPr>
      </w:pPr>
    </w:p>
    <w:p w:rsidR="008E426E" w:rsidRDefault="00556CA9">
      <w:pPr>
        <w:numPr>
          <w:ilvl w:val="0"/>
          <w:numId w:val="2"/>
        </w:numPr>
        <w:tabs>
          <w:tab w:val="left" w:pos="270"/>
        </w:tabs>
        <w:ind w:left="270" w:hanging="270"/>
        <w:rPr>
          <w:rFonts w:ascii="MS PGothic" w:eastAsia="MS PGothic" w:hAnsi="MS PGothic" w:cs="MS PGothic"/>
          <w:sz w:val="36"/>
          <w:szCs w:val="36"/>
          <w:vertAlign w:val="superscript"/>
        </w:rPr>
      </w:pPr>
      <w:r>
        <w:rPr>
          <w:rFonts w:ascii="Arial" w:eastAsia="Arial" w:hAnsi="Arial" w:cs="Arial"/>
          <w:b/>
          <w:bCs/>
          <w:sz w:val="18"/>
          <w:szCs w:val="18"/>
        </w:rPr>
        <w:t>Job Responsibilities:</w:t>
      </w:r>
    </w:p>
    <w:p w:rsidR="008E426E" w:rsidRDefault="008E426E">
      <w:pPr>
        <w:spacing w:line="209" w:lineRule="exact"/>
        <w:rPr>
          <w:rFonts w:ascii="MS PGothic" w:eastAsia="MS PGothic" w:hAnsi="MS PGothic" w:cs="MS PGothic"/>
          <w:sz w:val="36"/>
          <w:szCs w:val="36"/>
          <w:vertAlign w:val="superscript"/>
        </w:rPr>
      </w:pPr>
    </w:p>
    <w:p w:rsidR="008E426E" w:rsidRDefault="00556CA9">
      <w:pPr>
        <w:numPr>
          <w:ilvl w:val="1"/>
          <w:numId w:val="2"/>
        </w:numPr>
        <w:tabs>
          <w:tab w:val="left" w:pos="990"/>
        </w:tabs>
        <w:ind w:left="990" w:hanging="359"/>
        <w:rPr>
          <w:rFonts w:ascii="Symbol" w:eastAsia="Symbol" w:hAnsi="Symbol" w:cs="Symbol"/>
          <w:sz w:val="20"/>
          <w:szCs w:val="20"/>
        </w:rPr>
      </w:pPr>
      <w:r>
        <w:rPr>
          <w:rFonts w:ascii="Calibri" w:eastAsia="Calibri" w:hAnsi="Calibri" w:cs="Calibri"/>
          <w:sz w:val="20"/>
          <w:szCs w:val="20"/>
        </w:rPr>
        <w:t>Excellent communication and clients relation capabilities.</w:t>
      </w:r>
    </w:p>
    <w:p w:rsidR="008E426E" w:rsidRDefault="00556CA9">
      <w:pPr>
        <w:numPr>
          <w:ilvl w:val="1"/>
          <w:numId w:val="2"/>
        </w:numPr>
        <w:tabs>
          <w:tab w:val="left" w:pos="990"/>
        </w:tabs>
        <w:ind w:left="990" w:hanging="359"/>
        <w:rPr>
          <w:rFonts w:ascii="Symbol" w:eastAsia="Symbol" w:hAnsi="Symbol" w:cs="Symbol"/>
          <w:sz w:val="20"/>
          <w:szCs w:val="20"/>
        </w:rPr>
      </w:pPr>
      <w:r>
        <w:rPr>
          <w:rFonts w:ascii="Calibri" w:eastAsia="Calibri" w:hAnsi="Calibri" w:cs="Calibri"/>
          <w:sz w:val="20"/>
          <w:szCs w:val="20"/>
        </w:rPr>
        <w:t xml:space="preserve">Team building to achieve a </w:t>
      </w:r>
      <w:r>
        <w:rPr>
          <w:rFonts w:ascii="Calibri" w:eastAsia="Calibri" w:hAnsi="Calibri" w:cs="Calibri"/>
          <w:sz w:val="20"/>
          <w:szCs w:val="20"/>
        </w:rPr>
        <w:t>organization objective.</w:t>
      </w:r>
    </w:p>
    <w:p w:rsidR="008E426E" w:rsidRDefault="00556CA9">
      <w:pPr>
        <w:numPr>
          <w:ilvl w:val="1"/>
          <w:numId w:val="2"/>
        </w:numPr>
        <w:tabs>
          <w:tab w:val="left" w:pos="990"/>
        </w:tabs>
        <w:ind w:left="990" w:hanging="359"/>
        <w:rPr>
          <w:rFonts w:ascii="Symbol" w:eastAsia="Symbol" w:hAnsi="Symbol" w:cs="Symbol"/>
          <w:sz w:val="20"/>
          <w:szCs w:val="20"/>
        </w:rPr>
      </w:pPr>
      <w:r>
        <w:rPr>
          <w:rFonts w:ascii="Calibri" w:eastAsia="Calibri" w:hAnsi="Calibri" w:cs="Calibri"/>
          <w:sz w:val="20"/>
          <w:szCs w:val="20"/>
        </w:rPr>
        <w:t>Verification of daily sales and preparing sales reports.</w:t>
      </w:r>
    </w:p>
    <w:p w:rsidR="008E426E" w:rsidRDefault="00556CA9">
      <w:pPr>
        <w:numPr>
          <w:ilvl w:val="1"/>
          <w:numId w:val="2"/>
        </w:numPr>
        <w:tabs>
          <w:tab w:val="left" w:pos="990"/>
        </w:tabs>
        <w:ind w:left="990" w:hanging="359"/>
        <w:rPr>
          <w:rFonts w:ascii="Symbol" w:eastAsia="Symbol" w:hAnsi="Symbol" w:cs="Symbol"/>
          <w:sz w:val="20"/>
          <w:szCs w:val="20"/>
        </w:rPr>
      </w:pPr>
      <w:r>
        <w:rPr>
          <w:rFonts w:ascii="Calibri" w:eastAsia="Calibri" w:hAnsi="Calibri" w:cs="Calibri"/>
          <w:sz w:val="20"/>
          <w:szCs w:val="20"/>
        </w:rPr>
        <w:t>Positive attitude, goal oriented &amp; team player.</w:t>
      </w:r>
    </w:p>
    <w:p w:rsidR="008E426E" w:rsidRDefault="00556CA9">
      <w:pPr>
        <w:numPr>
          <w:ilvl w:val="1"/>
          <w:numId w:val="2"/>
        </w:numPr>
        <w:tabs>
          <w:tab w:val="left" w:pos="990"/>
        </w:tabs>
        <w:ind w:left="990" w:hanging="359"/>
        <w:rPr>
          <w:rFonts w:ascii="Symbol" w:eastAsia="Symbol" w:hAnsi="Symbol" w:cs="Symbol"/>
          <w:sz w:val="20"/>
          <w:szCs w:val="20"/>
        </w:rPr>
      </w:pPr>
      <w:r>
        <w:rPr>
          <w:rFonts w:ascii="Calibri" w:eastAsia="Calibri" w:hAnsi="Calibri" w:cs="Calibri"/>
          <w:sz w:val="20"/>
          <w:szCs w:val="20"/>
        </w:rPr>
        <w:t>Launch the Etisalat new offers.</w:t>
      </w:r>
    </w:p>
    <w:p w:rsidR="008E426E" w:rsidRDefault="008E426E">
      <w:pPr>
        <w:spacing w:line="280" w:lineRule="exact"/>
        <w:rPr>
          <w:sz w:val="20"/>
          <w:szCs w:val="20"/>
        </w:rPr>
      </w:pPr>
    </w:p>
    <w:p w:rsidR="008E426E" w:rsidRDefault="00556CA9">
      <w:pPr>
        <w:ind w:left="270"/>
        <w:rPr>
          <w:sz w:val="20"/>
          <w:szCs w:val="20"/>
        </w:rPr>
      </w:pPr>
      <w:r>
        <w:rPr>
          <w:rFonts w:ascii="Arial" w:eastAsia="Arial" w:hAnsi="Arial" w:cs="Arial"/>
          <w:b/>
          <w:bCs/>
          <w:sz w:val="24"/>
          <w:szCs w:val="24"/>
          <w:u w:val="single"/>
        </w:rPr>
        <w:t>Telenor Pakistan</w:t>
      </w:r>
    </w:p>
    <w:p w:rsidR="008E426E" w:rsidRDefault="00556CA9">
      <w:pPr>
        <w:spacing w:line="236" w:lineRule="auto"/>
        <w:ind w:left="270"/>
        <w:rPr>
          <w:sz w:val="20"/>
          <w:szCs w:val="20"/>
        </w:rPr>
      </w:pPr>
      <w:r>
        <w:rPr>
          <w:rFonts w:ascii="Arial" w:eastAsia="Arial" w:hAnsi="Arial" w:cs="Arial"/>
          <w:b/>
          <w:bCs/>
          <w:sz w:val="20"/>
          <w:szCs w:val="20"/>
          <w:u w:val="single"/>
        </w:rPr>
        <w:t>Leading telecommunication company in Pakistan.</w:t>
      </w:r>
    </w:p>
    <w:p w:rsidR="008E426E" w:rsidRDefault="00556CA9">
      <w:pPr>
        <w:spacing w:line="20" w:lineRule="exact"/>
        <w:rPr>
          <w:sz w:val="20"/>
          <w:szCs w:val="20"/>
        </w:rPr>
      </w:pPr>
      <w:r>
        <w:rPr>
          <w:sz w:val="20"/>
          <w:szCs w:val="20"/>
        </w:rPr>
        <w:br w:type="column"/>
      </w: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200" w:lineRule="exact"/>
        <w:rPr>
          <w:sz w:val="20"/>
          <w:szCs w:val="20"/>
        </w:rPr>
      </w:pPr>
    </w:p>
    <w:p w:rsidR="008E426E" w:rsidRDefault="008E426E">
      <w:pPr>
        <w:spacing w:line="334" w:lineRule="exact"/>
        <w:rPr>
          <w:sz w:val="20"/>
          <w:szCs w:val="20"/>
        </w:rPr>
      </w:pPr>
    </w:p>
    <w:p w:rsidR="008E426E" w:rsidRDefault="00556CA9">
      <w:pPr>
        <w:rPr>
          <w:sz w:val="20"/>
          <w:szCs w:val="20"/>
        </w:rPr>
      </w:pPr>
      <w:r>
        <w:rPr>
          <w:rFonts w:ascii="Arial" w:eastAsia="Arial" w:hAnsi="Arial" w:cs="Arial"/>
          <w:b/>
          <w:bCs/>
          <w:sz w:val="19"/>
          <w:szCs w:val="19"/>
        </w:rPr>
        <w:t xml:space="preserve">April 2012 to </w:t>
      </w:r>
      <w:r>
        <w:rPr>
          <w:rFonts w:ascii="Arial" w:eastAsia="Arial" w:hAnsi="Arial" w:cs="Arial"/>
          <w:b/>
          <w:bCs/>
          <w:sz w:val="19"/>
          <w:szCs w:val="19"/>
        </w:rPr>
        <w:t>March 2014.</w:t>
      </w:r>
    </w:p>
    <w:p w:rsidR="008E426E" w:rsidRDefault="008E426E">
      <w:pPr>
        <w:spacing w:line="4" w:lineRule="exact"/>
        <w:rPr>
          <w:sz w:val="20"/>
          <w:szCs w:val="20"/>
        </w:rPr>
      </w:pPr>
    </w:p>
    <w:p w:rsidR="008E426E" w:rsidRDefault="008E426E">
      <w:pPr>
        <w:sectPr w:rsidR="008E426E">
          <w:type w:val="continuous"/>
          <w:pgSz w:w="12960" w:h="17280"/>
          <w:pgMar w:top="1010" w:right="540" w:bottom="1440" w:left="630" w:header="0" w:footer="0" w:gutter="0"/>
          <w:cols w:num="2" w:space="720" w:equalWidth="0">
            <w:col w:w="8370" w:space="720"/>
            <w:col w:w="2700"/>
          </w:cols>
        </w:sectPr>
      </w:pPr>
    </w:p>
    <w:p w:rsidR="008E426E" w:rsidRDefault="00556CA9">
      <w:pPr>
        <w:spacing w:line="237" w:lineRule="auto"/>
        <w:ind w:left="270"/>
        <w:rPr>
          <w:sz w:val="20"/>
          <w:szCs w:val="20"/>
        </w:rPr>
      </w:pPr>
      <w:r>
        <w:rPr>
          <w:rFonts w:ascii="Arial" w:eastAsia="Arial" w:hAnsi="Arial" w:cs="Arial"/>
          <w:b/>
          <w:bCs/>
        </w:rPr>
        <w:lastRenderedPageBreak/>
        <w:t>Customer Relation Officer</w:t>
      </w:r>
    </w:p>
    <w:p w:rsidR="008E426E" w:rsidRDefault="00556CA9">
      <w:pPr>
        <w:numPr>
          <w:ilvl w:val="0"/>
          <w:numId w:val="3"/>
        </w:numPr>
        <w:tabs>
          <w:tab w:val="left" w:pos="270"/>
        </w:tabs>
        <w:spacing w:line="216" w:lineRule="auto"/>
        <w:ind w:left="270" w:hanging="270"/>
        <w:rPr>
          <w:rFonts w:ascii="MS PGothic" w:eastAsia="MS PGothic" w:hAnsi="MS PGothic" w:cs="MS PGothic"/>
          <w:sz w:val="36"/>
          <w:szCs w:val="36"/>
          <w:vertAlign w:val="superscript"/>
        </w:rPr>
      </w:pPr>
      <w:r>
        <w:rPr>
          <w:rFonts w:ascii="Arial" w:eastAsia="Arial" w:hAnsi="Arial" w:cs="Arial"/>
          <w:b/>
          <w:bCs/>
          <w:sz w:val="18"/>
          <w:szCs w:val="18"/>
        </w:rPr>
        <w:t>Job Responsibilities:</w:t>
      </w:r>
    </w:p>
    <w:p w:rsidR="008E426E" w:rsidRDefault="008E426E">
      <w:pPr>
        <w:spacing w:line="39" w:lineRule="exact"/>
        <w:rPr>
          <w:rFonts w:ascii="MS PGothic" w:eastAsia="MS PGothic" w:hAnsi="MS PGothic" w:cs="MS PGothic"/>
          <w:sz w:val="36"/>
          <w:szCs w:val="36"/>
          <w:vertAlign w:val="superscript"/>
        </w:rPr>
      </w:pPr>
    </w:p>
    <w:p w:rsidR="008E426E" w:rsidRDefault="00556CA9">
      <w:pPr>
        <w:numPr>
          <w:ilvl w:val="1"/>
          <w:numId w:val="3"/>
        </w:numPr>
        <w:tabs>
          <w:tab w:val="left" w:pos="995"/>
        </w:tabs>
        <w:spacing w:line="233" w:lineRule="auto"/>
        <w:ind w:left="950" w:right="2600" w:hanging="319"/>
        <w:rPr>
          <w:rFonts w:ascii="Symbol" w:eastAsia="Symbol" w:hAnsi="Symbol" w:cs="Symbol"/>
          <w:sz w:val="20"/>
          <w:szCs w:val="20"/>
        </w:rPr>
      </w:pPr>
      <w:r>
        <w:rPr>
          <w:rFonts w:ascii="Calibri" w:eastAsia="Calibri" w:hAnsi="Calibri" w:cs="Calibri"/>
          <w:sz w:val="20"/>
          <w:szCs w:val="20"/>
        </w:rPr>
        <w:t xml:space="preserve">To take responsibility for being the first point of contact for all callers to the Customer Service Centre and ensuring that a high quality of service is delivered </w:t>
      </w:r>
      <w:r>
        <w:rPr>
          <w:rFonts w:ascii="Calibri" w:eastAsia="Calibri" w:hAnsi="Calibri" w:cs="Calibri"/>
          <w:sz w:val="20"/>
          <w:szCs w:val="20"/>
        </w:rPr>
        <w:t>at all times.</w:t>
      </w:r>
    </w:p>
    <w:p w:rsidR="008E426E" w:rsidRDefault="008E426E">
      <w:pPr>
        <w:spacing w:line="1" w:lineRule="exact"/>
        <w:rPr>
          <w:rFonts w:ascii="Symbol" w:eastAsia="Symbol" w:hAnsi="Symbol" w:cs="Symbol"/>
          <w:sz w:val="20"/>
          <w:szCs w:val="20"/>
        </w:rPr>
      </w:pPr>
    </w:p>
    <w:p w:rsidR="008E426E" w:rsidRDefault="00556CA9">
      <w:pPr>
        <w:numPr>
          <w:ilvl w:val="1"/>
          <w:numId w:val="3"/>
        </w:numPr>
        <w:tabs>
          <w:tab w:val="left" w:pos="990"/>
        </w:tabs>
        <w:ind w:left="990" w:hanging="359"/>
        <w:rPr>
          <w:rFonts w:ascii="Symbol" w:eastAsia="Symbol" w:hAnsi="Symbol" w:cs="Symbol"/>
          <w:sz w:val="20"/>
          <w:szCs w:val="20"/>
        </w:rPr>
      </w:pPr>
      <w:r>
        <w:rPr>
          <w:rFonts w:ascii="Calibri" w:eastAsia="Calibri" w:hAnsi="Calibri" w:cs="Calibri"/>
          <w:sz w:val="20"/>
          <w:szCs w:val="20"/>
        </w:rPr>
        <w:t>To ensure that all calls to the Customer Service Centre are dealt with promptly,</w:t>
      </w:r>
    </w:p>
    <w:p w:rsidR="008E426E" w:rsidRDefault="008E426E">
      <w:pPr>
        <w:sectPr w:rsidR="008E426E">
          <w:type w:val="continuous"/>
          <w:pgSz w:w="12960" w:h="17280"/>
          <w:pgMar w:top="1010" w:right="540" w:bottom="1440" w:left="630" w:header="0" w:footer="0" w:gutter="0"/>
          <w:cols w:space="720" w:equalWidth="0">
            <w:col w:w="11790"/>
          </w:cols>
        </w:sectPr>
      </w:pPr>
    </w:p>
    <w:p w:rsidR="008E426E" w:rsidRDefault="00556CA9">
      <w:pPr>
        <w:ind w:left="700"/>
        <w:rPr>
          <w:sz w:val="20"/>
          <w:szCs w:val="20"/>
        </w:rPr>
      </w:pPr>
      <w:r>
        <w:rPr>
          <w:rFonts w:ascii="Calibri" w:eastAsia="Calibri" w:hAnsi="Calibri" w:cs="Calibri"/>
          <w:noProof/>
          <w:sz w:val="20"/>
          <w:szCs w:val="20"/>
        </w:rPr>
        <w:lastRenderedPageBreak/>
        <mc:AlternateContent>
          <mc:Choice Requires="wps">
            <w:drawing>
              <wp:anchor distT="0" distB="0" distL="114300" distR="114300" simplePos="0" relativeHeight="251664896" behindDoc="1" locked="0" layoutInCell="0" allowOverlap="1">
                <wp:simplePos x="0" y="0"/>
                <wp:positionH relativeFrom="page">
                  <wp:posOffset>12700</wp:posOffset>
                </wp:positionH>
                <wp:positionV relativeFrom="page">
                  <wp:posOffset>26670</wp:posOffset>
                </wp:positionV>
                <wp:extent cx="82073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2.1pt" to="647.25pt,2.1pt" o:allowincell="f" strokecolor="#0070C0" strokeweight="2.25pt">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65920" behindDoc="1" locked="0" layoutInCell="0" allowOverlap="1">
                <wp:simplePos x="0" y="0"/>
                <wp:positionH relativeFrom="page">
                  <wp:posOffset>26670</wp:posOffset>
                </wp:positionH>
                <wp:positionV relativeFrom="page">
                  <wp:posOffset>12700</wp:posOffset>
                </wp:positionV>
                <wp:extent cx="0" cy="1095057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pt,1pt" to="2.1pt,863.25pt" o:allowincell="f" strokecolor="#0070C0" strokeweight="2.25pt">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66944" behindDoc="1" locked="0" layoutInCell="0" allowOverlap="1">
                <wp:simplePos x="0" y="0"/>
                <wp:positionH relativeFrom="page">
                  <wp:posOffset>12700</wp:posOffset>
                </wp:positionH>
                <wp:positionV relativeFrom="page">
                  <wp:posOffset>10948670</wp:posOffset>
                </wp:positionV>
                <wp:extent cx="82073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07375" cy="4763"/>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pt,862.1pt" to="647.25pt,862.1pt" o:allowincell="f" strokecolor="#0070C0" strokeweight="2.25pt">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67968" behindDoc="1" locked="0" layoutInCell="0" allowOverlap="1">
                <wp:simplePos x="0" y="0"/>
                <wp:positionH relativeFrom="page">
                  <wp:posOffset>8205470</wp:posOffset>
                </wp:positionH>
                <wp:positionV relativeFrom="page">
                  <wp:posOffset>12700</wp:posOffset>
                </wp:positionV>
                <wp:extent cx="0" cy="109505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950575"/>
                        </a:xfrm>
                        <a:prstGeom prst="line">
                          <a:avLst/>
                        </a:prstGeom>
                        <a:solidFill>
                          <a:srgbClr val="FFFFFF"/>
                        </a:solidFill>
                        <a:ln w="28575">
                          <a:solidFill>
                            <a:srgbClr val="0070C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6.1pt,1pt" to="646.1pt,863.25pt" o:allowincell="f" strokecolor="#0070C0" strokeweight="2.25pt">
                <w10:wrap anchorx="page" anchory="page"/>
              </v:line>
            </w:pict>
          </mc:Fallback>
        </mc:AlternateContent>
      </w:r>
      <w:r>
        <w:rPr>
          <w:rFonts w:ascii="Calibri" w:eastAsia="Calibri" w:hAnsi="Calibri" w:cs="Calibri"/>
          <w:sz w:val="20"/>
          <w:szCs w:val="20"/>
        </w:rPr>
        <w:t>in line with agreed standards and targets.</w:t>
      </w:r>
    </w:p>
    <w:p w:rsidR="008E426E" w:rsidRDefault="008E426E">
      <w:pPr>
        <w:spacing w:line="15" w:lineRule="exact"/>
        <w:rPr>
          <w:sz w:val="20"/>
          <w:szCs w:val="20"/>
        </w:rPr>
      </w:pPr>
    </w:p>
    <w:p w:rsidR="008E426E" w:rsidRDefault="00556CA9">
      <w:pPr>
        <w:numPr>
          <w:ilvl w:val="0"/>
          <w:numId w:val="4"/>
        </w:numPr>
        <w:tabs>
          <w:tab w:val="left" w:pos="745"/>
        </w:tabs>
        <w:spacing w:line="233" w:lineRule="auto"/>
        <w:ind w:left="700" w:right="2520" w:hanging="319"/>
        <w:rPr>
          <w:rFonts w:ascii="Symbol" w:eastAsia="Symbol" w:hAnsi="Symbol" w:cs="Symbol"/>
          <w:sz w:val="20"/>
          <w:szCs w:val="20"/>
        </w:rPr>
      </w:pPr>
      <w:r>
        <w:rPr>
          <w:rFonts w:ascii="Calibri" w:eastAsia="Calibri" w:hAnsi="Calibri" w:cs="Calibri"/>
          <w:sz w:val="20"/>
          <w:szCs w:val="20"/>
        </w:rPr>
        <w:t xml:space="preserve">To have full knowledge and ability to access all services, including translation services </w:t>
      </w:r>
      <w:r>
        <w:rPr>
          <w:rFonts w:ascii="Calibri" w:eastAsia="Calibri" w:hAnsi="Calibri" w:cs="Calibri"/>
          <w:sz w:val="20"/>
          <w:szCs w:val="20"/>
        </w:rPr>
        <w:t>to help meet the individual needs of our customers.</w:t>
      </w:r>
    </w:p>
    <w:p w:rsidR="008E426E" w:rsidRDefault="008E426E">
      <w:pPr>
        <w:spacing w:line="1" w:lineRule="exact"/>
        <w:rPr>
          <w:rFonts w:ascii="Symbol" w:eastAsia="Symbol" w:hAnsi="Symbol" w:cs="Symbol"/>
          <w:sz w:val="20"/>
          <w:szCs w:val="20"/>
        </w:rPr>
      </w:pPr>
    </w:p>
    <w:p w:rsidR="008E426E" w:rsidRDefault="00556CA9">
      <w:pPr>
        <w:numPr>
          <w:ilvl w:val="0"/>
          <w:numId w:val="4"/>
        </w:numPr>
        <w:tabs>
          <w:tab w:val="left" w:pos="740"/>
        </w:tabs>
        <w:ind w:left="740" w:hanging="359"/>
        <w:rPr>
          <w:rFonts w:ascii="Symbol" w:eastAsia="Symbol" w:hAnsi="Symbol" w:cs="Symbol"/>
          <w:sz w:val="20"/>
          <w:szCs w:val="20"/>
        </w:rPr>
      </w:pPr>
      <w:r>
        <w:rPr>
          <w:rFonts w:ascii="Calibri" w:eastAsia="Calibri" w:hAnsi="Calibri" w:cs="Calibri"/>
          <w:sz w:val="20"/>
          <w:szCs w:val="20"/>
        </w:rPr>
        <w:t>To establish, develop and maintain effective working relationships with all work colleagues.</w:t>
      </w:r>
    </w:p>
    <w:p w:rsidR="008E426E" w:rsidRDefault="008E426E">
      <w:pPr>
        <w:spacing w:line="14" w:lineRule="exact"/>
        <w:rPr>
          <w:rFonts w:ascii="Symbol" w:eastAsia="Symbol" w:hAnsi="Symbol" w:cs="Symbol"/>
          <w:sz w:val="20"/>
          <w:szCs w:val="20"/>
        </w:rPr>
      </w:pPr>
    </w:p>
    <w:p w:rsidR="008E426E" w:rsidRDefault="00556CA9">
      <w:pPr>
        <w:numPr>
          <w:ilvl w:val="0"/>
          <w:numId w:val="4"/>
        </w:numPr>
        <w:tabs>
          <w:tab w:val="left" w:pos="745"/>
        </w:tabs>
        <w:spacing w:line="233" w:lineRule="auto"/>
        <w:ind w:left="700" w:right="2280" w:hanging="319"/>
        <w:rPr>
          <w:rFonts w:ascii="Symbol" w:eastAsia="Symbol" w:hAnsi="Symbol" w:cs="Symbol"/>
          <w:sz w:val="20"/>
          <w:szCs w:val="20"/>
        </w:rPr>
      </w:pPr>
      <w:r>
        <w:rPr>
          <w:rFonts w:ascii="Calibri" w:eastAsia="Calibri" w:hAnsi="Calibri" w:cs="Calibri"/>
          <w:sz w:val="20"/>
          <w:szCs w:val="20"/>
        </w:rPr>
        <w:t>To ensure a ‘one team approach’ to the delivery of the Customer Service Centre’s performance standards and th</w:t>
      </w:r>
      <w:r>
        <w:rPr>
          <w:rFonts w:ascii="Calibri" w:eastAsia="Calibri" w:hAnsi="Calibri" w:cs="Calibri"/>
          <w:sz w:val="20"/>
          <w:szCs w:val="20"/>
        </w:rPr>
        <w:t>e business objectives.</w:t>
      </w:r>
    </w:p>
    <w:p w:rsidR="008E426E" w:rsidRDefault="008E426E">
      <w:pPr>
        <w:spacing w:line="200" w:lineRule="exact"/>
        <w:rPr>
          <w:sz w:val="20"/>
          <w:szCs w:val="20"/>
        </w:rPr>
      </w:pPr>
    </w:p>
    <w:p w:rsidR="008E426E" w:rsidRDefault="008E426E">
      <w:pPr>
        <w:spacing w:line="3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6800"/>
      </w:tblGrid>
      <w:tr w:rsidR="008E426E">
        <w:trPr>
          <w:trHeight w:val="244"/>
        </w:trPr>
        <w:tc>
          <w:tcPr>
            <w:tcW w:w="4780" w:type="dxa"/>
            <w:vAlign w:val="bottom"/>
          </w:tcPr>
          <w:p w:rsidR="008E426E" w:rsidRDefault="008E426E">
            <w:pPr>
              <w:rPr>
                <w:sz w:val="21"/>
                <w:szCs w:val="21"/>
              </w:rPr>
            </w:pPr>
          </w:p>
        </w:tc>
        <w:tc>
          <w:tcPr>
            <w:tcW w:w="6800" w:type="dxa"/>
            <w:vAlign w:val="bottom"/>
          </w:tcPr>
          <w:p w:rsidR="008E426E" w:rsidRDefault="00556CA9">
            <w:pPr>
              <w:ind w:right="5006"/>
              <w:jc w:val="right"/>
              <w:rPr>
                <w:sz w:val="20"/>
                <w:szCs w:val="20"/>
              </w:rPr>
            </w:pPr>
            <w:r>
              <w:rPr>
                <w:rFonts w:ascii="Calibri" w:eastAsia="Calibri" w:hAnsi="Calibri" w:cs="Calibri"/>
                <w:b/>
                <w:bCs/>
                <w:color w:val="002060"/>
                <w:sz w:val="20"/>
                <w:szCs w:val="20"/>
              </w:rPr>
              <w:t>QUALIFICATIONS</w:t>
            </w:r>
          </w:p>
        </w:tc>
      </w:tr>
      <w:tr w:rsidR="008E426E">
        <w:trPr>
          <w:trHeight w:val="60"/>
        </w:trPr>
        <w:tc>
          <w:tcPr>
            <w:tcW w:w="4780" w:type="dxa"/>
            <w:tcBorders>
              <w:bottom w:val="single" w:sz="8" w:space="0" w:color="auto"/>
            </w:tcBorders>
            <w:vAlign w:val="bottom"/>
          </w:tcPr>
          <w:p w:rsidR="008E426E" w:rsidRDefault="008E426E">
            <w:pPr>
              <w:rPr>
                <w:sz w:val="5"/>
                <w:szCs w:val="5"/>
              </w:rPr>
            </w:pPr>
          </w:p>
        </w:tc>
        <w:tc>
          <w:tcPr>
            <w:tcW w:w="6800" w:type="dxa"/>
            <w:tcBorders>
              <w:bottom w:val="single" w:sz="8" w:space="0" w:color="auto"/>
            </w:tcBorders>
            <w:vAlign w:val="bottom"/>
          </w:tcPr>
          <w:p w:rsidR="008E426E" w:rsidRDefault="008E426E">
            <w:pPr>
              <w:rPr>
                <w:sz w:val="5"/>
                <w:szCs w:val="5"/>
              </w:rPr>
            </w:pPr>
          </w:p>
        </w:tc>
      </w:tr>
      <w:tr w:rsidR="008E426E">
        <w:trPr>
          <w:trHeight w:val="411"/>
        </w:trPr>
        <w:tc>
          <w:tcPr>
            <w:tcW w:w="4780" w:type="dxa"/>
            <w:vAlign w:val="bottom"/>
          </w:tcPr>
          <w:p w:rsidR="008E426E" w:rsidRDefault="00556CA9">
            <w:pPr>
              <w:ind w:left="20"/>
              <w:rPr>
                <w:sz w:val="20"/>
                <w:szCs w:val="20"/>
              </w:rPr>
            </w:pPr>
            <w:r>
              <w:rPr>
                <w:rFonts w:ascii="Arial" w:eastAsia="Arial" w:hAnsi="Arial" w:cs="Arial"/>
                <w:b/>
                <w:bCs/>
              </w:rPr>
              <w:t>MBA (Project Management)</w:t>
            </w:r>
          </w:p>
        </w:tc>
        <w:tc>
          <w:tcPr>
            <w:tcW w:w="6800" w:type="dxa"/>
            <w:vAlign w:val="bottom"/>
          </w:tcPr>
          <w:p w:rsidR="008E426E" w:rsidRDefault="00556CA9">
            <w:pPr>
              <w:ind w:right="2866"/>
              <w:jc w:val="right"/>
              <w:rPr>
                <w:sz w:val="20"/>
                <w:szCs w:val="20"/>
              </w:rPr>
            </w:pPr>
            <w:r>
              <w:rPr>
                <w:rFonts w:ascii="Arial" w:eastAsia="Arial" w:hAnsi="Arial" w:cs="Arial"/>
                <w:sz w:val="18"/>
                <w:szCs w:val="18"/>
              </w:rPr>
              <w:t>2011</w:t>
            </w:r>
          </w:p>
        </w:tc>
      </w:tr>
      <w:tr w:rsidR="008E426E">
        <w:trPr>
          <w:trHeight w:val="625"/>
        </w:trPr>
        <w:tc>
          <w:tcPr>
            <w:tcW w:w="4780" w:type="dxa"/>
            <w:vAlign w:val="bottom"/>
          </w:tcPr>
          <w:p w:rsidR="008E426E" w:rsidRDefault="00556CA9">
            <w:pPr>
              <w:ind w:left="20"/>
              <w:rPr>
                <w:sz w:val="20"/>
                <w:szCs w:val="20"/>
              </w:rPr>
            </w:pPr>
            <w:r>
              <w:rPr>
                <w:rFonts w:ascii="Arial" w:eastAsia="Arial" w:hAnsi="Arial" w:cs="Arial"/>
                <w:b/>
                <w:bCs/>
              </w:rPr>
              <w:t>B.Com, University Of AJ&amp;K (Pakistan)</w:t>
            </w:r>
          </w:p>
        </w:tc>
        <w:tc>
          <w:tcPr>
            <w:tcW w:w="6800" w:type="dxa"/>
            <w:vAlign w:val="bottom"/>
          </w:tcPr>
          <w:p w:rsidR="008E426E" w:rsidRDefault="00556CA9">
            <w:pPr>
              <w:ind w:right="2846"/>
              <w:jc w:val="right"/>
              <w:rPr>
                <w:sz w:val="20"/>
                <w:szCs w:val="20"/>
              </w:rPr>
            </w:pPr>
            <w:r>
              <w:rPr>
                <w:rFonts w:ascii="Arial" w:eastAsia="Arial" w:hAnsi="Arial" w:cs="Arial"/>
                <w:sz w:val="18"/>
                <w:szCs w:val="18"/>
              </w:rPr>
              <w:t>2008</w:t>
            </w:r>
          </w:p>
        </w:tc>
      </w:tr>
      <w:tr w:rsidR="008E426E">
        <w:trPr>
          <w:trHeight w:val="626"/>
        </w:trPr>
        <w:tc>
          <w:tcPr>
            <w:tcW w:w="4780" w:type="dxa"/>
            <w:vAlign w:val="bottom"/>
          </w:tcPr>
          <w:p w:rsidR="008E426E" w:rsidRDefault="00556CA9">
            <w:pPr>
              <w:ind w:left="20"/>
              <w:rPr>
                <w:sz w:val="20"/>
                <w:szCs w:val="20"/>
              </w:rPr>
            </w:pPr>
            <w:r>
              <w:rPr>
                <w:rFonts w:ascii="Arial" w:eastAsia="Arial" w:hAnsi="Arial" w:cs="Arial"/>
                <w:b/>
                <w:bCs/>
              </w:rPr>
              <w:t>HSSC, Garrison Science College (Pakistan)</w:t>
            </w:r>
          </w:p>
        </w:tc>
        <w:tc>
          <w:tcPr>
            <w:tcW w:w="6800" w:type="dxa"/>
            <w:vAlign w:val="bottom"/>
          </w:tcPr>
          <w:p w:rsidR="008E426E" w:rsidRDefault="00556CA9">
            <w:pPr>
              <w:ind w:right="2826"/>
              <w:jc w:val="right"/>
              <w:rPr>
                <w:sz w:val="20"/>
                <w:szCs w:val="20"/>
              </w:rPr>
            </w:pPr>
            <w:r>
              <w:rPr>
                <w:rFonts w:ascii="Arial" w:eastAsia="Arial" w:hAnsi="Arial" w:cs="Arial"/>
                <w:sz w:val="18"/>
                <w:szCs w:val="18"/>
              </w:rPr>
              <w:t>2005</w:t>
            </w:r>
          </w:p>
        </w:tc>
      </w:tr>
      <w:tr w:rsidR="008E426E">
        <w:trPr>
          <w:trHeight w:val="344"/>
        </w:trPr>
        <w:tc>
          <w:tcPr>
            <w:tcW w:w="4780" w:type="dxa"/>
            <w:tcBorders>
              <w:bottom w:val="single" w:sz="8" w:space="0" w:color="auto"/>
            </w:tcBorders>
            <w:vAlign w:val="bottom"/>
          </w:tcPr>
          <w:p w:rsidR="008E426E" w:rsidRDefault="008E426E">
            <w:pPr>
              <w:rPr>
                <w:sz w:val="24"/>
                <w:szCs w:val="24"/>
              </w:rPr>
            </w:pPr>
          </w:p>
        </w:tc>
        <w:tc>
          <w:tcPr>
            <w:tcW w:w="6800" w:type="dxa"/>
            <w:tcBorders>
              <w:bottom w:val="single" w:sz="8" w:space="0" w:color="auto"/>
            </w:tcBorders>
            <w:vAlign w:val="bottom"/>
          </w:tcPr>
          <w:p w:rsidR="008E426E" w:rsidRDefault="008E426E">
            <w:pPr>
              <w:rPr>
                <w:sz w:val="24"/>
                <w:szCs w:val="24"/>
              </w:rPr>
            </w:pPr>
          </w:p>
        </w:tc>
      </w:tr>
      <w:tr w:rsidR="008E426E">
        <w:trPr>
          <w:trHeight w:val="285"/>
        </w:trPr>
        <w:tc>
          <w:tcPr>
            <w:tcW w:w="4780" w:type="dxa"/>
            <w:vAlign w:val="bottom"/>
          </w:tcPr>
          <w:p w:rsidR="008E426E" w:rsidRDefault="008E426E">
            <w:pPr>
              <w:rPr>
                <w:sz w:val="24"/>
                <w:szCs w:val="24"/>
              </w:rPr>
            </w:pPr>
          </w:p>
        </w:tc>
        <w:tc>
          <w:tcPr>
            <w:tcW w:w="6800" w:type="dxa"/>
            <w:vAlign w:val="bottom"/>
          </w:tcPr>
          <w:p w:rsidR="008E426E" w:rsidRDefault="00556CA9">
            <w:pPr>
              <w:ind w:right="4946"/>
              <w:jc w:val="right"/>
              <w:rPr>
                <w:sz w:val="20"/>
                <w:szCs w:val="20"/>
              </w:rPr>
            </w:pPr>
            <w:r>
              <w:rPr>
                <w:rFonts w:ascii="Calibri" w:eastAsia="Calibri" w:hAnsi="Calibri" w:cs="Calibri"/>
                <w:b/>
                <w:bCs/>
                <w:color w:val="002060"/>
                <w:sz w:val="20"/>
                <w:szCs w:val="20"/>
              </w:rPr>
              <w:t>SOFTWARE SKILLS</w:t>
            </w:r>
          </w:p>
        </w:tc>
      </w:tr>
      <w:tr w:rsidR="008E426E">
        <w:trPr>
          <w:trHeight w:val="65"/>
        </w:trPr>
        <w:tc>
          <w:tcPr>
            <w:tcW w:w="4780" w:type="dxa"/>
            <w:tcBorders>
              <w:bottom w:val="single" w:sz="8" w:space="0" w:color="auto"/>
            </w:tcBorders>
            <w:vAlign w:val="bottom"/>
          </w:tcPr>
          <w:p w:rsidR="008E426E" w:rsidRDefault="008E426E">
            <w:pPr>
              <w:rPr>
                <w:sz w:val="5"/>
                <w:szCs w:val="5"/>
              </w:rPr>
            </w:pPr>
          </w:p>
        </w:tc>
        <w:tc>
          <w:tcPr>
            <w:tcW w:w="6800" w:type="dxa"/>
            <w:tcBorders>
              <w:bottom w:val="single" w:sz="8" w:space="0" w:color="auto"/>
            </w:tcBorders>
            <w:vAlign w:val="bottom"/>
          </w:tcPr>
          <w:p w:rsidR="008E426E" w:rsidRDefault="008E426E">
            <w:pPr>
              <w:rPr>
                <w:sz w:val="5"/>
                <w:szCs w:val="5"/>
              </w:rPr>
            </w:pPr>
          </w:p>
        </w:tc>
      </w:tr>
    </w:tbl>
    <w:p w:rsidR="008E426E" w:rsidRDefault="008E426E">
      <w:pPr>
        <w:spacing w:line="187" w:lineRule="exact"/>
        <w:rPr>
          <w:sz w:val="20"/>
          <w:szCs w:val="20"/>
        </w:rPr>
      </w:pPr>
    </w:p>
    <w:p w:rsidR="008E426E" w:rsidRDefault="00556CA9">
      <w:pPr>
        <w:numPr>
          <w:ilvl w:val="0"/>
          <w:numId w:val="5"/>
        </w:numPr>
        <w:tabs>
          <w:tab w:val="left" w:pos="380"/>
        </w:tabs>
        <w:ind w:left="380" w:hanging="359"/>
        <w:rPr>
          <w:rFonts w:ascii="Wingdings" w:eastAsia="Wingdings" w:hAnsi="Wingdings" w:cs="Wingdings"/>
          <w:sz w:val="40"/>
          <w:szCs w:val="40"/>
          <w:vertAlign w:val="superscript"/>
        </w:rPr>
      </w:pPr>
      <w:r>
        <w:rPr>
          <w:rFonts w:ascii="Arial" w:eastAsia="Arial" w:hAnsi="Arial" w:cs="Arial"/>
          <w:b/>
          <w:bCs/>
          <w:sz w:val="18"/>
          <w:szCs w:val="18"/>
        </w:rPr>
        <w:t xml:space="preserve">Microsoft Office: </w:t>
      </w:r>
      <w:r>
        <w:rPr>
          <w:rFonts w:ascii="Arial" w:eastAsia="Arial" w:hAnsi="Arial" w:cs="Arial"/>
          <w:sz w:val="18"/>
          <w:szCs w:val="18"/>
        </w:rPr>
        <w:t>Word, Excel, PowerPoint and Outlook.</w:t>
      </w:r>
    </w:p>
    <w:p w:rsidR="008E426E" w:rsidRDefault="008E426E">
      <w:pPr>
        <w:spacing w:line="193" w:lineRule="exact"/>
        <w:rPr>
          <w:rFonts w:ascii="Wingdings" w:eastAsia="Wingdings" w:hAnsi="Wingdings" w:cs="Wingdings"/>
          <w:sz w:val="40"/>
          <w:szCs w:val="40"/>
          <w:vertAlign w:val="superscript"/>
        </w:rPr>
      </w:pPr>
    </w:p>
    <w:p w:rsidR="008E426E" w:rsidRDefault="00556CA9">
      <w:pPr>
        <w:numPr>
          <w:ilvl w:val="0"/>
          <w:numId w:val="5"/>
        </w:numPr>
        <w:tabs>
          <w:tab w:val="left" w:pos="380"/>
        </w:tabs>
        <w:spacing w:line="182" w:lineRule="auto"/>
        <w:ind w:left="380" w:hanging="359"/>
        <w:rPr>
          <w:rFonts w:ascii="Wingdings" w:eastAsia="Wingdings" w:hAnsi="Wingdings" w:cs="Wingdings"/>
          <w:sz w:val="28"/>
          <w:szCs w:val="28"/>
          <w:vertAlign w:val="superscript"/>
        </w:rPr>
      </w:pPr>
      <w:r>
        <w:rPr>
          <w:rFonts w:ascii="Arial" w:eastAsia="Arial" w:hAnsi="Arial" w:cs="Arial"/>
          <w:sz w:val="15"/>
          <w:szCs w:val="15"/>
        </w:rPr>
        <w:t xml:space="preserve">Siebel, </w:t>
      </w:r>
      <w:r>
        <w:rPr>
          <w:rFonts w:ascii="Arial" w:eastAsia="Arial" w:hAnsi="Arial" w:cs="Arial"/>
          <w:sz w:val="15"/>
          <w:szCs w:val="15"/>
        </w:rPr>
        <w:t>Tracker, Smart Agent.</w:t>
      </w:r>
    </w:p>
    <w:p w:rsidR="008E426E" w:rsidRDefault="008E426E">
      <w:pPr>
        <w:spacing w:line="194" w:lineRule="exact"/>
        <w:rPr>
          <w:rFonts w:ascii="Wingdings" w:eastAsia="Wingdings" w:hAnsi="Wingdings" w:cs="Wingdings"/>
          <w:sz w:val="28"/>
          <w:szCs w:val="28"/>
          <w:vertAlign w:val="superscript"/>
        </w:rPr>
      </w:pPr>
    </w:p>
    <w:p w:rsidR="008E426E" w:rsidRDefault="00556CA9">
      <w:pPr>
        <w:numPr>
          <w:ilvl w:val="0"/>
          <w:numId w:val="5"/>
        </w:numPr>
        <w:tabs>
          <w:tab w:val="left" w:pos="380"/>
        </w:tabs>
        <w:spacing w:line="185" w:lineRule="auto"/>
        <w:ind w:left="380" w:hanging="359"/>
        <w:rPr>
          <w:rFonts w:ascii="Wingdings" w:eastAsia="Wingdings" w:hAnsi="Wingdings" w:cs="Wingdings"/>
          <w:sz w:val="27"/>
          <w:szCs w:val="27"/>
          <w:vertAlign w:val="superscript"/>
        </w:rPr>
      </w:pPr>
      <w:r>
        <w:rPr>
          <w:rFonts w:ascii="Arial" w:eastAsia="Arial" w:hAnsi="Arial" w:cs="Arial"/>
          <w:sz w:val="14"/>
          <w:szCs w:val="14"/>
        </w:rPr>
        <w:t>CBCM, KR Portal.</w:t>
      </w:r>
    </w:p>
    <w:p w:rsidR="008E426E" w:rsidRDefault="00556CA9">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-5080</wp:posOffset>
            </wp:positionH>
            <wp:positionV relativeFrom="paragraph">
              <wp:posOffset>193040</wp:posOffset>
            </wp:positionV>
            <wp:extent cx="7355840" cy="19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330" w:lineRule="exact"/>
        <w:rPr>
          <w:sz w:val="20"/>
          <w:szCs w:val="20"/>
        </w:rPr>
      </w:pPr>
    </w:p>
    <w:p w:rsidR="008E426E" w:rsidRDefault="00556CA9">
      <w:pPr>
        <w:ind w:right="20"/>
        <w:jc w:val="center"/>
        <w:rPr>
          <w:sz w:val="20"/>
          <w:szCs w:val="20"/>
        </w:rPr>
      </w:pPr>
      <w:r>
        <w:rPr>
          <w:rFonts w:ascii="Calibri" w:eastAsia="Calibri" w:hAnsi="Calibri" w:cs="Calibri"/>
          <w:b/>
          <w:bCs/>
          <w:color w:val="002060"/>
          <w:sz w:val="20"/>
          <w:szCs w:val="20"/>
        </w:rPr>
        <w:t>PERSONAL DETAILS</w:t>
      </w:r>
    </w:p>
    <w:p w:rsidR="008E426E" w:rsidRDefault="00556CA9">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19050</wp:posOffset>
            </wp:positionV>
            <wp:extent cx="7355840" cy="19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ectPr w:rsidR="008E426E">
          <w:pgSz w:w="12960" w:h="17280"/>
          <w:pgMar w:top="440" w:right="500" w:bottom="1440" w:left="880" w:header="0" w:footer="0" w:gutter="0"/>
          <w:cols w:space="720" w:equalWidth="0">
            <w:col w:w="11580"/>
          </w:cols>
        </w:sectPr>
      </w:pPr>
    </w:p>
    <w:p w:rsidR="008E426E" w:rsidRDefault="008E426E">
      <w:pPr>
        <w:spacing w:line="214" w:lineRule="exact"/>
        <w:rPr>
          <w:sz w:val="20"/>
          <w:szCs w:val="20"/>
        </w:rPr>
      </w:pPr>
    </w:p>
    <w:p w:rsidR="008E426E" w:rsidRDefault="00556CA9">
      <w:pPr>
        <w:ind w:left="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b/>
          <w:bCs/>
          <w:sz w:val="18"/>
          <w:szCs w:val="18"/>
        </w:rPr>
        <w:t>Visa status:</w:t>
      </w:r>
    </w:p>
    <w:p w:rsidR="008E426E" w:rsidRDefault="008E426E">
      <w:pPr>
        <w:spacing w:line="203" w:lineRule="exact"/>
        <w:rPr>
          <w:sz w:val="20"/>
          <w:szCs w:val="20"/>
        </w:rPr>
      </w:pPr>
    </w:p>
    <w:p w:rsidR="008E426E" w:rsidRDefault="00556CA9">
      <w:pPr>
        <w:ind w:left="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b/>
          <w:bCs/>
          <w:sz w:val="18"/>
          <w:szCs w:val="18"/>
        </w:rPr>
        <w:t>Date of birth:</w:t>
      </w:r>
    </w:p>
    <w:p w:rsidR="008E426E" w:rsidRDefault="008E426E">
      <w:pPr>
        <w:spacing w:line="203" w:lineRule="exact"/>
        <w:rPr>
          <w:sz w:val="20"/>
          <w:szCs w:val="20"/>
        </w:rPr>
      </w:pPr>
    </w:p>
    <w:p w:rsidR="008E426E" w:rsidRDefault="00556CA9">
      <w:pPr>
        <w:ind w:left="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b/>
          <w:bCs/>
          <w:sz w:val="18"/>
          <w:szCs w:val="18"/>
        </w:rPr>
        <w:t>Nationality:</w:t>
      </w:r>
    </w:p>
    <w:p w:rsidR="008E426E" w:rsidRDefault="008E426E">
      <w:pPr>
        <w:spacing w:line="214" w:lineRule="exact"/>
        <w:rPr>
          <w:sz w:val="20"/>
          <w:szCs w:val="20"/>
        </w:rPr>
      </w:pPr>
    </w:p>
    <w:p w:rsidR="008E426E" w:rsidRDefault="00556CA9">
      <w:pPr>
        <w:ind w:left="20"/>
        <w:rPr>
          <w:sz w:val="20"/>
          <w:szCs w:val="20"/>
        </w:rPr>
      </w:pPr>
      <w:r>
        <w:rPr>
          <w:rFonts w:ascii="Wingdings" w:eastAsia="Wingdings" w:hAnsi="Wingdings" w:cs="Wingdings"/>
          <w:sz w:val="19"/>
          <w:szCs w:val="19"/>
        </w:rPr>
        <w:t></w:t>
      </w:r>
      <w:r>
        <w:rPr>
          <w:rFonts w:ascii="Wingdings" w:eastAsia="Wingdings" w:hAnsi="Wingdings" w:cs="Wingdings"/>
          <w:sz w:val="19"/>
          <w:szCs w:val="19"/>
        </w:rPr>
        <w:t></w:t>
      </w:r>
      <w:r>
        <w:rPr>
          <w:rFonts w:ascii="Arial" w:eastAsia="Arial" w:hAnsi="Arial" w:cs="Arial"/>
          <w:b/>
          <w:bCs/>
          <w:sz w:val="17"/>
          <w:szCs w:val="17"/>
        </w:rPr>
        <w:t>Language known:</w:t>
      </w:r>
    </w:p>
    <w:p w:rsidR="008E426E" w:rsidRDefault="008E426E">
      <w:pPr>
        <w:spacing w:line="203" w:lineRule="exact"/>
        <w:rPr>
          <w:sz w:val="20"/>
          <w:szCs w:val="20"/>
        </w:rPr>
      </w:pPr>
    </w:p>
    <w:p w:rsidR="008E426E" w:rsidRDefault="00556CA9">
      <w:pPr>
        <w:ind w:left="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b/>
          <w:bCs/>
          <w:sz w:val="18"/>
          <w:szCs w:val="18"/>
        </w:rPr>
        <w:t>Marital status:</w:t>
      </w:r>
    </w:p>
    <w:p w:rsidR="008E426E" w:rsidRDefault="008E426E">
      <w:pPr>
        <w:spacing w:line="204" w:lineRule="exact"/>
        <w:rPr>
          <w:sz w:val="20"/>
          <w:szCs w:val="20"/>
        </w:rPr>
      </w:pPr>
    </w:p>
    <w:p w:rsidR="008E426E" w:rsidRDefault="00556CA9">
      <w:pPr>
        <w:ind w:left="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b/>
          <w:bCs/>
          <w:sz w:val="18"/>
          <w:szCs w:val="18"/>
        </w:rPr>
        <w:t>Notice Period:</w:t>
      </w:r>
    </w:p>
    <w:p w:rsidR="008E426E" w:rsidRDefault="00556CA9">
      <w:pPr>
        <w:spacing w:line="20" w:lineRule="exact"/>
        <w:rPr>
          <w:sz w:val="20"/>
          <w:szCs w:val="20"/>
        </w:rPr>
      </w:pPr>
      <w:r>
        <w:rPr>
          <w:sz w:val="20"/>
          <w:szCs w:val="20"/>
        </w:rPr>
        <w:br w:type="column"/>
      </w:r>
    </w:p>
    <w:p w:rsidR="008E426E" w:rsidRDefault="008E426E">
      <w:pPr>
        <w:spacing w:line="209" w:lineRule="exact"/>
        <w:rPr>
          <w:sz w:val="20"/>
          <w:szCs w:val="20"/>
        </w:rPr>
      </w:pPr>
    </w:p>
    <w:p w:rsidR="008E426E" w:rsidRDefault="00556CA9">
      <w:pPr>
        <w:ind w:left="40"/>
        <w:rPr>
          <w:sz w:val="20"/>
          <w:szCs w:val="20"/>
        </w:rPr>
      </w:pPr>
      <w:r>
        <w:rPr>
          <w:rFonts w:ascii="Arial" w:eastAsia="Arial" w:hAnsi="Arial" w:cs="Arial"/>
          <w:sz w:val="18"/>
          <w:szCs w:val="18"/>
        </w:rPr>
        <w:t>Visit Visa</w:t>
      </w:r>
    </w:p>
    <w:p w:rsidR="008E426E" w:rsidRDefault="008E426E">
      <w:pPr>
        <w:spacing w:line="218" w:lineRule="exact"/>
        <w:rPr>
          <w:sz w:val="20"/>
          <w:szCs w:val="20"/>
        </w:rPr>
      </w:pPr>
    </w:p>
    <w:p w:rsidR="008E426E" w:rsidRDefault="00556CA9">
      <w:pPr>
        <w:rPr>
          <w:sz w:val="20"/>
          <w:szCs w:val="20"/>
        </w:rPr>
      </w:pPr>
      <w:r>
        <w:rPr>
          <w:rFonts w:ascii="Arial" w:eastAsia="Arial" w:hAnsi="Arial" w:cs="Arial"/>
          <w:sz w:val="18"/>
          <w:szCs w:val="18"/>
        </w:rPr>
        <w:t>March 07,  1988</w:t>
      </w:r>
    </w:p>
    <w:p w:rsidR="008E426E" w:rsidRDefault="008E426E">
      <w:pPr>
        <w:spacing w:line="218" w:lineRule="exact"/>
        <w:rPr>
          <w:sz w:val="20"/>
          <w:szCs w:val="20"/>
        </w:rPr>
      </w:pPr>
    </w:p>
    <w:p w:rsidR="008E426E" w:rsidRDefault="00556CA9">
      <w:pPr>
        <w:rPr>
          <w:sz w:val="20"/>
          <w:szCs w:val="20"/>
        </w:rPr>
      </w:pPr>
      <w:r>
        <w:rPr>
          <w:rFonts w:ascii="Arial" w:eastAsia="Arial" w:hAnsi="Arial" w:cs="Arial"/>
          <w:sz w:val="18"/>
          <w:szCs w:val="18"/>
        </w:rPr>
        <w:t>Pakistan</w:t>
      </w:r>
    </w:p>
    <w:p w:rsidR="008E426E" w:rsidRDefault="008E426E">
      <w:pPr>
        <w:spacing w:line="228" w:lineRule="exact"/>
        <w:rPr>
          <w:sz w:val="20"/>
          <w:szCs w:val="20"/>
        </w:rPr>
      </w:pPr>
    </w:p>
    <w:p w:rsidR="008E426E" w:rsidRDefault="00556CA9">
      <w:pPr>
        <w:rPr>
          <w:sz w:val="20"/>
          <w:szCs w:val="20"/>
        </w:rPr>
      </w:pPr>
      <w:r>
        <w:rPr>
          <w:rFonts w:ascii="Arial" w:eastAsia="Arial" w:hAnsi="Arial" w:cs="Arial"/>
          <w:sz w:val="17"/>
          <w:szCs w:val="17"/>
        </w:rPr>
        <w:t>English / Urdu/Punjabi</w:t>
      </w:r>
    </w:p>
    <w:p w:rsidR="008E426E" w:rsidRDefault="008E426E">
      <w:pPr>
        <w:spacing w:line="220" w:lineRule="exact"/>
        <w:rPr>
          <w:sz w:val="20"/>
          <w:szCs w:val="20"/>
        </w:rPr>
      </w:pPr>
    </w:p>
    <w:p w:rsidR="008E426E" w:rsidRDefault="00556CA9">
      <w:pPr>
        <w:rPr>
          <w:sz w:val="20"/>
          <w:szCs w:val="20"/>
        </w:rPr>
      </w:pPr>
      <w:r>
        <w:rPr>
          <w:rFonts w:ascii="Arial" w:eastAsia="Arial" w:hAnsi="Arial" w:cs="Arial"/>
          <w:sz w:val="18"/>
          <w:szCs w:val="18"/>
        </w:rPr>
        <w:t>Married</w:t>
      </w:r>
    </w:p>
    <w:p w:rsidR="008E426E" w:rsidRDefault="008E426E">
      <w:pPr>
        <w:spacing w:line="219" w:lineRule="exact"/>
        <w:rPr>
          <w:sz w:val="20"/>
          <w:szCs w:val="20"/>
        </w:rPr>
      </w:pPr>
    </w:p>
    <w:p w:rsidR="008E426E" w:rsidRDefault="00556CA9">
      <w:pPr>
        <w:rPr>
          <w:sz w:val="20"/>
          <w:szCs w:val="20"/>
        </w:rPr>
      </w:pPr>
      <w:r>
        <w:rPr>
          <w:rFonts w:ascii="Arial" w:eastAsia="Arial" w:hAnsi="Arial" w:cs="Arial"/>
          <w:sz w:val="18"/>
          <w:szCs w:val="18"/>
        </w:rPr>
        <w:t>Immediate</w:t>
      </w:r>
    </w:p>
    <w:p w:rsidR="008E426E" w:rsidRDefault="00556CA9">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-1846580</wp:posOffset>
            </wp:positionH>
            <wp:positionV relativeFrom="paragraph">
              <wp:posOffset>300990</wp:posOffset>
            </wp:positionV>
            <wp:extent cx="7355840" cy="190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200" w:lineRule="exact"/>
        <w:rPr>
          <w:sz w:val="20"/>
          <w:szCs w:val="20"/>
        </w:rPr>
      </w:pPr>
    </w:p>
    <w:p w:rsidR="008E426E" w:rsidRDefault="008E426E">
      <w:pPr>
        <w:sectPr w:rsidR="008E426E">
          <w:type w:val="continuous"/>
          <w:pgSz w:w="12960" w:h="17280"/>
          <w:pgMar w:top="440" w:right="500" w:bottom="1440" w:left="880" w:header="0" w:footer="0" w:gutter="0"/>
          <w:cols w:num="2" w:space="720" w:equalWidth="0">
            <w:col w:w="2180" w:space="720"/>
            <w:col w:w="8680"/>
          </w:cols>
        </w:sectPr>
      </w:pPr>
    </w:p>
    <w:p w:rsidR="008E426E" w:rsidRDefault="008E426E">
      <w:pPr>
        <w:spacing w:line="340" w:lineRule="exact"/>
        <w:rPr>
          <w:sz w:val="20"/>
          <w:szCs w:val="20"/>
        </w:rPr>
      </w:pPr>
    </w:p>
    <w:p w:rsidR="008E426E" w:rsidRDefault="00556CA9">
      <w:pPr>
        <w:ind w:right="20"/>
        <w:jc w:val="center"/>
        <w:rPr>
          <w:sz w:val="20"/>
          <w:szCs w:val="20"/>
        </w:rPr>
      </w:pPr>
      <w:r>
        <w:rPr>
          <w:rFonts w:ascii="Calibri" w:eastAsia="Calibri" w:hAnsi="Calibri" w:cs="Calibri"/>
          <w:b/>
          <w:bCs/>
          <w:color w:val="002060"/>
          <w:sz w:val="20"/>
          <w:szCs w:val="20"/>
        </w:rPr>
        <w:t>REFERENCES</w:t>
      </w:r>
    </w:p>
    <w:p w:rsidR="008E426E" w:rsidRDefault="00556CA9">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-5080</wp:posOffset>
            </wp:positionH>
            <wp:positionV relativeFrom="paragraph">
              <wp:posOffset>19050</wp:posOffset>
            </wp:positionV>
            <wp:extent cx="7355840" cy="19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blip>
                    <a:srcRect/>
                    <a:stretch>
                      <a:fillRect/>
                    </a:stretch>
                  </pic:blipFill>
                  <pic:spPr bwMode="auto">
                    <a:xfrm>
                      <a:off x="0" y="0"/>
                      <a:ext cx="7355840" cy="19050"/>
                    </a:xfrm>
                    <a:prstGeom prst="rect">
                      <a:avLst/>
                    </a:prstGeom>
                    <a:noFill/>
                  </pic:spPr>
                </pic:pic>
              </a:graphicData>
            </a:graphic>
          </wp:anchor>
        </w:drawing>
      </w:r>
    </w:p>
    <w:p w:rsidR="008E426E" w:rsidRDefault="008E426E">
      <w:pPr>
        <w:spacing w:line="373" w:lineRule="exact"/>
        <w:rPr>
          <w:sz w:val="20"/>
          <w:szCs w:val="20"/>
        </w:rPr>
      </w:pPr>
    </w:p>
    <w:p w:rsidR="008E426E" w:rsidRPr="007477A3" w:rsidRDefault="00556CA9" w:rsidP="007477A3">
      <w:pPr>
        <w:ind w:left="380"/>
        <w:rPr>
          <w:sz w:val="20"/>
          <w:szCs w:val="20"/>
        </w:rPr>
        <w:sectPr w:rsidR="008E426E" w:rsidRPr="007477A3">
          <w:type w:val="continuous"/>
          <w:pgSz w:w="12960" w:h="17280"/>
          <w:pgMar w:top="440" w:right="500" w:bottom="1440" w:left="880" w:header="0" w:footer="0" w:gutter="0"/>
          <w:cols w:space="720" w:equalWidth="0">
            <w:col w:w="11580"/>
          </w:cols>
        </w:sectPr>
      </w:pPr>
      <w:r>
        <w:rPr>
          <w:rFonts w:ascii="Arial" w:eastAsia="Arial" w:hAnsi="Arial" w:cs="Arial"/>
          <w:b/>
          <w:bCs/>
        </w:rPr>
        <w:t>Available Upon Request</w:t>
      </w:r>
      <w:bookmarkStart w:id="0" w:name="_GoBack"/>
      <w:bookmarkEnd w:id="0"/>
      <w:r>
        <w:rPr>
          <w:noProof/>
          <w:sz w:val="20"/>
          <w:szCs w:val="20"/>
        </w:rPr>
        <w:drawing>
          <wp:anchor distT="0" distB="0" distL="114300" distR="114300" simplePos="0" relativeHeight="251673088" behindDoc="1" locked="0" layoutInCell="0" allowOverlap="1" wp14:anchorId="2E9914FD" wp14:editId="41C70414">
            <wp:simplePos x="0" y="0"/>
            <wp:positionH relativeFrom="column">
              <wp:posOffset>12700</wp:posOffset>
            </wp:positionH>
            <wp:positionV relativeFrom="paragraph">
              <wp:posOffset>-128905</wp:posOffset>
            </wp:positionV>
            <wp:extent cx="98425" cy="984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blip>
                    <a:srcRect/>
                    <a:stretch>
                      <a:fillRect/>
                    </a:stretch>
                  </pic:blipFill>
                  <pic:spPr bwMode="auto">
                    <a:xfrm>
                      <a:off x="0" y="0"/>
                      <a:ext cx="98425" cy="98425"/>
                    </a:xfrm>
                    <a:prstGeom prst="rect">
                      <a:avLst/>
                    </a:prstGeom>
                    <a:noFill/>
                  </pic:spPr>
                </pic:pic>
              </a:graphicData>
            </a:graphic>
          </wp:anchor>
        </w:drawing>
      </w:r>
    </w:p>
    <w:p w:rsidR="00556CA9" w:rsidRDefault="00556CA9"/>
    <w:sectPr w:rsidR="00556CA9">
      <w:pgSz w:w="12960" w:h="1728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7554AB80"/>
    <w:lvl w:ilvl="0" w:tplc="DBEC8010">
      <w:start w:val="1"/>
      <w:numFmt w:val="bullet"/>
      <w:lvlText w:val="❖"/>
      <w:lvlJc w:val="left"/>
    </w:lvl>
    <w:lvl w:ilvl="1" w:tplc="73422B9A">
      <w:start w:val="1"/>
      <w:numFmt w:val="bullet"/>
      <w:lvlText w:val="•"/>
      <w:lvlJc w:val="left"/>
    </w:lvl>
    <w:lvl w:ilvl="2" w:tplc="2716FF64">
      <w:numFmt w:val="decimal"/>
      <w:lvlText w:val=""/>
      <w:lvlJc w:val="left"/>
    </w:lvl>
    <w:lvl w:ilvl="3" w:tplc="65DC0D60">
      <w:numFmt w:val="decimal"/>
      <w:lvlText w:val=""/>
      <w:lvlJc w:val="left"/>
    </w:lvl>
    <w:lvl w:ilvl="4" w:tplc="5944EB42">
      <w:numFmt w:val="decimal"/>
      <w:lvlText w:val=""/>
      <w:lvlJc w:val="left"/>
    </w:lvl>
    <w:lvl w:ilvl="5" w:tplc="DE166CC2">
      <w:numFmt w:val="decimal"/>
      <w:lvlText w:val=""/>
      <w:lvlJc w:val="left"/>
    </w:lvl>
    <w:lvl w:ilvl="6" w:tplc="AEC07640">
      <w:numFmt w:val="decimal"/>
      <w:lvlText w:val=""/>
      <w:lvlJc w:val="left"/>
    </w:lvl>
    <w:lvl w:ilvl="7" w:tplc="DD523DDC">
      <w:numFmt w:val="decimal"/>
      <w:lvlText w:val=""/>
      <w:lvlJc w:val="left"/>
    </w:lvl>
    <w:lvl w:ilvl="8" w:tplc="91BED42E">
      <w:numFmt w:val="decimal"/>
      <w:lvlText w:val=""/>
      <w:lvlJc w:val="left"/>
    </w:lvl>
  </w:abstractNum>
  <w:abstractNum w:abstractNumId="1">
    <w:nsid w:val="00003D6C"/>
    <w:multiLevelType w:val="hybridMultilevel"/>
    <w:tmpl w:val="86CCA740"/>
    <w:lvl w:ilvl="0" w:tplc="BA48F686">
      <w:start w:val="1"/>
      <w:numFmt w:val="bullet"/>
      <w:lvlText w:val="•"/>
      <w:lvlJc w:val="left"/>
    </w:lvl>
    <w:lvl w:ilvl="1" w:tplc="204A1362">
      <w:numFmt w:val="decimal"/>
      <w:lvlText w:val=""/>
      <w:lvlJc w:val="left"/>
    </w:lvl>
    <w:lvl w:ilvl="2" w:tplc="0BF04CC4">
      <w:numFmt w:val="decimal"/>
      <w:lvlText w:val=""/>
      <w:lvlJc w:val="left"/>
    </w:lvl>
    <w:lvl w:ilvl="3" w:tplc="6EC4B304">
      <w:numFmt w:val="decimal"/>
      <w:lvlText w:val=""/>
      <w:lvlJc w:val="left"/>
    </w:lvl>
    <w:lvl w:ilvl="4" w:tplc="31CCAE3A">
      <w:numFmt w:val="decimal"/>
      <w:lvlText w:val=""/>
      <w:lvlJc w:val="left"/>
    </w:lvl>
    <w:lvl w:ilvl="5" w:tplc="58B0ABBA">
      <w:numFmt w:val="decimal"/>
      <w:lvlText w:val=""/>
      <w:lvlJc w:val="left"/>
    </w:lvl>
    <w:lvl w:ilvl="6" w:tplc="696CE216">
      <w:numFmt w:val="decimal"/>
      <w:lvlText w:val=""/>
      <w:lvlJc w:val="left"/>
    </w:lvl>
    <w:lvl w:ilvl="7" w:tplc="2984FA3A">
      <w:numFmt w:val="decimal"/>
      <w:lvlText w:val=""/>
      <w:lvlJc w:val="left"/>
    </w:lvl>
    <w:lvl w:ilvl="8" w:tplc="05D645CE">
      <w:numFmt w:val="decimal"/>
      <w:lvlText w:val=""/>
      <w:lvlJc w:val="left"/>
    </w:lvl>
  </w:abstractNum>
  <w:abstractNum w:abstractNumId="2">
    <w:nsid w:val="00005F90"/>
    <w:multiLevelType w:val="hybridMultilevel"/>
    <w:tmpl w:val="2948F8DC"/>
    <w:lvl w:ilvl="0" w:tplc="9D4ABFA6">
      <w:start w:val="1"/>
      <w:numFmt w:val="bullet"/>
      <w:lvlText w:val=""/>
      <w:lvlJc w:val="left"/>
    </w:lvl>
    <w:lvl w:ilvl="1" w:tplc="FF201930">
      <w:numFmt w:val="decimal"/>
      <w:lvlText w:val=""/>
      <w:lvlJc w:val="left"/>
    </w:lvl>
    <w:lvl w:ilvl="2" w:tplc="A1861D9E">
      <w:numFmt w:val="decimal"/>
      <w:lvlText w:val=""/>
      <w:lvlJc w:val="left"/>
    </w:lvl>
    <w:lvl w:ilvl="3" w:tplc="BE960D56">
      <w:numFmt w:val="decimal"/>
      <w:lvlText w:val=""/>
      <w:lvlJc w:val="left"/>
    </w:lvl>
    <w:lvl w:ilvl="4" w:tplc="02943E9C">
      <w:numFmt w:val="decimal"/>
      <w:lvlText w:val=""/>
      <w:lvlJc w:val="left"/>
    </w:lvl>
    <w:lvl w:ilvl="5" w:tplc="362EF3DE">
      <w:numFmt w:val="decimal"/>
      <w:lvlText w:val=""/>
      <w:lvlJc w:val="left"/>
    </w:lvl>
    <w:lvl w:ilvl="6" w:tplc="52EEF630">
      <w:numFmt w:val="decimal"/>
      <w:lvlText w:val=""/>
      <w:lvlJc w:val="left"/>
    </w:lvl>
    <w:lvl w:ilvl="7" w:tplc="165E5684">
      <w:numFmt w:val="decimal"/>
      <w:lvlText w:val=""/>
      <w:lvlJc w:val="left"/>
    </w:lvl>
    <w:lvl w:ilvl="8" w:tplc="7A92ADB6">
      <w:numFmt w:val="decimal"/>
      <w:lvlText w:val=""/>
      <w:lvlJc w:val="left"/>
    </w:lvl>
  </w:abstractNum>
  <w:abstractNum w:abstractNumId="3">
    <w:nsid w:val="00006952"/>
    <w:multiLevelType w:val="hybridMultilevel"/>
    <w:tmpl w:val="73EC972A"/>
    <w:lvl w:ilvl="0" w:tplc="9E526206">
      <w:start w:val="1"/>
      <w:numFmt w:val="bullet"/>
      <w:lvlText w:val="•"/>
      <w:lvlJc w:val="left"/>
    </w:lvl>
    <w:lvl w:ilvl="1" w:tplc="02609AD0">
      <w:numFmt w:val="decimal"/>
      <w:lvlText w:val=""/>
      <w:lvlJc w:val="left"/>
    </w:lvl>
    <w:lvl w:ilvl="2" w:tplc="B79428C4">
      <w:numFmt w:val="decimal"/>
      <w:lvlText w:val=""/>
      <w:lvlJc w:val="left"/>
    </w:lvl>
    <w:lvl w:ilvl="3" w:tplc="42FC0C9E">
      <w:numFmt w:val="decimal"/>
      <w:lvlText w:val=""/>
      <w:lvlJc w:val="left"/>
    </w:lvl>
    <w:lvl w:ilvl="4" w:tplc="886E7572">
      <w:numFmt w:val="decimal"/>
      <w:lvlText w:val=""/>
      <w:lvlJc w:val="left"/>
    </w:lvl>
    <w:lvl w:ilvl="5" w:tplc="F416733A">
      <w:numFmt w:val="decimal"/>
      <w:lvlText w:val=""/>
      <w:lvlJc w:val="left"/>
    </w:lvl>
    <w:lvl w:ilvl="6" w:tplc="DB2604CC">
      <w:numFmt w:val="decimal"/>
      <w:lvlText w:val=""/>
      <w:lvlJc w:val="left"/>
    </w:lvl>
    <w:lvl w:ilvl="7" w:tplc="584824C0">
      <w:numFmt w:val="decimal"/>
      <w:lvlText w:val=""/>
      <w:lvlJc w:val="left"/>
    </w:lvl>
    <w:lvl w:ilvl="8" w:tplc="65108F76">
      <w:numFmt w:val="decimal"/>
      <w:lvlText w:val=""/>
      <w:lvlJc w:val="left"/>
    </w:lvl>
  </w:abstractNum>
  <w:abstractNum w:abstractNumId="4">
    <w:nsid w:val="000072AE"/>
    <w:multiLevelType w:val="hybridMultilevel"/>
    <w:tmpl w:val="84F299C2"/>
    <w:lvl w:ilvl="0" w:tplc="4C34CEF8">
      <w:start w:val="1"/>
      <w:numFmt w:val="bullet"/>
      <w:lvlText w:val="❖"/>
      <w:lvlJc w:val="left"/>
    </w:lvl>
    <w:lvl w:ilvl="1" w:tplc="7AD83366">
      <w:start w:val="1"/>
      <w:numFmt w:val="bullet"/>
      <w:lvlText w:val="•"/>
      <w:lvlJc w:val="left"/>
    </w:lvl>
    <w:lvl w:ilvl="2" w:tplc="44944966">
      <w:numFmt w:val="decimal"/>
      <w:lvlText w:val=""/>
      <w:lvlJc w:val="left"/>
    </w:lvl>
    <w:lvl w:ilvl="3" w:tplc="4138884A">
      <w:numFmt w:val="decimal"/>
      <w:lvlText w:val=""/>
      <w:lvlJc w:val="left"/>
    </w:lvl>
    <w:lvl w:ilvl="4" w:tplc="0E589912">
      <w:numFmt w:val="decimal"/>
      <w:lvlText w:val=""/>
      <w:lvlJc w:val="left"/>
    </w:lvl>
    <w:lvl w:ilvl="5" w:tplc="F2B4764C">
      <w:numFmt w:val="decimal"/>
      <w:lvlText w:val=""/>
      <w:lvlJc w:val="left"/>
    </w:lvl>
    <w:lvl w:ilvl="6" w:tplc="E7CE8F3A">
      <w:numFmt w:val="decimal"/>
      <w:lvlText w:val=""/>
      <w:lvlJc w:val="left"/>
    </w:lvl>
    <w:lvl w:ilvl="7" w:tplc="1836218C">
      <w:numFmt w:val="decimal"/>
      <w:lvlText w:val=""/>
      <w:lvlJc w:val="left"/>
    </w:lvl>
    <w:lvl w:ilvl="8" w:tplc="496C409E">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6E"/>
    <w:rsid w:val="00556CA9"/>
    <w:rsid w:val="007477A3"/>
    <w:rsid w:val="008E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aisal.353243@2free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2017-03-19T14:52:00Z</dcterms:created>
  <dcterms:modified xsi:type="dcterms:W3CDTF">2017-06-27T07:15:00Z</dcterms:modified>
</cp:coreProperties>
</file>