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ind w:left="-180" w:firstLine="4500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Particulars: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Personal Information 1: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F15DF" w:rsidRDefault="004F15DF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Shabraz</w:t>
      </w:r>
      <w:proofErr w:type="spellEnd"/>
    </w:p>
    <w:p w:rsidR="00A61C7B" w:rsidRDefault="004F15DF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6" w:history="1">
        <w:r w:rsidRPr="009C6738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Shabraz.353290@2freemail.com</w:t>
        </w:r>
      </w:hyperlink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A61C7B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A61C7B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A61C7B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A61C7B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Education and Training: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School/College/Institution/University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Course of Study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Duration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Common Wealth MBA Executive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HR,</w:t>
      </w:r>
      <w:r w:rsidR="00ED14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Accounting and finance,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Marketing Management</w:t>
      </w:r>
      <w:r w:rsidR="00851D0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2014 to 2016</w:t>
      </w:r>
    </w:p>
    <w:p w:rsidR="00851D03" w:rsidRDefault="00851D03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MIS, Operations M. etc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the Punjab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Public Administration, Pol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2008 to 2010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Masters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Science with IR Combination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(Social Sciences)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the Punjab, Lahore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Bachelor of Arts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(Social Work)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(English, Political Sc)</w:t>
      </w:r>
      <w:r>
        <w:rPr>
          <w:rFonts w:ascii="Times New Roman" w:hAnsi="Times New Roman" w:cs="Times New Roman"/>
          <w:sz w:val="20"/>
          <w:szCs w:val="20"/>
        </w:rPr>
        <w:tab/>
        <w:t>2004 to 2007</w:t>
      </w:r>
      <w:r>
        <w:rPr>
          <w:rFonts w:ascii="Times New Roman" w:hAnsi="Times New Roman" w:cs="Times New Roman"/>
          <w:sz w:val="20"/>
          <w:szCs w:val="20"/>
        </w:rPr>
        <w:tab/>
        <w:t>Graduation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Allama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Iqbal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Open University, </w:t>
      </w:r>
      <w:proofErr w:type="spellStart"/>
      <w:r>
        <w:rPr>
          <w:rFonts w:ascii="Times New Roman" w:hAnsi="Times New Roman" w:cs="Times New Roman"/>
          <w:sz w:val="20"/>
          <w:szCs w:val="20"/>
        </w:rPr>
        <w:t>Isb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Pre-Engineering Group</w:t>
      </w:r>
      <w:r>
        <w:rPr>
          <w:rFonts w:ascii="Times New Roman" w:hAnsi="Times New Roman" w:cs="Times New Roman"/>
          <w:sz w:val="20"/>
          <w:szCs w:val="20"/>
        </w:rPr>
        <w:tab/>
        <w:t>2001 to 2004</w:t>
      </w:r>
      <w:r>
        <w:rPr>
          <w:rFonts w:ascii="Times New Roman" w:hAnsi="Times New Roman" w:cs="Times New Roman"/>
          <w:sz w:val="20"/>
          <w:szCs w:val="20"/>
        </w:rPr>
        <w:tab/>
        <w:t>Intermediate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Federal Board Islamabad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Science Group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1998 to 2000</w:t>
      </w:r>
      <w:r>
        <w:rPr>
          <w:rFonts w:ascii="Times New Roman" w:hAnsi="Times New Roman" w:cs="Times New Roman"/>
          <w:sz w:val="20"/>
          <w:szCs w:val="20"/>
        </w:rPr>
        <w:tab/>
        <w:t>Metric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Language Proficiency: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IELTS: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D14D0">
        <w:rPr>
          <w:rFonts w:ascii="Times New Roman" w:hAnsi="Times New Roman" w:cs="Times New Roman"/>
          <w:sz w:val="20"/>
          <w:szCs w:val="20"/>
        </w:rPr>
        <w:t>Listening, Reading</w:t>
      </w:r>
      <w:r>
        <w:rPr>
          <w:rFonts w:ascii="Times New Roman" w:hAnsi="Times New Roman" w:cs="Times New Roman"/>
          <w:sz w:val="20"/>
          <w:szCs w:val="20"/>
        </w:rPr>
        <w:t>, Writing and Speaking Skills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Spoken and Written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English, Urdu Punjabi Persian and Arabic</w:t>
      </w:r>
      <w:r>
        <w:rPr>
          <w:rFonts w:ascii="Times New Roman" w:hAnsi="Times New Roman" w:cs="Times New Roman"/>
          <w:sz w:val="20"/>
          <w:szCs w:val="20"/>
        </w:rPr>
        <w:tab/>
        <w:t>Excellent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Computer Literacy: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Microsoft Outlook Express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High Level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Word Processing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Microsoft Word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High Level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Spreadsheet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Microsoft Excel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High Level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Slides Presentation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Microsoft PowerPoint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High Level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Web browsing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Internet Explorer, Google Chrome,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High Level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Mozilla, etc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Programming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HTML, JAVA SCRIPT, CSS, ASP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High Level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PHP, etc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Network Admin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MCSE</w:t>
      </w:r>
    </w:p>
    <w:p w:rsidR="00A61C7B" w:rsidRDefault="00ED14D0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Web </w:t>
      </w:r>
      <w:r w:rsidR="00A61C7B">
        <w:rPr>
          <w:rFonts w:ascii="Times New Roman" w:hAnsi="Times New Roman" w:cs="Times New Roman"/>
          <w:color w:val="000000"/>
          <w:sz w:val="20"/>
          <w:szCs w:val="20"/>
        </w:rPr>
        <w:t>Design</w:t>
      </w:r>
      <w:r>
        <w:rPr>
          <w:rFonts w:ascii="Times New Roman" w:hAnsi="Times New Roman" w:cs="Times New Roman"/>
          <w:color w:val="000000"/>
          <w:sz w:val="20"/>
          <w:szCs w:val="20"/>
        </w:rPr>
        <w:t>ing</w:t>
      </w:r>
      <w:r w:rsidR="00A61C7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61C7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61C7B">
        <w:rPr>
          <w:rFonts w:ascii="Times New Roman" w:hAnsi="Times New Roman" w:cs="Times New Roman"/>
          <w:color w:val="000000"/>
          <w:sz w:val="20"/>
          <w:szCs w:val="20"/>
        </w:rPr>
        <w:tab/>
        <w:t>Web Designing (Adobe Photoshop,</w:t>
      </w:r>
      <w:r w:rsidR="00A61C7B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61C7B">
        <w:rPr>
          <w:rFonts w:ascii="Times New Roman" w:hAnsi="Times New Roman" w:cs="Times New Roman"/>
          <w:color w:val="000000"/>
          <w:sz w:val="20"/>
          <w:szCs w:val="20"/>
        </w:rPr>
        <w:tab/>
        <w:t>High Level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Fireworks, Corel Draw, Flash, etc</w:t>
      </w:r>
    </w:p>
    <w:p w:rsidR="00763BC9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Others: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Diploma in Information Technology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High Level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(1 year).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Employment History: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Period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Company Name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Position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Salary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Reason for Leaving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2010 to Till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Broad Ways International </w:t>
      </w:r>
      <w:r w:rsidR="00504CF2">
        <w:rPr>
          <w:rFonts w:ascii="Times New Roman" w:hAnsi="Times New Roman" w:cs="Times New Roman"/>
          <w:color w:val="000000"/>
          <w:sz w:val="20"/>
          <w:szCs w:val="20"/>
        </w:rPr>
        <w:t>G. Manager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60,000 PKR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For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Betterment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Consultancy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Officer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2004 to 2010,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C4C11">
        <w:rPr>
          <w:rFonts w:ascii="Times New Roman" w:hAnsi="Times New Roman" w:cs="Times New Roman"/>
          <w:color w:val="000000"/>
          <w:sz w:val="20"/>
          <w:szCs w:val="20"/>
        </w:rPr>
        <w:t>Broad Ways International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C4C11">
        <w:rPr>
          <w:rFonts w:ascii="Times New Roman" w:hAnsi="Times New Roman" w:cs="Times New Roman"/>
          <w:color w:val="000000"/>
          <w:sz w:val="20"/>
          <w:szCs w:val="20"/>
        </w:rPr>
        <w:t xml:space="preserve"> Marketing Manager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45,000 PKR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For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Betterment</w:t>
      </w:r>
      <w:r w:rsidR="006C4C1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C4C11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A61C7B" w:rsidRDefault="006C4C11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Consultancy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61C7B">
        <w:rPr>
          <w:rFonts w:ascii="Times New Roman" w:hAnsi="Times New Roman" w:cs="Times New Roman"/>
          <w:color w:val="000000"/>
          <w:sz w:val="20"/>
          <w:szCs w:val="20"/>
        </w:rPr>
        <w:t>Coordinator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A61C7B" w:rsidRDefault="00A61C7B" w:rsidP="00A61C7B">
      <w:pPr>
        <w:widowControl w:val="0"/>
        <w:tabs>
          <w:tab w:val="left" w:pos="3825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JOB RESPONSIBILITES: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All HR and administrative responsibilities such as:</w:t>
      </w:r>
    </w:p>
    <w:p w:rsidR="0053112B" w:rsidRPr="0053112B" w:rsidRDefault="0053112B" w:rsidP="00A61C7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3112B">
        <w:rPr>
          <w:rFonts w:ascii="Times New Roman" w:hAnsi="Times New Roman" w:cs="Times New Roman"/>
          <w:b/>
          <w:color w:val="000000"/>
          <w:sz w:val="20"/>
          <w:szCs w:val="20"/>
        </w:rPr>
        <w:t>Marketing</w:t>
      </w:r>
      <w:r w:rsidR="006C4C1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Manager</w:t>
      </w:r>
      <w:r w:rsidRPr="0053112B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53112B" w:rsidRPr="006C4C11" w:rsidRDefault="0053112B" w:rsidP="00A61C7B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311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3112B">
        <w:rPr>
          <w:rFonts w:ascii="Arial" w:hAnsi="Arial" w:cs="Arial"/>
          <w:color w:val="222222"/>
          <w:sz w:val="20"/>
          <w:szCs w:val="20"/>
          <w:shd w:val="clear" w:color="auto" w:fill="FFFFFF"/>
        </w:rPr>
        <w:t>Responsible for managing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53112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marketing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53112B">
        <w:rPr>
          <w:rFonts w:ascii="Arial" w:hAnsi="Arial" w:cs="Arial"/>
          <w:color w:val="222222"/>
          <w:sz w:val="20"/>
          <w:szCs w:val="20"/>
          <w:shd w:val="clear" w:color="auto" w:fill="FFFFFF"/>
        </w:rPr>
        <w:t>advertising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53112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promotional staff and activiti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es at a company or organization.</w:t>
      </w:r>
      <w:r w:rsidRPr="0053112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Takes steps to measure, enhance, and enrich the</w:t>
      </w:r>
      <w:r w:rsidRPr="0053112B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53112B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position</w:t>
      </w:r>
      <w:r w:rsidRPr="0053112B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53112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and image of a company </w:t>
      </w:r>
      <w:r w:rsidRPr="006C4C11">
        <w:rPr>
          <w:rFonts w:ascii="Arial" w:hAnsi="Arial" w:cs="Arial"/>
          <w:color w:val="222222"/>
          <w:sz w:val="20"/>
          <w:szCs w:val="20"/>
          <w:shd w:val="clear" w:color="auto" w:fill="FFFFFF"/>
        </w:rPr>
        <w:t>through various goals and objectives.</w:t>
      </w:r>
    </w:p>
    <w:p w:rsidR="006C4C11" w:rsidRDefault="006C4C11" w:rsidP="00A61C7B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6C4C1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HR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Manager:</w:t>
      </w:r>
    </w:p>
    <w:p w:rsidR="006C4C11" w:rsidRDefault="006C4C11" w:rsidP="00A61C7B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6C4C11">
        <w:rPr>
          <w:rFonts w:ascii="Arial" w:hAnsi="Arial" w:cs="Arial"/>
          <w:color w:val="222222"/>
          <w:sz w:val="20"/>
          <w:szCs w:val="20"/>
          <w:shd w:val="clear" w:color="auto" w:fill="FFFFFF"/>
        </w:rPr>
        <w:t>Develops policy and directs and coordinates</w:t>
      </w:r>
      <w:r w:rsidRPr="006C4C11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6C4C11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human resources</w:t>
      </w:r>
      <w:r w:rsidRPr="006C4C11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6C4C11">
        <w:rPr>
          <w:rFonts w:ascii="Arial" w:hAnsi="Arial" w:cs="Arial"/>
          <w:color w:val="222222"/>
          <w:sz w:val="20"/>
          <w:szCs w:val="20"/>
          <w:shd w:val="clear" w:color="auto" w:fill="FFFFFF"/>
        </w:rPr>
        <w:t>activities, such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6C4C11">
        <w:rPr>
          <w:rFonts w:ascii="Arial" w:hAnsi="Arial" w:cs="Arial"/>
          <w:color w:val="222222"/>
          <w:sz w:val="20"/>
          <w:szCs w:val="20"/>
          <w:shd w:val="clear" w:color="auto" w:fill="FFFFFF"/>
        </w:rPr>
        <w:t>as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Pr="006C4C1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employment, compensation, labor relations, benefits, training, and employee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6C4C11">
        <w:rPr>
          <w:rFonts w:ascii="Arial" w:hAnsi="Arial" w:cs="Arial"/>
          <w:color w:val="222222"/>
          <w:sz w:val="20"/>
          <w:szCs w:val="20"/>
          <w:shd w:val="clear" w:color="auto" w:fill="FFFFFF"/>
        </w:rPr>
        <w:t>services by performing the following</w:t>
      </w:r>
      <w:r w:rsidRPr="006C4C11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6C4C11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duties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.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Human Resources Management, Recruiting and selecting employees, Filing, Paper work, Correspondence, schedule making, Trainings arrangements, receiving telephone calls, drafting, accounts etc.</w:t>
      </w:r>
    </w:p>
    <w:p w:rsidR="006C4C11" w:rsidRDefault="006C4C11" w:rsidP="00A61C7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C4C11">
        <w:rPr>
          <w:rFonts w:ascii="Times New Roman" w:hAnsi="Times New Roman" w:cs="Times New Roman"/>
          <w:b/>
          <w:color w:val="000000"/>
          <w:sz w:val="20"/>
          <w:szCs w:val="20"/>
        </w:rPr>
        <w:t>Project Manager:</w:t>
      </w:r>
    </w:p>
    <w:p w:rsidR="006C4C11" w:rsidRPr="006C4C11" w:rsidRDefault="006C4C11" w:rsidP="00A61C7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Arial" w:hAnsi="Arial" w:cs="Arial"/>
          <w:color w:val="222222"/>
          <w:shd w:val="clear" w:color="auto" w:fill="FFFFFF"/>
        </w:rPr>
        <w:t>As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project manager</w:t>
      </w:r>
      <w:r w:rsidR="00504CF2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504CF2">
        <w:rPr>
          <w:rFonts w:ascii="Arial" w:hAnsi="Arial" w:cs="Arial"/>
          <w:color w:val="222222"/>
          <w:shd w:val="clear" w:color="auto" w:fill="FFFFFF"/>
        </w:rPr>
        <w:t>has</w:t>
      </w:r>
      <w:r>
        <w:rPr>
          <w:rFonts w:ascii="Arial" w:hAnsi="Arial" w:cs="Arial"/>
          <w:color w:val="222222"/>
          <w:shd w:val="clear" w:color="auto" w:fill="FFFFFF"/>
        </w:rPr>
        <w:t xml:space="preserve"> performed the overall responsibility for the successful initiation, planning, design, execution, monitoring, controlling and closure of a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project</w:t>
      </w:r>
      <w:r>
        <w:rPr>
          <w:rFonts w:ascii="Arial" w:hAnsi="Arial" w:cs="Arial"/>
          <w:color w:val="222222"/>
          <w:shd w:val="clear" w:color="auto" w:fill="FFFFFF"/>
        </w:rPr>
        <w:t>. ... Most of the issues that impact a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project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result in one way or another from risk.</w:t>
      </w:r>
    </w:p>
    <w:p w:rsidR="00A61C7B" w:rsidRDefault="00A61C7B" w:rsidP="00A61C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Years Work Experience in NGO/ Social Organizations:</w:t>
      </w:r>
    </w:p>
    <w:p w:rsidR="00A61C7B" w:rsidRDefault="00A61C7B" w:rsidP="00A61C7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Experience in Project and Program development and management.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ACHIEVEMENTS: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 gradually developed myself in past with my knowledge and experiences. If you see in past that you will come to know that I joined the company as a clerk. During my working period, I have been taking experience and have got higher posts since 2004. I have paid my duties with dedication, So that the subordinates, seniors and juniors gave my lots of respect and honors.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OTHER CERTIFICATES: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English Language Diploma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2003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Kips, Pakistan.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English Language/ IELTS Preparation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2003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NUML, Pakistan.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Computer Hardware and Networking/MCSE, Server 2008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,(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Self  Preparation).                Pakistan.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1999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Technical/IT Skills: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61C7B" w:rsidRDefault="00A61C7B" w:rsidP="00A61C7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Photocopying, faxing, mailing, and filing.</w:t>
      </w:r>
    </w:p>
    <w:p w:rsidR="00A61C7B" w:rsidRDefault="00A61C7B" w:rsidP="00A61C7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Confidential test report of Electrical Technologies and skills.</w:t>
      </w:r>
    </w:p>
    <w:p w:rsidR="00A61C7B" w:rsidRDefault="00A61C7B" w:rsidP="00A61C7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Technical Security Solutions (Installation of Security Cameras, well security control room working experience.  </w:t>
      </w:r>
    </w:p>
    <w:p w:rsidR="00ED14D0" w:rsidRPr="00ED14D0" w:rsidRDefault="00ED14D0" w:rsidP="00ED14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ED14D0">
        <w:rPr>
          <w:rFonts w:ascii="Times New Roman" w:hAnsi="Times New Roman" w:cs="Times New Roman"/>
          <w:color w:val="000000"/>
          <w:sz w:val="20"/>
          <w:szCs w:val="20"/>
        </w:rPr>
        <w:t>LTV DRIVING LICENCE</w:t>
      </w:r>
      <w:r w:rsidRPr="00ED14D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D14D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D14D0">
        <w:rPr>
          <w:rFonts w:ascii="Times New Roman" w:hAnsi="Times New Roman" w:cs="Times New Roman"/>
          <w:color w:val="000000"/>
          <w:sz w:val="20"/>
          <w:szCs w:val="20"/>
        </w:rPr>
        <w:t>Rawalpindi, Punjab Pakistan.</w:t>
      </w:r>
    </w:p>
    <w:p w:rsidR="00A61C7B" w:rsidRDefault="00A61C7B" w:rsidP="00ED14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Windows &amp; Office Tools/Advance Computer Course:  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Advance Diploma in Computer Science from Super-Tech in 2001.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Islamabad, Pakistan.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Web Programming &amp; Development: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Web designing, programming, graphics designing, html, etc 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Computing: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Operating, Composing, Designing, Scanning, Graphics Designing, software installation, Programming (MS Word, Power Point, MS Excel, MS Outlook, Adobe Photo Shop, etc.) Data Base Management, computer architecture, etc.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KIPS, RWP, Pakistan.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Competencies: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Analytical and Innovative Thinking,  Business Management &amp; Development,  Making new policies and strategies,  Good Communication Skills &amp; Computing Skills,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Adoptable and remain constant in every environment,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Financial Planning &amp; Management, Risk Management, Taking keen interest in achieving tasks,  Courageous,  Entrepreneurship and flexibility,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Relationship Building For Influence,  </w:t>
      </w:r>
      <w:r>
        <w:rPr>
          <w:rFonts w:ascii="Times New Roman" w:hAnsi="Times New Roman" w:cs="Times New Roman"/>
          <w:b/>
          <w:bCs/>
          <w:sz w:val="20"/>
          <w:szCs w:val="20"/>
        </w:rPr>
        <w:t>Professional Confidence, Co-operative,  Leading And Developing Others,  Self Awareness, Hard working, Customer Service Orientation, etc.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Other Competencies: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·  </w:t>
      </w:r>
      <w:r>
        <w:rPr>
          <w:rFonts w:ascii="Times New Roman" w:hAnsi="Times New Roman" w:cs="Times New Roman"/>
          <w:sz w:val="20"/>
          <w:szCs w:val="20"/>
        </w:rPr>
        <w:t>Ability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design and develop time plans and resource schedules for complex tasks and task groups, 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·  Ability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work in multi-disciplinary and multi-cultural teams, 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·  Ability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work under pressure against strict deadlines, 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·  Ability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think out-of-the-box, 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·  Ability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present complex issues persuasively and simply. 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·  Ability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contextualize global trends in accordance with the dynamics of the operating (working) environment.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Personal Information 2: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Age: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years old gentle man with excellent personality and a sound health.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Ethnic Group: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Asian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Note:  </w:t>
      </w:r>
      <w:r>
        <w:rPr>
          <w:rFonts w:ascii="Times New Roman" w:hAnsi="Times New Roman" w:cs="Times New Roman"/>
          <w:color w:val="000000"/>
          <w:sz w:val="20"/>
          <w:szCs w:val="20"/>
        </w:rPr>
        <w:t>Further information will be provided on request.</w:t>
      </w: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1C7B" w:rsidRDefault="00A61C7B" w:rsidP="00A6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BC3" w:rsidRDefault="002E5BC3"/>
    <w:sectPr w:rsidR="002E5BC3" w:rsidSect="002E5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28541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1C7B"/>
    <w:rsid w:val="002E5BC3"/>
    <w:rsid w:val="004F15DF"/>
    <w:rsid w:val="00504CF2"/>
    <w:rsid w:val="0053112B"/>
    <w:rsid w:val="00590B9F"/>
    <w:rsid w:val="006122D6"/>
    <w:rsid w:val="006C4C11"/>
    <w:rsid w:val="00763BC9"/>
    <w:rsid w:val="00851D03"/>
    <w:rsid w:val="00A61C7B"/>
    <w:rsid w:val="00AD2845"/>
    <w:rsid w:val="00B50018"/>
    <w:rsid w:val="00ED14D0"/>
    <w:rsid w:val="00F9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C7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4D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3112B"/>
  </w:style>
  <w:style w:type="character" w:styleId="Hyperlink">
    <w:name w:val="Hyperlink"/>
    <w:basedOn w:val="DefaultParagraphFont"/>
    <w:uiPriority w:val="99"/>
    <w:unhideWhenUsed/>
    <w:rsid w:val="004F1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braz.35329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602HRDESK</cp:lastModifiedBy>
  <cp:revision>8</cp:revision>
  <dcterms:created xsi:type="dcterms:W3CDTF">2016-08-15T20:46:00Z</dcterms:created>
  <dcterms:modified xsi:type="dcterms:W3CDTF">2017-07-30T08:25:00Z</dcterms:modified>
</cp:coreProperties>
</file>