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97E" w:rsidRPr="000E390C" w:rsidRDefault="0033497E" w:rsidP="0033497E">
      <w:pPr>
        <w:pStyle w:val="Default"/>
        <w:rPr>
          <w:rFonts w:asciiTheme="minorHAnsi" w:hAnsiTheme="minorHAnsi"/>
          <w:color w:val="000000" w:themeColor="text1"/>
        </w:rPr>
      </w:pPr>
    </w:p>
    <w:p w:rsidR="0033497E" w:rsidRPr="000E390C" w:rsidRDefault="0033497E" w:rsidP="0033497E">
      <w:pPr>
        <w:pStyle w:val="Default"/>
        <w:jc w:val="center"/>
        <w:rPr>
          <w:rFonts w:asciiTheme="minorHAnsi" w:hAnsiTheme="minorHAnsi"/>
          <w:b/>
          <w:bCs/>
          <w:i/>
          <w:iCs/>
          <w:color w:val="000000" w:themeColor="text1"/>
          <w:u w:val="single"/>
        </w:rPr>
      </w:pPr>
      <w:r w:rsidRPr="000E390C">
        <w:rPr>
          <w:rFonts w:asciiTheme="minorHAnsi" w:hAnsiTheme="minorHAnsi"/>
          <w:b/>
          <w:bCs/>
          <w:i/>
          <w:iCs/>
          <w:color w:val="000000" w:themeColor="text1"/>
          <w:u w:val="single"/>
        </w:rPr>
        <w:t>CURRICULUM VITAE</w:t>
      </w:r>
    </w:p>
    <w:p w:rsidR="0033497E" w:rsidRPr="000E390C" w:rsidRDefault="0033497E" w:rsidP="0033497E">
      <w:pPr>
        <w:pStyle w:val="Default"/>
        <w:jc w:val="center"/>
        <w:rPr>
          <w:rFonts w:asciiTheme="minorHAnsi" w:hAnsiTheme="minorHAnsi"/>
          <w:b/>
          <w:bCs/>
          <w:i/>
          <w:iCs/>
          <w:color w:val="000000" w:themeColor="text1"/>
        </w:rPr>
      </w:pPr>
    </w:p>
    <w:p w:rsidR="0033497E" w:rsidRPr="000E390C" w:rsidRDefault="0033497E" w:rsidP="0033497E">
      <w:pPr>
        <w:pStyle w:val="Default"/>
        <w:jc w:val="center"/>
        <w:rPr>
          <w:rFonts w:asciiTheme="minorHAnsi" w:hAnsiTheme="minorHAnsi"/>
          <w:b/>
          <w:bCs/>
          <w:i/>
          <w:iCs/>
          <w:color w:val="000000" w:themeColor="text1"/>
        </w:rPr>
      </w:pPr>
    </w:p>
    <w:p w:rsidR="0033497E" w:rsidRPr="000E390C" w:rsidRDefault="0033497E" w:rsidP="0033497E">
      <w:pPr>
        <w:pStyle w:val="Default"/>
        <w:jc w:val="center"/>
        <w:rPr>
          <w:rFonts w:asciiTheme="minorHAnsi" w:hAnsiTheme="minorHAnsi"/>
          <w:color w:val="000000" w:themeColor="text1"/>
        </w:rPr>
      </w:pPr>
    </w:p>
    <w:p w:rsidR="0033497E" w:rsidRPr="000E390C" w:rsidRDefault="00511D6C" w:rsidP="0033497E">
      <w:pPr>
        <w:pStyle w:val="Default"/>
        <w:jc w:val="both"/>
        <w:rPr>
          <w:rFonts w:asciiTheme="minorHAnsi" w:hAnsiTheme="minorHAnsi" w:cs="Times New Roman"/>
          <w:b/>
          <w:bCs/>
          <w:color w:val="000000" w:themeColor="text1"/>
        </w:rPr>
      </w:pPr>
      <w:r>
        <w:rPr>
          <w:rFonts w:asciiTheme="minorHAnsi" w:hAnsiTheme="minorHAnsi" w:cs="Times New Roman"/>
          <w:b/>
          <w:bCs/>
          <w:color w:val="000000" w:themeColor="text1"/>
        </w:rPr>
        <w:t xml:space="preserve">Name: </w:t>
      </w:r>
      <w:r>
        <w:rPr>
          <w:rFonts w:asciiTheme="minorHAnsi" w:hAnsiTheme="minorHAnsi" w:cs="Times New Roman"/>
          <w:b/>
          <w:bCs/>
          <w:color w:val="000000" w:themeColor="text1"/>
        </w:rPr>
        <w:tab/>
      </w:r>
      <w:r>
        <w:rPr>
          <w:rFonts w:asciiTheme="minorHAnsi" w:hAnsiTheme="minorHAnsi" w:cs="Times New Roman"/>
          <w:b/>
          <w:bCs/>
          <w:color w:val="000000" w:themeColor="text1"/>
        </w:rPr>
        <w:tab/>
      </w:r>
      <w:r>
        <w:rPr>
          <w:rFonts w:asciiTheme="minorHAnsi" w:hAnsiTheme="minorHAnsi" w:cs="Times New Roman"/>
          <w:b/>
          <w:bCs/>
          <w:color w:val="000000" w:themeColor="text1"/>
        </w:rPr>
        <w:tab/>
        <w:t xml:space="preserve">MARK </w:t>
      </w:r>
    </w:p>
    <w:p w:rsidR="0033497E" w:rsidRPr="000E390C" w:rsidRDefault="0033497E" w:rsidP="0033497E">
      <w:pPr>
        <w:pStyle w:val="Default"/>
        <w:jc w:val="both"/>
        <w:rPr>
          <w:rFonts w:asciiTheme="minorHAnsi" w:hAnsiTheme="minorHAnsi" w:cs="Times New Roman"/>
          <w:color w:val="000000" w:themeColor="text1"/>
        </w:rPr>
      </w:pPr>
      <w:r w:rsidRPr="000E390C">
        <w:rPr>
          <w:rFonts w:asciiTheme="minorHAnsi" w:hAnsiTheme="minorHAnsi" w:cs="Times New Roman"/>
          <w:b/>
          <w:bCs/>
          <w:color w:val="000000" w:themeColor="text1"/>
        </w:rPr>
        <w:t xml:space="preserve">Nationality: </w:t>
      </w:r>
      <w:r w:rsidRPr="000E390C">
        <w:rPr>
          <w:rFonts w:asciiTheme="minorHAnsi" w:hAnsiTheme="minorHAnsi" w:cs="Times New Roman"/>
          <w:b/>
          <w:bCs/>
          <w:color w:val="000000" w:themeColor="text1"/>
        </w:rPr>
        <w:tab/>
      </w:r>
      <w:r w:rsidRPr="000E390C">
        <w:rPr>
          <w:rFonts w:asciiTheme="minorHAnsi" w:hAnsiTheme="minorHAnsi" w:cs="Times New Roman"/>
          <w:b/>
          <w:bCs/>
          <w:color w:val="000000" w:themeColor="text1"/>
        </w:rPr>
        <w:tab/>
      </w:r>
      <w:r w:rsidRPr="000E390C">
        <w:rPr>
          <w:rFonts w:asciiTheme="minorHAnsi" w:hAnsiTheme="minorHAnsi" w:cs="Times New Roman"/>
          <w:color w:val="000000" w:themeColor="text1"/>
        </w:rPr>
        <w:t>Filipino</w:t>
      </w:r>
    </w:p>
    <w:p w:rsidR="0033497E" w:rsidRPr="000E390C" w:rsidRDefault="0033497E" w:rsidP="0033497E">
      <w:pPr>
        <w:pStyle w:val="Default"/>
        <w:jc w:val="both"/>
        <w:rPr>
          <w:rFonts w:asciiTheme="minorHAnsi" w:hAnsiTheme="minorHAnsi" w:cs="Times New Roman"/>
          <w:color w:val="000000" w:themeColor="text1"/>
        </w:rPr>
      </w:pPr>
      <w:r w:rsidRPr="000E390C">
        <w:rPr>
          <w:rFonts w:asciiTheme="minorHAnsi" w:hAnsiTheme="minorHAnsi" w:cs="Times New Roman"/>
          <w:b/>
          <w:bCs/>
          <w:color w:val="000000" w:themeColor="text1"/>
        </w:rPr>
        <w:t>Date of Birth</w:t>
      </w:r>
      <w:r w:rsidRPr="000E390C">
        <w:rPr>
          <w:rFonts w:asciiTheme="minorHAnsi" w:hAnsiTheme="minorHAnsi" w:cs="Times New Roman"/>
          <w:color w:val="000000" w:themeColor="text1"/>
        </w:rPr>
        <w:t xml:space="preserve">: </w:t>
      </w:r>
      <w:r w:rsidRPr="000E390C">
        <w:rPr>
          <w:rFonts w:asciiTheme="minorHAnsi" w:hAnsiTheme="minorHAnsi" w:cs="Times New Roman"/>
          <w:color w:val="000000" w:themeColor="text1"/>
        </w:rPr>
        <w:tab/>
      </w:r>
      <w:r w:rsidRPr="000E390C">
        <w:rPr>
          <w:rFonts w:asciiTheme="minorHAnsi" w:hAnsiTheme="minorHAnsi" w:cs="Times New Roman"/>
          <w:color w:val="000000" w:themeColor="text1"/>
        </w:rPr>
        <w:tab/>
        <w:t>7th February 1979</w:t>
      </w:r>
    </w:p>
    <w:p w:rsidR="0033497E" w:rsidRPr="000E390C" w:rsidRDefault="0033497E" w:rsidP="0033497E">
      <w:pPr>
        <w:pStyle w:val="Default"/>
        <w:jc w:val="both"/>
        <w:rPr>
          <w:rFonts w:asciiTheme="minorHAnsi" w:hAnsiTheme="minorHAnsi" w:cs="Times New Roman"/>
          <w:color w:val="000000" w:themeColor="text1"/>
        </w:rPr>
      </w:pPr>
      <w:r w:rsidRPr="000E390C">
        <w:rPr>
          <w:rFonts w:asciiTheme="minorHAnsi" w:hAnsiTheme="minorHAnsi" w:cs="Times New Roman"/>
          <w:b/>
          <w:bCs/>
          <w:color w:val="000000" w:themeColor="text1"/>
        </w:rPr>
        <w:t xml:space="preserve">Family status: </w:t>
      </w:r>
      <w:r w:rsidRPr="000E390C">
        <w:rPr>
          <w:rFonts w:asciiTheme="minorHAnsi" w:hAnsiTheme="minorHAnsi" w:cs="Times New Roman"/>
          <w:b/>
          <w:bCs/>
          <w:color w:val="000000" w:themeColor="text1"/>
        </w:rPr>
        <w:tab/>
      </w:r>
      <w:r w:rsidRPr="000E390C">
        <w:rPr>
          <w:rFonts w:asciiTheme="minorHAnsi" w:hAnsiTheme="minorHAnsi" w:cs="Times New Roman"/>
          <w:b/>
          <w:bCs/>
          <w:color w:val="000000" w:themeColor="text1"/>
        </w:rPr>
        <w:tab/>
      </w:r>
      <w:r w:rsidRPr="000E390C">
        <w:rPr>
          <w:rFonts w:asciiTheme="minorHAnsi" w:hAnsiTheme="minorHAnsi" w:cs="Times New Roman"/>
          <w:color w:val="000000" w:themeColor="text1"/>
        </w:rPr>
        <w:t>Married</w:t>
      </w:r>
    </w:p>
    <w:p w:rsidR="0033497E" w:rsidRPr="000E390C" w:rsidRDefault="0033497E" w:rsidP="0033497E">
      <w:pPr>
        <w:pStyle w:val="Default"/>
        <w:jc w:val="both"/>
        <w:rPr>
          <w:rFonts w:asciiTheme="minorHAnsi" w:hAnsiTheme="minorHAnsi" w:cs="Times New Roman"/>
          <w:color w:val="000000" w:themeColor="text1"/>
        </w:rPr>
      </w:pPr>
      <w:r w:rsidRPr="000E390C">
        <w:rPr>
          <w:rFonts w:asciiTheme="minorHAnsi" w:hAnsiTheme="minorHAnsi" w:cs="Times New Roman"/>
          <w:b/>
          <w:bCs/>
          <w:color w:val="000000" w:themeColor="text1"/>
        </w:rPr>
        <w:t xml:space="preserve">Visa Status: </w:t>
      </w:r>
      <w:r w:rsidRPr="000E390C">
        <w:rPr>
          <w:rFonts w:asciiTheme="minorHAnsi" w:hAnsiTheme="minorHAnsi" w:cs="Times New Roman"/>
          <w:b/>
          <w:bCs/>
          <w:color w:val="000000" w:themeColor="text1"/>
        </w:rPr>
        <w:tab/>
      </w:r>
      <w:r w:rsidRPr="000E390C">
        <w:rPr>
          <w:rFonts w:asciiTheme="minorHAnsi" w:hAnsiTheme="minorHAnsi" w:cs="Times New Roman"/>
          <w:b/>
          <w:bCs/>
          <w:color w:val="000000" w:themeColor="text1"/>
        </w:rPr>
        <w:tab/>
      </w:r>
      <w:r w:rsidRPr="000E390C">
        <w:rPr>
          <w:rFonts w:asciiTheme="minorHAnsi" w:hAnsiTheme="minorHAnsi" w:cs="Times New Roman"/>
          <w:color w:val="000000" w:themeColor="text1"/>
        </w:rPr>
        <w:t xml:space="preserve">Residence Visa </w:t>
      </w:r>
      <w:r w:rsidR="0021439C" w:rsidRPr="000E390C">
        <w:rPr>
          <w:rFonts w:asciiTheme="minorHAnsi" w:hAnsiTheme="minorHAnsi" w:cs="Times New Roman"/>
          <w:color w:val="000000" w:themeColor="text1"/>
        </w:rPr>
        <w:t>(Wife’s</w:t>
      </w:r>
      <w:r w:rsidRPr="000E390C">
        <w:rPr>
          <w:rFonts w:asciiTheme="minorHAnsi" w:hAnsiTheme="minorHAnsi" w:cs="Times New Roman"/>
          <w:color w:val="000000" w:themeColor="text1"/>
        </w:rPr>
        <w:t xml:space="preserve"> Visa)</w:t>
      </w:r>
    </w:p>
    <w:p w:rsidR="0033497E" w:rsidRDefault="00511D6C" w:rsidP="0033497E">
      <w:pPr>
        <w:pStyle w:val="Default"/>
        <w:jc w:val="both"/>
        <w:rPr>
          <w:rFonts w:asciiTheme="minorHAnsi" w:hAnsiTheme="minorHAnsi" w:cs="Times New Roman"/>
          <w:color w:val="000000" w:themeColor="text1"/>
        </w:rPr>
      </w:pPr>
      <w:hyperlink r:id="rId7" w:history="1">
        <w:r w:rsidRPr="0080762F">
          <w:rPr>
            <w:rStyle w:val="Hyperlink"/>
            <w:rFonts w:asciiTheme="minorHAnsi" w:hAnsiTheme="minorHAnsi" w:cs="Times New Roman"/>
          </w:rPr>
          <w:t>Mark.353712@2freemail.com</w:t>
        </w:r>
      </w:hyperlink>
      <w:r>
        <w:rPr>
          <w:rFonts w:asciiTheme="minorHAnsi" w:hAnsiTheme="minorHAnsi" w:cs="Times New Roman"/>
          <w:color w:val="000000" w:themeColor="text1"/>
        </w:rPr>
        <w:t xml:space="preserve"> </w:t>
      </w:r>
    </w:p>
    <w:p w:rsidR="009E4B33" w:rsidRDefault="009E4B33" w:rsidP="009E4B33">
      <w:pPr>
        <w:pStyle w:val="BodyText"/>
        <w:rPr>
          <w:rFonts w:ascii="Arial Narrow" w:hAnsi="Arial Narrow"/>
          <w:sz w:val="24"/>
          <w:szCs w:val="24"/>
        </w:rPr>
      </w:pPr>
    </w:p>
    <w:p w:rsidR="009E4B33" w:rsidRPr="000E390C" w:rsidRDefault="009E4B33" w:rsidP="009E4B33">
      <w:pPr>
        <w:pStyle w:val="Default"/>
        <w:jc w:val="both"/>
        <w:rPr>
          <w:rFonts w:asciiTheme="minorHAnsi" w:hAnsiTheme="minorHAnsi" w:cs="Times New Roman"/>
          <w:b/>
          <w:color w:val="000000" w:themeColor="text1"/>
          <w:u w:val="single"/>
        </w:rPr>
      </w:pPr>
      <w:r>
        <w:rPr>
          <w:rFonts w:asciiTheme="minorHAnsi" w:hAnsiTheme="minorHAnsi" w:cs="Times New Roman"/>
          <w:b/>
          <w:color w:val="000000" w:themeColor="text1"/>
          <w:u w:val="single"/>
        </w:rPr>
        <w:t>Objective</w:t>
      </w:r>
    </w:p>
    <w:p w:rsidR="009E4B33" w:rsidRPr="009E4B33" w:rsidRDefault="009E4B33" w:rsidP="009E4B33">
      <w:pPr>
        <w:pStyle w:val="BodyText"/>
        <w:rPr>
          <w:rFonts w:asciiTheme="minorHAnsi" w:hAnsiTheme="minorHAnsi"/>
          <w:sz w:val="24"/>
          <w:szCs w:val="24"/>
        </w:rPr>
      </w:pPr>
      <w:r w:rsidRPr="009E4B33">
        <w:rPr>
          <w:rFonts w:asciiTheme="minorHAnsi" w:hAnsiTheme="minorHAnsi"/>
          <w:sz w:val="24"/>
          <w:szCs w:val="24"/>
        </w:rPr>
        <w:t>Seeking job where I can apply my skills and loyalty in exchange for career guidance, training and opportunity for advancement.</w:t>
      </w:r>
    </w:p>
    <w:p w:rsidR="009E4B33" w:rsidRPr="000E390C" w:rsidRDefault="009E4B33" w:rsidP="0033497E">
      <w:pPr>
        <w:pStyle w:val="Default"/>
        <w:jc w:val="both"/>
        <w:rPr>
          <w:rFonts w:asciiTheme="minorHAnsi" w:hAnsiTheme="minorHAnsi" w:cs="Times New Roman"/>
          <w:color w:val="000000" w:themeColor="text1"/>
        </w:rPr>
      </w:pPr>
    </w:p>
    <w:p w:rsidR="0033497E" w:rsidRPr="000E390C" w:rsidRDefault="0033497E" w:rsidP="0033497E">
      <w:pPr>
        <w:pStyle w:val="Default"/>
        <w:jc w:val="both"/>
        <w:rPr>
          <w:rFonts w:asciiTheme="minorHAnsi" w:hAnsiTheme="minorHAnsi" w:cs="Times New Roman"/>
          <w:color w:val="000000" w:themeColor="text1"/>
        </w:rPr>
      </w:pPr>
    </w:p>
    <w:p w:rsidR="0033497E" w:rsidRPr="000E390C" w:rsidRDefault="0033497E" w:rsidP="0033497E">
      <w:pPr>
        <w:pStyle w:val="Default"/>
        <w:jc w:val="both"/>
        <w:rPr>
          <w:rFonts w:asciiTheme="minorHAnsi" w:hAnsiTheme="minorHAnsi" w:cs="Times New Roman"/>
          <w:b/>
          <w:color w:val="000000" w:themeColor="text1"/>
          <w:u w:val="single"/>
        </w:rPr>
      </w:pPr>
      <w:r w:rsidRPr="000E390C">
        <w:rPr>
          <w:rFonts w:asciiTheme="minorHAnsi" w:hAnsiTheme="minorHAnsi" w:cs="Times New Roman"/>
          <w:b/>
          <w:color w:val="000000" w:themeColor="text1"/>
          <w:u w:val="single"/>
        </w:rPr>
        <w:t>Professional Qualification</w:t>
      </w:r>
    </w:p>
    <w:p w:rsidR="0021439C" w:rsidRPr="000E390C" w:rsidRDefault="0021439C" w:rsidP="0033497E">
      <w:pPr>
        <w:pStyle w:val="Default"/>
        <w:jc w:val="both"/>
        <w:rPr>
          <w:rFonts w:asciiTheme="minorHAnsi" w:hAnsiTheme="minorHAnsi" w:cs="Times New Roman"/>
          <w:b/>
          <w:color w:val="000000" w:themeColor="text1"/>
        </w:rPr>
      </w:pPr>
    </w:p>
    <w:tbl>
      <w:tblPr>
        <w:tblStyle w:val="TableGrid"/>
        <w:tblW w:w="9697" w:type="dxa"/>
        <w:tblLook w:val="04A0" w:firstRow="1" w:lastRow="0" w:firstColumn="1" w:lastColumn="0" w:noHBand="0" w:noVBand="1"/>
      </w:tblPr>
      <w:tblGrid>
        <w:gridCol w:w="656"/>
        <w:gridCol w:w="3372"/>
        <w:gridCol w:w="4010"/>
        <w:gridCol w:w="1659"/>
      </w:tblGrid>
      <w:tr w:rsidR="000E390C" w:rsidRPr="000E390C" w:rsidTr="0021439C">
        <w:trPr>
          <w:trHeight w:val="308"/>
        </w:trPr>
        <w:tc>
          <w:tcPr>
            <w:tcW w:w="656" w:type="dxa"/>
          </w:tcPr>
          <w:p w:rsidR="0033497E" w:rsidRPr="000E390C" w:rsidRDefault="0033497E" w:rsidP="0021439C">
            <w:pPr>
              <w:pStyle w:val="Default"/>
              <w:jc w:val="center"/>
              <w:rPr>
                <w:rFonts w:asciiTheme="minorHAnsi" w:hAnsiTheme="minorHAnsi" w:cs="Times New Roman"/>
                <w:b/>
                <w:color w:val="000000" w:themeColor="text1"/>
              </w:rPr>
            </w:pPr>
            <w:r w:rsidRPr="000E390C">
              <w:rPr>
                <w:rFonts w:asciiTheme="minorHAnsi" w:hAnsiTheme="minorHAnsi" w:cs="Times New Roman"/>
                <w:b/>
                <w:color w:val="000000" w:themeColor="text1"/>
              </w:rPr>
              <w:t>No.</w:t>
            </w:r>
          </w:p>
        </w:tc>
        <w:tc>
          <w:tcPr>
            <w:tcW w:w="3372" w:type="dxa"/>
          </w:tcPr>
          <w:p w:rsidR="0033497E" w:rsidRPr="000E390C" w:rsidRDefault="0033497E" w:rsidP="0021439C">
            <w:pPr>
              <w:pStyle w:val="Default"/>
              <w:jc w:val="center"/>
              <w:rPr>
                <w:rFonts w:asciiTheme="minorHAnsi" w:hAnsiTheme="minorHAnsi" w:cs="Times New Roman"/>
                <w:b/>
                <w:color w:val="000000" w:themeColor="text1"/>
              </w:rPr>
            </w:pPr>
            <w:r w:rsidRPr="000E390C">
              <w:rPr>
                <w:rFonts w:asciiTheme="minorHAnsi" w:hAnsiTheme="minorHAnsi" w:cs="Times New Roman"/>
                <w:b/>
                <w:color w:val="000000" w:themeColor="text1"/>
              </w:rPr>
              <w:t>Qualification</w:t>
            </w:r>
          </w:p>
        </w:tc>
        <w:tc>
          <w:tcPr>
            <w:tcW w:w="4010" w:type="dxa"/>
          </w:tcPr>
          <w:p w:rsidR="0033497E" w:rsidRPr="000E390C" w:rsidRDefault="0033497E" w:rsidP="0021439C">
            <w:pPr>
              <w:pStyle w:val="Default"/>
              <w:jc w:val="center"/>
              <w:rPr>
                <w:rFonts w:asciiTheme="minorHAnsi" w:hAnsiTheme="minorHAnsi" w:cs="Times New Roman"/>
                <w:b/>
                <w:color w:val="000000" w:themeColor="text1"/>
              </w:rPr>
            </w:pPr>
            <w:r w:rsidRPr="000E390C">
              <w:rPr>
                <w:rFonts w:asciiTheme="minorHAnsi" w:hAnsiTheme="minorHAnsi" w:cs="Times New Roman"/>
                <w:b/>
                <w:color w:val="000000" w:themeColor="text1"/>
              </w:rPr>
              <w:t>University / Institution</w:t>
            </w:r>
          </w:p>
        </w:tc>
        <w:tc>
          <w:tcPr>
            <w:tcW w:w="1659" w:type="dxa"/>
          </w:tcPr>
          <w:p w:rsidR="0033497E" w:rsidRPr="000E390C" w:rsidRDefault="0021439C" w:rsidP="0021439C">
            <w:pPr>
              <w:pStyle w:val="Default"/>
              <w:jc w:val="center"/>
              <w:rPr>
                <w:rFonts w:asciiTheme="minorHAnsi" w:hAnsiTheme="minorHAnsi" w:cs="Times New Roman"/>
                <w:b/>
                <w:color w:val="000000" w:themeColor="text1"/>
              </w:rPr>
            </w:pPr>
            <w:r w:rsidRPr="000E390C">
              <w:rPr>
                <w:rFonts w:asciiTheme="minorHAnsi" w:hAnsiTheme="minorHAnsi" w:cs="Times New Roman"/>
                <w:b/>
                <w:color w:val="000000" w:themeColor="text1"/>
              </w:rPr>
              <w:t>P</w:t>
            </w:r>
            <w:r w:rsidR="0033497E" w:rsidRPr="000E390C">
              <w:rPr>
                <w:rFonts w:asciiTheme="minorHAnsi" w:hAnsiTheme="minorHAnsi" w:cs="Times New Roman"/>
                <w:b/>
                <w:color w:val="000000" w:themeColor="text1"/>
              </w:rPr>
              <w:t>eriod</w:t>
            </w:r>
          </w:p>
        </w:tc>
      </w:tr>
      <w:tr w:rsidR="000E390C" w:rsidRPr="000E390C" w:rsidTr="0021439C">
        <w:trPr>
          <w:trHeight w:val="616"/>
        </w:trPr>
        <w:tc>
          <w:tcPr>
            <w:tcW w:w="656" w:type="dxa"/>
          </w:tcPr>
          <w:p w:rsidR="0033497E" w:rsidRPr="000E390C" w:rsidRDefault="0021439C" w:rsidP="0033497E">
            <w:pPr>
              <w:pStyle w:val="Default"/>
              <w:jc w:val="both"/>
              <w:rPr>
                <w:rFonts w:asciiTheme="minorHAnsi" w:hAnsiTheme="minorHAnsi" w:cs="Times New Roman"/>
                <w:color w:val="000000" w:themeColor="text1"/>
              </w:rPr>
            </w:pPr>
            <w:r w:rsidRPr="000E390C">
              <w:rPr>
                <w:rFonts w:asciiTheme="minorHAnsi" w:hAnsiTheme="minorHAnsi" w:cs="Times New Roman"/>
                <w:color w:val="000000" w:themeColor="text1"/>
              </w:rPr>
              <w:t>1</w:t>
            </w:r>
          </w:p>
        </w:tc>
        <w:tc>
          <w:tcPr>
            <w:tcW w:w="3372" w:type="dxa"/>
          </w:tcPr>
          <w:p w:rsidR="0033497E" w:rsidRPr="000E390C" w:rsidRDefault="0021439C" w:rsidP="0021439C">
            <w:pPr>
              <w:pStyle w:val="Default"/>
              <w:jc w:val="center"/>
              <w:rPr>
                <w:rFonts w:asciiTheme="minorHAnsi" w:hAnsiTheme="minorHAnsi" w:cs="Times New Roman"/>
                <w:color w:val="000000" w:themeColor="text1"/>
              </w:rPr>
            </w:pPr>
            <w:r w:rsidRPr="000E390C">
              <w:rPr>
                <w:rFonts w:asciiTheme="minorHAnsi" w:hAnsiTheme="minorHAnsi" w:cs="Times New Roman"/>
                <w:color w:val="000000" w:themeColor="text1"/>
              </w:rPr>
              <w:t>Electronic and Computer Technician</w:t>
            </w:r>
          </w:p>
        </w:tc>
        <w:tc>
          <w:tcPr>
            <w:tcW w:w="4010" w:type="dxa"/>
            <w:vAlign w:val="center"/>
          </w:tcPr>
          <w:p w:rsidR="0033497E" w:rsidRPr="000E390C" w:rsidRDefault="0021439C" w:rsidP="0021439C">
            <w:pPr>
              <w:pStyle w:val="Default"/>
              <w:jc w:val="center"/>
              <w:rPr>
                <w:rFonts w:asciiTheme="minorHAnsi" w:hAnsiTheme="minorHAnsi" w:cs="Times New Roman"/>
                <w:color w:val="000000" w:themeColor="text1"/>
              </w:rPr>
            </w:pPr>
            <w:r w:rsidRPr="000E390C">
              <w:rPr>
                <w:rFonts w:asciiTheme="minorHAnsi" w:hAnsiTheme="minorHAnsi" w:cs="Times New Roman"/>
                <w:color w:val="000000" w:themeColor="text1"/>
              </w:rPr>
              <w:t>University of Batangas</w:t>
            </w:r>
          </w:p>
        </w:tc>
        <w:tc>
          <w:tcPr>
            <w:tcW w:w="1659" w:type="dxa"/>
            <w:vAlign w:val="center"/>
          </w:tcPr>
          <w:p w:rsidR="0033497E" w:rsidRPr="000E390C" w:rsidRDefault="0021439C" w:rsidP="0021439C">
            <w:pPr>
              <w:pStyle w:val="Default"/>
              <w:jc w:val="center"/>
              <w:rPr>
                <w:rFonts w:asciiTheme="minorHAnsi" w:hAnsiTheme="minorHAnsi" w:cs="Times New Roman"/>
                <w:color w:val="000000" w:themeColor="text1"/>
              </w:rPr>
            </w:pPr>
            <w:r w:rsidRPr="000E390C">
              <w:rPr>
                <w:rFonts w:asciiTheme="minorHAnsi" w:hAnsiTheme="minorHAnsi" w:cs="Times New Roman"/>
                <w:color w:val="000000" w:themeColor="text1"/>
              </w:rPr>
              <w:t>2000-2001</w:t>
            </w:r>
          </w:p>
        </w:tc>
      </w:tr>
      <w:tr w:rsidR="000E390C" w:rsidRPr="000E390C" w:rsidTr="0021439C">
        <w:trPr>
          <w:trHeight w:val="616"/>
        </w:trPr>
        <w:tc>
          <w:tcPr>
            <w:tcW w:w="656" w:type="dxa"/>
          </w:tcPr>
          <w:p w:rsidR="0021439C" w:rsidRPr="000E390C" w:rsidRDefault="0021439C" w:rsidP="0033497E">
            <w:pPr>
              <w:pStyle w:val="Default"/>
              <w:jc w:val="both"/>
              <w:rPr>
                <w:rFonts w:asciiTheme="minorHAnsi" w:hAnsiTheme="minorHAnsi" w:cs="Times New Roman"/>
                <w:color w:val="000000" w:themeColor="text1"/>
              </w:rPr>
            </w:pPr>
            <w:r w:rsidRPr="000E390C">
              <w:rPr>
                <w:rFonts w:asciiTheme="minorHAnsi" w:hAnsiTheme="minorHAnsi" w:cs="Times New Roman"/>
                <w:color w:val="000000" w:themeColor="text1"/>
              </w:rPr>
              <w:t>2</w:t>
            </w:r>
          </w:p>
        </w:tc>
        <w:tc>
          <w:tcPr>
            <w:tcW w:w="3372" w:type="dxa"/>
          </w:tcPr>
          <w:p w:rsidR="0021439C" w:rsidRPr="000E390C" w:rsidRDefault="0021439C" w:rsidP="0021439C">
            <w:pPr>
              <w:pStyle w:val="Default"/>
              <w:jc w:val="center"/>
              <w:rPr>
                <w:rFonts w:asciiTheme="minorHAnsi" w:hAnsiTheme="minorHAnsi" w:cs="Times New Roman"/>
                <w:color w:val="000000" w:themeColor="text1"/>
              </w:rPr>
            </w:pPr>
            <w:r w:rsidRPr="000E390C">
              <w:rPr>
                <w:rFonts w:asciiTheme="minorHAnsi" w:hAnsiTheme="minorHAnsi" w:cs="Times New Roman"/>
                <w:color w:val="000000" w:themeColor="text1"/>
              </w:rPr>
              <w:t>Computer System Design and Programming</w:t>
            </w:r>
          </w:p>
        </w:tc>
        <w:tc>
          <w:tcPr>
            <w:tcW w:w="4010" w:type="dxa"/>
            <w:vAlign w:val="center"/>
          </w:tcPr>
          <w:p w:rsidR="0021439C" w:rsidRPr="000E390C" w:rsidRDefault="0021439C" w:rsidP="0021439C">
            <w:pPr>
              <w:pStyle w:val="Default"/>
              <w:jc w:val="center"/>
              <w:rPr>
                <w:rFonts w:asciiTheme="minorHAnsi" w:hAnsiTheme="minorHAnsi" w:cs="Times New Roman"/>
                <w:color w:val="000000" w:themeColor="text1"/>
              </w:rPr>
            </w:pPr>
            <w:r w:rsidRPr="000E390C">
              <w:rPr>
                <w:rFonts w:asciiTheme="minorHAnsi" w:hAnsiTheme="minorHAnsi" w:cs="Times New Roman"/>
                <w:color w:val="000000" w:themeColor="text1"/>
              </w:rPr>
              <w:t>AMA Computer Learning Center</w:t>
            </w:r>
          </w:p>
        </w:tc>
        <w:tc>
          <w:tcPr>
            <w:tcW w:w="1659" w:type="dxa"/>
            <w:vAlign w:val="center"/>
          </w:tcPr>
          <w:p w:rsidR="0021439C" w:rsidRPr="000E390C" w:rsidRDefault="0021439C" w:rsidP="0021439C">
            <w:pPr>
              <w:pStyle w:val="Default"/>
              <w:jc w:val="center"/>
              <w:rPr>
                <w:rFonts w:asciiTheme="minorHAnsi" w:hAnsiTheme="minorHAnsi" w:cs="Times New Roman"/>
                <w:color w:val="000000" w:themeColor="text1"/>
              </w:rPr>
            </w:pPr>
            <w:r w:rsidRPr="000E390C">
              <w:rPr>
                <w:rFonts w:asciiTheme="minorHAnsi" w:hAnsiTheme="minorHAnsi" w:cs="Times New Roman"/>
                <w:color w:val="000000" w:themeColor="text1"/>
              </w:rPr>
              <w:t>2001-2002</w:t>
            </w:r>
          </w:p>
        </w:tc>
      </w:tr>
      <w:tr w:rsidR="0021439C" w:rsidRPr="000E390C" w:rsidTr="0021439C">
        <w:trPr>
          <w:trHeight w:val="325"/>
        </w:trPr>
        <w:tc>
          <w:tcPr>
            <w:tcW w:w="656" w:type="dxa"/>
          </w:tcPr>
          <w:p w:rsidR="0021439C" w:rsidRPr="000E390C" w:rsidRDefault="0021439C" w:rsidP="0033497E">
            <w:pPr>
              <w:pStyle w:val="Default"/>
              <w:jc w:val="both"/>
              <w:rPr>
                <w:rFonts w:asciiTheme="minorHAnsi" w:hAnsiTheme="minorHAnsi" w:cs="Times New Roman"/>
                <w:color w:val="000000" w:themeColor="text1"/>
              </w:rPr>
            </w:pPr>
            <w:r w:rsidRPr="000E390C">
              <w:rPr>
                <w:rFonts w:asciiTheme="minorHAnsi" w:hAnsiTheme="minorHAnsi" w:cs="Times New Roman"/>
                <w:color w:val="000000" w:themeColor="text1"/>
              </w:rPr>
              <w:t>3</w:t>
            </w:r>
          </w:p>
        </w:tc>
        <w:tc>
          <w:tcPr>
            <w:tcW w:w="3372" w:type="dxa"/>
          </w:tcPr>
          <w:p w:rsidR="0021439C" w:rsidRPr="000E390C" w:rsidRDefault="0021439C" w:rsidP="0021439C">
            <w:pPr>
              <w:pStyle w:val="Default"/>
              <w:jc w:val="center"/>
              <w:rPr>
                <w:rFonts w:asciiTheme="minorHAnsi" w:hAnsiTheme="minorHAnsi" w:cs="Times New Roman"/>
                <w:color w:val="000000" w:themeColor="text1"/>
              </w:rPr>
            </w:pPr>
            <w:r w:rsidRPr="000E390C">
              <w:rPr>
                <w:rFonts w:asciiTheme="minorHAnsi" w:hAnsiTheme="minorHAnsi" w:cs="Times New Roman"/>
                <w:color w:val="000000" w:themeColor="text1"/>
              </w:rPr>
              <w:t>AutoCAD 2D&amp;3D Design</w:t>
            </w:r>
          </w:p>
        </w:tc>
        <w:tc>
          <w:tcPr>
            <w:tcW w:w="4010" w:type="dxa"/>
          </w:tcPr>
          <w:p w:rsidR="0021439C" w:rsidRPr="000E390C" w:rsidRDefault="0021439C" w:rsidP="0021439C">
            <w:pPr>
              <w:pStyle w:val="Default"/>
              <w:jc w:val="center"/>
              <w:rPr>
                <w:rFonts w:asciiTheme="minorHAnsi" w:hAnsiTheme="minorHAnsi" w:cs="Times New Roman"/>
                <w:color w:val="000000" w:themeColor="text1"/>
              </w:rPr>
            </w:pPr>
            <w:r w:rsidRPr="000E390C">
              <w:rPr>
                <w:rFonts w:asciiTheme="minorHAnsi" w:hAnsiTheme="minorHAnsi" w:cs="Times New Roman"/>
                <w:color w:val="000000" w:themeColor="text1"/>
              </w:rPr>
              <w:t>AMA Computer Learning Center</w:t>
            </w:r>
          </w:p>
        </w:tc>
        <w:tc>
          <w:tcPr>
            <w:tcW w:w="1659" w:type="dxa"/>
            <w:vAlign w:val="center"/>
          </w:tcPr>
          <w:p w:rsidR="0021439C" w:rsidRPr="000E390C" w:rsidRDefault="0021439C" w:rsidP="0021439C">
            <w:pPr>
              <w:pStyle w:val="Default"/>
              <w:jc w:val="center"/>
              <w:rPr>
                <w:rFonts w:asciiTheme="minorHAnsi" w:hAnsiTheme="minorHAnsi" w:cs="Times New Roman"/>
                <w:color w:val="000000" w:themeColor="text1"/>
              </w:rPr>
            </w:pPr>
            <w:r w:rsidRPr="000E390C">
              <w:rPr>
                <w:rFonts w:asciiTheme="minorHAnsi" w:hAnsiTheme="minorHAnsi" w:cs="Times New Roman"/>
                <w:color w:val="000000" w:themeColor="text1"/>
              </w:rPr>
              <w:t>October 2007</w:t>
            </w:r>
          </w:p>
        </w:tc>
      </w:tr>
    </w:tbl>
    <w:p w:rsidR="0033497E" w:rsidRPr="000E390C" w:rsidRDefault="0033497E" w:rsidP="0033497E">
      <w:pPr>
        <w:pStyle w:val="Default"/>
        <w:jc w:val="both"/>
        <w:rPr>
          <w:rFonts w:asciiTheme="minorHAnsi" w:hAnsiTheme="minorHAnsi" w:cs="Times New Roman"/>
          <w:b/>
          <w:color w:val="000000" w:themeColor="text1"/>
        </w:rPr>
      </w:pPr>
    </w:p>
    <w:p w:rsidR="0021439C" w:rsidRPr="000E390C" w:rsidRDefault="0021439C" w:rsidP="0033497E">
      <w:pPr>
        <w:pStyle w:val="Default"/>
        <w:jc w:val="both"/>
        <w:rPr>
          <w:rFonts w:asciiTheme="minorHAnsi" w:hAnsiTheme="minorHAnsi" w:cs="Times New Roman"/>
          <w:b/>
          <w:color w:val="000000" w:themeColor="text1"/>
          <w:u w:val="single"/>
        </w:rPr>
      </w:pPr>
      <w:r w:rsidRPr="000E390C">
        <w:rPr>
          <w:rFonts w:asciiTheme="minorHAnsi" w:hAnsiTheme="minorHAnsi" w:cs="Times New Roman"/>
          <w:b/>
          <w:color w:val="000000" w:themeColor="text1"/>
          <w:u w:val="single"/>
        </w:rPr>
        <w:t>EMPLOYMENT</w:t>
      </w:r>
    </w:p>
    <w:p w:rsidR="0021439C" w:rsidRPr="000E390C" w:rsidRDefault="0021439C" w:rsidP="0033497E">
      <w:pPr>
        <w:pStyle w:val="Default"/>
        <w:jc w:val="both"/>
        <w:rPr>
          <w:rFonts w:asciiTheme="minorHAnsi" w:hAnsiTheme="minorHAnsi" w:cs="Times New Roman"/>
          <w:color w:val="000000" w:themeColor="text1"/>
        </w:rPr>
      </w:pPr>
    </w:p>
    <w:p w:rsidR="0021439C" w:rsidRPr="000E390C" w:rsidRDefault="0021439C" w:rsidP="0033497E">
      <w:pPr>
        <w:pStyle w:val="Default"/>
        <w:jc w:val="both"/>
        <w:rPr>
          <w:rFonts w:asciiTheme="minorHAnsi" w:hAnsiTheme="minorHAnsi" w:cs="Times New Roman"/>
          <w:b/>
          <w:color w:val="000000" w:themeColor="text1"/>
        </w:rPr>
      </w:pPr>
      <w:r w:rsidRPr="000E390C">
        <w:rPr>
          <w:rFonts w:asciiTheme="minorHAnsi" w:hAnsiTheme="minorHAnsi" w:cs="Times New Roman"/>
          <w:b/>
          <w:color w:val="000000" w:themeColor="text1"/>
        </w:rPr>
        <w:t>PREVIOUS POSITION HELD &amp; EXPERIENCE</w:t>
      </w:r>
    </w:p>
    <w:tbl>
      <w:tblPr>
        <w:tblStyle w:val="TableGrid"/>
        <w:tblW w:w="9697" w:type="dxa"/>
        <w:tblLook w:val="04A0" w:firstRow="1" w:lastRow="0" w:firstColumn="1" w:lastColumn="0" w:noHBand="0" w:noVBand="1"/>
      </w:tblPr>
      <w:tblGrid>
        <w:gridCol w:w="656"/>
        <w:gridCol w:w="2152"/>
        <w:gridCol w:w="4050"/>
        <w:gridCol w:w="2839"/>
      </w:tblGrid>
      <w:tr w:rsidR="000E390C" w:rsidRPr="000E390C" w:rsidTr="0021439C">
        <w:trPr>
          <w:trHeight w:val="308"/>
        </w:trPr>
        <w:tc>
          <w:tcPr>
            <w:tcW w:w="656" w:type="dxa"/>
          </w:tcPr>
          <w:p w:rsidR="0021439C" w:rsidRPr="000E390C" w:rsidRDefault="0021439C" w:rsidP="003D5D23">
            <w:pPr>
              <w:pStyle w:val="Default"/>
              <w:jc w:val="center"/>
              <w:rPr>
                <w:rFonts w:asciiTheme="minorHAnsi" w:hAnsiTheme="minorHAnsi" w:cs="Times New Roman"/>
                <w:b/>
                <w:color w:val="000000" w:themeColor="text1"/>
              </w:rPr>
            </w:pPr>
            <w:r w:rsidRPr="000E390C">
              <w:rPr>
                <w:rFonts w:asciiTheme="minorHAnsi" w:hAnsiTheme="minorHAnsi" w:cs="Times New Roman"/>
                <w:b/>
                <w:color w:val="000000" w:themeColor="text1"/>
              </w:rPr>
              <w:t>No.</w:t>
            </w:r>
          </w:p>
        </w:tc>
        <w:tc>
          <w:tcPr>
            <w:tcW w:w="2152" w:type="dxa"/>
          </w:tcPr>
          <w:p w:rsidR="0021439C" w:rsidRPr="000E390C" w:rsidRDefault="0021439C" w:rsidP="0021439C">
            <w:pPr>
              <w:pStyle w:val="Default"/>
              <w:jc w:val="center"/>
              <w:rPr>
                <w:rFonts w:asciiTheme="minorHAnsi" w:hAnsiTheme="minorHAnsi" w:cs="Times New Roman"/>
                <w:b/>
                <w:color w:val="000000" w:themeColor="text1"/>
              </w:rPr>
            </w:pPr>
            <w:r w:rsidRPr="000E390C">
              <w:rPr>
                <w:rFonts w:asciiTheme="minorHAnsi" w:hAnsiTheme="minorHAnsi" w:cs="Times New Roman"/>
                <w:b/>
                <w:color w:val="000000" w:themeColor="text1"/>
              </w:rPr>
              <w:t>Period</w:t>
            </w:r>
          </w:p>
        </w:tc>
        <w:tc>
          <w:tcPr>
            <w:tcW w:w="4050" w:type="dxa"/>
          </w:tcPr>
          <w:p w:rsidR="0021439C" w:rsidRPr="000E390C" w:rsidRDefault="0021439C" w:rsidP="003D5D23">
            <w:pPr>
              <w:pStyle w:val="Default"/>
              <w:jc w:val="center"/>
              <w:rPr>
                <w:rFonts w:asciiTheme="minorHAnsi" w:hAnsiTheme="minorHAnsi" w:cs="Times New Roman"/>
                <w:b/>
                <w:color w:val="000000" w:themeColor="text1"/>
              </w:rPr>
            </w:pPr>
            <w:r w:rsidRPr="000E390C">
              <w:rPr>
                <w:rFonts w:asciiTheme="minorHAnsi" w:hAnsiTheme="minorHAnsi" w:cs="Times New Roman"/>
                <w:b/>
                <w:color w:val="000000" w:themeColor="text1"/>
              </w:rPr>
              <w:t>Institution</w:t>
            </w:r>
          </w:p>
        </w:tc>
        <w:tc>
          <w:tcPr>
            <w:tcW w:w="2839" w:type="dxa"/>
          </w:tcPr>
          <w:p w:rsidR="0021439C" w:rsidRPr="000E390C" w:rsidRDefault="0021439C" w:rsidP="0021439C">
            <w:pPr>
              <w:pStyle w:val="Default"/>
              <w:jc w:val="center"/>
              <w:rPr>
                <w:rFonts w:asciiTheme="minorHAnsi" w:hAnsiTheme="minorHAnsi" w:cs="Times New Roman"/>
                <w:b/>
                <w:color w:val="000000" w:themeColor="text1"/>
              </w:rPr>
            </w:pPr>
            <w:r w:rsidRPr="000E390C">
              <w:rPr>
                <w:rFonts w:asciiTheme="minorHAnsi" w:hAnsiTheme="minorHAnsi" w:cs="Times New Roman"/>
                <w:b/>
                <w:color w:val="000000" w:themeColor="text1"/>
              </w:rPr>
              <w:t>Position</w:t>
            </w:r>
          </w:p>
        </w:tc>
      </w:tr>
      <w:tr w:rsidR="000E390C" w:rsidRPr="000E390C" w:rsidTr="0021439C">
        <w:trPr>
          <w:trHeight w:val="616"/>
        </w:trPr>
        <w:tc>
          <w:tcPr>
            <w:tcW w:w="656" w:type="dxa"/>
          </w:tcPr>
          <w:p w:rsidR="00ED5679" w:rsidRPr="000E390C" w:rsidRDefault="00ED5679" w:rsidP="003D5D23">
            <w:pPr>
              <w:pStyle w:val="Default"/>
              <w:jc w:val="both"/>
              <w:rPr>
                <w:rFonts w:asciiTheme="minorHAnsi" w:hAnsiTheme="minorHAnsi" w:cs="Times New Roman"/>
                <w:color w:val="000000" w:themeColor="text1"/>
              </w:rPr>
            </w:pPr>
            <w:r w:rsidRPr="000E390C">
              <w:rPr>
                <w:rFonts w:asciiTheme="minorHAnsi" w:hAnsiTheme="minorHAnsi" w:cs="Times New Roman"/>
                <w:color w:val="000000" w:themeColor="text1"/>
              </w:rPr>
              <w:t>1</w:t>
            </w:r>
          </w:p>
        </w:tc>
        <w:tc>
          <w:tcPr>
            <w:tcW w:w="2152" w:type="dxa"/>
          </w:tcPr>
          <w:p w:rsidR="00ED5679" w:rsidRPr="000E390C" w:rsidRDefault="00ED5679" w:rsidP="00C308D7">
            <w:pPr>
              <w:pStyle w:val="Default"/>
              <w:jc w:val="center"/>
              <w:rPr>
                <w:rFonts w:asciiTheme="minorHAnsi" w:hAnsiTheme="minorHAnsi" w:cs="Times New Roman"/>
                <w:color w:val="000000" w:themeColor="text1"/>
              </w:rPr>
            </w:pPr>
            <w:r w:rsidRPr="000E390C">
              <w:rPr>
                <w:rFonts w:asciiTheme="minorHAnsi" w:hAnsiTheme="minorHAnsi" w:cs="Times New Roman"/>
                <w:color w:val="000000" w:themeColor="text1"/>
              </w:rPr>
              <w:t>August 12, 2010 – July 11, 2016</w:t>
            </w:r>
          </w:p>
        </w:tc>
        <w:tc>
          <w:tcPr>
            <w:tcW w:w="4050" w:type="dxa"/>
            <w:vAlign w:val="center"/>
          </w:tcPr>
          <w:p w:rsidR="00ED5679" w:rsidRPr="000E390C" w:rsidRDefault="00ED5679" w:rsidP="00586930">
            <w:pPr>
              <w:pStyle w:val="Default"/>
              <w:jc w:val="center"/>
              <w:rPr>
                <w:rFonts w:asciiTheme="minorHAnsi" w:hAnsiTheme="minorHAnsi" w:cs="Times New Roman"/>
                <w:color w:val="000000" w:themeColor="text1"/>
              </w:rPr>
            </w:pPr>
            <w:r w:rsidRPr="000E390C">
              <w:rPr>
                <w:rFonts w:asciiTheme="minorHAnsi" w:hAnsiTheme="minorHAnsi" w:cs="Times New Roman"/>
                <w:color w:val="000000" w:themeColor="text1"/>
              </w:rPr>
              <w:t>Al Mafraq Hospital, Abu Dhabi, UAE (</w:t>
            </w:r>
            <w:r w:rsidR="00586930">
              <w:rPr>
                <w:rFonts w:asciiTheme="minorHAnsi" w:hAnsiTheme="minorHAnsi" w:cs="Times New Roman"/>
                <w:color w:val="000000" w:themeColor="text1"/>
              </w:rPr>
              <w:t>outsourced</w:t>
            </w:r>
            <w:r w:rsidRPr="000E390C">
              <w:rPr>
                <w:rFonts w:asciiTheme="minorHAnsi" w:hAnsiTheme="minorHAnsi" w:cs="Times New Roman"/>
                <w:color w:val="000000" w:themeColor="text1"/>
              </w:rPr>
              <w:t xml:space="preserve"> </w:t>
            </w:r>
            <w:r w:rsidR="00586930">
              <w:rPr>
                <w:rFonts w:asciiTheme="minorHAnsi" w:hAnsiTheme="minorHAnsi" w:cs="Times New Roman"/>
                <w:color w:val="000000" w:themeColor="text1"/>
              </w:rPr>
              <w:t>Reach Group Consulting</w:t>
            </w:r>
            <w:r w:rsidRPr="000E390C">
              <w:rPr>
                <w:rFonts w:asciiTheme="minorHAnsi" w:hAnsiTheme="minorHAnsi" w:cs="Times New Roman"/>
                <w:color w:val="000000" w:themeColor="text1"/>
              </w:rPr>
              <w:t>)</w:t>
            </w:r>
          </w:p>
        </w:tc>
        <w:tc>
          <w:tcPr>
            <w:tcW w:w="2839" w:type="dxa"/>
            <w:vAlign w:val="center"/>
          </w:tcPr>
          <w:p w:rsidR="00ED5679" w:rsidRPr="000E390C" w:rsidRDefault="009A4B7B" w:rsidP="00C308D7">
            <w:pPr>
              <w:pStyle w:val="Default"/>
              <w:jc w:val="center"/>
              <w:rPr>
                <w:rFonts w:asciiTheme="minorHAnsi" w:hAnsiTheme="minorHAnsi" w:cs="Times New Roman"/>
                <w:color w:val="000000" w:themeColor="text1"/>
              </w:rPr>
            </w:pPr>
            <w:r>
              <w:rPr>
                <w:rFonts w:asciiTheme="minorHAnsi" w:hAnsiTheme="minorHAnsi" w:cs="Times New Roman"/>
                <w:color w:val="000000" w:themeColor="text1"/>
              </w:rPr>
              <w:t>Housing Officer Assistant</w:t>
            </w:r>
            <w:r w:rsidR="00006EAF">
              <w:rPr>
                <w:rFonts w:asciiTheme="minorHAnsi" w:hAnsiTheme="minorHAnsi" w:cs="Times New Roman"/>
                <w:color w:val="000000" w:themeColor="text1"/>
              </w:rPr>
              <w:t xml:space="preserve"> / Housing Section</w:t>
            </w:r>
          </w:p>
        </w:tc>
      </w:tr>
      <w:tr w:rsidR="00ED5679" w:rsidRPr="000E390C" w:rsidTr="0021439C">
        <w:trPr>
          <w:trHeight w:val="616"/>
        </w:trPr>
        <w:tc>
          <w:tcPr>
            <w:tcW w:w="656" w:type="dxa"/>
          </w:tcPr>
          <w:p w:rsidR="00ED5679" w:rsidRPr="000E390C" w:rsidRDefault="00ED5679" w:rsidP="003D5D23">
            <w:pPr>
              <w:pStyle w:val="Default"/>
              <w:jc w:val="both"/>
              <w:rPr>
                <w:rFonts w:asciiTheme="minorHAnsi" w:hAnsiTheme="minorHAnsi" w:cs="Times New Roman"/>
                <w:color w:val="000000" w:themeColor="text1"/>
              </w:rPr>
            </w:pPr>
            <w:r w:rsidRPr="000E390C">
              <w:rPr>
                <w:rFonts w:asciiTheme="minorHAnsi" w:hAnsiTheme="minorHAnsi" w:cs="Times New Roman"/>
                <w:color w:val="000000" w:themeColor="text1"/>
              </w:rPr>
              <w:t>2</w:t>
            </w:r>
          </w:p>
        </w:tc>
        <w:tc>
          <w:tcPr>
            <w:tcW w:w="2152" w:type="dxa"/>
          </w:tcPr>
          <w:p w:rsidR="00ED5679" w:rsidRPr="000E390C" w:rsidRDefault="00ED5679" w:rsidP="00C308D7">
            <w:pPr>
              <w:pStyle w:val="Default"/>
              <w:jc w:val="center"/>
              <w:rPr>
                <w:rFonts w:asciiTheme="minorHAnsi" w:hAnsiTheme="minorHAnsi" w:cs="Times New Roman"/>
                <w:color w:val="000000" w:themeColor="text1"/>
              </w:rPr>
            </w:pPr>
            <w:r w:rsidRPr="000E390C">
              <w:rPr>
                <w:rFonts w:asciiTheme="minorHAnsi" w:hAnsiTheme="minorHAnsi" w:cs="Times New Roman"/>
                <w:color w:val="000000" w:themeColor="text1"/>
              </w:rPr>
              <w:t>August 1, 2008  –</w:t>
            </w:r>
          </w:p>
          <w:p w:rsidR="00ED5679" w:rsidRPr="000E390C" w:rsidRDefault="00ED5679" w:rsidP="00C308D7">
            <w:pPr>
              <w:pStyle w:val="Default"/>
              <w:rPr>
                <w:rFonts w:asciiTheme="minorHAnsi" w:hAnsiTheme="minorHAnsi" w:cs="Times New Roman"/>
                <w:color w:val="000000" w:themeColor="text1"/>
              </w:rPr>
            </w:pPr>
            <w:r w:rsidRPr="000E390C">
              <w:rPr>
                <w:rFonts w:asciiTheme="minorHAnsi" w:hAnsiTheme="minorHAnsi" w:cs="Times New Roman"/>
                <w:color w:val="000000" w:themeColor="text1"/>
              </w:rPr>
              <w:t xml:space="preserve">  August 9, 2009</w:t>
            </w:r>
          </w:p>
        </w:tc>
        <w:tc>
          <w:tcPr>
            <w:tcW w:w="4050" w:type="dxa"/>
            <w:vAlign w:val="center"/>
          </w:tcPr>
          <w:p w:rsidR="00ED5679" w:rsidRPr="000E390C" w:rsidRDefault="00995C37" w:rsidP="00C308D7">
            <w:pPr>
              <w:pStyle w:val="Default"/>
              <w:jc w:val="center"/>
              <w:rPr>
                <w:rFonts w:asciiTheme="minorHAnsi" w:hAnsiTheme="minorHAnsi" w:cs="Times New Roman"/>
                <w:color w:val="000000" w:themeColor="text1"/>
              </w:rPr>
            </w:pPr>
            <w:r>
              <w:rPr>
                <w:rFonts w:asciiTheme="minorHAnsi" w:hAnsiTheme="minorHAnsi" w:cs="Times New Roman"/>
                <w:color w:val="000000" w:themeColor="text1"/>
              </w:rPr>
              <w:t xml:space="preserve"> </w:t>
            </w:r>
            <w:r w:rsidR="007E5370">
              <w:rPr>
                <w:rFonts w:asciiTheme="minorHAnsi" w:hAnsiTheme="minorHAnsi" w:cs="Times New Roman"/>
                <w:color w:val="000000" w:themeColor="text1"/>
              </w:rPr>
              <w:t>Teletech Consumer Management</w:t>
            </w:r>
          </w:p>
          <w:p w:rsidR="00ED5679" w:rsidRPr="000E390C" w:rsidRDefault="00ED5679" w:rsidP="00C308D7">
            <w:pPr>
              <w:pStyle w:val="Default"/>
              <w:jc w:val="center"/>
              <w:rPr>
                <w:rFonts w:asciiTheme="minorHAnsi" w:hAnsiTheme="minorHAnsi" w:cs="Times New Roman"/>
                <w:color w:val="000000" w:themeColor="text1"/>
              </w:rPr>
            </w:pPr>
            <w:proofErr w:type="spellStart"/>
            <w:r w:rsidRPr="000E390C">
              <w:rPr>
                <w:rFonts w:asciiTheme="minorHAnsi" w:hAnsiTheme="minorHAnsi" w:cs="Times New Roman"/>
                <w:color w:val="000000" w:themeColor="text1"/>
              </w:rPr>
              <w:t>Lipa</w:t>
            </w:r>
            <w:proofErr w:type="spellEnd"/>
            <w:r w:rsidRPr="000E390C">
              <w:rPr>
                <w:rFonts w:asciiTheme="minorHAnsi" w:hAnsiTheme="minorHAnsi" w:cs="Times New Roman"/>
                <w:color w:val="000000" w:themeColor="text1"/>
              </w:rPr>
              <w:t xml:space="preserve"> City, </w:t>
            </w:r>
            <w:proofErr w:type="spellStart"/>
            <w:r w:rsidRPr="000E390C">
              <w:rPr>
                <w:rFonts w:asciiTheme="minorHAnsi" w:hAnsiTheme="minorHAnsi" w:cs="Times New Roman"/>
                <w:color w:val="000000" w:themeColor="text1"/>
              </w:rPr>
              <w:t>Batangas</w:t>
            </w:r>
            <w:proofErr w:type="spellEnd"/>
          </w:p>
          <w:p w:rsidR="00ED5679" w:rsidRPr="000E390C" w:rsidRDefault="00ED5679" w:rsidP="00C308D7">
            <w:pPr>
              <w:pStyle w:val="Default"/>
              <w:jc w:val="center"/>
              <w:rPr>
                <w:rFonts w:asciiTheme="minorHAnsi" w:hAnsiTheme="minorHAnsi" w:cs="Times New Roman"/>
                <w:color w:val="000000" w:themeColor="text1"/>
              </w:rPr>
            </w:pPr>
            <w:r w:rsidRPr="000E390C">
              <w:rPr>
                <w:rFonts w:asciiTheme="minorHAnsi" w:hAnsiTheme="minorHAnsi" w:cs="Times New Roman"/>
                <w:color w:val="000000" w:themeColor="text1"/>
              </w:rPr>
              <w:t>Philippines</w:t>
            </w:r>
          </w:p>
        </w:tc>
        <w:tc>
          <w:tcPr>
            <w:tcW w:w="2839" w:type="dxa"/>
            <w:vAlign w:val="center"/>
          </w:tcPr>
          <w:p w:rsidR="00ED5679" w:rsidRPr="000E390C" w:rsidRDefault="00ED5679" w:rsidP="00C308D7">
            <w:pPr>
              <w:pStyle w:val="Default"/>
              <w:jc w:val="center"/>
              <w:rPr>
                <w:rFonts w:asciiTheme="minorHAnsi" w:hAnsiTheme="minorHAnsi" w:cs="Times New Roman"/>
                <w:color w:val="000000" w:themeColor="text1"/>
              </w:rPr>
            </w:pPr>
            <w:r w:rsidRPr="000E390C">
              <w:rPr>
                <w:rFonts w:asciiTheme="minorHAnsi" w:hAnsiTheme="minorHAnsi" w:cs="Times New Roman"/>
                <w:color w:val="000000" w:themeColor="text1"/>
              </w:rPr>
              <w:t>Technical Support Representative / ASG (Agent Support Group)</w:t>
            </w:r>
          </w:p>
        </w:tc>
      </w:tr>
    </w:tbl>
    <w:p w:rsidR="0021439C" w:rsidRPr="000E390C" w:rsidRDefault="0021439C" w:rsidP="0033497E">
      <w:pPr>
        <w:pStyle w:val="Default"/>
        <w:jc w:val="both"/>
        <w:rPr>
          <w:rFonts w:asciiTheme="minorHAnsi" w:hAnsiTheme="minorHAnsi" w:cs="Times New Roman"/>
          <w:b/>
          <w:color w:val="000000" w:themeColor="text1"/>
        </w:rPr>
      </w:pPr>
    </w:p>
    <w:p w:rsidR="00D4567C" w:rsidRPr="000E390C" w:rsidRDefault="00D4567C" w:rsidP="00ED5679">
      <w:pPr>
        <w:autoSpaceDE w:val="0"/>
        <w:autoSpaceDN w:val="0"/>
        <w:adjustRightInd w:val="0"/>
        <w:spacing w:after="0" w:line="240" w:lineRule="auto"/>
        <w:jc w:val="both"/>
        <w:rPr>
          <w:rFonts w:cs="Verdana"/>
          <w:color w:val="000000" w:themeColor="text1"/>
          <w:sz w:val="24"/>
          <w:szCs w:val="24"/>
        </w:rPr>
      </w:pPr>
      <w:r w:rsidRPr="000E390C">
        <w:rPr>
          <w:rFonts w:eastAsia="Times New Roman" w:cs="Arial"/>
          <w:bCs/>
          <w:color w:val="000000" w:themeColor="text1"/>
          <w:sz w:val="24"/>
          <w:szCs w:val="24"/>
        </w:rPr>
        <w:t>Mafraq Hospital is owned and managed by SEHA Health System in the emirate of Abu Dhabi, UAE. Mafraq is a tertiary hospital with 451 beds and services include medicine, pediatrics, obstetrics, as well as surgical and critical care services. Mafraq Hospital operates the largest burn unit in the country and is a center of excellence for Rheumatology, ENT and Thoracic Surgery. Mafraq Hospital is committed to excellence in both education and medical care for</w:t>
      </w:r>
      <w:r w:rsidRPr="000E390C">
        <w:rPr>
          <w:rFonts w:eastAsia="Times New Roman" w:cs="Arial"/>
          <w:b/>
          <w:bCs/>
          <w:color w:val="000000" w:themeColor="text1"/>
          <w:sz w:val="24"/>
          <w:szCs w:val="24"/>
        </w:rPr>
        <w:t xml:space="preserve"> </w:t>
      </w:r>
      <w:r w:rsidRPr="000E390C">
        <w:rPr>
          <w:rFonts w:eastAsia="Times New Roman" w:cs="Arial"/>
          <w:bCs/>
          <w:color w:val="000000" w:themeColor="text1"/>
          <w:sz w:val="24"/>
          <w:szCs w:val="24"/>
        </w:rPr>
        <w:t>the citizens of Abu Dhabi. Construction of a brand new state-of-the art 750 bed Mafraq Hospital was started in 2011 and is scheduled to be completed in the first quarter of 201</w:t>
      </w:r>
      <w:r w:rsidR="00451707" w:rsidRPr="000E390C">
        <w:rPr>
          <w:rFonts w:eastAsia="Times New Roman" w:cs="Arial"/>
          <w:bCs/>
          <w:color w:val="000000" w:themeColor="text1"/>
          <w:sz w:val="24"/>
          <w:szCs w:val="24"/>
        </w:rPr>
        <w:t>7</w:t>
      </w:r>
      <w:r w:rsidRPr="000E390C">
        <w:rPr>
          <w:rFonts w:eastAsia="Times New Roman" w:cs="Arial"/>
          <w:bCs/>
          <w:color w:val="000000" w:themeColor="text1"/>
          <w:sz w:val="24"/>
          <w:szCs w:val="24"/>
        </w:rPr>
        <w:t>.</w:t>
      </w:r>
      <w:r w:rsidR="00387424" w:rsidRPr="000E390C">
        <w:rPr>
          <w:rFonts w:eastAsia="Times New Roman" w:cs="Arial"/>
          <w:bCs/>
          <w:color w:val="000000" w:themeColor="text1"/>
          <w:sz w:val="24"/>
          <w:szCs w:val="24"/>
        </w:rPr>
        <w:t xml:space="preserve">  </w:t>
      </w:r>
    </w:p>
    <w:p w:rsidR="00D4567C" w:rsidRPr="000E390C" w:rsidRDefault="00D4567C" w:rsidP="00ED5679">
      <w:pPr>
        <w:autoSpaceDE w:val="0"/>
        <w:autoSpaceDN w:val="0"/>
        <w:adjustRightInd w:val="0"/>
        <w:spacing w:after="0" w:line="240" w:lineRule="auto"/>
        <w:jc w:val="both"/>
        <w:rPr>
          <w:rFonts w:cs="Verdana"/>
          <w:color w:val="000000" w:themeColor="text1"/>
          <w:sz w:val="24"/>
          <w:szCs w:val="24"/>
        </w:rPr>
      </w:pPr>
    </w:p>
    <w:p w:rsidR="00387424" w:rsidRPr="000E390C" w:rsidRDefault="00387424" w:rsidP="009A4B7B">
      <w:pPr>
        <w:pStyle w:val="Default"/>
        <w:ind w:firstLine="720"/>
        <w:jc w:val="both"/>
        <w:rPr>
          <w:rFonts w:asciiTheme="minorHAnsi" w:hAnsiTheme="minorHAnsi"/>
          <w:color w:val="000000" w:themeColor="text1"/>
        </w:rPr>
      </w:pPr>
      <w:r w:rsidRPr="000E390C">
        <w:rPr>
          <w:rFonts w:asciiTheme="minorHAnsi" w:hAnsiTheme="minorHAnsi"/>
          <w:color w:val="000000" w:themeColor="text1"/>
        </w:rPr>
        <w:t>Duties and Responsibilities (</w:t>
      </w:r>
      <w:r w:rsidRPr="000E390C">
        <w:rPr>
          <w:rFonts w:asciiTheme="minorHAnsi" w:hAnsiTheme="minorHAnsi" w:cs="Times New Roman"/>
          <w:b/>
          <w:i/>
          <w:color w:val="000000" w:themeColor="text1"/>
        </w:rPr>
        <w:t>Housing Officer</w:t>
      </w:r>
      <w:r w:rsidR="009A4B7B">
        <w:rPr>
          <w:rFonts w:asciiTheme="minorHAnsi" w:hAnsiTheme="minorHAnsi" w:cs="Times New Roman"/>
          <w:b/>
          <w:i/>
          <w:color w:val="000000" w:themeColor="text1"/>
        </w:rPr>
        <w:t xml:space="preserve"> Assistant</w:t>
      </w:r>
      <w:r w:rsidRPr="000E390C">
        <w:rPr>
          <w:rFonts w:asciiTheme="minorHAnsi" w:hAnsiTheme="minorHAnsi" w:cs="Times New Roman"/>
          <w:color w:val="000000" w:themeColor="text1"/>
        </w:rPr>
        <w:t xml:space="preserve">) </w:t>
      </w:r>
    </w:p>
    <w:p w:rsidR="00387424" w:rsidRPr="000E390C" w:rsidRDefault="00387424" w:rsidP="00387424">
      <w:pPr>
        <w:pStyle w:val="Default"/>
        <w:ind w:firstLine="720"/>
        <w:rPr>
          <w:rFonts w:asciiTheme="minorHAnsi" w:hAnsiTheme="minorHAnsi"/>
          <w:color w:val="000000" w:themeColor="text1"/>
        </w:rPr>
      </w:pPr>
    </w:p>
    <w:p w:rsidR="005A14D0" w:rsidRPr="000E390C" w:rsidRDefault="005A14D0" w:rsidP="005A14D0">
      <w:pPr>
        <w:numPr>
          <w:ilvl w:val="0"/>
          <w:numId w:val="8"/>
        </w:numPr>
        <w:spacing w:after="75" w:line="240" w:lineRule="auto"/>
        <w:rPr>
          <w:rFonts w:eastAsia="Times New Roman" w:cs="Arial"/>
          <w:color w:val="000000" w:themeColor="text1"/>
          <w:sz w:val="24"/>
          <w:szCs w:val="24"/>
        </w:rPr>
      </w:pPr>
      <w:r w:rsidRPr="000E390C">
        <w:rPr>
          <w:rFonts w:eastAsia="Times New Roman" w:cs="Arial"/>
          <w:color w:val="000000" w:themeColor="text1"/>
          <w:sz w:val="24"/>
          <w:szCs w:val="24"/>
        </w:rPr>
        <w:t>Maintain a Housing Directory which should at minimum include documentation of all cont</w:t>
      </w:r>
      <w:r w:rsidR="00682D7F" w:rsidRPr="000E390C">
        <w:rPr>
          <w:rFonts w:eastAsia="Times New Roman" w:cs="Arial"/>
          <w:color w:val="000000" w:themeColor="text1"/>
          <w:sz w:val="24"/>
          <w:szCs w:val="24"/>
        </w:rPr>
        <w:t>r</w:t>
      </w:r>
      <w:r w:rsidRPr="000E390C">
        <w:rPr>
          <w:rFonts w:eastAsia="Times New Roman" w:cs="Arial"/>
          <w:color w:val="000000" w:themeColor="text1"/>
          <w:sz w:val="24"/>
          <w:szCs w:val="24"/>
        </w:rPr>
        <w:t xml:space="preserve">acts with housing providers including: corporation name if applicable, name of contact, address, </w:t>
      </w:r>
      <w:r w:rsidR="00EA02AB" w:rsidRPr="000E390C">
        <w:rPr>
          <w:rFonts w:eastAsia="Times New Roman" w:cs="Arial"/>
          <w:color w:val="000000" w:themeColor="text1"/>
          <w:sz w:val="24"/>
          <w:szCs w:val="24"/>
        </w:rPr>
        <w:t>and phone</w:t>
      </w:r>
      <w:r w:rsidRPr="000E390C">
        <w:rPr>
          <w:rFonts w:eastAsia="Times New Roman" w:cs="Arial"/>
          <w:color w:val="000000" w:themeColor="text1"/>
          <w:sz w:val="24"/>
          <w:szCs w:val="24"/>
        </w:rPr>
        <w:t>, date of contact and results of contact</w:t>
      </w:r>
      <w:r w:rsidR="00EA02AB" w:rsidRPr="000E390C">
        <w:rPr>
          <w:rFonts w:eastAsia="Times New Roman" w:cs="Arial"/>
          <w:color w:val="000000" w:themeColor="text1"/>
          <w:sz w:val="24"/>
          <w:szCs w:val="24"/>
        </w:rPr>
        <w:t>.</w:t>
      </w:r>
    </w:p>
    <w:p w:rsidR="005A14D0" w:rsidRPr="000E390C" w:rsidRDefault="005A14D0" w:rsidP="005A14D0">
      <w:pPr>
        <w:numPr>
          <w:ilvl w:val="0"/>
          <w:numId w:val="8"/>
        </w:numPr>
        <w:spacing w:after="75" w:line="240" w:lineRule="auto"/>
        <w:rPr>
          <w:rFonts w:eastAsia="Times New Roman" w:cs="Arial"/>
          <w:color w:val="000000" w:themeColor="text1"/>
          <w:sz w:val="24"/>
          <w:szCs w:val="24"/>
        </w:rPr>
      </w:pPr>
      <w:r w:rsidRPr="000E390C">
        <w:rPr>
          <w:rFonts w:eastAsia="Times New Roman" w:cs="Arial"/>
          <w:color w:val="000000" w:themeColor="text1"/>
          <w:sz w:val="24"/>
          <w:szCs w:val="24"/>
        </w:rPr>
        <w:t>Provide housing availability to the organization’s team in an efficient and timely manner</w:t>
      </w:r>
      <w:r w:rsidR="00EA02AB" w:rsidRPr="000E390C">
        <w:rPr>
          <w:rFonts w:eastAsia="Times New Roman" w:cs="Arial"/>
          <w:color w:val="000000" w:themeColor="text1"/>
          <w:sz w:val="24"/>
          <w:szCs w:val="24"/>
        </w:rPr>
        <w:t>.</w:t>
      </w:r>
    </w:p>
    <w:p w:rsidR="008A1B15" w:rsidRPr="000E390C" w:rsidRDefault="008A1B15" w:rsidP="008A1B15">
      <w:pPr>
        <w:numPr>
          <w:ilvl w:val="0"/>
          <w:numId w:val="8"/>
        </w:numPr>
        <w:spacing w:after="75" w:line="240" w:lineRule="auto"/>
        <w:rPr>
          <w:rFonts w:eastAsia="Times New Roman" w:cs="Arial"/>
          <w:color w:val="000000" w:themeColor="text1"/>
          <w:sz w:val="24"/>
          <w:szCs w:val="24"/>
        </w:rPr>
      </w:pPr>
      <w:r w:rsidRPr="000E390C">
        <w:rPr>
          <w:rFonts w:eastAsia="Times New Roman" w:cs="Arial"/>
          <w:color w:val="000000" w:themeColor="text1"/>
          <w:sz w:val="24"/>
          <w:szCs w:val="24"/>
        </w:rPr>
        <w:t>Conduct preliminary inspection of employees chosen lease contract house before approval and processing of lease contract</w:t>
      </w:r>
      <w:r w:rsidR="00EA02AB" w:rsidRPr="000E390C">
        <w:rPr>
          <w:rFonts w:eastAsia="Times New Roman" w:cs="Arial"/>
          <w:color w:val="000000" w:themeColor="text1"/>
          <w:sz w:val="24"/>
          <w:szCs w:val="24"/>
        </w:rPr>
        <w:t>.</w:t>
      </w:r>
    </w:p>
    <w:p w:rsidR="00C26371" w:rsidRPr="000E390C" w:rsidRDefault="00C26371" w:rsidP="00C26371">
      <w:pPr>
        <w:numPr>
          <w:ilvl w:val="0"/>
          <w:numId w:val="8"/>
        </w:numPr>
        <w:spacing w:after="75" w:line="240" w:lineRule="auto"/>
        <w:rPr>
          <w:rFonts w:eastAsia="Times New Roman" w:cs="Arial"/>
          <w:color w:val="000000" w:themeColor="text1"/>
          <w:sz w:val="24"/>
          <w:szCs w:val="24"/>
        </w:rPr>
      </w:pPr>
      <w:r w:rsidRPr="000E390C">
        <w:rPr>
          <w:rFonts w:eastAsia="Times New Roman" w:cs="Arial"/>
          <w:color w:val="000000" w:themeColor="text1"/>
          <w:sz w:val="24"/>
          <w:szCs w:val="24"/>
        </w:rPr>
        <w:t>Negotiate with property Landlord, management or Agency for rental amount in accordance to current rental market price</w:t>
      </w:r>
      <w:r w:rsidR="00EA02AB" w:rsidRPr="000E390C">
        <w:rPr>
          <w:rFonts w:eastAsia="Times New Roman" w:cs="Arial"/>
          <w:color w:val="000000" w:themeColor="text1"/>
          <w:sz w:val="24"/>
          <w:szCs w:val="24"/>
        </w:rPr>
        <w:t>.</w:t>
      </w:r>
    </w:p>
    <w:p w:rsidR="00C26371" w:rsidRPr="000E390C" w:rsidRDefault="00C26371" w:rsidP="00C26371">
      <w:pPr>
        <w:numPr>
          <w:ilvl w:val="0"/>
          <w:numId w:val="8"/>
        </w:numPr>
        <w:spacing w:after="75" w:line="240" w:lineRule="auto"/>
        <w:rPr>
          <w:rFonts w:eastAsia="Times New Roman" w:cs="Arial"/>
          <w:color w:val="000000" w:themeColor="text1"/>
          <w:sz w:val="24"/>
          <w:szCs w:val="24"/>
        </w:rPr>
      </w:pPr>
      <w:r w:rsidRPr="000E390C">
        <w:rPr>
          <w:rFonts w:eastAsia="Times New Roman" w:cs="Arial"/>
          <w:color w:val="000000" w:themeColor="text1"/>
          <w:sz w:val="24"/>
          <w:szCs w:val="24"/>
        </w:rPr>
        <w:t xml:space="preserve">Coordinate with property Landlord, management or Agency if issues </w:t>
      </w:r>
      <w:r w:rsidR="00F52ACE" w:rsidRPr="000E390C">
        <w:rPr>
          <w:rFonts w:eastAsia="Times New Roman" w:cs="Arial"/>
          <w:color w:val="000000" w:themeColor="text1"/>
          <w:sz w:val="24"/>
          <w:szCs w:val="24"/>
        </w:rPr>
        <w:t>pertaining</w:t>
      </w:r>
      <w:r w:rsidRPr="000E390C">
        <w:rPr>
          <w:rFonts w:eastAsia="Times New Roman" w:cs="Arial"/>
          <w:color w:val="000000" w:themeColor="text1"/>
          <w:sz w:val="24"/>
          <w:szCs w:val="24"/>
        </w:rPr>
        <w:t xml:space="preserve"> to lease contract house (maintenance, absconded cases, subleasing etc</w:t>
      </w:r>
      <w:r w:rsidR="00F52ACE" w:rsidRPr="000E390C">
        <w:rPr>
          <w:rFonts w:eastAsia="Times New Roman" w:cs="Arial"/>
          <w:color w:val="000000" w:themeColor="text1"/>
          <w:sz w:val="24"/>
          <w:szCs w:val="24"/>
        </w:rPr>
        <w:t>.</w:t>
      </w:r>
      <w:r w:rsidRPr="000E390C">
        <w:rPr>
          <w:rFonts w:eastAsia="Times New Roman" w:cs="Arial"/>
          <w:color w:val="000000" w:themeColor="text1"/>
          <w:sz w:val="24"/>
          <w:szCs w:val="24"/>
        </w:rPr>
        <w:t>)</w:t>
      </w:r>
    </w:p>
    <w:p w:rsidR="00605B90" w:rsidRPr="000E390C" w:rsidRDefault="00605B90" w:rsidP="00605B90">
      <w:pPr>
        <w:numPr>
          <w:ilvl w:val="0"/>
          <w:numId w:val="8"/>
        </w:numPr>
        <w:spacing w:after="75" w:line="240" w:lineRule="auto"/>
        <w:rPr>
          <w:rFonts w:eastAsia="Times New Roman" w:cs="Arial"/>
          <w:color w:val="000000" w:themeColor="text1"/>
          <w:sz w:val="24"/>
          <w:szCs w:val="24"/>
        </w:rPr>
      </w:pPr>
      <w:r w:rsidRPr="000E390C">
        <w:rPr>
          <w:rFonts w:eastAsia="Times New Roman" w:cs="Arial"/>
          <w:color w:val="000000" w:themeColor="text1"/>
          <w:sz w:val="24"/>
          <w:szCs w:val="24"/>
        </w:rPr>
        <w:t xml:space="preserve">In charge of all Mafraq Accommodation Building </w:t>
      </w:r>
      <w:r w:rsidR="00EA02AB" w:rsidRPr="000E390C">
        <w:rPr>
          <w:rFonts w:eastAsia="Times New Roman" w:cs="Arial"/>
          <w:color w:val="000000" w:themeColor="text1"/>
          <w:sz w:val="24"/>
          <w:szCs w:val="24"/>
        </w:rPr>
        <w:t>(point</w:t>
      </w:r>
      <w:r w:rsidRPr="000E390C">
        <w:rPr>
          <w:rFonts w:eastAsia="Times New Roman" w:cs="Arial"/>
          <w:color w:val="000000" w:themeColor="text1"/>
          <w:sz w:val="24"/>
          <w:szCs w:val="24"/>
        </w:rPr>
        <w:t xml:space="preserve"> of contact for maintenance, cleaning, complaints and employee allocation and evacuation)</w:t>
      </w:r>
      <w:r w:rsidR="00EA02AB" w:rsidRPr="000E390C">
        <w:rPr>
          <w:rFonts w:eastAsia="Times New Roman" w:cs="Arial"/>
          <w:color w:val="000000" w:themeColor="text1"/>
          <w:sz w:val="24"/>
          <w:szCs w:val="24"/>
        </w:rPr>
        <w:t>.</w:t>
      </w:r>
    </w:p>
    <w:p w:rsidR="005A14D0" w:rsidRPr="000E390C" w:rsidRDefault="005A14D0" w:rsidP="00605B90">
      <w:pPr>
        <w:numPr>
          <w:ilvl w:val="0"/>
          <w:numId w:val="8"/>
        </w:numPr>
        <w:spacing w:after="75" w:line="240" w:lineRule="auto"/>
        <w:rPr>
          <w:rFonts w:eastAsia="Times New Roman" w:cs="Arial"/>
          <w:color w:val="000000" w:themeColor="text1"/>
          <w:sz w:val="24"/>
          <w:szCs w:val="24"/>
        </w:rPr>
      </w:pPr>
      <w:r w:rsidRPr="000E390C">
        <w:rPr>
          <w:rFonts w:eastAsia="Times New Roman" w:cs="Arial"/>
          <w:color w:val="000000" w:themeColor="text1"/>
          <w:sz w:val="24"/>
          <w:szCs w:val="24"/>
        </w:rPr>
        <w:t xml:space="preserve">Maintain documentation of trainings, housing contacts and other pertinent information in accordance with </w:t>
      </w:r>
      <w:r w:rsidR="00EA02AB" w:rsidRPr="000E390C">
        <w:rPr>
          <w:rFonts w:eastAsia="Times New Roman" w:cs="Arial"/>
          <w:color w:val="000000" w:themeColor="text1"/>
          <w:sz w:val="24"/>
          <w:szCs w:val="24"/>
        </w:rPr>
        <w:t>department and</w:t>
      </w:r>
      <w:r w:rsidRPr="000E390C">
        <w:rPr>
          <w:rFonts w:eastAsia="Times New Roman" w:cs="Arial"/>
          <w:color w:val="000000" w:themeColor="text1"/>
          <w:sz w:val="24"/>
          <w:szCs w:val="24"/>
        </w:rPr>
        <w:t xml:space="preserve"> best standard practice</w:t>
      </w:r>
      <w:r w:rsidR="00EA02AB" w:rsidRPr="000E390C">
        <w:rPr>
          <w:rFonts w:eastAsia="Times New Roman" w:cs="Arial"/>
          <w:color w:val="000000" w:themeColor="text1"/>
          <w:sz w:val="24"/>
          <w:szCs w:val="24"/>
        </w:rPr>
        <w:t>.</w:t>
      </w:r>
    </w:p>
    <w:p w:rsidR="005A14D0" w:rsidRPr="000E390C" w:rsidRDefault="005A14D0" w:rsidP="005A14D0">
      <w:pPr>
        <w:numPr>
          <w:ilvl w:val="0"/>
          <w:numId w:val="8"/>
        </w:numPr>
        <w:spacing w:after="75" w:line="240" w:lineRule="auto"/>
        <w:rPr>
          <w:rFonts w:eastAsia="Times New Roman" w:cs="Arial"/>
          <w:color w:val="000000" w:themeColor="text1"/>
          <w:sz w:val="24"/>
          <w:szCs w:val="24"/>
        </w:rPr>
      </w:pPr>
      <w:r w:rsidRPr="000E390C">
        <w:rPr>
          <w:rFonts w:eastAsia="Times New Roman" w:cs="Arial"/>
          <w:color w:val="000000" w:themeColor="text1"/>
          <w:sz w:val="24"/>
          <w:szCs w:val="24"/>
        </w:rPr>
        <w:t>Follow up with all clients in the shelter regarding their housing options</w:t>
      </w:r>
      <w:r w:rsidR="00EA02AB" w:rsidRPr="000E390C">
        <w:rPr>
          <w:rFonts w:eastAsia="Times New Roman" w:cs="Arial"/>
          <w:color w:val="000000" w:themeColor="text1"/>
          <w:sz w:val="24"/>
          <w:szCs w:val="24"/>
        </w:rPr>
        <w:t>.</w:t>
      </w:r>
    </w:p>
    <w:p w:rsidR="005A14D0" w:rsidRPr="000E390C" w:rsidRDefault="005A14D0" w:rsidP="00682D7F">
      <w:pPr>
        <w:numPr>
          <w:ilvl w:val="0"/>
          <w:numId w:val="8"/>
        </w:numPr>
        <w:spacing w:after="75" w:line="240" w:lineRule="auto"/>
        <w:rPr>
          <w:rFonts w:eastAsia="Times New Roman" w:cs="Arial"/>
          <w:color w:val="000000" w:themeColor="text1"/>
          <w:sz w:val="24"/>
          <w:szCs w:val="24"/>
        </w:rPr>
      </w:pPr>
      <w:r w:rsidRPr="000E390C">
        <w:rPr>
          <w:rFonts w:eastAsia="Times New Roman" w:cs="Arial"/>
          <w:color w:val="000000" w:themeColor="text1"/>
          <w:sz w:val="24"/>
          <w:szCs w:val="24"/>
        </w:rPr>
        <w:t xml:space="preserve">Research housing topics, collect and organize housing information for </w:t>
      </w:r>
      <w:r w:rsidR="00682D7F" w:rsidRPr="000E390C">
        <w:rPr>
          <w:rFonts w:eastAsia="Times New Roman" w:cs="Arial"/>
          <w:color w:val="000000" w:themeColor="text1"/>
          <w:sz w:val="24"/>
          <w:szCs w:val="24"/>
        </w:rPr>
        <w:t>newly hired employee</w:t>
      </w:r>
      <w:r w:rsidRPr="000E390C">
        <w:rPr>
          <w:rFonts w:eastAsia="Times New Roman" w:cs="Arial"/>
          <w:color w:val="000000" w:themeColor="text1"/>
          <w:sz w:val="24"/>
          <w:szCs w:val="24"/>
        </w:rPr>
        <w:t xml:space="preserve"> and organizational staff</w:t>
      </w:r>
      <w:r w:rsidR="00EA02AB" w:rsidRPr="000E390C">
        <w:rPr>
          <w:rFonts w:eastAsia="Times New Roman" w:cs="Arial"/>
          <w:color w:val="000000" w:themeColor="text1"/>
          <w:sz w:val="24"/>
          <w:szCs w:val="24"/>
        </w:rPr>
        <w:t>.</w:t>
      </w:r>
    </w:p>
    <w:p w:rsidR="005A14D0" w:rsidRPr="000E390C" w:rsidRDefault="005A14D0" w:rsidP="00605B90">
      <w:pPr>
        <w:numPr>
          <w:ilvl w:val="0"/>
          <w:numId w:val="8"/>
        </w:numPr>
        <w:spacing w:after="75" w:line="240" w:lineRule="auto"/>
        <w:rPr>
          <w:rFonts w:eastAsia="Times New Roman" w:cs="Arial"/>
          <w:color w:val="000000" w:themeColor="text1"/>
          <w:sz w:val="24"/>
          <w:szCs w:val="24"/>
        </w:rPr>
      </w:pPr>
      <w:r w:rsidRPr="000E390C">
        <w:rPr>
          <w:rFonts w:eastAsia="Times New Roman" w:cs="Arial"/>
          <w:color w:val="000000" w:themeColor="text1"/>
          <w:sz w:val="24"/>
          <w:szCs w:val="24"/>
        </w:rPr>
        <w:t xml:space="preserve">Conduct basic workshops </w:t>
      </w:r>
      <w:r w:rsidR="00682D7F" w:rsidRPr="000E390C">
        <w:rPr>
          <w:rFonts w:eastAsia="Times New Roman" w:cs="Arial"/>
          <w:color w:val="000000" w:themeColor="text1"/>
          <w:sz w:val="24"/>
          <w:szCs w:val="24"/>
        </w:rPr>
        <w:t>and Induction Orientation.</w:t>
      </w:r>
    </w:p>
    <w:p w:rsidR="005A14D0" w:rsidRPr="000E390C" w:rsidRDefault="005A14D0" w:rsidP="00605B90">
      <w:pPr>
        <w:numPr>
          <w:ilvl w:val="0"/>
          <w:numId w:val="8"/>
        </w:numPr>
        <w:spacing w:after="75" w:line="240" w:lineRule="auto"/>
        <w:rPr>
          <w:rFonts w:eastAsia="Times New Roman" w:cs="Arial"/>
          <w:color w:val="000000" w:themeColor="text1"/>
          <w:sz w:val="24"/>
          <w:szCs w:val="24"/>
        </w:rPr>
      </w:pPr>
      <w:r w:rsidRPr="000E390C">
        <w:rPr>
          <w:rFonts w:eastAsia="Times New Roman" w:cs="Arial"/>
          <w:color w:val="000000" w:themeColor="text1"/>
          <w:sz w:val="24"/>
          <w:szCs w:val="24"/>
        </w:rPr>
        <w:t xml:space="preserve">Assure all relevant information pertaining to </w:t>
      </w:r>
      <w:r w:rsidR="00605B90" w:rsidRPr="000E390C">
        <w:rPr>
          <w:rFonts w:eastAsia="Times New Roman" w:cs="Arial"/>
          <w:color w:val="000000" w:themeColor="text1"/>
          <w:sz w:val="24"/>
          <w:szCs w:val="24"/>
        </w:rPr>
        <w:t>employee/</w:t>
      </w:r>
      <w:r w:rsidR="00EA02AB" w:rsidRPr="000E390C">
        <w:rPr>
          <w:rFonts w:eastAsia="Times New Roman" w:cs="Arial"/>
          <w:color w:val="000000" w:themeColor="text1"/>
          <w:sz w:val="24"/>
          <w:szCs w:val="24"/>
        </w:rPr>
        <w:t>landlord is</w:t>
      </w:r>
      <w:r w:rsidRPr="000E390C">
        <w:rPr>
          <w:rFonts w:eastAsia="Times New Roman" w:cs="Arial"/>
          <w:color w:val="000000" w:themeColor="text1"/>
          <w:sz w:val="24"/>
          <w:szCs w:val="24"/>
        </w:rPr>
        <w:t xml:space="preserve"> disseminated to all appropriate </w:t>
      </w:r>
      <w:r w:rsidR="00605B90" w:rsidRPr="000E390C">
        <w:rPr>
          <w:rFonts w:eastAsia="Times New Roman" w:cs="Arial"/>
          <w:color w:val="000000" w:themeColor="text1"/>
          <w:sz w:val="24"/>
          <w:szCs w:val="24"/>
        </w:rPr>
        <w:t xml:space="preserve">Housing </w:t>
      </w:r>
      <w:r w:rsidRPr="000E390C">
        <w:rPr>
          <w:rFonts w:eastAsia="Times New Roman" w:cs="Arial"/>
          <w:color w:val="000000" w:themeColor="text1"/>
          <w:sz w:val="24"/>
          <w:szCs w:val="24"/>
        </w:rPr>
        <w:t>staff in a timely fashion</w:t>
      </w:r>
      <w:r w:rsidR="00EA02AB" w:rsidRPr="000E390C">
        <w:rPr>
          <w:rFonts w:eastAsia="Times New Roman" w:cs="Arial"/>
          <w:color w:val="000000" w:themeColor="text1"/>
          <w:sz w:val="24"/>
          <w:szCs w:val="24"/>
        </w:rPr>
        <w:t>.</w:t>
      </w:r>
    </w:p>
    <w:p w:rsidR="005A14D0" w:rsidRPr="000E390C" w:rsidRDefault="005A14D0" w:rsidP="00605B90">
      <w:pPr>
        <w:numPr>
          <w:ilvl w:val="0"/>
          <w:numId w:val="8"/>
        </w:numPr>
        <w:spacing w:after="75" w:line="240" w:lineRule="auto"/>
        <w:rPr>
          <w:rFonts w:eastAsia="Times New Roman" w:cs="Arial"/>
          <w:color w:val="000000" w:themeColor="text1"/>
          <w:sz w:val="24"/>
          <w:szCs w:val="24"/>
        </w:rPr>
      </w:pPr>
      <w:r w:rsidRPr="000E390C">
        <w:rPr>
          <w:rFonts w:eastAsia="Times New Roman" w:cs="Arial"/>
          <w:color w:val="000000" w:themeColor="text1"/>
          <w:sz w:val="24"/>
          <w:szCs w:val="24"/>
        </w:rPr>
        <w:t xml:space="preserve">Participate in staff meetings and </w:t>
      </w:r>
      <w:r w:rsidR="00605B90" w:rsidRPr="000E390C">
        <w:rPr>
          <w:rFonts w:eastAsia="Times New Roman" w:cs="Arial"/>
          <w:color w:val="000000" w:themeColor="text1"/>
          <w:sz w:val="24"/>
          <w:szCs w:val="24"/>
        </w:rPr>
        <w:t xml:space="preserve">monthly employee engagement </w:t>
      </w:r>
      <w:r w:rsidR="00EA02AB" w:rsidRPr="000E390C">
        <w:rPr>
          <w:rFonts w:eastAsia="Times New Roman" w:cs="Arial"/>
          <w:color w:val="000000" w:themeColor="text1"/>
          <w:sz w:val="24"/>
          <w:szCs w:val="24"/>
        </w:rPr>
        <w:t>meeting as</w:t>
      </w:r>
      <w:r w:rsidRPr="000E390C">
        <w:rPr>
          <w:rFonts w:eastAsia="Times New Roman" w:cs="Arial"/>
          <w:color w:val="000000" w:themeColor="text1"/>
          <w:sz w:val="24"/>
          <w:szCs w:val="24"/>
        </w:rPr>
        <w:t xml:space="preserve"> directed by supervisor</w:t>
      </w:r>
      <w:r w:rsidR="00EA02AB" w:rsidRPr="000E390C">
        <w:rPr>
          <w:rFonts w:eastAsia="Times New Roman" w:cs="Arial"/>
          <w:color w:val="000000" w:themeColor="text1"/>
          <w:sz w:val="24"/>
          <w:szCs w:val="24"/>
        </w:rPr>
        <w:t>.</w:t>
      </w:r>
    </w:p>
    <w:p w:rsidR="005A14D0" w:rsidRPr="000E390C" w:rsidRDefault="005A14D0" w:rsidP="005A14D0">
      <w:pPr>
        <w:numPr>
          <w:ilvl w:val="0"/>
          <w:numId w:val="8"/>
        </w:numPr>
        <w:spacing w:after="75" w:line="240" w:lineRule="auto"/>
        <w:rPr>
          <w:rFonts w:eastAsia="Times New Roman" w:cs="Arial"/>
          <w:color w:val="000000" w:themeColor="text1"/>
          <w:sz w:val="24"/>
          <w:szCs w:val="24"/>
        </w:rPr>
      </w:pPr>
      <w:r w:rsidRPr="000E390C">
        <w:rPr>
          <w:rFonts w:eastAsia="Times New Roman" w:cs="Arial"/>
          <w:color w:val="000000" w:themeColor="text1"/>
          <w:sz w:val="24"/>
          <w:szCs w:val="24"/>
        </w:rPr>
        <w:t>Be on-call status as directed by supervisor</w:t>
      </w:r>
      <w:r w:rsidR="00EA02AB" w:rsidRPr="000E390C">
        <w:rPr>
          <w:rFonts w:eastAsia="Times New Roman" w:cs="Arial"/>
          <w:color w:val="000000" w:themeColor="text1"/>
          <w:sz w:val="24"/>
          <w:szCs w:val="24"/>
        </w:rPr>
        <w:t>.</w:t>
      </w:r>
    </w:p>
    <w:p w:rsidR="005A14D0" w:rsidRDefault="005A14D0" w:rsidP="005A14D0">
      <w:pPr>
        <w:numPr>
          <w:ilvl w:val="0"/>
          <w:numId w:val="8"/>
        </w:numPr>
        <w:spacing w:after="75" w:line="240" w:lineRule="auto"/>
        <w:rPr>
          <w:rFonts w:eastAsia="Times New Roman" w:cs="Arial"/>
          <w:color w:val="000000" w:themeColor="text1"/>
          <w:sz w:val="24"/>
          <w:szCs w:val="24"/>
        </w:rPr>
      </w:pPr>
      <w:r w:rsidRPr="000E390C">
        <w:rPr>
          <w:rFonts w:eastAsia="Times New Roman" w:cs="Arial"/>
          <w:color w:val="000000" w:themeColor="text1"/>
          <w:sz w:val="24"/>
          <w:szCs w:val="24"/>
        </w:rPr>
        <w:t>Other duties as assigned</w:t>
      </w:r>
      <w:r w:rsidR="00EA02AB" w:rsidRPr="000E390C">
        <w:rPr>
          <w:rFonts w:eastAsia="Times New Roman" w:cs="Arial"/>
          <w:color w:val="000000" w:themeColor="text1"/>
          <w:sz w:val="24"/>
          <w:szCs w:val="24"/>
        </w:rPr>
        <w:t>.</w:t>
      </w:r>
    </w:p>
    <w:p w:rsidR="00461CD0" w:rsidRDefault="00461CD0" w:rsidP="00461CD0">
      <w:pPr>
        <w:spacing w:after="75" w:line="240" w:lineRule="auto"/>
        <w:rPr>
          <w:rFonts w:eastAsia="Times New Roman" w:cs="Arial"/>
          <w:color w:val="000000" w:themeColor="text1"/>
          <w:sz w:val="24"/>
          <w:szCs w:val="24"/>
        </w:rPr>
      </w:pPr>
    </w:p>
    <w:p w:rsidR="00461CD0" w:rsidRDefault="00461CD0" w:rsidP="00461CD0">
      <w:pPr>
        <w:spacing w:after="75" w:line="240" w:lineRule="auto"/>
        <w:rPr>
          <w:rFonts w:eastAsia="Times New Roman" w:cs="Arial"/>
          <w:color w:val="000000" w:themeColor="text1"/>
          <w:sz w:val="24"/>
          <w:szCs w:val="24"/>
        </w:rPr>
      </w:pPr>
    </w:p>
    <w:p w:rsidR="00461CD0" w:rsidRPr="000E390C" w:rsidRDefault="00461CD0" w:rsidP="00461CD0">
      <w:pPr>
        <w:spacing w:after="75" w:line="240" w:lineRule="auto"/>
        <w:rPr>
          <w:rFonts w:eastAsia="Times New Roman" w:cs="Arial"/>
          <w:color w:val="000000" w:themeColor="text1"/>
          <w:sz w:val="24"/>
          <w:szCs w:val="24"/>
        </w:rPr>
      </w:pPr>
    </w:p>
    <w:p w:rsidR="005A14D0" w:rsidRPr="000E390C" w:rsidRDefault="005A14D0" w:rsidP="005A14D0">
      <w:pPr>
        <w:spacing w:after="75" w:line="240" w:lineRule="auto"/>
        <w:ind w:left="720"/>
        <w:rPr>
          <w:rFonts w:ascii="Arial" w:eastAsia="Times New Roman" w:hAnsi="Arial" w:cs="Arial"/>
          <w:color w:val="000000" w:themeColor="text1"/>
          <w:sz w:val="18"/>
          <w:szCs w:val="18"/>
        </w:rPr>
      </w:pPr>
    </w:p>
    <w:p w:rsidR="005A14D0" w:rsidRPr="000E390C" w:rsidRDefault="005A14D0" w:rsidP="005A14D0">
      <w:pPr>
        <w:pStyle w:val="ListParagraph"/>
        <w:autoSpaceDE w:val="0"/>
        <w:autoSpaceDN w:val="0"/>
        <w:adjustRightInd w:val="0"/>
        <w:spacing w:after="0" w:line="240" w:lineRule="auto"/>
        <w:rPr>
          <w:b/>
          <w:bCs/>
          <w:color w:val="000000" w:themeColor="text1"/>
          <w:sz w:val="24"/>
          <w:szCs w:val="24"/>
        </w:rPr>
      </w:pPr>
      <w:r w:rsidRPr="000E390C">
        <w:rPr>
          <w:b/>
          <w:bCs/>
          <w:color w:val="000000" w:themeColor="text1"/>
          <w:sz w:val="24"/>
          <w:szCs w:val="24"/>
        </w:rPr>
        <w:t>Essential Duties and Responsibilities</w:t>
      </w:r>
    </w:p>
    <w:p w:rsidR="005A14D0" w:rsidRPr="000E390C" w:rsidRDefault="005A14D0" w:rsidP="005A14D0">
      <w:pPr>
        <w:pStyle w:val="ListParagraph"/>
        <w:autoSpaceDE w:val="0"/>
        <w:autoSpaceDN w:val="0"/>
        <w:adjustRightInd w:val="0"/>
        <w:spacing w:after="0" w:line="240" w:lineRule="auto"/>
        <w:rPr>
          <w:color w:val="000000" w:themeColor="text1"/>
          <w:sz w:val="24"/>
          <w:szCs w:val="24"/>
        </w:rPr>
      </w:pPr>
    </w:p>
    <w:p w:rsidR="005A14D0" w:rsidRPr="000E390C" w:rsidRDefault="00682D7F" w:rsidP="00461CD0">
      <w:pPr>
        <w:pStyle w:val="ListParagraph"/>
        <w:numPr>
          <w:ilvl w:val="0"/>
          <w:numId w:val="8"/>
        </w:numPr>
        <w:autoSpaceDE w:val="0"/>
        <w:autoSpaceDN w:val="0"/>
        <w:adjustRightInd w:val="0"/>
        <w:spacing w:after="0" w:line="240" w:lineRule="auto"/>
        <w:ind w:left="700"/>
        <w:rPr>
          <w:rFonts w:cs="Arial"/>
          <w:color w:val="000000" w:themeColor="text1"/>
          <w:sz w:val="24"/>
          <w:szCs w:val="24"/>
        </w:rPr>
      </w:pPr>
      <w:r w:rsidRPr="000E390C">
        <w:rPr>
          <w:rFonts w:cs="Arial"/>
          <w:color w:val="000000" w:themeColor="text1"/>
          <w:sz w:val="24"/>
          <w:szCs w:val="24"/>
        </w:rPr>
        <w:t>E</w:t>
      </w:r>
      <w:r w:rsidR="005A14D0" w:rsidRPr="000E390C">
        <w:rPr>
          <w:rFonts w:cs="Arial"/>
          <w:color w:val="000000" w:themeColor="text1"/>
          <w:sz w:val="24"/>
          <w:szCs w:val="24"/>
        </w:rPr>
        <w:t>ffectively and efficiently carry out all computer processing and word processing</w:t>
      </w:r>
      <w:r w:rsidR="00473FAB">
        <w:rPr>
          <w:rFonts w:cs="Arial"/>
          <w:color w:val="000000" w:themeColor="text1"/>
          <w:sz w:val="24"/>
          <w:szCs w:val="24"/>
        </w:rPr>
        <w:t>.</w:t>
      </w:r>
    </w:p>
    <w:p w:rsidR="00682D7F" w:rsidRPr="000E390C" w:rsidRDefault="00682D7F" w:rsidP="00461CD0">
      <w:pPr>
        <w:pStyle w:val="ListParagraph"/>
        <w:autoSpaceDE w:val="0"/>
        <w:autoSpaceDN w:val="0"/>
        <w:adjustRightInd w:val="0"/>
        <w:spacing w:after="0" w:line="240" w:lineRule="auto"/>
        <w:ind w:left="700"/>
        <w:rPr>
          <w:rFonts w:cs="Arial"/>
          <w:color w:val="000000" w:themeColor="text1"/>
          <w:sz w:val="24"/>
          <w:szCs w:val="24"/>
        </w:rPr>
      </w:pPr>
    </w:p>
    <w:p w:rsidR="005A14D0" w:rsidRPr="000E390C" w:rsidRDefault="005A14D0" w:rsidP="00461CD0">
      <w:pPr>
        <w:pStyle w:val="ListParagraph"/>
        <w:numPr>
          <w:ilvl w:val="0"/>
          <w:numId w:val="8"/>
        </w:numPr>
        <w:autoSpaceDE w:val="0"/>
        <w:autoSpaceDN w:val="0"/>
        <w:adjustRightInd w:val="0"/>
        <w:spacing w:after="0" w:line="240" w:lineRule="auto"/>
        <w:ind w:left="700"/>
        <w:rPr>
          <w:rFonts w:cs="Arial"/>
          <w:color w:val="000000" w:themeColor="text1"/>
          <w:sz w:val="24"/>
          <w:szCs w:val="24"/>
        </w:rPr>
      </w:pPr>
      <w:r w:rsidRPr="000E390C">
        <w:rPr>
          <w:rFonts w:cs="Arial"/>
          <w:color w:val="000000" w:themeColor="text1"/>
          <w:sz w:val="24"/>
          <w:szCs w:val="24"/>
        </w:rPr>
        <w:t xml:space="preserve">Communicate effectively with </w:t>
      </w:r>
      <w:r w:rsidR="00682D7F" w:rsidRPr="000E390C">
        <w:rPr>
          <w:rFonts w:cs="Arial"/>
          <w:color w:val="000000" w:themeColor="text1"/>
          <w:sz w:val="24"/>
          <w:szCs w:val="24"/>
        </w:rPr>
        <w:t>employee inquiring housing issue policy and procedure.</w:t>
      </w:r>
    </w:p>
    <w:p w:rsidR="00682D7F" w:rsidRPr="000E390C" w:rsidRDefault="00682D7F" w:rsidP="00461CD0">
      <w:pPr>
        <w:pStyle w:val="ListParagraph"/>
        <w:autoSpaceDE w:val="0"/>
        <w:autoSpaceDN w:val="0"/>
        <w:adjustRightInd w:val="0"/>
        <w:spacing w:after="0" w:line="240" w:lineRule="auto"/>
        <w:ind w:left="700"/>
        <w:rPr>
          <w:rFonts w:cs="Arial"/>
          <w:color w:val="000000" w:themeColor="text1"/>
          <w:sz w:val="24"/>
          <w:szCs w:val="24"/>
        </w:rPr>
      </w:pPr>
    </w:p>
    <w:p w:rsidR="005A14D0" w:rsidRPr="000E390C" w:rsidRDefault="005A14D0" w:rsidP="00461CD0">
      <w:pPr>
        <w:pStyle w:val="ListParagraph"/>
        <w:numPr>
          <w:ilvl w:val="0"/>
          <w:numId w:val="8"/>
        </w:numPr>
        <w:autoSpaceDE w:val="0"/>
        <w:autoSpaceDN w:val="0"/>
        <w:adjustRightInd w:val="0"/>
        <w:spacing w:after="0" w:line="240" w:lineRule="auto"/>
        <w:ind w:left="700"/>
        <w:rPr>
          <w:rFonts w:cs="Arial"/>
          <w:color w:val="000000" w:themeColor="text1"/>
          <w:sz w:val="24"/>
          <w:szCs w:val="24"/>
        </w:rPr>
      </w:pPr>
      <w:r w:rsidRPr="000E390C">
        <w:rPr>
          <w:rFonts w:cs="Arial"/>
          <w:color w:val="000000" w:themeColor="text1"/>
          <w:sz w:val="24"/>
          <w:szCs w:val="24"/>
        </w:rPr>
        <w:lastRenderedPageBreak/>
        <w:t xml:space="preserve">Answer incoming telephone calls from </w:t>
      </w:r>
      <w:r w:rsidR="00682D7F" w:rsidRPr="000E390C">
        <w:rPr>
          <w:rFonts w:cs="Arial"/>
          <w:color w:val="000000" w:themeColor="text1"/>
          <w:sz w:val="24"/>
          <w:szCs w:val="24"/>
        </w:rPr>
        <w:t>employee/customer</w:t>
      </w:r>
      <w:r w:rsidRPr="000E390C">
        <w:rPr>
          <w:rFonts w:cs="Arial"/>
          <w:color w:val="000000" w:themeColor="text1"/>
          <w:sz w:val="24"/>
          <w:szCs w:val="24"/>
        </w:rPr>
        <w:t xml:space="preserve"> in an efficient and courteous manner and</w:t>
      </w:r>
      <w:r w:rsidR="00682D7F" w:rsidRPr="000E390C">
        <w:rPr>
          <w:rFonts w:cs="Arial"/>
          <w:color w:val="000000" w:themeColor="text1"/>
          <w:sz w:val="24"/>
          <w:szCs w:val="24"/>
        </w:rPr>
        <w:t xml:space="preserve"> </w:t>
      </w:r>
      <w:r w:rsidRPr="000E390C">
        <w:rPr>
          <w:rFonts w:cs="Arial"/>
          <w:color w:val="000000" w:themeColor="text1"/>
          <w:sz w:val="24"/>
          <w:szCs w:val="24"/>
        </w:rPr>
        <w:t>take appropriate action</w:t>
      </w:r>
      <w:r w:rsidR="00682D7F" w:rsidRPr="000E390C">
        <w:rPr>
          <w:rFonts w:cs="Arial"/>
          <w:color w:val="000000" w:themeColor="text1"/>
          <w:sz w:val="24"/>
          <w:szCs w:val="24"/>
        </w:rPr>
        <w:t>.</w:t>
      </w:r>
    </w:p>
    <w:p w:rsidR="00682D7F" w:rsidRPr="000E390C" w:rsidRDefault="00682D7F" w:rsidP="00461CD0">
      <w:pPr>
        <w:pStyle w:val="ListParagraph"/>
        <w:autoSpaceDE w:val="0"/>
        <w:autoSpaceDN w:val="0"/>
        <w:adjustRightInd w:val="0"/>
        <w:spacing w:after="0" w:line="240" w:lineRule="auto"/>
        <w:ind w:left="700"/>
        <w:rPr>
          <w:rFonts w:cs="Arial"/>
          <w:color w:val="000000" w:themeColor="text1"/>
          <w:sz w:val="24"/>
          <w:szCs w:val="24"/>
        </w:rPr>
      </w:pPr>
    </w:p>
    <w:p w:rsidR="00682D7F" w:rsidRPr="000E390C" w:rsidRDefault="005A14D0" w:rsidP="00461CD0">
      <w:pPr>
        <w:pStyle w:val="ListParagraph"/>
        <w:numPr>
          <w:ilvl w:val="0"/>
          <w:numId w:val="8"/>
        </w:numPr>
        <w:autoSpaceDE w:val="0"/>
        <w:autoSpaceDN w:val="0"/>
        <w:adjustRightInd w:val="0"/>
        <w:spacing w:after="0" w:line="240" w:lineRule="auto"/>
        <w:ind w:left="700"/>
        <w:rPr>
          <w:rFonts w:cs="Arial"/>
          <w:color w:val="000000" w:themeColor="text1"/>
          <w:sz w:val="24"/>
          <w:szCs w:val="24"/>
        </w:rPr>
      </w:pPr>
      <w:r w:rsidRPr="000E390C">
        <w:rPr>
          <w:rFonts w:cs="Arial"/>
          <w:color w:val="000000" w:themeColor="text1"/>
          <w:sz w:val="24"/>
          <w:szCs w:val="24"/>
        </w:rPr>
        <w:t>Take accurate minutes of meetings</w:t>
      </w:r>
      <w:r w:rsidR="00473FAB">
        <w:rPr>
          <w:rFonts w:cs="Arial"/>
          <w:color w:val="000000" w:themeColor="text1"/>
          <w:sz w:val="24"/>
          <w:szCs w:val="24"/>
        </w:rPr>
        <w:t>.</w:t>
      </w:r>
    </w:p>
    <w:p w:rsidR="00682D7F" w:rsidRPr="000E390C" w:rsidRDefault="00682D7F" w:rsidP="00461CD0">
      <w:pPr>
        <w:pStyle w:val="ListParagraph"/>
        <w:autoSpaceDE w:val="0"/>
        <w:autoSpaceDN w:val="0"/>
        <w:adjustRightInd w:val="0"/>
        <w:spacing w:after="0" w:line="240" w:lineRule="auto"/>
        <w:ind w:left="700"/>
        <w:rPr>
          <w:rFonts w:cs="Arial"/>
          <w:color w:val="000000" w:themeColor="text1"/>
          <w:sz w:val="24"/>
          <w:szCs w:val="24"/>
        </w:rPr>
      </w:pPr>
    </w:p>
    <w:p w:rsidR="005A14D0" w:rsidRPr="000E390C" w:rsidRDefault="005A14D0" w:rsidP="00461CD0">
      <w:pPr>
        <w:pStyle w:val="ListParagraph"/>
        <w:numPr>
          <w:ilvl w:val="0"/>
          <w:numId w:val="8"/>
        </w:numPr>
        <w:autoSpaceDE w:val="0"/>
        <w:autoSpaceDN w:val="0"/>
        <w:adjustRightInd w:val="0"/>
        <w:spacing w:after="0" w:line="240" w:lineRule="auto"/>
        <w:ind w:left="700"/>
        <w:rPr>
          <w:rFonts w:cs="Arial"/>
          <w:color w:val="000000" w:themeColor="text1"/>
          <w:sz w:val="24"/>
          <w:szCs w:val="24"/>
        </w:rPr>
      </w:pPr>
      <w:r w:rsidRPr="000E390C">
        <w:rPr>
          <w:rFonts w:cs="Arial"/>
          <w:color w:val="000000" w:themeColor="text1"/>
          <w:sz w:val="24"/>
          <w:szCs w:val="24"/>
        </w:rPr>
        <w:t>Maintain electronic diaries of the Housing Team</w:t>
      </w:r>
      <w:r w:rsidR="00473FAB">
        <w:rPr>
          <w:rFonts w:cs="Arial"/>
          <w:color w:val="000000" w:themeColor="text1"/>
          <w:sz w:val="24"/>
          <w:szCs w:val="24"/>
        </w:rPr>
        <w:t>.</w:t>
      </w:r>
    </w:p>
    <w:p w:rsidR="00682D7F" w:rsidRPr="000E390C" w:rsidRDefault="00682D7F" w:rsidP="00461CD0">
      <w:pPr>
        <w:pStyle w:val="ListParagraph"/>
        <w:autoSpaceDE w:val="0"/>
        <w:autoSpaceDN w:val="0"/>
        <w:adjustRightInd w:val="0"/>
        <w:spacing w:after="0" w:line="240" w:lineRule="auto"/>
        <w:ind w:left="700"/>
        <w:rPr>
          <w:rFonts w:cs="Arial"/>
          <w:color w:val="000000" w:themeColor="text1"/>
          <w:sz w:val="24"/>
          <w:szCs w:val="24"/>
        </w:rPr>
      </w:pPr>
    </w:p>
    <w:p w:rsidR="005A14D0" w:rsidRPr="000E390C" w:rsidRDefault="005A14D0" w:rsidP="00461CD0">
      <w:pPr>
        <w:pStyle w:val="ListParagraph"/>
        <w:numPr>
          <w:ilvl w:val="0"/>
          <w:numId w:val="8"/>
        </w:numPr>
        <w:spacing w:after="0" w:line="240" w:lineRule="auto"/>
        <w:ind w:left="700"/>
        <w:rPr>
          <w:rFonts w:eastAsia="Times New Roman" w:cs="Arial"/>
          <w:color w:val="000000" w:themeColor="text1"/>
          <w:sz w:val="24"/>
          <w:szCs w:val="24"/>
        </w:rPr>
      </w:pPr>
      <w:r w:rsidRPr="000E390C">
        <w:rPr>
          <w:rFonts w:cs="Arial"/>
          <w:color w:val="000000" w:themeColor="text1"/>
          <w:sz w:val="24"/>
          <w:szCs w:val="24"/>
        </w:rPr>
        <w:t>Ensure that customer profiling information is up to date and accurate.</w:t>
      </w:r>
    </w:p>
    <w:p w:rsidR="00990601" w:rsidRPr="000E390C" w:rsidRDefault="00990601" w:rsidP="00387424">
      <w:pPr>
        <w:autoSpaceDE w:val="0"/>
        <w:autoSpaceDN w:val="0"/>
        <w:adjustRightInd w:val="0"/>
        <w:spacing w:after="0" w:line="240" w:lineRule="auto"/>
        <w:jc w:val="both"/>
        <w:rPr>
          <w:rFonts w:cs="Verdana"/>
          <w:color w:val="000000" w:themeColor="text1"/>
          <w:sz w:val="24"/>
          <w:szCs w:val="24"/>
        </w:rPr>
      </w:pPr>
    </w:p>
    <w:p w:rsidR="00AE3B59" w:rsidRPr="000E390C" w:rsidRDefault="00AE3B59" w:rsidP="00387424">
      <w:pPr>
        <w:autoSpaceDE w:val="0"/>
        <w:autoSpaceDN w:val="0"/>
        <w:adjustRightInd w:val="0"/>
        <w:spacing w:after="0" w:line="240" w:lineRule="auto"/>
        <w:jc w:val="both"/>
        <w:rPr>
          <w:rFonts w:cs="Verdana"/>
          <w:color w:val="000000" w:themeColor="text1"/>
          <w:sz w:val="24"/>
          <w:szCs w:val="24"/>
        </w:rPr>
      </w:pPr>
      <w:r w:rsidRPr="000E390C">
        <w:rPr>
          <w:rFonts w:cs="Verdana"/>
          <w:color w:val="000000" w:themeColor="text1"/>
          <w:sz w:val="24"/>
          <w:szCs w:val="24"/>
        </w:rPr>
        <w:t xml:space="preserve">TeleTech is a leading global business process outsourcing (BPO) company that provides a full range of front- to back-office outsourced solutions. We perform all </w:t>
      </w:r>
      <w:r w:rsidRPr="000E390C">
        <w:rPr>
          <w:color w:val="000000" w:themeColor="text1"/>
          <w:sz w:val="24"/>
          <w:szCs w:val="24"/>
        </w:rPr>
        <w:t xml:space="preserve">of the business critical support processes efficiently and effectively, letting our clients remain focused on their core strategy, competition, and market agility. </w:t>
      </w:r>
    </w:p>
    <w:p w:rsidR="00AE3B59" w:rsidRPr="000E390C" w:rsidRDefault="00AE3B59" w:rsidP="00AE3B59">
      <w:pPr>
        <w:pStyle w:val="Default"/>
        <w:ind w:firstLine="720"/>
        <w:jc w:val="both"/>
        <w:rPr>
          <w:rFonts w:asciiTheme="minorHAnsi" w:hAnsiTheme="minorHAnsi"/>
          <w:color w:val="000000" w:themeColor="text1"/>
        </w:rPr>
      </w:pPr>
    </w:p>
    <w:p w:rsidR="00AE3B59" w:rsidRPr="000E390C" w:rsidRDefault="00AE3B59" w:rsidP="00AE3B59">
      <w:pPr>
        <w:pStyle w:val="Default"/>
        <w:ind w:firstLine="720"/>
        <w:jc w:val="both"/>
        <w:rPr>
          <w:rFonts w:asciiTheme="minorHAnsi" w:hAnsiTheme="minorHAnsi"/>
          <w:color w:val="000000" w:themeColor="text1"/>
        </w:rPr>
      </w:pPr>
      <w:r w:rsidRPr="000E390C">
        <w:rPr>
          <w:rFonts w:asciiTheme="minorHAnsi" w:hAnsiTheme="minorHAnsi"/>
          <w:color w:val="000000" w:themeColor="text1"/>
        </w:rPr>
        <w:t xml:space="preserve">Duties and </w:t>
      </w:r>
      <w:r w:rsidR="00387424" w:rsidRPr="000E390C">
        <w:rPr>
          <w:rFonts w:asciiTheme="minorHAnsi" w:hAnsiTheme="minorHAnsi"/>
          <w:color w:val="000000" w:themeColor="text1"/>
        </w:rPr>
        <w:t>Responsibilities (</w:t>
      </w:r>
      <w:r w:rsidR="00765DA0" w:rsidRPr="000E390C">
        <w:rPr>
          <w:rFonts w:asciiTheme="minorHAnsi" w:hAnsiTheme="minorHAnsi" w:cs="Times New Roman"/>
          <w:b/>
          <w:i/>
          <w:color w:val="000000" w:themeColor="text1"/>
        </w:rPr>
        <w:t>Technical Support Representative / ASG</w:t>
      </w:r>
      <w:r w:rsidR="00765DA0" w:rsidRPr="000E390C">
        <w:rPr>
          <w:rFonts w:asciiTheme="minorHAnsi" w:hAnsiTheme="minorHAnsi" w:cs="Times New Roman"/>
          <w:color w:val="000000" w:themeColor="text1"/>
        </w:rPr>
        <w:t xml:space="preserve">) </w:t>
      </w:r>
    </w:p>
    <w:p w:rsidR="00AE3B59" w:rsidRPr="000E390C" w:rsidRDefault="00AE3B59" w:rsidP="00765DA0">
      <w:pPr>
        <w:pStyle w:val="Default"/>
        <w:ind w:firstLine="720"/>
        <w:rPr>
          <w:rFonts w:asciiTheme="minorHAnsi" w:hAnsiTheme="minorHAnsi"/>
          <w:color w:val="000000" w:themeColor="text1"/>
        </w:rPr>
      </w:pPr>
    </w:p>
    <w:p w:rsidR="00765DA0" w:rsidRPr="000E390C" w:rsidRDefault="00765DA0" w:rsidP="00765DA0">
      <w:pPr>
        <w:pStyle w:val="Default"/>
        <w:numPr>
          <w:ilvl w:val="0"/>
          <w:numId w:val="2"/>
        </w:numPr>
        <w:rPr>
          <w:rStyle w:val="apple-style-span"/>
          <w:rFonts w:asciiTheme="minorHAnsi" w:hAnsiTheme="minorHAnsi"/>
          <w:color w:val="000000" w:themeColor="text1"/>
        </w:rPr>
      </w:pPr>
      <w:r w:rsidRPr="000E390C">
        <w:rPr>
          <w:rStyle w:val="apple-style-span"/>
          <w:rFonts w:asciiTheme="minorHAnsi" w:hAnsiTheme="minorHAnsi"/>
          <w:color w:val="000000" w:themeColor="text1"/>
        </w:rPr>
        <w:t>Analyze the clients’ needs and bring solutions</w:t>
      </w:r>
    </w:p>
    <w:p w:rsidR="00765DA0" w:rsidRPr="000E390C" w:rsidRDefault="00765DA0" w:rsidP="00765DA0">
      <w:pPr>
        <w:pStyle w:val="Default"/>
        <w:numPr>
          <w:ilvl w:val="0"/>
          <w:numId w:val="2"/>
        </w:numPr>
        <w:rPr>
          <w:rStyle w:val="apple-style-span"/>
          <w:rFonts w:asciiTheme="minorHAnsi" w:hAnsiTheme="minorHAnsi"/>
          <w:color w:val="000000" w:themeColor="text1"/>
        </w:rPr>
      </w:pPr>
      <w:r w:rsidRPr="000E390C">
        <w:rPr>
          <w:rStyle w:val="apple-style-span"/>
          <w:rFonts w:asciiTheme="minorHAnsi" w:hAnsiTheme="minorHAnsi"/>
          <w:color w:val="000000" w:themeColor="text1"/>
        </w:rPr>
        <w:t>Provide the highest quality customer service</w:t>
      </w:r>
    </w:p>
    <w:p w:rsidR="00765DA0" w:rsidRPr="000E390C" w:rsidRDefault="00765DA0" w:rsidP="00765DA0">
      <w:pPr>
        <w:pStyle w:val="Default"/>
        <w:numPr>
          <w:ilvl w:val="0"/>
          <w:numId w:val="2"/>
        </w:numPr>
        <w:rPr>
          <w:rStyle w:val="apple-style-span"/>
          <w:rFonts w:asciiTheme="minorHAnsi" w:hAnsiTheme="minorHAnsi"/>
          <w:color w:val="000000" w:themeColor="text1"/>
        </w:rPr>
      </w:pPr>
      <w:r w:rsidRPr="000E390C">
        <w:rPr>
          <w:rStyle w:val="apple-style-span"/>
          <w:rFonts w:asciiTheme="minorHAnsi" w:hAnsiTheme="minorHAnsi"/>
          <w:color w:val="000000" w:themeColor="text1"/>
        </w:rPr>
        <w:t>Guide customers through the configuration of their system for the various services offered (Internet Access, Internet Phone service (VoIP), web hosting, Computer Desktop troubleshooting and licensed software installation that comes with the computer).</w:t>
      </w:r>
    </w:p>
    <w:p w:rsidR="00765DA0" w:rsidRPr="000E390C" w:rsidRDefault="00765DA0" w:rsidP="00765DA0">
      <w:pPr>
        <w:pStyle w:val="Default"/>
        <w:numPr>
          <w:ilvl w:val="0"/>
          <w:numId w:val="2"/>
        </w:numPr>
        <w:rPr>
          <w:rStyle w:val="apple-style-span"/>
          <w:rFonts w:asciiTheme="minorHAnsi" w:hAnsiTheme="minorHAnsi"/>
          <w:color w:val="000000" w:themeColor="text1"/>
        </w:rPr>
      </w:pPr>
      <w:r w:rsidRPr="000E390C">
        <w:rPr>
          <w:rStyle w:val="apple-style-span"/>
          <w:rFonts w:asciiTheme="minorHAnsi" w:hAnsiTheme="minorHAnsi"/>
          <w:color w:val="000000" w:themeColor="text1"/>
        </w:rPr>
        <w:t>Do sales on call sales for computer, part and accessories.</w:t>
      </w:r>
    </w:p>
    <w:p w:rsidR="00765DA0" w:rsidRPr="000E390C" w:rsidRDefault="00765DA0" w:rsidP="00765DA0">
      <w:pPr>
        <w:pStyle w:val="Default"/>
        <w:numPr>
          <w:ilvl w:val="0"/>
          <w:numId w:val="2"/>
        </w:numPr>
        <w:rPr>
          <w:rStyle w:val="apple-style-span"/>
          <w:rFonts w:asciiTheme="minorHAnsi" w:hAnsiTheme="minorHAnsi"/>
          <w:color w:val="000000" w:themeColor="text1"/>
        </w:rPr>
      </w:pPr>
      <w:r w:rsidRPr="000E390C">
        <w:rPr>
          <w:rStyle w:val="apple-style-span"/>
          <w:rFonts w:asciiTheme="minorHAnsi" w:hAnsiTheme="minorHAnsi"/>
          <w:color w:val="000000" w:themeColor="text1"/>
        </w:rPr>
        <w:t>Process and track down Waybill for computer parts and accessories.</w:t>
      </w:r>
    </w:p>
    <w:p w:rsidR="00123B77" w:rsidRPr="000E390C" w:rsidRDefault="00765DA0" w:rsidP="00765DA0">
      <w:pPr>
        <w:pStyle w:val="Default"/>
        <w:numPr>
          <w:ilvl w:val="0"/>
          <w:numId w:val="2"/>
        </w:numPr>
        <w:rPr>
          <w:rFonts w:asciiTheme="minorHAnsi" w:hAnsiTheme="minorHAnsi"/>
          <w:color w:val="000000" w:themeColor="text1"/>
        </w:rPr>
      </w:pPr>
      <w:r w:rsidRPr="000E390C">
        <w:rPr>
          <w:rStyle w:val="apple-style-span"/>
          <w:rFonts w:asciiTheme="minorHAnsi" w:hAnsiTheme="minorHAnsi"/>
          <w:color w:val="000000" w:themeColor="text1"/>
        </w:rPr>
        <w:t>Other responsibilities assigned by the director.</w:t>
      </w:r>
      <w:r w:rsidRPr="000E390C">
        <w:rPr>
          <w:rFonts w:asciiTheme="minorHAnsi" w:hAnsiTheme="minorHAnsi"/>
          <w:color w:val="000000" w:themeColor="text1"/>
        </w:rPr>
        <w:br/>
      </w:r>
    </w:p>
    <w:tbl>
      <w:tblPr>
        <w:tblStyle w:val="TableGrid"/>
        <w:tblW w:w="9697" w:type="dxa"/>
        <w:tblLook w:val="04A0" w:firstRow="1" w:lastRow="0" w:firstColumn="1" w:lastColumn="0" w:noHBand="0" w:noVBand="1"/>
      </w:tblPr>
      <w:tblGrid>
        <w:gridCol w:w="656"/>
        <w:gridCol w:w="2152"/>
        <w:gridCol w:w="4050"/>
        <w:gridCol w:w="2839"/>
      </w:tblGrid>
      <w:tr w:rsidR="000E390C" w:rsidRPr="000E390C" w:rsidTr="003D5D23">
        <w:trPr>
          <w:trHeight w:val="308"/>
        </w:trPr>
        <w:tc>
          <w:tcPr>
            <w:tcW w:w="656" w:type="dxa"/>
          </w:tcPr>
          <w:p w:rsidR="00123B77" w:rsidRPr="000E390C" w:rsidRDefault="00123B77" w:rsidP="003D5D23">
            <w:pPr>
              <w:pStyle w:val="Default"/>
              <w:jc w:val="center"/>
              <w:rPr>
                <w:rFonts w:asciiTheme="minorHAnsi" w:hAnsiTheme="minorHAnsi" w:cs="Times New Roman"/>
                <w:b/>
                <w:color w:val="000000" w:themeColor="text1"/>
              </w:rPr>
            </w:pPr>
            <w:r w:rsidRPr="000E390C">
              <w:rPr>
                <w:rFonts w:asciiTheme="minorHAnsi" w:hAnsiTheme="minorHAnsi" w:cs="Times New Roman"/>
                <w:b/>
                <w:color w:val="000000" w:themeColor="text1"/>
              </w:rPr>
              <w:t>No.</w:t>
            </w:r>
          </w:p>
        </w:tc>
        <w:tc>
          <w:tcPr>
            <w:tcW w:w="2152" w:type="dxa"/>
          </w:tcPr>
          <w:p w:rsidR="00123B77" w:rsidRPr="000E390C" w:rsidRDefault="00123B77" w:rsidP="003D5D23">
            <w:pPr>
              <w:pStyle w:val="Default"/>
              <w:jc w:val="center"/>
              <w:rPr>
                <w:rFonts w:asciiTheme="minorHAnsi" w:hAnsiTheme="minorHAnsi" w:cs="Times New Roman"/>
                <w:b/>
                <w:color w:val="000000" w:themeColor="text1"/>
              </w:rPr>
            </w:pPr>
            <w:r w:rsidRPr="000E390C">
              <w:rPr>
                <w:rFonts w:asciiTheme="minorHAnsi" w:hAnsiTheme="minorHAnsi" w:cs="Times New Roman"/>
                <w:b/>
                <w:color w:val="000000" w:themeColor="text1"/>
              </w:rPr>
              <w:t>Period</w:t>
            </w:r>
          </w:p>
        </w:tc>
        <w:tc>
          <w:tcPr>
            <w:tcW w:w="4050" w:type="dxa"/>
          </w:tcPr>
          <w:p w:rsidR="00123B77" w:rsidRPr="000E390C" w:rsidRDefault="00123B77" w:rsidP="003D5D23">
            <w:pPr>
              <w:pStyle w:val="Default"/>
              <w:jc w:val="center"/>
              <w:rPr>
                <w:rFonts w:asciiTheme="minorHAnsi" w:hAnsiTheme="minorHAnsi" w:cs="Times New Roman"/>
                <w:b/>
                <w:color w:val="000000" w:themeColor="text1"/>
              </w:rPr>
            </w:pPr>
            <w:r w:rsidRPr="000E390C">
              <w:rPr>
                <w:rFonts w:asciiTheme="minorHAnsi" w:hAnsiTheme="minorHAnsi" w:cs="Times New Roman"/>
                <w:b/>
                <w:color w:val="000000" w:themeColor="text1"/>
              </w:rPr>
              <w:t>Institution</w:t>
            </w:r>
          </w:p>
        </w:tc>
        <w:tc>
          <w:tcPr>
            <w:tcW w:w="2839" w:type="dxa"/>
          </w:tcPr>
          <w:p w:rsidR="00123B77" w:rsidRPr="000E390C" w:rsidRDefault="00123B77" w:rsidP="003D5D23">
            <w:pPr>
              <w:pStyle w:val="Default"/>
              <w:jc w:val="center"/>
              <w:rPr>
                <w:rFonts w:asciiTheme="minorHAnsi" w:hAnsiTheme="minorHAnsi" w:cs="Times New Roman"/>
                <w:b/>
                <w:color w:val="000000" w:themeColor="text1"/>
              </w:rPr>
            </w:pPr>
            <w:r w:rsidRPr="000E390C">
              <w:rPr>
                <w:rFonts w:asciiTheme="minorHAnsi" w:hAnsiTheme="minorHAnsi" w:cs="Times New Roman"/>
                <w:b/>
                <w:color w:val="000000" w:themeColor="text1"/>
              </w:rPr>
              <w:t>Position</w:t>
            </w:r>
          </w:p>
        </w:tc>
      </w:tr>
      <w:tr w:rsidR="00123B77" w:rsidRPr="000E390C" w:rsidTr="00123B77">
        <w:trPr>
          <w:trHeight w:val="616"/>
        </w:trPr>
        <w:tc>
          <w:tcPr>
            <w:tcW w:w="656" w:type="dxa"/>
          </w:tcPr>
          <w:p w:rsidR="00123B77" w:rsidRPr="000E390C" w:rsidRDefault="00123B77" w:rsidP="003D5D23">
            <w:pPr>
              <w:pStyle w:val="Default"/>
              <w:jc w:val="both"/>
              <w:rPr>
                <w:rFonts w:asciiTheme="minorHAnsi" w:hAnsiTheme="minorHAnsi" w:cs="Times New Roman"/>
                <w:color w:val="000000" w:themeColor="text1"/>
              </w:rPr>
            </w:pPr>
            <w:r w:rsidRPr="000E390C">
              <w:rPr>
                <w:rFonts w:asciiTheme="minorHAnsi" w:hAnsiTheme="minorHAnsi" w:cs="Times New Roman"/>
                <w:color w:val="000000" w:themeColor="text1"/>
              </w:rPr>
              <w:t>1</w:t>
            </w:r>
          </w:p>
        </w:tc>
        <w:tc>
          <w:tcPr>
            <w:tcW w:w="2152" w:type="dxa"/>
            <w:vAlign w:val="center"/>
          </w:tcPr>
          <w:p w:rsidR="00123B77" w:rsidRPr="000E390C" w:rsidRDefault="00123B77" w:rsidP="00123B77">
            <w:pPr>
              <w:pStyle w:val="Default"/>
              <w:jc w:val="center"/>
              <w:rPr>
                <w:rFonts w:asciiTheme="minorHAnsi" w:hAnsiTheme="minorHAnsi" w:cs="Times New Roman"/>
                <w:color w:val="000000" w:themeColor="text1"/>
              </w:rPr>
            </w:pPr>
            <w:r w:rsidRPr="000E390C">
              <w:rPr>
                <w:rFonts w:asciiTheme="minorHAnsi" w:hAnsiTheme="minorHAnsi" w:cs="Times New Roman"/>
                <w:color w:val="000000" w:themeColor="text1"/>
              </w:rPr>
              <w:t>September 2003  –</w:t>
            </w:r>
          </w:p>
          <w:p w:rsidR="00123B77" w:rsidRPr="000E390C" w:rsidRDefault="00123B77" w:rsidP="00123B77">
            <w:pPr>
              <w:pStyle w:val="Default"/>
              <w:rPr>
                <w:rFonts w:asciiTheme="minorHAnsi" w:hAnsiTheme="minorHAnsi" w:cs="Times New Roman"/>
                <w:color w:val="000000" w:themeColor="text1"/>
              </w:rPr>
            </w:pPr>
            <w:r w:rsidRPr="000E390C">
              <w:rPr>
                <w:rFonts w:asciiTheme="minorHAnsi" w:hAnsiTheme="minorHAnsi" w:cs="Times New Roman"/>
                <w:color w:val="000000" w:themeColor="text1"/>
              </w:rPr>
              <w:t xml:space="preserve">  October 2005</w:t>
            </w:r>
          </w:p>
        </w:tc>
        <w:tc>
          <w:tcPr>
            <w:tcW w:w="4050" w:type="dxa"/>
            <w:vAlign w:val="center"/>
          </w:tcPr>
          <w:p w:rsidR="00123B77" w:rsidRPr="000E390C" w:rsidRDefault="00123B77" w:rsidP="003D5D23">
            <w:pPr>
              <w:pStyle w:val="Default"/>
              <w:jc w:val="center"/>
              <w:rPr>
                <w:rFonts w:asciiTheme="minorHAnsi" w:hAnsiTheme="minorHAnsi" w:cs="Times New Roman"/>
                <w:color w:val="000000" w:themeColor="text1"/>
              </w:rPr>
            </w:pPr>
            <w:r w:rsidRPr="000E390C">
              <w:rPr>
                <w:rFonts w:asciiTheme="minorHAnsi" w:hAnsiTheme="minorHAnsi" w:cs="Times New Roman"/>
                <w:color w:val="000000" w:themeColor="text1"/>
              </w:rPr>
              <w:t>RAM Computer and Internet Cafe</w:t>
            </w:r>
          </w:p>
        </w:tc>
        <w:tc>
          <w:tcPr>
            <w:tcW w:w="2839" w:type="dxa"/>
            <w:vAlign w:val="center"/>
          </w:tcPr>
          <w:p w:rsidR="00123B77" w:rsidRPr="000E390C" w:rsidRDefault="00123B77" w:rsidP="003D5D23">
            <w:pPr>
              <w:pStyle w:val="Default"/>
              <w:jc w:val="center"/>
              <w:rPr>
                <w:rFonts w:asciiTheme="minorHAnsi" w:hAnsiTheme="minorHAnsi" w:cs="Times New Roman"/>
                <w:color w:val="000000" w:themeColor="text1"/>
              </w:rPr>
            </w:pPr>
            <w:r w:rsidRPr="000E390C">
              <w:rPr>
                <w:rFonts w:asciiTheme="minorHAnsi" w:hAnsiTheme="minorHAnsi" w:cs="Times New Roman"/>
                <w:color w:val="000000" w:themeColor="text1"/>
              </w:rPr>
              <w:t>Computer Technician / Network system administrator</w:t>
            </w:r>
          </w:p>
        </w:tc>
      </w:tr>
    </w:tbl>
    <w:p w:rsidR="00123B77" w:rsidRPr="000E390C" w:rsidRDefault="00123B77" w:rsidP="00123B77">
      <w:pPr>
        <w:pStyle w:val="Default"/>
        <w:ind w:firstLine="720"/>
        <w:jc w:val="both"/>
        <w:rPr>
          <w:rFonts w:asciiTheme="minorHAnsi" w:hAnsiTheme="minorHAnsi"/>
          <w:color w:val="000000" w:themeColor="text1"/>
        </w:rPr>
      </w:pPr>
    </w:p>
    <w:p w:rsidR="00123B77" w:rsidRPr="000E390C" w:rsidRDefault="00123B77" w:rsidP="00123B77">
      <w:pPr>
        <w:pStyle w:val="Default"/>
        <w:rPr>
          <w:rFonts w:asciiTheme="minorHAnsi" w:hAnsiTheme="minorHAnsi" w:cs="Times New Roman"/>
          <w:color w:val="000000" w:themeColor="text1"/>
          <w:u w:val="single"/>
        </w:rPr>
      </w:pPr>
      <w:r w:rsidRPr="000E390C">
        <w:rPr>
          <w:rFonts w:asciiTheme="minorHAnsi" w:hAnsiTheme="minorHAnsi"/>
          <w:color w:val="000000" w:themeColor="text1"/>
          <w:u w:val="single"/>
        </w:rPr>
        <w:t xml:space="preserve">Duties and </w:t>
      </w:r>
      <w:proofErr w:type="gramStart"/>
      <w:r w:rsidRPr="000E390C">
        <w:rPr>
          <w:rFonts w:asciiTheme="minorHAnsi" w:hAnsiTheme="minorHAnsi"/>
          <w:color w:val="000000" w:themeColor="text1"/>
          <w:u w:val="single"/>
        </w:rPr>
        <w:t>Responsibilities  (</w:t>
      </w:r>
      <w:proofErr w:type="gramEnd"/>
      <w:r w:rsidRPr="000E390C">
        <w:rPr>
          <w:rFonts w:asciiTheme="minorHAnsi" w:hAnsiTheme="minorHAnsi" w:cs="Times New Roman"/>
          <w:color w:val="000000" w:themeColor="text1"/>
          <w:u w:val="single"/>
        </w:rPr>
        <w:t xml:space="preserve">Computer Technician / Network system Administrator) </w:t>
      </w:r>
    </w:p>
    <w:p w:rsidR="00123B77" w:rsidRPr="000E390C" w:rsidRDefault="00123B77" w:rsidP="00123B77">
      <w:pPr>
        <w:pStyle w:val="Default"/>
        <w:rPr>
          <w:rFonts w:asciiTheme="minorHAnsi" w:hAnsiTheme="minorHAnsi" w:cs="Times New Roman"/>
          <w:color w:val="000000" w:themeColor="text1"/>
          <w:u w:val="single"/>
        </w:rPr>
      </w:pPr>
    </w:p>
    <w:p w:rsidR="00123B77" w:rsidRPr="000E390C" w:rsidRDefault="00123B77" w:rsidP="00123B77">
      <w:pPr>
        <w:pStyle w:val="Default"/>
        <w:numPr>
          <w:ilvl w:val="0"/>
          <w:numId w:val="5"/>
        </w:numPr>
        <w:jc w:val="both"/>
        <w:rPr>
          <w:rFonts w:asciiTheme="minorHAnsi" w:hAnsiTheme="minorHAnsi"/>
          <w:color w:val="000000" w:themeColor="text1"/>
        </w:rPr>
      </w:pPr>
      <w:r w:rsidRPr="000E390C">
        <w:rPr>
          <w:rFonts w:asciiTheme="minorHAnsi" w:hAnsiTheme="minorHAnsi"/>
          <w:color w:val="000000" w:themeColor="text1"/>
        </w:rPr>
        <w:t>In charge of computer and network troubleshooting.</w:t>
      </w:r>
    </w:p>
    <w:p w:rsidR="00123B77" w:rsidRPr="000E390C" w:rsidRDefault="00123B77" w:rsidP="00123B77">
      <w:pPr>
        <w:pStyle w:val="Default"/>
        <w:numPr>
          <w:ilvl w:val="0"/>
          <w:numId w:val="5"/>
        </w:numPr>
        <w:jc w:val="both"/>
        <w:rPr>
          <w:rFonts w:asciiTheme="minorHAnsi" w:hAnsiTheme="minorHAnsi"/>
          <w:color w:val="000000" w:themeColor="text1"/>
        </w:rPr>
      </w:pPr>
      <w:r w:rsidRPr="000E390C">
        <w:rPr>
          <w:rFonts w:asciiTheme="minorHAnsi" w:hAnsiTheme="minorHAnsi"/>
          <w:color w:val="000000" w:themeColor="text1"/>
        </w:rPr>
        <w:t>Update Computer Systems firewall and Virus Removal Application tool.</w:t>
      </w:r>
    </w:p>
    <w:p w:rsidR="00123B77" w:rsidRPr="000E390C" w:rsidRDefault="00990601" w:rsidP="00123B77">
      <w:pPr>
        <w:pStyle w:val="Default"/>
        <w:numPr>
          <w:ilvl w:val="0"/>
          <w:numId w:val="5"/>
        </w:numPr>
        <w:jc w:val="both"/>
        <w:rPr>
          <w:rFonts w:asciiTheme="minorHAnsi" w:hAnsiTheme="minorHAnsi"/>
          <w:color w:val="000000" w:themeColor="text1"/>
        </w:rPr>
      </w:pPr>
      <w:r w:rsidRPr="000E390C">
        <w:rPr>
          <w:rFonts w:asciiTheme="minorHAnsi" w:hAnsiTheme="minorHAnsi"/>
          <w:color w:val="000000" w:themeColor="text1"/>
        </w:rPr>
        <w:t>In</w:t>
      </w:r>
      <w:r w:rsidR="00123B77" w:rsidRPr="000E390C">
        <w:rPr>
          <w:rFonts w:asciiTheme="minorHAnsi" w:hAnsiTheme="minorHAnsi"/>
          <w:color w:val="000000" w:themeColor="text1"/>
        </w:rPr>
        <w:t xml:space="preserve"> charge of sales for Computer parts and peripherals.</w:t>
      </w:r>
    </w:p>
    <w:p w:rsidR="00123B77" w:rsidRPr="000E390C" w:rsidRDefault="00990601" w:rsidP="00123B77">
      <w:pPr>
        <w:pStyle w:val="Default"/>
        <w:numPr>
          <w:ilvl w:val="0"/>
          <w:numId w:val="5"/>
        </w:numPr>
        <w:jc w:val="both"/>
        <w:rPr>
          <w:rFonts w:asciiTheme="minorHAnsi" w:hAnsiTheme="minorHAnsi"/>
          <w:color w:val="000000" w:themeColor="text1"/>
        </w:rPr>
      </w:pPr>
      <w:r w:rsidRPr="000E390C">
        <w:rPr>
          <w:rFonts w:asciiTheme="minorHAnsi" w:hAnsiTheme="minorHAnsi"/>
          <w:color w:val="000000" w:themeColor="text1"/>
        </w:rPr>
        <w:t>Do</w:t>
      </w:r>
      <w:r w:rsidR="00123B77" w:rsidRPr="000E390C">
        <w:rPr>
          <w:rFonts w:asciiTheme="minorHAnsi" w:hAnsiTheme="minorHAnsi"/>
          <w:color w:val="000000" w:themeColor="text1"/>
        </w:rPr>
        <w:t xml:space="preserve"> onsite troubleshooting for in-home client.</w:t>
      </w:r>
    </w:p>
    <w:p w:rsidR="00123B77" w:rsidRPr="000E390C" w:rsidRDefault="00990601" w:rsidP="00123B77">
      <w:pPr>
        <w:pStyle w:val="Default"/>
        <w:numPr>
          <w:ilvl w:val="0"/>
          <w:numId w:val="5"/>
        </w:numPr>
        <w:jc w:val="both"/>
        <w:rPr>
          <w:rFonts w:asciiTheme="minorHAnsi" w:hAnsiTheme="minorHAnsi"/>
          <w:color w:val="000000" w:themeColor="text1"/>
        </w:rPr>
      </w:pPr>
      <w:r w:rsidRPr="000E390C">
        <w:rPr>
          <w:rFonts w:asciiTheme="minorHAnsi" w:hAnsiTheme="minorHAnsi"/>
          <w:color w:val="000000" w:themeColor="text1"/>
        </w:rPr>
        <w:t>Manage</w:t>
      </w:r>
      <w:r w:rsidR="00123B77" w:rsidRPr="000E390C">
        <w:rPr>
          <w:rFonts w:asciiTheme="minorHAnsi" w:hAnsiTheme="minorHAnsi"/>
          <w:color w:val="000000" w:themeColor="text1"/>
        </w:rPr>
        <w:t xml:space="preserve"> computer files thru database for future reference.</w:t>
      </w:r>
    </w:p>
    <w:p w:rsidR="00123B77" w:rsidRPr="000E390C" w:rsidRDefault="00990601" w:rsidP="00123B77">
      <w:pPr>
        <w:pStyle w:val="Default"/>
        <w:numPr>
          <w:ilvl w:val="0"/>
          <w:numId w:val="5"/>
        </w:numPr>
        <w:jc w:val="both"/>
        <w:rPr>
          <w:rFonts w:asciiTheme="minorHAnsi" w:hAnsiTheme="minorHAnsi"/>
          <w:color w:val="000000" w:themeColor="text1"/>
        </w:rPr>
      </w:pPr>
      <w:r w:rsidRPr="000E390C">
        <w:rPr>
          <w:rFonts w:asciiTheme="minorHAnsi" w:hAnsiTheme="minorHAnsi"/>
          <w:color w:val="000000" w:themeColor="text1"/>
        </w:rPr>
        <w:t>Co-manage</w:t>
      </w:r>
      <w:r w:rsidR="00123B77" w:rsidRPr="000E390C">
        <w:rPr>
          <w:rFonts w:asciiTheme="minorHAnsi" w:hAnsiTheme="minorHAnsi"/>
          <w:color w:val="000000" w:themeColor="text1"/>
        </w:rPr>
        <w:t xml:space="preserve"> internet café.</w:t>
      </w:r>
    </w:p>
    <w:p w:rsidR="00123B77" w:rsidRPr="000E390C" w:rsidRDefault="00765DA0" w:rsidP="00123B77">
      <w:pPr>
        <w:pStyle w:val="Default"/>
        <w:jc w:val="both"/>
        <w:rPr>
          <w:rFonts w:asciiTheme="minorHAnsi" w:hAnsiTheme="minorHAnsi"/>
          <w:color w:val="000000" w:themeColor="text1"/>
        </w:rPr>
      </w:pPr>
      <w:r w:rsidRPr="000E390C">
        <w:rPr>
          <w:rFonts w:asciiTheme="minorHAnsi" w:hAnsiTheme="minorHAnsi"/>
          <w:color w:val="000000" w:themeColor="text1"/>
        </w:rPr>
        <w:br/>
      </w:r>
    </w:p>
    <w:p w:rsidR="00123B77" w:rsidRPr="000E390C" w:rsidRDefault="00123B77" w:rsidP="00123B77">
      <w:pPr>
        <w:pStyle w:val="Default"/>
        <w:rPr>
          <w:rFonts w:asciiTheme="minorHAnsi" w:hAnsiTheme="minorHAnsi"/>
          <w:b/>
          <w:bCs/>
          <w:color w:val="000000" w:themeColor="text1"/>
          <w:u w:val="single"/>
        </w:rPr>
      </w:pPr>
      <w:r w:rsidRPr="000E390C">
        <w:rPr>
          <w:rFonts w:asciiTheme="minorHAnsi" w:hAnsiTheme="minorHAnsi"/>
          <w:b/>
          <w:bCs/>
          <w:color w:val="000000" w:themeColor="text1"/>
          <w:u w:val="single"/>
        </w:rPr>
        <w:t xml:space="preserve">SPECIAL SKILLS: </w:t>
      </w:r>
    </w:p>
    <w:p w:rsidR="00123B77" w:rsidRPr="000E390C" w:rsidRDefault="00123B77" w:rsidP="00123B77">
      <w:pPr>
        <w:pStyle w:val="Default"/>
        <w:rPr>
          <w:rFonts w:asciiTheme="minorHAnsi" w:hAnsiTheme="minorHAnsi"/>
          <w:color w:val="000000" w:themeColor="text1"/>
        </w:rPr>
      </w:pPr>
    </w:p>
    <w:p w:rsidR="00123B77" w:rsidRPr="000E390C" w:rsidRDefault="00123B77" w:rsidP="00123B77">
      <w:pPr>
        <w:pStyle w:val="Default"/>
        <w:rPr>
          <w:rFonts w:asciiTheme="minorHAnsi" w:hAnsiTheme="minorHAnsi"/>
          <w:color w:val="000000" w:themeColor="text1"/>
        </w:rPr>
      </w:pPr>
      <w:r w:rsidRPr="000E390C">
        <w:rPr>
          <w:rFonts w:asciiTheme="minorHAnsi" w:hAnsiTheme="minorHAnsi"/>
          <w:color w:val="000000" w:themeColor="text1"/>
        </w:rPr>
        <w:t xml:space="preserve">In addition to my skills in Computer Troubleshooting, I have attained and maintained my skills in the following: </w:t>
      </w:r>
    </w:p>
    <w:p w:rsidR="00123B77" w:rsidRPr="000E390C" w:rsidRDefault="00123B77" w:rsidP="00123B77">
      <w:pPr>
        <w:pStyle w:val="Default"/>
        <w:rPr>
          <w:rFonts w:asciiTheme="minorHAnsi" w:hAnsiTheme="minorHAnsi"/>
          <w:color w:val="000000" w:themeColor="text1"/>
        </w:rPr>
      </w:pPr>
    </w:p>
    <w:p w:rsidR="00123B77" w:rsidRPr="000E390C" w:rsidRDefault="00123B77" w:rsidP="00123B77">
      <w:pPr>
        <w:pStyle w:val="Default"/>
        <w:numPr>
          <w:ilvl w:val="0"/>
          <w:numId w:val="3"/>
        </w:numPr>
        <w:rPr>
          <w:rFonts w:asciiTheme="minorHAnsi" w:hAnsiTheme="minorHAnsi"/>
          <w:color w:val="000000" w:themeColor="text1"/>
        </w:rPr>
      </w:pPr>
      <w:r w:rsidRPr="000E390C">
        <w:rPr>
          <w:rFonts w:asciiTheme="minorHAnsi" w:hAnsiTheme="minorHAnsi"/>
          <w:color w:val="000000" w:themeColor="text1"/>
        </w:rPr>
        <w:t>Structured Cabling for network</w:t>
      </w:r>
    </w:p>
    <w:p w:rsidR="00123B77" w:rsidRPr="000E390C" w:rsidRDefault="00123B77" w:rsidP="00123B77">
      <w:pPr>
        <w:pStyle w:val="Default"/>
        <w:numPr>
          <w:ilvl w:val="0"/>
          <w:numId w:val="3"/>
        </w:numPr>
        <w:rPr>
          <w:rFonts w:asciiTheme="minorHAnsi" w:hAnsiTheme="minorHAnsi"/>
          <w:color w:val="000000" w:themeColor="text1"/>
        </w:rPr>
      </w:pPr>
      <w:r w:rsidRPr="000E390C">
        <w:rPr>
          <w:rFonts w:asciiTheme="minorHAnsi" w:hAnsiTheme="minorHAnsi"/>
          <w:color w:val="000000" w:themeColor="text1"/>
        </w:rPr>
        <w:t>Knowledge in CAD 2D and 3D rendering</w:t>
      </w:r>
    </w:p>
    <w:p w:rsidR="00123B77" w:rsidRPr="000E390C" w:rsidRDefault="00123B77" w:rsidP="00123B77">
      <w:pPr>
        <w:pStyle w:val="Default"/>
        <w:numPr>
          <w:ilvl w:val="0"/>
          <w:numId w:val="3"/>
        </w:numPr>
        <w:rPr>
          <w:rFonts w:asciiTheme="minorHAnsi" w:hAnsiTheme="minorHAnsi"/>
          <w:color w:val="000000" w:themeColor="text1"/>
        </w:rPr>
      </w:pPr>
      <w:r w:rsidRPr="000E390C">
        <w:rPr>
          <w:rFonts w:asciiTheme="minorHAnsi" w:hAnsiTheme="minorHAnsi"/>
          <w:color w:val="000000" w:themeColor="text1"/>
        </w:rPr>
        <w:t>Computer Software installation</w:t>
      </w:r>
    </w:p>
    <w:p w:rsidR="00123B77" w:rsidRPr="000E390C" w:rsidRDefault="00123B77" w:rsidP="00123B77">
      <w:pPr>
        <w:pStyle w:val="Default"/>
        <w:numPr>
          <w:ilvl w:val="0"/>
          <w:numId w:val="3"/>
        </w:numPr>
        <w:rPr>
          <w:rFonts w:asciiTheme="minorHAnsi" w:hAnsiTheme="minorHAnsi"/>
          <w:color w:val="000000" w:themeColor="text1"/>
        </w:rPr>
      </w:pPr>
      <w:r w:rsidRPr="000E390C">
        <w:rPr>
          <w:rFonts w:asciiTheme="minorHAnsi" w:hAnsiTheme="minorHAnsi"/>
          <w:color w:val="000000" w:themeColor="text1"/>
        </w:rPr>
        <w:t>Highly knowledgeable in OS Windows Vista and Windows 7 troubleshooting</w:t>
      </w:r>
    </w:p>
    <w:p w:rsidR="00123B77" w:rsidRPr="000E390C" w:rsidRDefault="00123B77" w:rsidP="00123B77">
      <w:pPr>
        <w:pStyle w:val="Default"/>
        <w:numPr>
          <w:ilvl w:val="0"/>
          <w:numId w:val="3"/>
        </w:numPr>
        <w:rPr>
          <w:rFonts w:asciiTheme="minorHAnsi" w:hAnsiTheme="minorHAnsi" w:cs="Wingdings"/>
          <w:color w:val="000000" w:themeColor="text1"/>
        </w:rPr>
      </w:pPr>
      <w:r w:rsidRPr="000E390C">
        <w:rPr>
          <w:rFonts w:asciiTheme="minorHAnsi" w:hAnsiTheme="minorHAnsi"/>
          <w:color w:val="000000" w:themeColor="text1"/>
        </w:rPr>
        <w:t xml:space="preserve">Knowledge in Programmable software such as C++, HTML, VBasics </w:t>
      </w:r>
    </w:p>
    <w:p w:rsidR="00123B77" w:rsidRPr="000E390C" w:rsidRDefault="00123B77" w:rsidP="00123B77">
      <w:pPr>
        <w:pStyle w:val="ListParagraph"/>
        <w:numPr>
          <w:ilvl w:val="0"/>
          <w:numId w:val="3"/>
        </w:numPr>
        <w:autoSpaceDE w:val="0"/>
        <w:autoSpaceDN w:val="0"/>
        <w:adjustRightInd w:val="0"/>
        <w:spacing w:after="10" w:line="240" w:lineRule="auto"/>
        <w:rPr>
          <w:rFonts w:cs="Arial"/>
          <w:color w:val="000000" w:themeColor="text1"/>
          <w:sz w:val="24"/>
          <w:szCs w:val="24"/>
        </w:rPr>
      </w:pPr>
      <w:r w:rsidRPr="000E390C">
        <w:rPr>
          <w:rFonts w:cs="Arial"/>
          <w:color w:val="000000" w:themeColor="text1"/>
          <w:sz w:val="24"/>
          <w:szCs w:val="24"/>
        </w:rPr>
        <w:t xml:space="preserve">Knowledge in ADOBE PageMaker </w:t>
      </w:r>
    </w:p>
    <w:p w:rsidR="00123B77" w:rsidRPr="000E390C" w:rsidRDefault="00123B77" w:rsidP="00123B77">
      <w:pPr>
        <w:pStyle w:val="ListParagraph"/>
        <w:numPr>
          <w:ilvl w:val="0"/>
          <w:numId w:val="3"/>
        </w:numPr>
        <w:autoSpaceDE w:val="0"/>
        <w:autoSpaceDN w:val="0"/>
        <w:adjustRightInd w:val="0"/>
        <w:spacing w:after="0" w:line="240" w:lineRule="auto"/>
        <w:rPr>
          <w:rFonts w:cs="Arial"/>
          <w:color w:val="000000" w:themeColor="text1"/>
          <w:sz w:val="24"/>
          <w:szCs w:val="24"/>
        </w:rPr>
      </w:pPr>
      <w:r w:rsidRPr="000E390C">
        <w:rPr>
          <w:rFonts w:cs="Arial"/>
          <w:color w:val="000000" w:themeColor="text1"/>
          <w:sz w:val="24"/>
          <w:szCs w:val="24"/>
        </w:rPr>
        <w:t xml:space="preserve">Knowledge in Photo and Video Editing </w:t>
      </w:r>
    </w:p>
    <w:p w:rsidR="00331CFF" w:rsidRPr="000E390C" w:rsidRDefault="00331CFF" w:rsidP="00331CFF">
      <w:pPr>
        <w:autoSpaceDE w:val="0"/>
        <w:autoSpaceDN w:val="0"/>
        <w:adjustRightInd w:val="0"/>
        <w:spacing w:after="0" w:line="240" w:lineRule="auto"/>
        <w:rPr>
          <w:rFonts w:cs="Arial"/>
          <w:color w:val="000000" w:themeColor="text1"/>
          <w:sz w:val="24"/>
          <w:szCs w:val="24"/>
        </w:rPr>
      </w:pPr>
    </w:p>
    <w:p w:rsidR="00331CFF" w:rsidRPr="000E390C" w:rsidRDefault="00331CFF" w:rsidP="00331CFF">
      <w:pPr>
        <w:pStyle w:val="ListParagraph"/>
        <w:autoSpaceDE w:val="0"/>
        <w:autoSpaceDN w:val="0"/>
        <w:adjustRightInd w:val="0"/>
        <w:spacing w:after="0" w:line="240" w:lineRule="auto"/>
        <w:rPr>
          <w:rFonts w:cs="Arial"/>
          <w:color w:val="000000" w:themeColor="text1"/>
          <w:sz w:val="24"/>
          <w:szCs w:val="24"/>
        </w:rPr>
      </w:pPr>
    </w:p>
    <w:p w:rsidR="00331CFF" w:rsidRPr="000E390C" w:rsidRDefault="00331CFF" w:rsidP="00331CFF">
      <w:pPr>
        <w:pStyle w:val="Default"/>
        <w:rPr>
          <w:rFonts w:asciiTheme="minorHAnsi" w:hAnsiTheme="minorHAnsi"/>
          <w:b/>
          <w:bCs/>
          <w:color w:val="000000" w:themeColor="text1"/>
          <w:u w:val="single"/>
        </w:rPr>
      </w:pPr>
      <w:r w:rsidRPr="000E390C">
        <w:rPr>
          <w:rFonts w:asciiTheme="minorHAnsi" w:hAnsiTheme="minorHAnsi"/>
          <w:b/>
          <w:bCs/>
          <w:color w:val="000000" w:themeColor="text1"/>
          <w:u w:val="single"/>
        </w:rPr>
        <w:t xml:space="preserve">COMPUTER SKILLS: </w:t>
      </w:r>
    </w:p>
    <w:p w:rsidR="00331CFF" w:rsidRPr="000E390C" w:rsidRDefault="00331CFF" w:rsidP="00331CFF">
      <w:pPr>
        <w:pStyle w:val="Default"/>
        <w:rPr>
          <w:rFonts w:asciiTheme="minorHAnsi" w:hAnsiTheme="minorHAnsi"/>
          <w:color w:val="000000" w:themeColor="text1"/>
          <w:u w:val="single"/>
        </w:rPr>
      </w:pPr>
    </w:p>
    <w:p w:rsidR="00331CFF" w:rsidRPr="000E390C" w:rsidRDefault="00331CFF" w:rsidP="00331CFF">
      <w:pPr>
        <w:autoSpaceDE w:val="0"/>
        <w:autoSpaceDN w:val="0"/>
        <w:adjustRightInd w:val="0"/>
        <w:spacing w:after="0" w:line="240" w:lineRule="auto"/>
        <w:rPr>
          <w:color w:val="000000" w:themeColor="text1"/>
          <w:sz w:val="24"/>
          <w:szCs w:val="24"/>
        </w:rPr>
      </w:pPr>
      <w:r w:rsidRPr="000E390C">
        <w:rPr>
          <w:color w:val="000000" w:themeColor="text1"/>
          <w:sz w:val="24"/>
          <w:szCs w:val="24"/>
        </w:rPr>
        <w:t>I am conversant with MS Word®, MS Power point®, MS Excel®, E-mail and Internet. I am capable of loading and customizing the MS Windows® operating system in a computer. Network and Computer troubleshooting.</w:t>
      </w:r>
    </w:p>
    <w:p w:rsidR="00331CFF" w:rsidRPr="000E390C" w:rsidRDefault="00331CFF" w:rsidP="00331CFF">
      <w:pPr>
        <w:autoSpaceDE w:val="0"/>
        <w:autoSpaceDN w:val="0"/>
        <w:adjustRightInd w:val="0"/>
        <w:spacing w:after="0" w:line="240" w:lineRule="auto"/>
        <w:rPr>
          <w:color w:val="000000" w:themeColor="text1"/>
          <w:sz w:val="24"/>
          <w:szCs w:val="24"/>
        </w:rPr>
      </w:pPr>
    </w:p>
    <w:p w:rsidR="00331CFF" w:rsidRPr="000E390C" w:rsidRDefault="00331CFF" w:rsidP="00331CFF">
      <w:pPr>
        <w:autoSpaceDE w:val="0"/>
        <w:autoSpaceDN w:val="0"/>
        <w:adjustRightInd w:val="0"/>
        <w:spacing w:after="0" w:line="240" w:lineRule="auto"/>
        <w:rPr>
          <w:color w:val="000000" w:themeColor="text1"/>
          <w:sz w:val="24"/>
          <w:szCs w:val="24"/>
        </w:rPr>
      </w:pPr>
      <w:bookmarkStart w:id="0" w:name="_GoBack"/>
      <w:bookmarkEnd w:id="0"/>
    </w:p>
    <w:sectPr w:rsidR="00331CFF" w:rsidRPr="000E390C" w:rsidSect="00A01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16A"/>
      </v:shape>
    </w:pict>
  </w:numPicBullet>
  <w:abstractNum w:abstractNumId="0">
    <w:nsid w:val="190A40BF"/>
    <w:multiLevelType w:val="multilevel"/>
    <w:tmpl w:val="5240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D6DD2"/>
    <w:multiLevelType w:val="hybridMultilevel"/>
    <w:tmpl w:val="B0E610C2"/>
    <w:lvl w:ilvl="0" w:tplc="04090007">
      <w:start w:val="1"/>
      <w:numFmt w:val="bullet"/>
      <w:lvlText w:val=""/>
      <w:lvlPicBulletId w:val="0"/>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369775D5"/>
    <w:multiLevelType w:val="multilevel"/>
    <w:tmpl w:val="7E4CD0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964AFB"/>
    <w:multiLevelType w:val="hybridMultilevel"/>
    <w:tmpl w:val="A89E26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510F4C"/>
    <w:multiLevelType w:val="hybridMultilevel"/>
    <w:tmpl w:val="EDB624E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DB0B63"/>
    <w:multiLevelType w:val="hybridMultilevel"/>
    <w:tmpl w:val="02C834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414D95"/>
    <w:multiLevelType w:val="hybridMultilevel"/>
    <w:tmpl w:val="B22E22A2"/>
    <w:lvl w:ilvl="0" w:tplc="114E2A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7C0719E"/>
    <w:multiLevelType w:val="hybridMultilevel"/>
    <w:tmpl w:val="399A28A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7E"/>
    <w:rsid w:val="00006EAF"/>
    <w:rsid w:val="00087417"/>
    <w:rsid w:val="000E390C"/>
    <w:rsid w:val="00123B77"/>
    <w:rsid w:val="00140EF5"/>
    <w:rsid w:val="001D41CC"/>
    <w:rsid w:val="00210733"/>
    <w:rsid w:val="0021439C"/>
    <w:rsid w:val="00331CFF"/>
    <w:rsid w:val="0033497E"/>
    <w:rsid w:val="00387424"/>
    <w:rsid w:val="00451707"/>
    <w:rsid w:val="00461CD0"/>
    <w:rsid w:val="00473FAB"/>
    <w:rsid w:val="004B5B43"/>
    <w:rsid w:val="00511D6C"/>
    <w:rsid w:val="00526408"/>
    <w:rsid w:val="00586930"/>
    <w:rsid w:val="005A14D0"/>
    <w:rsid w:val="00605B90"/>
    <w:rsid w:val="00682D7F"/>
    <w:rsid w:val="00765DA0"/>
    <w:rsid w:val="007E5370"/>
    <w:rsid w:val="0088025A"/>
    <w:rsid w:val="008A1B15"/>
    <w:rsid w:val="00990601"/>
    <w:rsid w:val="00995C37"/>
    <w:rsid w:val="009A4B7B"/>
    <w:rsid w:val="009E4B33"/>
    <w:rsid w:val="00A01B52"/>
    <w:rsid w:val="00AE3B59"/>
    <w:rsid w:val="00BC4DA4"/>
    <w:rsid w:val="00C26371"/>
    <w:rsid w:val="00C66C22"/>
    <w:rsid w:val="00CA009B"/>
    <w:rsid w:val="00CF1201"/>
    <w:rsid w:val="00D4567C"/>
    <w:rsid w:val="00D965D4"/>
    <w:rsid w:val="00DB0D19"/>
    <w:rsid w:val="00DD06A7"/>
    <w:rsid w:val="00E164FE"/>
    <w:rsid w:val="00E537A7"/>
    <w:rsid w:val="00E878B4"/>
    <w:rsid w:val="00EA02AB"/>
    <w:rsid w:val="00ED5679"/>
    <w:rsid w:val="00F52A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497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34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765DA0"/>
  </w:style>
  <w:style w:type="paragraph" w:styleId="ListParagraph">
    <w:name w:val="List Paragraph"/>
    <w:basedOn w:val="Normal"/>
    <w:uiPriority w:val="34"/>
    <w:qFormat/>
    <w:rsid w:val="00123B77"/>
    <w:pPr>
      <w:ind w:left="720"/>
      <w:contextualSpacing/>
    </w:pPr>
  </w:style>
  <w:style w:type="paragraph" w:styleId="BalloonText">
    <w:name w:val="Balloon Text"/>
    <w:basedOn w:val="Normal"/>
    <w:link w:val="BalloonTextChar"/>
    <w:uiPriority w:val="99"/>
    <w:semiHidden/>
    <w:unhideWhenUsed/>
    <w:rsid w:val="00526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08"/>
    <w:rPr>
      <w:rFonts w:ascii="Tahoma" w:hAnsi="Tahoma" w:cs="Tahoma"/>
      <w:sz w:val="16"/>
      <w:szCs w:val="16"/>
    </w:rPr>
  </w:style>
  <w:style w:type="character" w:styleId="Hyperlink">
    <w:name w:val="Hyperlink"/>
    <w:basedOn w:val="DefaultParagraphFont"/>
    <w:uiPriority w:val="99"/>
    <w:unhideWhenUsed/>
    <w:rsid w:val="00E878B4"/>
    <w:rPr>
      <w:color w:val="0000FF" w:themeColor="hyperlink"/>
      <w:u w:val="single"/>
    </w:rPr>
  </w:style>
  <w:style w:type="paragraph" w:styleId="BodyText">
    <w:name w:val="Body Text"/>
    <w:basedOn w:val="Normal"/>
    <w:link w:val="BodyTextChar"/>
    <w:rsid w:val="009E4B33"/>
    <w:pPr>
      <w:tabs>
        <w:tab w:val="left" w:pos="-720"/>
      </w:tabs>
      <w:suppressAutoHyphens/>
      <w:spacing w:after="0" w:line="240" w:lineRule="auto"/>
    </w:pPr>
    <w:rPr>
      <w:rFonts w:ascii="Times New Roman" w:eastAsia="Times New Roman" w:hAnsi="Times New Roman" w:cs="Times New Roman"/>
      <w:spacing w:val="-3"/>
      <w:sz w:val="20"/>
      <w:szCs w:val="20"/>
    </w:rPr>
  </w:style>
  <w:style w:type="character" w:customStyle="1" w:styleId="BodyTextChar">
    <w:name w:val="Body Text Char"/>
    <w:basedOn w:val="DefaultParagraphFont"/>
    <w:link w:val="BodyText"/>
    <w:rsid w:val="009E4B33"/>
    <w:rPr>
      <w:rFonts w:ascii="Times New Roman" w:eastAsia="Times New Roman" w:hAnsi="Times New Roman" w:cs="Times New Roman"/>
      <w:spacing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497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34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765DA0"/>
  </w:style>
  <w:style w:type="paragraph" w:styleId="ListParagraph">
    <w:name w:val="List Paragraph"/>
    <w:basedOn w:val="Normal"/>
    <w:uiPriority w:val="34"/>
    <w:qFormat/>
    <w:rsid w:val="00123B77"/>
    <w:pPr>
      <w:ind w:left="720"/>
      <w:contextualSpacing/>
    </w:pPr>
  </w:style>
  <w:style w:type="paragraph" w:styleId="BalloonText">
    <w:name w:val="Balloon Text"/>
    <w:basedOn w:val="Normal"/>
    <w:link w:val="BalloonTextChar"/>
    <w:uiPriority w:val="99"/>
    <w:semiHidden/>
    <w:unhideWhenUsed/>
    <w:rsid w:val="00526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08"/>
    <w:rPr>
      <w:rFonts w:ascii="Tahoma" w:hAnsi="Tahoma" w:cs="Tahoma"/>
      <w:sz w:val="16"/>
      <w:szCs w:val="16"/>
    </w:rPr>
  </w:style>
  <w:style w:type="character" w:styleId="Hyperlink">
    <w:name w:val="Hyperlink"/>
    <w:basedOn w:val="DefaultParagraphFont"/>
    <w:uiPriority w:val="99"/>
    <w:unhideWhenUsed/>
    <w:rsid w:val="00E878B4"/>
    <w:rPr>
      <w:color w:val="0000FF" w:themeColor="hyperlink"/>
      <w:u w:val="single"/>
    </w:rPr>
  </w:style>
  <w:style w:type="paragraph" w:styleId="BodyText">
    <w:name w:val="Body Text"/>
    <w:basedOn w:val="Normal"/>
    <w:link w:val="BodyTextChar"/>
    <w:rsid w:val="009E4B33"/>
    <w:pPr>
      <w:tabs>
        <w:tab w:val="left" w:pos="-720"/>
      </w:tabs>
      <w:suppressAutoHyphens/>
      <w:spacing w:after="0" w:line="240" w:lineRule="auto"/>
    </w:pPr>
    <w:rPr>
      <w:rFonts w:ascii="Times New Roman" w:eastAsia="Times New Roman" w:hAnsi="Times New Roman" w:cs="Times New Roman"/>
      <w:spacing w:val="-3"/>
      <w:sz w:val="20"/>
      <w:szCs w:val="20"/>
    </w:rPr>
  </w:style>
  <w:style w:type="character" w:customStyle="1" w:styleId="BodyTextChar">
    <w:name w:val="Body Text Char"/>
    <w:basedOn w:val="DefaultParagraphFont"/>
    <w:link w:val="BodyText"/>
    <w:rsid w:val="009E4B33"/>
    <w:rPr>
      <w:rFonts w:ascii="Times New Roman" w:eastAsia="Times New Roman" w:hAnsi="Times New Roman" w:cs="Times New Roman"/>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k.353712@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BD21D-02BC-42E0-81AE-883051C9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Al Mafraq</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dodi</dc:creator>
  <cp:lastModifiedBy>348382427</cp:lastModifiedBy>
  <cp:revision>29</cp:revision>
  <dcterms:created xsi:type="dcterms:W3CDTF">2016-06-01T08:36:00Z</dcterms:created>
  <dcterms:modified xsi:type="dcterms:W3CDTF">2017-06-29T10:20:00Z</dcterms:modified>
</cp:coreProperties>
</file>