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2C42BC" w:rsidP="00727311">
      <w:pPr>
        <w:pStyle w:val="ContactInfo"/>
      </w:pPr>
    </w:p>
    <w:p w:rsidR="0078220A" w:rsidRDefault="0078220A">
      <w:pPr>
        <w:pStyle w:val="ContactInfo"/>
      </w:pPr>
    </w:p>
    <w:p w:rsidR="002C42BC" w:rsidRDefault="006A774D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86A5CBA" wp14:editId="23745464">
            <wp:simplePos x="0" y="0"/>
            <wp:positionH relativeFrom="column">
              <wp:posOffset>47625</wp:posOffset>
            </wp:positionH>
            <wp:positionV relativeFrom="paragraph">
              <wp:posOffset>89535</wp:posOffset>
            </wp:positionV>
            <wp:extent cx="1102995" cy="1323975"/>
            <wp:effectExtent l="19050" t="0" r="1905" b="0"/>
            <wp:wrapSquare wrapText="bothSides"/>
            <wp:docPr id="4" name="Picture 4" descr="C:\Users\TAYYABA\Desktop\11427060_1685608728326970_29902602496121081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YYABA\Desktop\11427060_1685608728326970_299026024961210813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91" w:rsidRPr="00E01001" w:rsidRDefault="0078220A" w:rsidP="00E01001">
      <w:pPr>
        <w:pStyle w:val="ContactInfo"/>
        <w:rPr>
          <w:color w:val="7E97AD" w:themeColor="accent1"/>
          <w:sz w:val="22"/>
          <w:szCs w:val="22"/>
        </w:rPr>
      </w:pPr>
      <w:r>
        <w:rPr>
          <w:rStyle w:val="Emphasis"/>
          <w:sz w:val="22"/>
          <w:szCs w:val="22"/>
        </w:rPr>
        <w:t xml:space="preserve">Email: </w:t>
      </w:r>
      <w:hyperlink r:id="rId12" w:history="1">
        <w:r w:rsidRPr="00811973">
          <w:rPr>
            <w:rStyle w:val="Hyperlink"/>
            <w:sz w:val="22"/>
            <w:szCs w:val="22"/>
          </w:rPr>
          <w:t>waheed.354092@2freemail.com</w:t>
        </w:r>
      </w:hyperlink>
      <w:r>
        <w:rPr>
          <w:rStyle w:val="Emphasis"/>
          <w:sz w:val="22"/>
          <w:szCs w:val="22"/>
        </w:rPr>
        <w:t xml:space="preserve"> </w:t>
      </w:r>
    </w:p>
    <w:p w:rsidR="00927091" w:rsidRDefault="00927091" w:rsidP="00927091">
      <w:pPr>
        <w:pStyle w:val="ContactInfo"/>
        <w:jc w:val="left"/>
      </w:pPr>
    </w:p>
    <w:p w:rsidR="00927091" w:rsidRDefault="00E01001" w:rsidP="00E01001">
      <w:pPr>
        <w:pStyle w:val="ContactInfo"/>
        <w:jc w:val="left"/>
      </w:pPr>
      <w:r>
        <w:br w:type="textWrapping" w:clear="all"/>
      </w:r>
    </w:p>
    <w:p w:rsidR="00927091" w:rsidRDefault="00927091">
      <w:pPr>
        <w:pStyle w:val="ContactInfo"/>
      </w:pPr>
    </w:p>
    <w:p w:rsidR="002C42BC" w:rsidRDefault="0032503C">
      <w:pPr>
        <w:pStyle w:val="Name"/>
      </w:pPr>
      <w:sdt>
        <w:sdtPr>
          <w:alias w:val="Your Name"/>
          <w:tag w:val=""/>
          <w:id w:val="1197042864"/>
          <w:placeholder>
            <w:docPart w:val="0B370DB907BB42C592F650BECDA0F28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7725A">
            <w:t>waheed</w:t>
          </w:r>
        </w:sdtContent>
      </w:sdt>
    </w:p>
    <w:tbl>
      <w:tblPr>
        <w:tblStyle w:val="ResumeTable"/>
        <w:tblW w:w="5089" w:type="pct"/>
        <w:tblLayout w:type="fixed"/>
        <w:tblLook w:val="04A0" w:firstRow="1" w:lastRow="0" w:firstColumn="1" w:lastColumn="0" w:noHBand="0" w:noVBand="1"/>
      </w:tblPr>
      <w:tblGrid>
        <w:gridCol w:w="1808"/>
        <w:gridCol w:w="982"/>
        <w:gridCol w:w="7469"/>
      </w:tblGrid>
      <w:tr w:rsidR="002C42BC" w:rsidTr="00403691">
        <w:trPr>
          <w:trHeight w:val="149"/>
        </w:trPr>
        <w:tc>
          <w:tcPr>
            <w:tcW w:w="1808" w:type="dxa"/>
          </w:tcPr>
          <w:p w:rsidR="00927091" w:rsidRDefault="00927091">
            <w:pPr>
              <w:pStyle w:val="Heading1"/>
            </w:pPr>
          </w:p>
          <w:p w:rsidR="002C42BC" w:rsidRDefault="002F3CCF">
            <w:pPr>
              <w:pStyle w:val="Heading1"/>
            </w:pPr>
            <w:r>
              <w:t>personal summary</w:t>
            </w:r>
          </w:p>
        </w:tc>
        <w:tc>
          <w:tcPr>
            <w:tcW w:w="982" w:type="dxa"/>
          </w:tcPr>
          <w:p w:rsidR="002C42BC" w:rsidRDefault="002C42BC" w:rsidP="002E0590">
            <w:pPr>
              <w:pStyle w:val="ResumeText"/>
            </w:pPr>
          </w:p>
        </w:tc>
        <w:tc>
          <w:tcPr>
            <w:tcW w:w="7469" w:type="dxa"/>
          </w:tcPr>
          <w:p w:rsidR="002F3CCF" w:rsidRPr="004C1AD5" w:rsidRDefault="002F3CCF" w:rsidP="002F3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rPr>
                <w:sz w:val="24"/>
                <w:szCs w:val="24"/>
              </w:rPr>
            </w:pPr>
            <w:r w:rsidRPr="004C1AD5">
              <w:t xml:space="preserve">A confident, multi-skilled &amp; capable </w:t>
            </w:r>
            <w:r w:rsidR="002435B0">
              <w:t xml:space="preserve">person </w:t>
            </w:r>
            <w:r w:rsidR="00227A29" w:rsidRPr="004C1AD5">
              <w:t>with</w:t>
            </w:r>
            <w:r w:rsidRPr="004C1AD5">
              <w:t xml:space="preserve"> </w:t>
            </w:r>
            <w:r w:rsidR="002B0480">
              <w:t xml:space="preserve">excellent knowledge of </w:t>
            </w:r>
            <w:r w:rsidR="002435B0">
              <w:t xml:space="preserve">banking </w:t>
            </w:r>
            <w:r w:rsidR="00227A29" w:rsidRPr="004C1AD5">
              <w:t>procedures</w:t>
            </w:r>
            <w:r w:rsidR="004C1AD5" w:rsidRPr="004C1AD5">
              <w:t>. Having</w:t>
            </w:r>
            <w:r w:rsidRPr="004C1AD5">
              <w:t xml:space="preserve"> a proven ability to drive out inefficiencies through process improvement as well as </w:t>
            </w:r>
            <w:r w:rsidR="004C1AD5" w:rsidRPr="004C1AD5">
              <w:t xml:space="preserve">manage </w:t>
            </w:r>
            <w:r w:rsidRPr="004C1AD5">
              <w:t>in the maint</w:t>
            </w:r>
            <w:r w:rsidR="002B0480">
              <w:t xml:space="preserve">enance &amp; development of </w:t>
            </w:r>
            <w:r w:rsidR="00227A29">
              <w:t>cash systems</w:t>
            </w:r>
            <w:r w:rsidR="002B0480">
              <w:t xml:space="preserve"> </w:t>
            </w:r>
            <w:r w:rsidR="00227A29">
              <w:t xml:space="preserve">and </w:t>
            </w:r>
            <w:r w:rsidR="00227A29" w:rsidRPr="004C1AD5">
              <w:t>procedures</w:t>
            </w:r>
            <w:r w:rsidRPr="004C1AD5">
              <w:t>.</w:t>
            </w:r>
          </w:p>
          <w:p w:rsidR="002F3CCF" w:rsidRPr="004C1AD5" w:rsidRDefault="002F3CCF" w:rsidP="002F3CCF">
            <w:pPr>
              <w:widowControl w:val="0"/>
              <w:tabs>
                <w:tab w:val="left" w:pos="90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60"/>
              <w:rPr>
                <w:sz w:val="24"/>
                <w:szCs w:val="24"/>
              </w:rPr>
            </w:pPr>
            <w:r w:rsidRPr="004C1AD5">
              <w:t>Now looking for</w:t>
            </w:r>
            <w:r w:rsidR="002B0480">
              <w:t xml:space="preserve"> a new &amp; c</w:t>
            </w:r>
            <w:r w:rsidR="00823FCD">
              <w:t xml:space="preserve">hallenging admin </w:t>
            </w:r>
            <w:r w:rsidR="00823FCD" w:rsidRPr="004C1AD5">
              <w:t>position</w:t>
            </w:r>
            <w:r w:rsidRPr="004C1AD5">
              <w:t>, one which will make best use of my existing skills and experience &amp; also further my development.</w:t>
            </w:r>
          </w:p>
          <w:p w:rsidR="002C42BC" w:rsidRPr="00053604" w:rsidRDefault="002C42BC" w:rsidP="00053604">
            <w:pPr>
              <w:pStyle w:val="ResumeText"/>
            </w:pPr>
          </w:p>
        </w:tc>
      </w:tr>
      <w:tr w:rsidR="002C42BC" w:rsidTr="00403691">
        <w:trPr>
          <w:trHeight w:val="1980"/>
        </w:trPr>
        <w:tc>
          <w:tcPr>
            <w:tcW w:w="1808" w:type="dxa"/>
          </w:tcPr>
          <w:p w:rsidR="00927091" w:rsidRDefault="00927091" w:rsidP="00927091">
            <w:pPr>
              <w:pStyle w:val="Heading1"/>
              <w:jc w:val="left"/>
            </w:pPr>
          </w:p>
          <w:p w:rsidR="002C42BC" w:rsidRDefault="00414819" w:rsidP="00927091">
            <w:pPr>
              <w:pStyle w:val="Heading1"/>
              <w:jc w:val="left"/>
            </w:pPr>
            <w:r>
              <w:t>Skills &amp; Abilities</w:t>
            </w:r>
          </w:p>
        </w:tc>
        <w:tc>
          <w:tcPr>
            <w:tcW w:w="982" w:type="dxa"/>
          </w:tcPr>
          <w:p w:rsidR="002C42BC" w:rsidRDefault="002C42BC" w:rsidP="00C11C2A">
            <w:pPr>
              <w:pStyle w:val="ResumeText"/>
            </w:pPr>
          </w:p>
        </w:tc>
        <w:tc>
          <w:tcPr>
            <w:tcW w:w="7469" w:type="dxa"/>
          </w:tcPr>
          <w:p w:rsidR="00C11C2A" w:rsidRPr="00C11C2A" w:rsidRDefault="00C11C2A" w:rsidP="00C11C2A">
            <w:pPr>
              <w:pStyle w:val="ResumeText"/>
            </w:pPr>
            <w:r w:rsidRPr="00C11C2A">
              <w:t>I am a highly motivated individual who is always willing to put that extra bit of effort into any assignment that I undertake. </w:t>
            </w:r>
            <w:r w:rsidR="006F0C74">
              <w:br/>
            </w:r>
            <w:r w:rsidRPr="00C11C2A">
              <w:t>My strongest assets I believe are my ability to concentrate for long period of time</w:t>
            </w:r>
            <w:bookmarkStart w:id="0" w:name="_GoBack"/>
            <w:bookmarkEnd w:id="0"/>
            <w:r w:rsidRPr="00C11C2A">
              <w:t>, my willingness to confront difficult problems and the will to perform under pressure</w:t>
            </w:r>
          </w:p>
          <w:p w:rsidR="002C42BC" w:rsidRDefault="002C42BC" w:rsidP="00C11C2A">
            <w:pPr>
              <w:pStyle w:val="ResumeText"/>
            </w:pPr>
          </w:p>
        </w:tc>
      </w:tr>
      <w:tr w:rsidR="002C42BC" w:rsidTr="00403691">
        <w:trPr>
          <w:trHeight w:val="2026"/>
        </w:trPr>
        <w:tc>
          <w:tcPr>
            <w:tcW w:w="1808" w:type="dxa"/>
          </w:tcPr>
          <w:p w:rsidR="00927091" w:rsidRDefault="00927091" w:rsidP="002E0590">
            <w:pPr>
              <w:pStyle w:val="Heading1"/>
              <w:tabs>
                <w:tab w:val="center" w:pos="889"/>
                <w:tab w:val="right" w:pos="1778"/>
              </w:tabs>
              <w:jc w:val="left"/>
            </w:pPr>
          </w:p>
          <w:p w:rsidR="002C42BC" w:rsidRDefault="002E0590" w:rsidP="002E0590">
            <w:pPr>
              <w:pStyle w:val="Heading1"/>
              <w:tabs>
                <w:tab w:val="center" w:pos="889"/>
                <w:tab w:val="right" w:pos="1778"/>
              </w:tabs>
              <w:jc w:val="left"/>
            </w:pPr>
            <w:r>
              <w:tab/>
              <w:t>education</w:t>
            </w:r>
          </w:p>
        </w:tc>
        <w:tc>
          <w:tcPr>
            <w:tcW w:w="982" w:type="dxa"/>
          </w:tcPr>
          <w:p w:rsidR="002C42BC" w:rsidRDefault="002C42BC" w:rsidP="002E0590">
            <w:pPr>
              <w:tabs>
                <w:tab w:val="left" w:pos="889"/>
              </w:tabs>
            </w:pPr>
          </w:p>
        </w:tc>
        <w:tc>
          <w:tcPr>
            <w:tcW w:w="7469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1436861535"/>
            </w:sdtPr>
            <w:sdtEndPr>
              <w:rPr>
                <w:b w:val="0"/>
                <w:bCs w:val="0"/>
                <w:caps w:val="0"/>
              </w:rPr>
            </w:sdtEndPr>
            <w:sdtContent>
              <w:p w:rsidR="002E0590" w:rsidRPr="002E0590" w:rsidRDefault="00382AD5" w:rsidP="00927091">
                <w:pPr>
                  <w:pStyle w:val="ResumeText"/>
                  <w:numPr>
                    <w:ilvl w:val="0"/>
                    <w:numId w:val="15"/>
                  </w:numPr>
                </w:pPr>
                <w:r>
                  <w:t xml:space="preserve">JAIBP Stage (I)July </w:t>
                </w:r>
                <w:r w:rsidR="002435B0">
                  <w:t xml:space="preserve">  </w:t>
                </w:r>
                <w:r w:rsidR="00B855B6">
                  <w:t xml:space="preserve">2015      </w:t>
                </w:r>
                <w:r>
                  <w:t xml:space="preserve"> Institute of Bankers Pakistan</w:t>
                </w:r>
              </w:p>
              <w:p w:rsidR="00927091" w:rsidRDefault="002435B0" w:rsidP="00382AD5">
                <w:pPr>
                  <w:pStyle w:val="ResumeText"/>
                  <w:numPr>
                    <w:ilvl w:val="0"/>
                    <w:numId w:val="15"/>
                  </w:numPr>
                </w:pPr>
                <w:r>
                  <w:t xml:space="preserve">B.A                                </w:t>
                </w:r>
                <w:r w:rsidR="00DA3064">
                  <w:t>2010</w:t>
                </w:r>
                <w:r w:rsidR="002E0590" w:rsidRPr="002E0590">
                  <w:t xml:space="preserve"> </w:t>
                </w:r>
                <w:r>
                  <w:t xml:space="preserve">      </w:t>
                </w:r>
                <w:r w:rsidR="00DE734A">
                  <w:t xml:space="preserve"> </w:t>
                </w:r>
                <w:r w:rsidR="00DA3064">
                  <w:t>Multan</w:t>
                </w:r>
                <w:r w:rsidR="002E0590" w:rsidRPr="002E0590">
                  <w:t xml:space="preserve"> University</w:t>
                </w:r>
              </w:p>
              <w:p w:rsidR="00382AD5" w:rsidRDefault="00382AD5" w:rsidP="00382AD5">
                <w:pPr>
                  <w:pStyle w:val="ResumeText"/>
                  <w:numPr>
                    <w:ilvl w:val="0"/>
                    <w:numId w:val="15"/>
                  </w:numPr>
                </w:pPr>
                <w:r>
                  <w:t xml:space="preserve">I.COM  </w:t>
                </w:r>
                <w:r w:rsidR="002435B0">
                  <w:t xml:space="preserve">                         </w:t>
                </w:r>
                <w:r>
                  <w:t xml:space="preserve">2007    </w:t>
                </w:r>
                <w:r w:rsidR="002435B0">
                  <w:t xml:space="preserve">    </w:t>
                </w:r>
                <w:r>
                  <w:t xml:space="preserve"> B.I.S.E Multan</w:t>
                </w:r>
              </w:p>
              <w:p w:rsidR="002C42BC" w:rsidRPr="00227A29" w:rsidRDefault="00382AD5" w:rsidP="00927091">
                <w:pPr>
                  <w:pStyle w:val="ResumeText"/>
                  <w:numPr>
                    <w:ilvl w:val="0"/>
                    <w:numId w:val="15"/>
                  </w:numPr>
                </w:pPr>
                <w:r>
                  <w:t>Me</w:t>
                </w:r>
                <w:r w:rsidR="002435B0">
                  <w:t xml:space="preserve">tric with science 2004         </w:t>
                </w:r>
                <w:r>
                  <w:t>B.I.S.E Multan</w:t>
                </w:r>
              </w:p>
            </w:sdtContent>
          </w:sdt>
        </w:tc>
      </w:tr>
      <w:tr w:rsidR="002C42BC" w:rsidTr="00403691">
        <w:trPr>
          <w:trHeight w:val="12396"/>
        </w:trPr>
        <w:tc>
          <w:tcPr>
            <w:tcW w:w="1808" w:type="dxa"/>
          </w:tcPr>
          <w:p w:rsidR="002C42BC" w:rsidRDefault="00A7725A" w:rsidP="00227A29">
            <w:pPr>
              <w:pStyle w:val="Heading1"/>
              <w:jc w:val="left"/>
            </w:pPr>
            <w:r>
              <w:lastRenderedPageBreak/>
              <w:t xml:space="preserve">experience </w:t>
            </w:r>
          </w:p>
        </w:tc>
        <w:tc>
          <w:tcPr>
            <w:tcW w:w="982" w:type="dxa"/>
          </w:tcPr>
          <w:p w:rsidR="002C42BC" w:rsidRDefault="002C42BC"/>
        </w:tc>
        <w:tc>
          <w:tcPr>
            <w:tcW w:w="7469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-691765356"/>
            </w:sdtPr>
            <w:sdtEndPr>
              <w:rPr>
                <w:rFonts w:cs="Times New Roman"/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126388115"/>
                </w:sdtPr>
                <w:sdtEndPr>
                  <w:rPr>
                    <w:rFonts w:cs="Times New Roman"/>
                    <w:b w:val="0"/>
                    <w:bCs w:val="0"/>
                    <w:caps w:val="0"/>
                  </w:rPr>
                </w:sdtEndPr>
                <w:sdtContent>
                  <w:p w:rsidR="002C5E2B" w:rsidRPr="00403691" w:rsidRDefault="002C5E2B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  <w:caps/>
                      </w:rPr>
                    </w:pPr>
                    <w:r w:rsidRPr="00403691">
                      <w:rPr>
                        <w:rFonts w:eastAsiaTheme="minorEastAsia"/>
                        <w:b/>
                        <w:bCs/>
                        <w:i/>
                        <w:u w:val="single"/>
                      </w:rPr>
                      <w:t>MCB bank</w:t>
                    </w:r>
                    <w:r w:rsidRPr="00403691">
                      <w:rPr>
                        <w:rFonts w:eastAsiaTheme="minorEastAsia"/>
                        <w:b/>
                        <w:bCs/>
                      </w:rPr>
                      <w:t xml:space="preserve"> </w:t>
                    </w:r>
                  </w:p>
                  <w:p w:rsidR="00403691" w:rsidRPr="000D04E7" w:rsidRDefault="002C5E2B" w:rsidP="004036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  <w:caps/>
                        <w:sz w:val="22"/>
                        <w:szCs w:val="22"/>
                      </w:rPr>
                    </w:pPr>
                    <w:r w:rsidRPr="00403691">
                      <w:rPr>
                        <w:rFonts w:eastAsiaTheme="minorEastAsia"/>
                        <w:b/>
                        <w:bCs/>
                      </w:rPr>
                      <w:t xml:space="preserve">Teller Service Officer    </w:t>
                    </w:r>
                    <w:r w:rsidR="00403691" w:rsidRPr="00403691">
                      <w:rPr>
                        <w:rFonts w:eastAsiaTheme="minorEastAsia"/>
                        <w:b/>
                        <w:bCs/>
                        <w:caps/>
                      </w:rPr>
                      <w:t xml:space="preserve">Og-IV </w:t>
                    </w:r>
                    <w:r w:rsidR="00403691">
                      <w:rPr>
                        <w:rFonts w:eastAsiaTheme="minorEastAsia"/>
                        <w:b/>
                        <w:bCs/>
                        <w:caps/>
                      </w:rPr>
                      <w:t xml:space="preserve">                                       </w:t>
                    </w:r>
                    <w:r w:rsidR="000D04E7" w:rsidRPr="000D04E7">
                      <w:rPr>
                        <w:rFonts w:eastAsiaTheme="minorEastAsia"/>
                        <w:bCs/>
                        <w:sz w:val="22"/>
                        <w:szCs w:val="22"/>
                      </w:rPr>
                      <w:t xml:space="preserve">Aug 4,2014 to </w:t>
                    </w:r>
                    <w:proofErr w:type="spellStart"/>
                    <w:r w:rsidR="000D04E7" w:rsidRPr="000D04E7">
                      <w:rPr>
                        <w:rFonts w:eastAsiaTheme="minorEastAsia"/>
                        <w:bCs/>
                        <w:sz w:val="22"/>
                        <w:szCs w:val="22"/>
                      </w:rPr>
                      <w:t>july</w:t>
                    </w:r>
                    <w:proofErr w:type="spellEnd"/>
                    <w:r w:rsidR="000D04E7" w:rsidRPr="000D04E7">
                      <w:rPr>
                        <w:rFonts w:eastAsiaTheme="minorEastAsia"/>
                        <w:bCs/>
                        <w:sz w:val="22"/>
                        <w:szCs w:val="22"/>
                      </w:rPr>
                      <w:t xml:space="preserve"> 9,2015</w:t>
                    </w:r>
                  </w:p>
                  <w:p w:rsidR="00403691" w:rsidRPr="000D04E7" w:rsidRDefault="00403691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  <w:sz w:val="22"/>
                        <w:szCs w:val="22"/>
                      </w:rPr>
                    </w:pPr>
                  </w:p>
                  <w:p w:rsidR="002C5E2B" w:rsidRPr="00403691" w:rsidRDefault="00403691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</w:rPr>
                    </w:pPr>
                    <w:r w:rsidRPr="00403691">
                      <w:rPr>
                        <w:rFonts w:eastAsiaTheme="minorEastAsia"/>
                        <w:b/>
                        <w:bCs/>
                      </w:rPr>
                      <w:t>Duties:</w:t>
                    </w:r>
                  </w:p>
                  <w:p w:rsidR="00403691" w:rsidRPr="00403691" w:rsidRDefault="00403691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</w:rPr>
                    </w:pPr>
                  </w:p>
                  <w:p w:rsidR="00403691" w:rsidRPr="00403691" w:rsidRDefault="00403691" w:rsidP="00403691">
                    <w:pPr>
                      <w:pStyle w:val="ListParagraph"/>
                      <w:widowControl w:val="0"/>
                      <w:numPr>
                        <w:ilvl w:val="0"/>
                        <w:numId w:val="24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Cs/>
                      </w:rPr>
                    </w:pPr>
                    <w:r w:rsidRPr="00403691">
                      <w:rPr>
                        <w:rFonts w:eastAsiaTheme="minorEastAsia"/>
                        <w:bCs/>
                      </w:rPr>
                      <w:t>Managing Cash</w:t>
                    </w:r>
                  </w:p>
                  <w:p w:rsidR="00403691" w:rsidRPr="00403691" w:rsidRDefault="00403691" w:rsidP="00403691">
                    <w:pPr>
                      <w:pStyle w:val="ListParagraph"/>
                      <w:widowControl w:val="0"/>
                      <w:numPr>
                        <w:ilvl w:val="0"/>
                        <w:numId w:val="24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Cs/>
                      </w:rPr>
                    </w:pPr>
                    <w:r w:rsidRPr="00403691">
                      <w:rPr>
                        <w:rFonts w:eastAsiaTheme="minorEastAsia"/>
                        <w:bCs/>
                      </w:rPr>
                      <w:t>Cash payment and Receipts</w:t>
                    </w:r>
                  </w:p>
                  <w:p w:rsidR="00403691" w:rsidRPr="00403691" w:rsidRDefault="00403691" w:rsidP="00403691">
                    <w:pPr>
                      <w:pStyle w:val="ListParagraph"/>
                      <w:widowControl w:val="0"/>
                      <w:numPr>
                        <w:ilvl w:val="0"/>
                        <w:numId w:val="24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Cs/>
                        <w:caps/>
                      </w:rPr>
                    </w:pPr>
                    <w:r w:rsidRPr="00403691">
                      <w:rPr>
                        <w:rFonts w:eastAsiaTheme="minorEastAsia"/>
                        <w:bCs/>
                      </w:rPr>
                      <w:t xml:space="preserve">Cash Balancing </w:t>
                    </w:r>
                  </w:p>
                  <w:p w:rsidR="002C5E2B" w:rsidRDefault="002C5E2B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eastAsiaTheme="minorEastAsia"/>
                        <w:b/>
                        <w:bCs/>
                        <w:caps/>
                      </w:rPr>
                    </w:pPr>
                  </w:p>
                  <w:p w:rsidR="00812797" w:rsidRPr="006A774D" w:rsidRDefault="00D33A7A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Cs/>
                      </w:rPr>
                    </w:pPr>
                    <w:proofErr w:type="spellStart"/>
                    <w:r w:rsidRPr="006A774D">
                      <w:rPr>
                        <w:b/>
                        <w:bCs/>
                        <w:i/>
                        <w:iCs/>
                        <w:u w:val="single"/>
                      </w:rPr>
                      <w:t>Awaz</w:t>
                    </w:r>
                    <w:proofErr w:type="spellEnd"/>
                    <w:r w:rsidRPr="006A774D"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 Group of Radio’s Islamabad</w:t>
                    </w:r>
                  </w:p>
                  <w:p w:rsidR="00D33A7A" w:rsidRPr="00382AD5" w:rsidRDefault="00A839AE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</w:pPr>
                    <w:r>
                      <w:rPr>
                        <w:b/>
                      </w:rPr>
                      <w:t xml:space="preserve">Station  </w:t>
                    </w:r>
                    <w:r w:rsidR="00421B7C" w:rsidRPr="00382AD5">
                      <w:rPr>
                        <w:b/>
                      </w:rPr>
                      <w:t xml:space="preserve">Manager                                                                    </w:t>
                    </w:r>
                    <w:r w:rsidR="0080617C" w:rsidRPr="00382AD5">
                      <w:rPr>
                        <w:bCs/>
                        <w:iCs/>
                        <w:sz w:val="22"/>
                        <w:szCs w:val="22"/>
                      </w:rPr>
                      <w:t>Feb 2014 to July 2014</w:t>
                    </w:r>
                  </w:p>
                  <w:p w:rsidR="00D85566" w:rsidRPr="00382AD5" w:rsidRDefault="00D85566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</w:p>
                  <w:p w:rsidR="00D33A7A" w:rsidRPr="00382AD5" w:rsidRDefault="00D33A7A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Cs/>
                      </w:rPr>
                    </w:pPr>
                    <w:r w:rsidRPr="00382AD5">
                      <w:rPr>
                        <w:b/>
                        <w:bCs/>
                        <w:iCs/>
                      </w:rPr>
                      <w:t>Duties:</w:t>
                    </w:r>
                  </w:p>
                  <w:p w:rsidR="00D85566" w:rsidRPr="00382AD5" w:rsidRDefault="00D85566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</w:p>
                  <w:p w:rsidR="00E00A82" w:rsidRDefault="00E00A82" w:rsidP="00E00A82">
                    <w:pPr>
                      <w:pStyle w:val="ListParagraph"/>
                      <w:widowControl w:val="0"/>
                      <w:numPr>
                        <w:ilvl w:val="0"/>
                        <w:numId w:val="19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 xml:space="preserve">Manger over all channel </w:t>
                    </w:r>
                  </w:p>
                  <w:p w:rsidR="00E00A82" w:rsidRPr="00382AD5" w:rsidRDefault="00A839AE" w:rsidP="00421B7C">
                    <w:pPr>
                      <w:pStyle w:val="ListParagraph"/>
                      <w:widowControl w:val="0"/>
                      <w:numPr>
                        <w:ilvl w:val="0"/>
                        <w:numId w:val="19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 xml:space="preserve">Manage over all Channel </w:t>
                    </w:r>
                    <w:r w:rsidRPr="00382AD5">
                      <w:rPr>
                        <w:bCs/>
                        <w:iCs/>
                      </w:rPr>
                      <w:t>programming</w:t>
                    </w:r>
                  </w:p>
                  <w:p w:rsidR="00D33A7A" w:rsidRPr="00382AD5" w:rsidRDefault="00227A29" w:rsidP="00421B7C">
                    <w:pPr>
                      <w:pStyle w:val="ListParagraph"/>
                      <w:widowControl w:val="0"/>
                      <w:numPr>
                        <w:ilvl w:val="0"/>
                        <w:numId w:val="19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>Lunching</w:t>
                    </w:r>
                    <w:r w:rsidR="00D33A7A" w:rsidRPr="00382AD5">
                      <w:rPr>
                        <w:bCs/>
                        <w:iCs/>
                      </w:rPr>
                      <w:t xml:space="preserve"> new programs </w:t>
                    </w:r>
                  </w:p>
                  <w:p w:rsidR="00D33A7A" w:rsidRPr="00382AD5" w:rsidRDefault="00227A29" w:rsidP="00421B7C">
                    <w:pPr>
                      <w:pStyle w:val="ListParagraph"/>
                      <w:widowControl w:val="0"/>
                      <w:numPr>
                        <w:ilvl w:val="0"/>
                        <w:numId w:val="19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>Talent</w:t>
                    </w:r>
                    <w:r w:rsidR="00D33A7A" w:rsidRPr="00382AD5">
                      <w:rPr>
                        <w:bCs/>
                        <w:iCs/>
                      </w:rPr>
                      <w:t xml:space="preserve"> hunt</w:t>
                    </w:r>
                  </w:p>
                  <w:p w:rsidR="00D33A7A" w:rsidRPr="00382AD5" w:rsidRDefault="00227A29" w:rsidP="00421B7C">
                    <w:pPr>
                      <w:pStyle w:val="ListParagraph"/>
                      <w:widowControl w:val="0"/>
                      <w:numPr>
                        <w:ilvl w:val="0"/>
                        <w:numId w:val="19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>Training</w:t>
                    </w:r>
                    <w:r w:rsidR="00D33A7A" w:rsidRPr="00382AD5">
                      <w:rPr>
                        <w:bCs/>
                        <w:iCs/>
                      </w:rPr>
                      <w:t xml:space="preserve"> new </w:t>
                    </w:r>
                    <w:r w:rsidRPr="00382AD5">
                      <w:rPr>
                        <w:bCs/>
                        <w:iCs/>
                      </w:rPr>
                      <w:t>telnet</w:t>
                    </w:r>
                    <w:r w:rsidR="00D33A7A" w:rsidRPr="00382AD5">
                      <w:rPr>
                        <w:bCs/>
                        <w:iCs/>
                      </w:rPr>
                      <w:t xml:space="preserve"> </w:t>
                    </w:r>
                  </w:p>
                  <w:p w:rsidR="00D33A7A" w:rsidRPr="00382AD5" w:rsidRDefault="00D33A7A" w:rsidP="00421B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</w:p>
                  <w:p w:rsidR="00372962" w:rsidRPr="00382AD5" w:rsidRDefault="00D33A7A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Cs/>
                      </w:rPr>
                    </w:pPr>
                    <w:r w:rsidRPr="00382AD5">
                      <w:rPr>
                        <w:b/>
                        <w:bCs/>
                        <w:iCs/>
                      </w:rPr>
                      <w:t xml:space="preserve">News </w:t>
                    </w:r>
                    <w:proofErr w:type="spellStart"/>
                    <w:r w:rsidR="006950FC" w:rsidRPr="00382AD5">
                      <w:rPr>
                        <w:b/>
                        <w:bCs/>
                        <w:iCs/>
                      </w:rPr>
                      <w:t>inch</w:t>
                    </w:r>
                    <w:r w:rsidR="00227A29" w:rsidRPr="00382AD5">
                      <w:rPr>
                        <w:b/>
                        <w:bCs/>
                        <w:iCs/>
                      </w:rPr>
                      <w:t>a</w:t>
                    </w:r>
                    <w:r w:rsidR="0083313C">
                      <w:rPr>
                        <w:b/>
                        <w:bCs/>
                        <w:iCs/>
                      </w:rPr>
                      <w:t>rge</w:t>
                    </w:r>
                    <w:proofErr w:type="spellEnd"/>
                    <w:r w:rsidRPr="00382AD5">
                      <w:rPr>
                        <w:b/>
                        <w:bCs/>
                        <w:iCs/>
                      </w:rPr>
                      <w:t xml:space="preserve"> </w:t>
                    </w:r>
                    <w:r w:rsidR="00372962" w:rsidRPr="00382AD5">
                      <w:rPr>
                        <w:b/>
                        <w:bCs/>
                        <w:iCs/>
                      </w:rPr>
                      <w:t xml:space="preserve">     </w:t>
                    </w:r>
                    <w:r w:rsidR="006950FC" w:rsidRPr="00382AD5">
                      <w:rPr>
                        <w:b/>
                        <w:bCs/>
                        <w:iCs/>
                      </w:rPr>
                      <w:t xml:space="preserve">                                                              </w:t>
                    </w:r>
                    <w:r w:rsidR="00372962" w:rsidRPr="00382AD5">
                      <w:rPr>
                        <w:b/>
                        <w:bCs/>
                        <w:iCs/>
                      </w:rPr>
                      <w:t xml:space="preserve"> </w:t>
                    </w:r>
                    <w:r w:rsidR="006950FC" w:rsidRPr="00382AD5">
                      <w:rPr>
                        <w:bCs/>
                        <w:iCs/>
                      </w:rPr>
                      <w:t>December 2012 to July 2014</w:t>
                    </w:r>
                    <w:r w:rsidR="00372962" w:rsidRPr="00382AD5">
                      <w:rPr>
                        <w:b/>
                        <w:bCs/>
                        <w:iCs/>
                      </w:rPr>
                      <w:t xml:space="preserve">          </w:t>
                    </w:r>
                  </w:p>
                  <w:p w:rsidR="00D85566" w:rsidRPr="00382AD5" w:rsidRDefault="00372962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 xml:space="preserve">    </w:t>
                    </w:r>
                  </w:p>
                  <w:p w:rsidR="00D85566" w:rsidRPr="00382AD5" w:rsidRDefault="00D85566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Cs/>
                      </w:rPr>
                    </w:pPr>
                    <w:r w:rsidRPr="00382AD5">
                      <w:rPr>
                        <w:b/>
                        <w:bCs/>
                        <w:iCs/>
                      </w:rPr>
                      <w:t>Duties:</w:t>
                    </w:r>
                  </w:p>
                  <w:p w:rsidR="00372962" w:rsidRPr="00382AD5" w:rsidRDefault="00372962" w:rsidP="00D33A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  <w:r w:rsidRPr="00382AD5">
                      <w:rPr>
                        <w:bCs/>
                        <w:iCs/>
                      </w:rPr>
                      <w:t xml:space="preserve">                         </w:t>
                    </w:r>
                    <w:r w:rsidR="00927091" w:rsidRPr="00382AD5">
                      <w:rPr>
                        <w:bCs/>
                        <w:iCs/>
                      </w:rPr>
                      <w:t xml:space="preserve">                                                       </w:t>
                    </w:r>
                  </w:p>
                  <w:p w:rsidR="00D33A7A" w:rsidRPr="00382AD5" w:rsidRDefault="00D33A7A" w:rsidP="00421B7C">
                    <w:pPr>
                      <w:pStyle w:val="ListParagraph"/>
                      <w:widowControl w:val="0"/>
                      <w:numPr>
                        <w:ilvl w:val="0"/>
                        <w:numId w:val="21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 xml:space="preserve">Collecting news from local </w:t>
                    </w:r>
                    <w:r w:rsidR="00227A29" w:rsidRPr="00382AD5">
                      <w:rPr>
                        <w:bCs/>
                        <w:iCs/>
                      </w:rPr>
                      <w:t xml:space="preserve">and </w:t>
                    </w:r>
                    <w:r w:rsidR="00A7725A" w:rsidRPr="00382AD5">
                      <w:rPr>
                        <w:bCs/>
                        <w:iCs/>
                      </w:rPr>
                      <w:t xml:space="preserve">regional </w:t>
                    </w:r>
                    <w:r w:rsidRPr="00382AD5">
                      <w:rPr>
                        <w:bCs/>
                        <w:iCs/>
                      </w:rPr>
                      <w:t xml:space="preserve">l level </w:t>
                    </w:r>
                  </w:p>
                  <w:p w:rsidR="00D33A7A" w:rsidRPr="00382AD5" w:rsidRDefault="00D33A7A" w:rsidP="00421B7C">
                    <w:pPr>
                      <w:pStyle w:val="ListParagraph"/>
                      <w:widowControl w:val="0"/>
                      <w:numPr>
                        <w:ilvl w:val="0"/>
                        <w:numId w:val="21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Cs/>
                        <w:iCs/>
                      </w:rPr>
                    </w:pPr>
                    <w:r w:rsidRPr="00382AD5">
                      <w:rPr>
                        <w:bCs/>
                        <w:iCs/>
                      </w:rPr>
                      <w:t>S</w:t>
                    </w:r>
                    <w:r w:rsidR="00A7725A" w:rsidRPr="00382AD5">
                      <w:rPr>
                        <w:bCs/>
                        <w:iCs/>
                      </w:rPr>
                      <w:t>orting</w:t>
                    </w:r>
                    <w:r w:rsidRPr="00382AD5">
                      <w:rPr>
                        <w:bCs/>
                        <w:iCs/>
                      </w:rPr>
                      <w:t xml:space="preserve"> </w:t>
                    </w:r>
                    <w:r w:rsidR="00A7725A" w:rsidRPr="00382AD5">
                      <w:rPr>
                        <w:bCs/>
                        <w:iCs/>
                      </w:rPr>
                      <w:t>content</w:t>
                    </w:r>
                    <w:r w:rsidRPr="00382AD5">
                      <w:rPr>
                        <w:bCs/>
                        <w:iCs/>
                      </w:rPr>
                      <w:t xml:space="preserve"> </w:t>
                    </w:r>
                    <w:r w:rsidR="00A7725A" w:rsidRPr="00382AD5">
                      <w:rPr>
                        <w:bCs/>
                        <w:iCs/>
                      </w:rPr>
                      <w:t>for on air</w:t>
                    </w:r>
                    <w:r w:rsidRPr="00382AD5">
                      <w:rPr>
                        <w:bCs/>
                        <w:iCs/>
                      </w:rPr>
                      <w:t xml:space="preserve"> </w:t>
                    </w:r>
                  </w:p>
                  <w:p w:rsidR="00D33A7A" w:rsidRPr="00382AD5" w:rsidRDefault="00D33A7A" w:rsidP="00421B7C">
                    <w:pPr>
                      <w:pStyle w:val="ListParagraph"/>
                      <w:widowControl w:val="0"/>
                      <w:numPr>
                        <w:ilvl w:val="0"/>
                        <w:numId w:val="21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  <w:r w:rsidRPr="00382AD5">
                      <w:rPr>
                        <w:bCs/>
                        <w:iCs/>
                      </w:rPr>
                      <w:t xml:space="preserve">Making news </w:t>
                    </w:r>
                    <w:r w:rsidR="00A7725A" w:rsidRPr="00382AD5">
                      <w:rPr>
                        <w:bCs/>
                        <w:iCs/>
                      </w:rPr>
                      <w:t>packed</w:t>
                    </w:r>
                    <w:r w:rsidRPr="00382AD5"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 </w:t>
                    </w:r>
                  </w:p>
                  <w:p w:rsidR="006950FC" w:rsidRPr="00382AD5" w:rsidRDefault="006950FC" w:rsidP="00421B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</w:p>
                  <w:p w:rsidR="006950FC" w:rsidRPr="00382AD5" w:rsidRDefault="006950FC" w:rsidP="00421B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</w:p>
                  <w:p w:rsidR="006950FC" w:rsidRPr="00382AD5" w:rsidRDefault="00D33A7A" w:rsidP="006950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proofErr w:type="spellStart"/>
                    <w:r w:rsidRPr="00382AD5">
                      <w:rPr>
                        <w:rFonts w:cs="Times New Roman"/>
                        <w:b/>
                        <w:bCs/>
                        <w:i/>
                        <w:iCs/>
                        <w:u w:val="single"/>
                      </w:rPr>
                      <w:t>Ssunri</w:t>
                    </w:r>
                    <w:proofErr w:type="spellEnd"/>
                    <w:r w:rsidRPr="00382AD5">
                      <w:rPr>
                        <w:rFonts w:cs="Times New Roman"/>
                        <w:b/>
                        <w:bCs/>
                        <w:i/>
                        <w:iCs/>
                        <w:u w:val="single"/>
                      </w:rPr>
                      <w:t xml:space="preserve"> Fm96 </w:t>
                    </w:r>
                    <w:proofErr w:type="spellStart"/>
                    <w:r w:rsidRPr="00382AD5">
                      <w:rPr>
                        <w:rFonts w:cs="Times New Roman"/>
                        <w:b/>
                        <w:bCs/>
                        <w:i/>
                        <w:iCs/>
                        <w:u w:val="single"/>
                      </w:rPr>
                      <w:t>Sahiwal</w:t>
                    </w:r>
                    <w:proofErr w:type="spellEnd"/>
                    <w:r w:rsidR="00812797" w:rsidRPr="00382AD5">
                      <w:rPr>
                        <w:rFonts w:cs="Times New Roman"/>
                        <w:b/>
                        <w:bCs/>
                        <w:i/>
                        <w:iCs/>
                        <w:u w:val="single"/>
                      </w:rPr>
                      <w:t>.</w:t>
                    </w:r>
                  </w:p>
                  <w:p w:rsidR="006950FC" w:rsidRPr="00382AD5" w:rsidRDefault="00227A29" w:rsidP="006950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  <w:b/>
                      </w:rPr>
                      <w:t>Producer</w:t>
                    </w:r>
                    <w:r w:rsidR="006950FC" w:rsidRPr="00382AD5">
                      <w:rPr>
                        <w:rFonts w:cs="Times New Roman"/>
                        <w:b/>
                      </w:rPr>
                      <w:t xml:space="preserve">                                                                           </w:t>
                    </w:r>
                    <w:r w:rsidR="006950FC" w:rsidRPr="00382AD5">
                      <w:rPr>
                        <w:rFonts w:cs="Times New Roman"/>
                      </w:rPr>
                      <w:t>Feb. 2010 to November 2012</w:t>
                    </w:r>
                  </w:p>
                  <w:p w:rsidR="00812797" w:rsidRPr="00382AD5" w:rsidRDefault="00D33A7A" w:rsidP="00812797">
                    <w:pPr>
                      <w:widowControl w:val="0"/>
                      <w:tabs>
                        <w:tab w:val="left" w:pos="3140"/>
                      </w:tabs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 </w:t>
                    </w:r>
                    <w:r w:rsidR="00812797" w:rsidRPr="00382AD5"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372962" w:rsidRPr="00382AD5">
                      <w:rPr>
                        <w:rFonts w:cs="Times New Roman"/>
                      </w:rPr>
                      <w:t xml:space="preserve">         </w:t>
                    </w:r>
                    <w:r w:rsidR="00927091" w:rsidRPr="00382AD5">
                      <w:rPr>
                        <w:rFonts w:cs="Times New Roman"/>
                      </w:rPr>
                      <w:t xml:space="preserve">                        </w:t>
                    </w:r>
                  </w:p>
                  <w:p w:rsidR="00812797" w:rsidRPr="00382AD5" w:rsidRDefault="00717021" w:rsidP="00812797">
                    <w:pPr>
                      <w:widowControl w:val="0"/>
                      <w:tabs>
                        <w:tab w:val="left" w:pos="3140"/>
                      </w:tabs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</w:rPr>
                    </w:pPr>
                    <w:r w:rsidRPr="00382AD5">
                      <w:rPr>
                        <w:rFonts w:cs="Times New Roman"/>
                        <w:b/>
                      </w:rPr>
                      <w:t>Duties:</w:t>
                    </w:r>
                  </w:p>
                  <w:p w:rsidR="006950FC" w:rsidRPr="00382AD5" w:rsidRDefault="006950FC" w:rsidP="00812797">
                    <w:pPr>
                      <w:widowControl w:val="0"/>
                      <w:tabs>
                        <w:tab w:val="left" w:pos="3140"/>
                      </w:tabs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</w:rPr>
                    </w:pPr>
                  </w:p>
                  <w:p w:rsidR="00D33A7A" w:rsidRPr="00382AD5" w:rsidRDefault="00227A29" w:rsidP="00421B7C">
                    <w:pPr>
                      <w:pStyle w:val="ListParagraph"/>
                      <w:widowControl w:val="0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Designing</w:t>
                    </w:r>
                    <w:r w:rsidR="00D33A7A" w:rsidRPr="00382AD5">
                      <w:rPr>
                        <w:rFonts w:cs="Times New Roman"/>
                      </w:rPr>
                      <w:t xml:space="preserve"> new programs </w:t>
                    </w:r>
                  </w:p>
                  <w:p w:rsidR="00D33A7A" w:rsidRPr="00382AD5" w:rsidRDefault="00D33A7A" w:rsidP="00421B7C">
                    <w:pPr>
                      <w:pStyle w:val="ListParagraph"/>
                      <w:widowControl w:val="0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Recheck </w:t>
                    </w:r>
                    <w:r w:rsidR="00227A29" w:rsidRPr="00382AD5">
                      <w:rPr>
                        <w:rFonts w:cs="Times New Roman"/>
                      </w:rPr>
                      <w:t xml:space="preserve">content to be on </w:t>
                    </w:r>
                    <w:r w:rsidRPr="00382AD5">
                      <w:rPr>
                        <w:rFonts w:cs="Times New Roman"/>
                      </w:rPr>
                      <w:t xml:space="preserve">aired </w:t>
                    </w:r>
                  </w:p>
                  <w:p w:rsidR="00D33A7A" w:rsidRPr="00382AD5" w:rsidRDefault="00D33A7A" w:rsidP="00421B7C">
                    <w:pPr>
                      <w:pStyle w:val="ListParagraph"/>
                      <w:widowControl w:val="0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Guiding </w:t>
                    </w:r>
                    <w:r w:rsidR="00227A29" w:rsidRPr="00382AD5">
                      <w:rPr>
                        <w:rFonts w:cs="Times New Roman"/>
                      </w:rPr>
                      <w:t>presenters</w:t>
                    </w:r>
                    <w:r w:rsidRPr="00382AD5">
                      <w:rPr>
                        <w:rFonts w:cs="Times New Roman"/>
                      </w:rPr>
                      <w:t xml:space="preserve"> </w:t>
                    </w:r>
                  </w:p>
                  <w:p w:rsidR="0080617C" w:rsidRPr="00382AD5" w:rsidRDefault="00227A29" w:rsidP="00421B7C">
                    <w:pPr>
                      <w:pStyle w:val="ListParagraph"/>
                      <w:widowControl w:val="0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Mentoring</w:t>
                    </w:r>
                    <w:r w:rsidR="00D33A7A" w:rsidRPr="00382AD5">
                      <w:rPr>
                        <w:rFonts w:cs="Times New Roman"/>
                      </w:rPr>
                      <w:t xml:space="preserve"> overall programming </w:t>
                    </w:r>
                  </w:p>
                  <w:p w:rsidR="0080617C" w:rsidRPr="00382AD5" w:rsidRDefault="0080617C" w:rsidP="008061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left="360"/>
                      <w:rPr>
                        <w:rFonts w:cs="Times New Roman"/>
                      </w:rPr>
                    </w:pPr>
                  </w:p>
                  <w:p w:rsidR="0080617C" w:rsidRPr="00382AD5" w:rsidRDefault="0080617C" w:rsidP="006950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  <w:u w:val="single"/>
                      </w:rPr>
                    </w:pPr>
                    <w:r w:rsidRPr="00382AD5">
                      <w:rPr>
                        <w:rFonts w:cs="Times New Roman"/>
                        <w:b/>
                        <w:i/>
                        <w:u w:val="single"/>
                      </w:rPr>
                      <w:t xml:space="preserve">Sunrise FM 96 </w:t>
                    </w:r>
                    <w:proofErr w:type="spellStart"/>
                    <w:r w:rsidRPr="00382AD5">
                      <w:rPr>
                        <w:rFonts w:cs="Times New Roman"/>
                        <w:b/>
                        <w:i/>
                        <w:u w:val="single"/>
                      </w:rPr>
                      <w:t>Sahiwal</w:t>
                    </w:r>
                    <w:proofErr w:type="spellEnd"/>
                  </w:p>
                  <w:p w:rsidR="00382AD5" w:rsidRDefault="00227A29" w:rsidP="006950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  <w:b/>
                      </w:rPr>
                      <w:t>Presenter</w:t>
                    </w:r>
                    <w:r w:rsidRPr="00382AD5">
                      <w:rPr>
                        <w:rFonts w:cs="Times New Roman"/>
                      </w:rPr>
                      <w:t xml:space="preserve"> </w:t>
                    </w:r>
                    <w:r w:rsidR="00372962" w:rsidRPr="00382AD5">
                      <w:rPr>
                        <w:rFonts w:cs="Times New Roman"/>
                      </w:rPr>
                      <w:t xml:space="preserve"> </w:t>
                    </w:r>
                    <w:r w:rsidR="00382AD5">
                      <w:rPr>
                        <w:rFonts w:cs="Times New Roman"/>
                      </w:rPr>
                      <w:t xml:space="preserve">                                                               </w:t>
                    </w:r>
                    <w:r w:rsidR="00382AD5" w:rsidRPr="00382AD5">
                      <w:rPr>
                        <w:rFonts w:cs="Times New Roman"/>
                      </w:rPr>
                      <w:t>September 2007 to November 2012</w:t>
                    </w:r>
                  </w:p>
                  <w:p w:rsidR="00227A29" w:rsidRPr="00382AD5" w:rsidRDefault="00372962" w:rsidP="006950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                                                    </w:t>
                    </w:r>
                    <w:r w:rsidR="00927091" w:rsidRPr="00382AD5">
                      <w:rPr>
                        <w:rFonts w:cs="Times New Roman"/>
                      </w:rPr>
                      <w:t xml:space="preserve">              </w:t>
                    </w:r>
                  </w:p>
                  <w:p w:rsidR="00227A29" w:rsidRDefault="00227A29" w:rsidP="00382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</w:rPr>
                    </w:pPr>
                    <w:r w:rsidRPr="00382AD5">
                      <w:rPr>
                        <w:rFonts w:cs="Times New Roman"/>
                        <w:b/>
                      </w:rPr>
                      <w:t>Duties:</w:t>
                    </w:r>
                  </w:p>
                  <w:p w:rsidR="00382AD5" w:rsidRPr="00382AD5" w:rsidRDefault="00382AD5" w:rsidP="00382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</w:rPr>
                    </w:pPr>
                  </w:p>
                  <w:p w:rsidR="0080617C" w:rsidRPr="00382AD5" w:rsidRDefault="00227A29" w:rsidP="00382AD5">
                    <w:pPr>
                      <w:pStyle w:val="ListParagraph"/>
                      <w:widowControl w:val="0"/>
                      <w:numPr>
                        <w:ilvl w:val="0"/>
                        <w:numId w:val="23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Presenters</w:t>
                    </w:r>
                    <w:r w:rsidR="0080617C" w:rsidRPr="00382AD5">
                      <w:rPr>
                        <w:rFonts w:cs="Times New Roman"/>
                      </w:rPr>
                      <w:t xml:space="preserve"> </w:t>
                    </w:r>
                  </w:p>
                  <w:p w:rsidR="0080617C" w:rsidRPr="00382AD5" w:rsidRDefault="00227A29" w:rsidP="00382AD5">
                    <w:pPr>
                      <w:pStyle w:val="ListParagraph"/>
                      <w:widowControl w:val="0"/>
                      <w:numPr>
                        <w:ilvl w:val="0"/>
                        <w:numId w:val="23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Conducting</w:t>
                    </w:r>
                    <w:r w:rsidR="0080617C" w:rsidRPr="00382AD5">
                      <w:rPr>
                        <w:rFonts w:cs="Times New Roman"/>
                      </w:rPr>
                      <w:t xml:space="preserve"> shows on social economic issues </w:t>
                    </w:r>
                  </w:p>
                  <w:p w:rsidR="00C80381" w:rsidRPr="00382AD5" w:rsidRDefault="0080617C" w:rsidP="00382AD5">
                    <w:pPr>
                      <w:pStyle w:val="ListParagraph"/>
                      <w:widowControl w:val="0"/>
                      <w:numPr>
                        <w:ilvl w:val="0"/>
                        <w:numId w:val="23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Providing information and </w:t>
                    </w:r>
                    <w:r w:rsidR="00227A29" w:rsidRPr="00382AD5">
                      <w:rPr>
                        <w:rFonts w:cs="Times New Roman"/>
                      </w:rPr>
                      <w:t>entertainment.</w:t>
                    </w:r>
                  </w:p>
                  <w:p w:rsidR="0080617C" w:rsidRDefault="0080617C" w:rsidP="00382AD5">
                    <w:pPr>
                      <w:pStyle w:val="ListParagraph"/>
                      <w:widowControl w:val="0"/>
                      <w:numPr>
                        <w:ilvl w:val="0"/>
                        <w:numId w:val="23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News casting </w:t>
                    </w:r>
                  </w:p>
                  <w:p w:rsidR="00382AD5" w:rsidRPr="00382AD5" w:rsidRDefault="00382AD5" w:rsidP="00382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</w:p>
                  <w:p w:rsidR="00477314" w:rsidRPr="00382AD5" w:rsidRDefault="00477314" w:rsidP="00382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  <w:u w:val="single"/>
                      </w:rPr>
                    </w:pPr>
                    <w:r w:rsidRPr="00382AD5">
                      <w:rPr>
                        <w:rFonts w:cs="Times New Roman"/>
                        <w:b/>
                        <w:i/>
                        <w:u w:val="single"/>
                      </w:rPr>
                      <w:lastRenderedPageBreak/>
                      <w:t>Abu Dhabi Group Pakistan (ADGP)</w:t>
                    </w:r>
                  </w:p>
                  <w:p w:rsidR="00477314" w:rsidRPr="00382AD5" w:rsidRDefault="00477314" w:rsidP="00382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  <w:u w:val="single"/>
                      </w:rPr>
                    </w:pPr>
                    <w:proofErr w:type="spellStart"/>
                    <w:r w:rsidRPr="00382AD5">
                      <w:rPr>
                        <w:rFonts w:cs="Times New Roman"/>
                        <w:b/>
                        <w:i/>
                        <w:u w:val="single"/>
                      </w:rPr>
                      <w:t>Wateen</w:t>
                    </w:r>
                    <w:proofErr w:type="spellEnd"/>
                    <w:r w:rsidRPr="00382AD5">
                      <w:rPr>
                        <w:rFonts w:cs="Times New Roman"/>
                        <w:b/>
                        <w:i/>
                        <w:u w:val="single"/>
                      </w:rPr>
                      <w:t xml:space="preserve"> Telecom </w:t>
                    </w:r>
                  </w:p>
                  <w:p w:rsidR="00477314" w:rsidRPr="00382AD5" w:rsidRDefault="00477314" w:rsidP="004773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left="360"/>
                      <w:rPr>
                        <w:rFonts w:cs="Times New Roman"/>
                        <w:b/>
                        <w:i/>
                        <w:u w:val="single"/>
                      </w:rPr>
                    </w:pPr>
                  </w:p>
                  <w:p w:rsidR="00477314" w:rsidRDefault="00B319FA" w:rsidP="004773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</w:rPr>
                    </w:pPr>
                    <w:r w:rsidRPr="00382AD5">
                      <w:rPr>
                        <w:rFonts w:cs="Times New Roman"/>
                        <w:b/>
                      </w:rPr>
                      <w:t>Customer</w:t>
                    </w:r>
                    <w:r w:rsidR="00477314" w:rsidRPr="00382AD5">
                      <w:rPr>
                        <w:rFonts w:cs="Times New Roman"/>
                        <w:b/>
                      </w:rPr>
                      <w:t xml:space="preserve"> services officer</w:t>
                    </w:r>
                    <w:r w:rsidR="0083313C">
                      <w:rPr>
                        <w:rFonts w:cs="Times New Roman"/>
                        <w:b/>
                      </w:rPr>
                      <w:t xml:space="preserve">                               </w:t>
                    </w:r>
                    <w:r w:rsidR="00477314" w:rsidRPr="00382AD5">
                      <w:rPr>
                        <w:rFonts w:cs="Times New Roman"/>
                        <w:b/>
                      </w:rPr>
                      <w:t xml:space="preserve"> </w:t>
                    </w:r>
                    <w:r w:rsidR="0083313C">
                      <w:rPr>
                        <w:rFonts w:cs="Times New Roman"/>
                        <w:b/>
                      </w:rPr>
                      <w:t xml:space="preserve">               </w:t>
                    </w:r>
                    <w:r w:rsidR="0083313C">
                      <w:rPr>
                        <w:rFonts w:cs="Times New Roman"/>
                      </w:rPr>
                      <w:t>August 2008 to July 2009</w:t>
                    </w:r>
                  </w:p>
                  <w:p w:rsidR="00382AD5" w:rsidRPr="00382AD5" w:rsidRDefault="00382AD5" w:rsidP="004773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</w:rPr>
                    </w:pPr>
                  </w:p>
                  <w:p w:rsidR="00477314" w:rsidRDefault="00477314" w:rsidP="004773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</w:rPr>
                    </w:pPr>
                    <w:r w:rsidRPr="00382AD5">
                      <w:rPr>
                        <w:rFonts w:cs="Times New Roman"/>
                        <w:b/>
                        <w:i/>
                      </w:rPr>
                      <w:t>Duties:</w:t>
                    </w:r>
                  </w:p>
                  <w:p w:rsidR="00382AD5" w:rsidRPr="00382AD5" w:rsidRDefault="00382AD5" w:rsidP="004773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  <w:b/>
                        <w:i/>
                      </w:rPr>
                    </w:pPr>
                  </w:p>
                  <w:p w:rsidR="00477314" w:rsidRPr="00382AD5" w:rsidRDefault="00477314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Receiving inbound calls </w:t>
                    </w:r>
                  </w:p>
                  <w:p w:rsidR="00477314" w:rsidRPr="00382AD5" w:rsidRDefault="00477314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Answering </w:t>
                    </w:r>
                    <w:r w:rsidR="00B319FA" w:rsidRPr="00382AD5">
                      <w:rPr>
                        <w:rFonts w:cs="Times New Roman"/>
                      </w:rPr>
                      <w:t>customer</w:t>
                    </w:r>
                    <w:r w:rsidRPr="00382AD5">
                      <w:rPr>
                        <w:rFonts w:cs="Times New Roman"/>
                      </w:rPr>
                      <w:t xml:space="preserve"> </w:t>
                    </w:r>
                    <w:r w:rsidR="00B319FA" w:rsidRPr="00382AD5">
                      <w:rPr>
                        <w:rFonts w:cs="Times New Roman"/>
                      </w:rPr>
                      <w:t>quires</w:t>
                    </w:r>
                    <w:r w:rsidRPr="00382AD5">
                      <w:rPr>
                        <w:rFonts w:cs="Times New Roman"/>
                      </w:rPr>
                      <w:t xml:space="preserve"> </w:t>
                    </w:r>
                  </w:p>
                  <w:p w:rsidR="00477314" w:rsidRPr="00382AD5" w:rsidRDefault="00477314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Trouble shooting for internet over IVR</w:t>
                    </w:r>
                  </w:p>
                  <w:p w:rsidR="00B319FA" w:rsidRPr="00382AD5" w:rsidRDefault="00B319FA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>Maintain issue resolve time over the call</w:t>
                    </w:r>
                  </w:p>
                  <w:p w:rsidR="00B319FA" w:rsidRPr="00382AD5" w:rsidRDefault="00B319FA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Maintain individual call logs </w:t>
                    </w:r>
                  </w:p>
                  <w:p w:rsidR="00B319FA" w:rsidRPr="00382AD5" w:rsidRDefault="00B319FA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Complaint lunching and redirect the issue to concern department </w:t>
                    </w:r>
                  </w:p>
                  <w:p w:rsidR="00B319FA" w:rsidRPr="00382AD5" w:rsidRDefault="00B319FA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Generate ticket number for the complaint </w:t>
                    </w:r>
                  </w:p>
                  <w:p w:rsidR="00B319FA" w:rsidRPr="00382AD5" w:rsidRDefault="00B319FA" w:rsidP="00B319FA">
                    <w:pPr>
                      <w:pStyle w:val="ListParagraph"/>
                      <w:widowControl w:val="0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adjustRightInd w:val="0"/>
                      <w:spacing w:after="0" w:line="239" w:lineRule="auto"/>
                      <w:rPr>
                        <w:rFonts w:cs="Times New Roman"/>
                      </w:rPr>
                    </w:pPr>
                    <w:r w:rsidRPr="00382AD5">
                      <w:rPr>
                        <w:rFonts w:cs="Times New Roman"/>
                      </w:rPr>
                      <w:t xml:space="preserve">Overall customer satisfaction </w:t>
                    </w:r>
                  </w:p>
                  <w:p w:rsidR="002C42BC" w:rsidRDefault="0032503C"/>
                </w:sdtContent>
              </w:sdt>
            </w:sdtContent>
          </w:sdt>
        </w:tc>
      </w:tr>
    </w:tbl>
    <w:p w:rsidR="002C42BC" w:rsidRDefault="002C42BC"/>
    <w:sectPr w:rsidR="002C42BC" w:rsidSect="00BF7DB3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C" w:rsidRDefault="0032503C">
      <w:pPr>
        <w:spacing w:before="0" w:after="0" w:line="240" w:lineRule="auto"/>
      </w:pPr>
      <w:r>
        <w:separator/>
      </w:r>
    </w:p>
  </w:endnote>
  <w:endnote w:type="continuationSeparator" w:id="0">
    <w:p w:rsidR="0032503C" w:rsidRDefault="003250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833B54">
      <w:fldChar w:fldCharType="begin"/>
    </w:r>
    <w:r>
      <w:instrText xml:space="preserve"> PAGE </w:instrText>
    </w:r>
    <w:r w:rsidR="00833B54">
      <w:fldChar w:fldCharType="separate"/>
    </w:r>
    <w:r w:rsidR="0078220A">
      <w:rPr>
        <w:noProof/>
      </w:rPr>
      <w:t>2</w:t>
    </w:r>
    <w:r w:rsidR="00833B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C" w:rsidRDefault="0032503C">
      <w:pPr>
        <w:spacing w:before="0" w:after="0" w:line="240" w:lineRule="auto"/>
      </w:pPr>
      <w:r>
        <w:separator/>
      </w:r>
    </w:p>
  </w:footnote>
  <w:footnote w:type="continuationSeparator" w:id="0">
    <w:p w:rsidR="0032503C" w:rsidRDefault="003250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61"/>
    <w:multiLevelType w:val="hybridMultilevel"/>
    <w:tmpl w:val="67128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800"/>
    <w:multiLevelType w:val="hybridMultilevel"/>
    <w:tmpl w:val="78B05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2A05"/>
    <w:multiLevelType w:val="hybridMultilevel"/>
    <w:tmpl w:val="8DAA4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26298"/>
    <w:multiLevelType w:val="hybridMultilevel"/>
    <w:tmpl w:val="64CEBB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BA7"/>
    <w:multiLevelType w:val="hybridMultilevel"/>
    <w:tmpl w:val="3BFEF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6E11"/>
    <w:multiLevelType w:val="hybridMultilevel"/>
    <w:tmpl w:val="87B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7589"/>
    <w:multiLevelType w:val="hybridMultilevel"/>
    <w:tmpl w:val="AA367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C16"/>
    <w:multiLevelType w:val="hybridMultilevel"/>
    <w:tmpl w:val="1A14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55CB"/>
    <w:multiLevelType w:val="hybridMultilevel"/>
    <w:tmpl w:val="059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97D70"/>
    <w:multiLevelType w:val="hybridMultilevel"/>
    <w:tmpl w:val="2C5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702A4"/>
    <w:multiLevelType w:val="hybridMultilevel"/>
    <w:tmpl w:val="E29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333E"/>
    <w:multiLevelType w:val="hybridMultilevel"/>
    <w:tmpl w:val="AA367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DCB"/>
    <w:multiLevelType w:val="hybridMultilevel"/>
    <w:tmpl w:val="52227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553D"/>
    <w:multiLevelType w:val="hybridMultilevel"/>
    <w:tmpl w:val="844CF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25421"/>
    <w:multiLevelType w:val="hybridMultilevel"/>
    <w:tmpl w:val="7BD29D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60F9A"/>
    <w:multiLevelType w:val="hybridMultilevel"/>
    <w:tmpl w:val="6798B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14F47"/>
    <w:multiLevelType w:val="hybridMultilevel"/>
    <w:tmpl w:val="1850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24ED3"/>
    <w:multiLevelType w:val="hybridMultilevel"/>
    <w:tmpl w:val="AA367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65402"/>
    <w:multiLevelType w:val="hybridMultilevel"/>
    <w:tmpl w:val="67128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E2AD5"/>
    <w:multiLevelType w:val="hybridMultilevel"/>
    <w:tmpl w:val="F18E5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75B16"/>
    <w:multiLevelType w:val="hybridMultilevel"/>
    <w:tmpl w:val="573A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D280D"/>
    <w:multiLevelType w:val="hybridMultilevel"/>
    <w:tmpl w:val="4A2E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E3F85"/>
    <w:multiLevelType w:val="hybridMultilevel"/>
    <w:tmpl w:val="1B0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DCB"/>
    <w:multiLevelType w:val="hybridMultilevel"/>
    <w:tmpl w:val="130ADE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9"/>
  </w:num>
  <w:num w:numId="5">
    <w:abstractNumId w:val="3"/>
  </w:num>
  <w:num w:numId="6">
    <w:abstractNumId w:val="6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23"/>
  </w:num>
  <w:num w:numId="16">
    <w:abstractNumId w:val="7"/>
  </w:num>
  <w:num w:numId="17">
    <w:abstractNumId w:val="21"/>
  </w:num>
  <w:num w:numId="18">
    <w:abstractNumId w:val="20"/>
  </w:num>
  <w:num w:numId="19">
    <w:abstractNumId w:val="16"/>
  </w:num>
  <w:num w:numId="20">
    <w:abstractNumId w:val="22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4"/>
    <w:rsid w:val="00016082"/>
    <w:rsid w:val="00053604"/>
    <w:rsid w:val="000958E7"/>
    <w:rsid w:val="000B75E3"/>
    <w:rsid w:val="000C7E65"/>
    <w:rsid w:val="000D04E7"/>
    <w:rsid w:val="0013415B"/>
    <w:rsid w:val="001E140E"/>
    <w:rsid w:val="00215F1D"/>
    <w:rsid w:val="00225EBA"/>
    <w:rsid w:val="00227A29"/>
    <w:rsid w:val="002435B0"/>
    <w:rsid w:val="002B0480"/>
    <w:rsid w:val="002C42BC"/>
    <w:rsid w:val="002C5E2B"/>
    <w:rsid w:val="002D6B08"/>
    <w:rsid w:val="002E0590"/>
    <w:rsid w:val="002F3CCF"/>
    <w:rsid w:val="0032503C"/>
    <w:rsid w:val="00372962"/>
    <w:rsid w:val="00382AD5"/>
    <w:rsid w:val="003C2556"/>
    <w:rsid w:val="003D388F"/>
    <w:rsid w:val="003F7ADD"/>
    <w:rsid w:val="00403691"/>
    <w:rsid w:val="00414819"/>
    <w:rsid w:val="00415760"/>
    <w:rsid w:val="00421B7C"/>
    <w:rsid w:val="0044067B"/>
    <w:rsid w:val="0045655D"/>
    <w:rsid w:val="00477314"/>
    <w:rsid w:val="00486F90"/>
    <w:rsid w:val="00487556"/>
    <w:rsid w:val="004C1AD5"/>
    <w:rsid w:val="004D12AE"/>
    <w:rsid w:val="005357D4"/>
    <w:rsid w:val="005F5B33"/>
    <w:rsid w:val="00612AD5"/>
    <w:rsid w:val="006329A7"/>
    <w:rsid w:val="00642FCE"/>
    <w:rsid w:val="00691CBE"/>
    <w:rsid w:val="00692971"/>
    <w:rsid w:val="006950FC"/>
    <w:rsid w:val="006A730F"/>
    <w:rsid w:val="006A774D"/>
    <w:rsid w:val="006D2554"/>
    <w:rsid w:val="006E0477"/>
    <w:rsid w:val="006F0C74"/>
    <w:rsid w:val="0071601D"/>
    <w:rsid w:val="00717021"/>
    <w:rsid w:val="00727311"/>
    <w:rsid w:val="00733443"/>
    <w:rsid w:val="0078220A"/>
    <w:rsid w:val="007F26E5"/>
    <w:rsid w:val="0080617C"/>
    <w:rsid w:val="00812797"/>
    <w:rsid w:val="008172E3"/>
    <w:rsid w:val="00823FCD"/>
    <w:rsid w:val="00830505"/>
    <w:rsid w:val="0083313C"/>
    <w:rsid w:val="00833B54"/>
    <w:rsid w:val="00891E4A"/>
    <w:rsid w:val="00927091"/>
    <w:rsid w:val="00953512"/>
    <w:rsid w:val="0096372F"/>
    <w:rsid w:val="00977B91"/>
    <w:rsid w:val="009D6A9F"/>
    <w:rsid w:val="009E0C0F"/>
    <w:rsid w:val="00A05066"/>
    <w:rsid w:val="00A05190"/>
    <w:rsid w:val="00A373D3"/>
    <w:rsid w:val="00A50DFE"/>
    <w:rsid w:val="00A55ABA"/>
    <w:rsid w:val="00A7725A"/>
    <w:rsid w:val="00A839AE"/>
    <w:rsid w:val="00AC7715"/>
    <w:rsid w:val="00B05D87"/>
    <w:rsid w:val="00B319FA"/>
    <w:rsid w:val="00B40FF8"/>
    <w:rsid w:val="00B74D2F"/>
    <w:rsid w:val="00B855B6"/>
    <w:rsid w:val="00B93E88"/>
    <w:rsid w:val="00BC47B9"/>
    <w:rsid w:val="00BF7DB3"/>
    <w:rsid w:val="00C11C2A"/>
    <w:rsid w:val="00C14500"/>
    <w:rsid w:val="00C55F8F"/>
    <w:rsid w:val="00C672EB"/>
    <w:rsid w:val="00C80381"/>
    <w:rsid w:val="00C92949"/>
    <w:rsid w:val="00CD096D"/>
    <w:rsid w:val="00CD0E37"/>
    <w:rsid w:val="00CD61E0"/>
    <w:rsid w:val="00CE5910"/>
    <w:rsid w:val="00CE6C91"/>
    <w:rsid w:val="00D231FE"/>
    <w:rsid w:val="00D33A7A"/>
    <w:rsid w:val="00D40444"/>
    <w:rsid w:val="00D60DF3"/>
    <w:rsid w:val="00D85566"/>
    <w:rsid w:val="00D91C64"/>
    <w:rsid w:val="00DA1CA8"/>
    <w:rsid w:val="00DA3064"/>
    <w:rsid w:val="00DD4F2B"/>
    <w:rsid w:val="00DE734A"/>
    <w:rsid w:val="00DF1974"/>
    <w:rsid w:val="00DF3EF6"/>
    <w:rsid w:val="00E00A82"/>
    <w:rsid w:val="00E01001"/>
    <w:rsid w:val="00E21525"/>
    <w:rsid w:val="00E312C5"/>
    <w:rsid w:val="00E743C1"/>
    <w:rsid w:val="00EB3DE0"/>
    <w:rsid w:val="00ED1767"/>
    <w:rsid w:val="00ED1792"/>
    <w:rsid w:val="00EE10D7"/>
    <w:rsid w:val="00F268AE"/>
    <w:rsid w:val="00F55845"/>
    <w:rsid w:val="00FA678E"/>
    <w:rsid w:val="00FB2DBA"/>
    <w:rsid w:val="00FB5C92"/>
    <w:rsid w:val="00FD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BF7DB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7DB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D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D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BF7DB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BF7DB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BF7DB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F7DB3"/>
    <w:rPr>
      <w:kern w:val="20"/>
    </w:rPr>
  </w:style>
  <w:style w:type="paragraph" w:customStyle="1" w:styleId="ResumeText">
    <w:name w:val="Resume Text"/>
    <w:basedOn w:val="Normal"/>
    <w:qFormat/>
    <w:rsid w:val="00BF7DB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BF7DB3"/>
    <w:rPr>
      <w:color w:val="808080"/>
    </w:rPr>
  </w:style>
  <w:style w:type="table" w:styleId="TableGrid">
    <w:name w:val="Table Grid"/>
    <w:basedOn w:val="TableNormal"/>
    <w:uiPriority w:val="59"/>
    <w:rsid w:val="00B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F7DB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F7DB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F7DB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DB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DB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DB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DB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DB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DB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BF7DB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BF7DB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F7DB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BF7DB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BF7DB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BF7DB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F7DB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BF7DB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F7DB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BF7DB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F7DB3"/>
    <w:rPr>
      <w:b/>
      <w:bCs/>
      <w:kern w:val="20"/>
    </w:rPr>
  </w:style>
  <w:style w:type="character" w:styleId="Emphasis">
    <w:name w:val="Emphasis"/>
    <w:basedOn w:val="DefaultParagraphFont"/>
    <w:uiPriority w:val="20"/>
    <w:unhideWhenUsed/>
    <w:qFormat/>
    <w:rsid w:val="00BF7DB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BF7DB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BF7DB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04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6329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314"/>
  </w:style>
  <w:style w:type="character" w:styleId="Hyperlink">
    <w:name w:val="Hyperlink"/>
    <w:basedOn w:val="DefaultParagraphFont"/>
    <w:uiPriority w:val="99"/>
    <w:unhideWhenUsed/>
    <w:rsid w:val="0078220A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BF7DB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7DB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D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D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BF7DB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BF7DB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BF7DB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F7DB3"/>
    <w:rPr>
      <w:kern w:val="20"/>
    </w:rPr>
  </w:style>
  <w:style w:type="paragraph" w:customStyle="1" w:styleId="ResumeText">
    <w:name w:val="Resume Text"/>
    <w:basedOn w:val="Normal"/>
    <w:qFormat/>
    <w:rsid w:val="00BF7DB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BF7DB3"/>
    <w:rPr>
      <w:color w:val="808080"/>
    </w:rPr>
  </w:style>
  <w:style w:type="table" w:styleId="TableGrid">
    <w:name w:val="Table Grid"/>
    <w:basedOn w:val="TableNormal"/>
    <w:uiPriority w:val="59"/>
    <w:rsid w:val="00B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F7DB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F7DB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F7DB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DB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DB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DB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DB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DB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DB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BF7DB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BF7DB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F7DB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BF7DB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BF7DB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BF7DB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F7DB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BF7DB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F7DB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BF7DB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F7DB3"/>
    <w:rPr>
      <w:b/>
      <w:bCs/>
      <w:kern w:val="20"/>
    </w:rPr>
  </w:style>
  <w:style w:type="character" w:styleId="Emphasis">
    <w:name w:val="Emphasis"/>
    <w:basedOn w:val="DefaultParagraphFont"/>
    <w:uiPriority w:val="20"/>
    <w:unhideWhenUsed/>
    <w:qFormat/>
    <w:rsid w:val="00BF7DB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BF7DB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BF7DB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04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6329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314"/>
  </w:style>
  <w:style w:type="character" w:styleId="Hyperlink">
    <w:name w:val="Hyperlink"/>
    <w:basedOn w:val="DefaultParagraphFont"/>
    <w:uiPriority w:val="99"/>
    <w:unhideWhenUsed/>
    <w:rsid w:val="0078220A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heed.354092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baz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70DB907BB42C592F650BECDA0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3C17-43DA-4FE0-9FF3-73E0398D0C89}"/>
      </w:docPartPr>
      <w:docPartBody>
        <w:p w:rsidR="00F274A2" w:rsidRDefault="00D73F17">
          <w:pPr>
            <w:pStyle w:val="0B370DB907BB42C592F650BECDA0F28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0EDC"/>
    <w:rsid w:val="000A665E"/>
    <w:rsid w:val="00297179"/>
    <w:rsid w:val="00324BA0"/>
    <w:rsid w:val="0032545B"/>
    <w:rsid w:val="007E55AA"/>
    <w:rsid w:val="008449FA"/>
    <w:rsid w:val="008D1BC0"/>
    <w:rsid w:val="008D6B6B"/>
    <w:rsid w:val="008F4C3C"/>
    <w:rsid w:val="00A07CE9"/>
    <w:rsid w:val="00A842C1"/>
    <w:rsid w:val="00D73F17"/>
    <w:rsid w:val="00F20EDC"/>
    <w:rsid w:val="00F274A2"/>
    <w:rsid w:val="00F902AC"/>
    <w:rsid w:val="00FD61B0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EA8F717704B3FA7FC3C84B1696530">
    <w:name w:val="FD7EA8F717704B3FA7FC3C84B1696530"/>
    <w:rsid w:val="00F274A2"/>
  </w:style>
  <w:style w:type="paragraph" w:customStyle="1" w:styleId="5998F9EA12334B348745E6A279D828E5">
    <w:name w:val="5998F9EA12334B348745E6A279D828E5"/>
    <w:rsid w:val="00F274A2"/>
  </w:style>
  <w:style w:type="paragraph" w:customStyle="1" w:styleId="7A0E8E8B80684D748E1EA69C9D2BA29D">
    <w:name w:val="7A0E8E8B80684D748E1EA69C9D2BA29D"/>
    <w:rsid w:val="00F274A2"/>
  </w:style>
  <w:style w:type="paragraph" w:customStyle="1" w:styleId="E9D83DD2D97348A49CF05A6E89DC3D4D">
    <w:name w:val="E9D83DD2D97348A49CF05A6E89DC3D4D"/>
    <w:rsid w:val="00F274A2"/>
  </w:style>
  <w:style w:type="character" w:styleId="Emphasis">
    <w:name w:val="Emphasis"/>
    <w:basedOn w:val="DefaultParagraphFont"/>
    <w:uiPriority w:val="2"/>
    <w:unhideWhenUsed/>
    <w:qFormat/>
    <w:rsid w:val="00F20EDC"/>
    <w:rPr>
      <w:color w:val="4F81BD" w:themeColor="accent1"/>
    </w:rPr>
  </w:style>
  <w:style w:type="paragraph" w:customStyle="1" w:styleId="DF745CA478754560982C5C00BFEA039F">
    <w:name w:val="DF745CA478754560982C5C00BFEA039F"/>
    <w:rsid w:val="00F274A2"/>
  </w:style>
  <w:style w:type="paragraph" w:customStyle="1" w:styleId="0B370DB907BB42C592F650BECDA0F283">
    <w:name w:val="0B370DB907BB42C592F650BECDA0F283"/>
    <w:rsid w:val="00F274A2"/>
  </w:style>
  <w:style w:type="paragraph" w:customStyle="1" w:styleId="1E1C8C70B4964CCF8D66753B58B737CD">
    <w:name w:val="1E1C8C70B4964CCF8D66753B58B737CD"/>
    <w:rsid w:val="00F274A2"/>
  </w:style>
  <w:style w:type="paragraph" w:customStyle="1" w:styleId="ResumeText">
    <w:name w:val="Resume Text"/>
    <w:basedOn w:val="Normal"/>
    <w:qFormat/>
    <w:rsid w:val="00F274A2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ACFD3ADC9904B63B475ECDE807DE8F0">
    <w:name w:val="BACFD3ADC9904B63B475ECDE807DE8F0"/>
    <w:rsid w:val="00F274A2"/>
  </w:style>
  <w:style w:type="character" w:styleId="PlaceholderText">
    <w:name w:val="Placeholder Text"/>
    <w:basedOn w:val="DefaultParagraphFont"/>
    <w:uiPriority w:val="99"/>
    <w:semiHidden/>
    <w:rsid w:val="00F274A2"/>
    <w:rPr>
      <w:color w:val="808080"/>
    </w:rPr>
  </w:style>
  <w:style w:type="paragraph" w:customStyle="1" w:styleId="C1779AE99A73429BAAFBFBCE9DA8116B">
    <w:name w:val="C1779AE99A73429BAAFBFBCE9DA8116B"/>
    <w:rsid w:val="00F274A2"/>
  </w:style>
  <w:style w:type="paragraph" w:customStyle="1" w:styleId="C3A2218C929A4156AF456A026B255735">
    <w:name w:val="C3A2218C929A4156AF456A026B255735"/>
    <w:rsid w:val="00F274A2"/>
  </w:style>
  <w:style w:type="paragraph" w:customStyle="1" w:styleId="2BABCA9A38AA4422B2F965D553E2CC5A">
    <w:name w:val="2BABCA9A38AA4422B2F965D553E2CC5A"/>
    <w:rsid w:val="00F274A2"/>
  </w:style>
  <w:style w:type="paragraph" w:customStyle="1" w:styleId="6C2803227B084E879E8A52BE5F6D04DD">
    <w:name w:val="6C2803227B084E879E8A52BE5F6D04DD"/>
    <w:rsid w:val="00F274A2"/>
  </w:style>
  <w:style w:type="paragraph" w:customStyle="1" w:styleId="151EA25D3A894EF09A6397228337F6E7">
    <w:name w:val="151EA25D3A894EF09A6397228337F6E7"/>
    <w:rsid w:val="00F274A2"/>
  </w:style>
  <w:style w:type="paragraph" w:customStyle="1" w:styleId="B42D5E9D9A804E38926F73466EFD7578">
    <w:name w:val="B42D5E9D9A804E38926F73466EFD7578"/>
    <w:rsid w:val="00F274A2"/>
  </w:style>
  <w:style w:type="paragraph" w:customStyle="1" w:styleId="C71A1F8E43DD4F62802282C6170E0024">
    <w:name w:val="C71A1F8E43DD4F62802282C6170E0024"/>
    <w:rsid w:val="00F274A2"/>
  </w:style>
  <w:style w:type="paragraph" w:customStyle="1" w:styleId="7C46244145174952AE2428FADDBDD1C7">
    <w:name w:val="7C46244145174952AE2428FADDBDD1C7"/>
    <w:rsid w:val="00F274A2"/>
  </w:style>
  <w:style w:type="paragraph" w:customStyle="1" w:styleId="642DF20590294D9697172179429812AE">
    <w:name w:val="642DF20590294D9697172179429812AE"/>
    <w:rsid w:val="00F274A2"/>
  </w:style>
  <w:style w:type="paragraph" w:customStyle="1" w:styleId="10F8F003F52043578D07499C44086E79">
    <w:name w:val="10F8F003F52043578D07499C44086E79"/>
    <w:rsid w:val="00F274A2"/>
  </w:style>
  <w:style w:type="paragraph" w:customStyle="1" w:styleId="E355B81750D54438A6900B816C060F32">
    <w:name w:val="E355B81750D54438A6900B816C060F32"/>
    <w:rsid w:val="00F274A2"/>
  </w:style>
  <w:style w:type="paragraph" w:customStyle="1" w:styleId="B60ED80CD702421893CCDE128BEB106C">
    <w:name w:val="B60ED80CD702421893CCDE128BEB106C"/>
    <w:rsid w:val="00F20EDC"/>
  </w:style>
  <w:style w:type="paragraph" w:customStyle="1" w:styleId="57105A0141654C22BF727F15E629EE4B">
    <w:name w:val="57105A0141654C22BF727F15E629EE4B"/>
    <w:rsid w:val="00F274A2"/>
  </w:style>
  <w:style w:type="paragraph" w:customStyle="1" w:styleId="46EF599144FD4AA0991361F02C3E1D57">
    <w:name w:val="46EF599144FD4AA0991361F02C3E1D57"/>
    <w:rsid w:val="00F274A2"/>
  </w:style>
  <w:style w:type="paragraph" w:customStyle="1" w:styleId="E0785A4CE9EF416282EFF96C4CDB2B98">
    <w:name w:val="E0785A4CE9EF416282EFF96C4CDB2B98"/>
    <w:rsid w:val="00F274A2"/>
  </w:style>
  <w:style w:type="paragraph" w:customStyle="1" w:styleId="214DC32D330941E1BD58347EF25A1DDE">
    <w:name w:val="214DC32D330941E1BD58347EF25A1DDE"/>
    <w:rsid w:val="00F274A2"/>
  </w:style>
  <w:style w:type="paragraph" w:customStyle="1" w:styleId="04E73E9206F248ED83CA8C0C6558E82E">
    <w:name w:val="04E73E9206F248ED83CA8C0C6558E82E"/>
    <w:rsid w:val="00F274A2"/>
  </w:style>
  <w:style w:type="paragraph" w:customStyle="1" w:styleId="10BEC236B29147E1BD8E2CC7246664CD">
    <w:name w:val="10BEC236B29147E1BD8E2CC7246664CD"/>
    <w:rsid w:val="00F274A2"/>
  </w:style>
  <w:style w:type="paragraph" w:customStyle="1" w:styleId="DF8B3BD078DC49A28F21D0E4A727726A">
    <w:name w:val="DF8B3BD078DC49A28F21D0E4A727726A"/>
    <w:rsid w:val="00F274A2"/>
  </w:style>
  <w:style w:type="paragraph" w:customStyle="1" w:styleId="D9198EF0CC084CE6BC04EF088DD3F506">
    <w:name w:val="D9198EF0CC084CE6BC04EF088DD3F506"/>
    <w:rsid w:val="00F274A2"/>
  </w:style>
  <w:style w:type="paragraph" w:customStyle="1" w:styleId="1EC823548C1745819B53AE358BF26540">
    <w:name w:val="1EC823548C1745819B53AE358BF26540"/>
    <w:rsid w:val="00F274A2"/>
  </w:style>
  <w:style w:type="paragraph" w:customStyle="1" w:styleId="83B019C1144544DF848E81CEDF31F420">
    <w:name w:val="83B019C1144544DF848E81CEDF31F420"/>
    <w:rsid w:val="00F27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23 Rocky Building Al Nakeel Road Deira DubaUAE</CompanyAddress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</dc:creator>
  <cp:lastModifiedBy>348370422</cp:lastModifiedBy>
  <cp:revision>2</cp:revision>
  <dcterms:created xsi:type="dcterms:W3CDTF">2017-07-23T10:20:00Z</dcterms:created>
  <dcterms:modified xsi:type="dcterms:W3CDTF">2017-07-23T10:20:00Z</dcterms:modified>
  <cp:category>Sahiwal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