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BC" w:rsidRPr="0093721D" w:rsidRDefault="00DE6A0B" w:rsidP="00C964CD">
      <w:pPr>
        <w:pStyle w:val="Name"/>
        <w:ind w:left="0"/>
        <w:rPr>
          <w:color w:val="000000" w:themeColor="text1"/>
        </w:rPr>
      </w:pPr>
      <w:sdt>
        <w:sdtPr>
          <w:rPr>
            <w:color w:val="000000" w:themeColor="text1"/>
          </w:rPr>
          <w:alias w:val="Your Name"/>
          <w:tag w:val=""/>
          <w:id w:val="1197042864"/>
          <w:placeholder>
            <w:docPart w:val="D5176DBF3C544EB4A933060E1A8681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964CD">
            <w:rPr>
              <w:color w:val="000000" w:themeColor="text1"/>
              <w:lang w:val="en-AU"/>
            </w:rPr>
            <w:t xml:space="preserve">Shobhna </w:t>
          </w:r>
        </w:sdtContent>
      </w:sdt>
    </w:p>
    <w:tbl>
      <w:tblPr>
        <w:tblStyle w:val="ResumeTable"/>
        <w:tblW w:w="5010" w:type="pct"/>
        <w:tblLook w:val="04A0" w:firstRow="1" w:lastRow="0" w:firstColumn="1" w:lastColumn="0" w:noHBand="0" w:noVBand="1"/>
      </w:tblPr>
      <w:tblGrid>
        <w:gridCol w:w="1778"/>
        <w:gridCol w:w="207"/>
        <w:gridCol w:w="8115"/>
      </w:tblGrid>
      <w:tr w:rsidR="0093721D" w:rsidRPr="00FB4EB2" w:rsidTr="00585C8F">
        <w:trPr>
          <w:trHeight w:val="1214"/>
        </w:trPr>
        <w:tc>
          <w:tcPr>
            <w:tcW w:w="1778" w:type="dxa"/>
          </w:tcPr>
          <w:p w:rsidR="002C42BC" w:rsidRPr="00FB4EB2" w:rsidRDefault="00414819" w:rsidP="00507EBF">
            <w:pPr>
              <w:pStyle w:val="Heading1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FB4EB2">
              <w:rPr>
                <w:rFonts w:ascii="Arial" w:hAnsi="Arial" w:cs="Arial"/>
                <w:b/>
                <w:color w:val="000000" w:themeColor="text1"/>
              </w:rPr>
              <w:t>Objective</w:t>
            </w:r>
          </w:p>
        </w:tc>
        <w:tc>
          <w:tcPr>
            <w:tcW w:w="207" w:type="dxa"/>
          </w:tcPr>
          <w:p w:rsidR="002C42BC" w:rsidRPr="00FB4EB2" w:rsidRDefault="002C42BC" w:rsidP="00D16E3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15" w:type="dxa"/>
          </w:tcPr>
          <w:p w:rsidR="002C42BC" w:rsidRPr="00FB4EB2" w:rsidRDefault="00454C15" w:rsidP="00FA4886">
            <w:pPr>
              <w:pStyle w:val="ResumeText"/>
              <w:ind w:right="0"/>
              <w:jc w:val="both"/>
              <w:rPr>
                <w:rFonts w:ascii="Arial" w:hAnsi="Arial" w:cs="Arial"/>
                <w:color w:val="000000" w:themeColor="text1"/>
              </w:rPr>
            </w:pPr>
            <w:r w:rsidRPr="00FB4EB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16E3D" w:rsidRPr="00FB4EB2">
              <w:rPr>
                <w:rFonts w:ascii="Arial" w:hAnsi="Arial" w:cs="Arial"/>
                <w:color w:val="000000" w:themeColor="text1"/>
              </w:rPr>
              <w:t xml:space="preserve">As a professional, I am a keen learner and a hard worker. I am confident of my professional background and bear a positive belief towards being successful in my job .Seeking job in </w:t>
            </w:r>
            <w:r w:rsidR="00FA4886">
              <w:rPr>
                <w:rFonts w:ascii="Arial" w:hAnsi="Arial" w:cs="Arial"/>
                <w:color w:val="000000" w:themeColor="text1"/>
              </w:rPr>
              <w:t>Internship/Placement &amp; Admission Dept.</w:t>
            </w:r>
            <w:r w:rsidR="00D16E3D" w:rsidRPr="00FB4EB2">
              <w:rPr>
                <w:rFonts w:ascii="Arial" w:hAnsi="Arial" w:cs="Arial"/>
                <w:color w:val="000000" w:themeColor="text1"/>
              </w:rPr>
              <w:t xml:space="preserve"> in a college</w:t>
            </w:r>
            <w:r w:rsidR="00774694" w:rsidRPr="00FB4EB2">
              <w:rPr>
                <w:rFonts w:ascii="Arial" w:hAnsi="Arial" w:cs="Arial"/>
                <w:color w:val="000000" w:themeColor="text1"/>
              </w:rPr>
              <w:t xml:space="preserve"> that</w:t>
            </w:r>
            <w:r w:rsidR="002275D3" w:rsidRPr="00FB4EB2">
              <w:rPr>
                <w:rFonts w:ascii="Arial" w:hAnsi="Arial" w:cs="Arial"/>
                <w:color w:val="000000" w:themeColor="text1"/>
              </w:rPr>
              <w:t xml:space="preserve"> values </w:t>
            </w:r>
            <w:r w:rsidR="00596D96" w:rsidRPr="00FB4EB2">
              <w:rPr>
                <w:rFonts w:ascii="Arial" w:hAnsi="Arial" w:cs="Arial"/>
                <w:color w:val="000000" w:themeColor="text1"/>
              </w:rPr>
              <w:t xml:space="preserve">creativity and </w:t>
            </w:r>
            <w:r w:rsidRPr="00FB4EB2">
              <w:rPr>
                <w:rFonts w:ascii="Arial" w:hAnsi="Arial" w:cs="Arial"/>
                <w:color w:val="000000" w:themeColor="text1"/>
              </w:rPr>
              <w:t>passion</w:t>
            </w:r>
            <w:r w:rsidR="00596D96" w:rsidRPr="00FB4EB2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93721D" w:rsidRPr="00FB4EB2" w:rsidTr="00585C8F">
        <w:trPr>
          <w:trHeight w:val="2411"/>
        </w:trPr>
        <w:tc>
          <w:tcPr>
            <w:tcW w:w="1778" w:type="dxa"/>
          </w:tcPr>
          <w:p w:rsidR="001B6071" w:rsidRPr="00FB4EB2" w:rsidRDefault="001B6071" w:rsidP="00507EBF">
            <w:pPr>
              <w:pStyle w:val="Heading1"/>
              <w:jc w:val="left"/>
              <w:rPr>
                <w:rFonts w:ascii="Arial" w:hAnsi="Arial" w:cs="Arial"/>
                <w:color w:val="000000" w:themeColor="text1"/>
              </w:rPr>
            </w:pPr>
            <w:r w:rsidRPr="00FB4EB2">
              <w:rPr>
                <w:rFonts w:ascii="Arial" w:hAnsi="Arial" w:cs="Arial"/>
                <w:b/>
                <w:color w:val="000000" w:themeColor="text1"/>
              </w:rPr>
              <w:t>Educatio</w:t>
            </w:r>
            <w:r w:rsidR="00550F78" w:rsidRPr="00FB4EB2">
              <w:rPr>
                <w:rFonts w:ascii="Arial" w:hAnsi="Arial" w:cs="Arial"/>
                <w:b/>
                <w:color w:val="000000" w:themeColor="text1"/>
              </w:rPr>
              <w:t>N &amp; Key Course Learnings</w:t>
            </w:r>
          </w:p>
          <w:p w:rsidR="001B6071" w:rsidRPr="00FB4EB2" w:rsidRDefault="001B6071" w:rsidP="00F228D3">
            <w:pPr>
              <w:rPr>
                <w:rFonts w:ascii="Arial" w:hAnsi="Arial" w:cs="Arial"/>
                <w:color w:val="000000" w:themeColor="text1"/>
              </w:rPr>
            </w:pPr>
          </w:p>
          <w:p w:rsidR="001B6071" w:rsidRPr="00FB4EB2" w:rsidRDefault="001B6071" w:rsidP="00F228D3">
            <w:pPr>
              <w:rPr>
                <w:rFonts w:ascii="Arial" w:hAnsi="Arial" w:cs="Arial"/>
                <w:color w:val="000000" w:themeColor="text1"/>
              </w:rPr>
            </w:pPr>
          </w:p>
          <w:p w:rsidR="001B6071" w:rsidRPr="00FB4EB2" w:rsidRDefault="001B6071" w:rsidP="00F228D3">
            <w:pPr>
              <w:rPr>
                <w:rFonts w:ascii="Arial" w:hAnsi="Arial" w:cs="Arial"/>
                <w:color w:val="000000" w:themeColor="text1"/>
              </w:rPr>
            </w:pPr>
          </w:p>
          <w:p w:rsidR="001B6071" w:rsidRPr="00FB4EB2" w:rsidRDefault="001B6071" w:rsidP="00F228D3">
            <w:pPr>
              <w:rPr>
                <w:rFonts w:ascii="Arial" w:hAnsi="Arial" w:cs="Arial"/>
                <w:color w:val="000000" w:themeColor="text1"/>
              </w:rPr>
            </w:pPr>
          </w:p>
          <w:p w:rsidR="001B6071" w:rsidRPr="00FB4EB2" w:rsidRDefault="001B6071" w:rsidP="004574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" w:type="dxa"/>
          </w:tcPr>
          <w:p w:rsidR="001B6071" w:rsidRPr="00FB4EB2" w:rsidRDefault="001B6071" w:rsidP="00F228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15" w:type="dxa"/>
          </w:tcPr>
          <w:sdt>
            <w:sdtPr>
              <w:rPr>
                <w:rFonts w:ascii="Arial" w:eastAsiaTheme="minorEastAsia" w:hAnsi="Arial" w:cs="Arial"/>
                <w:bCs/>
                <w:caps/>
                <w:color w:val="000000" w:themeColor="text1"/>
              </w:rPr>
              <w:id w:val="-1911531904"/>
            </w:sdtPr>
            <w:sdtEndPr>
              <w:rPr>
                <w:rFonts w:eastAsiaTheme="minorHAnsi"/>
                <w:bCs w:val="0"/>
                <w:caps w:val="0"/>
              </w:rPr>
            </w:sdtEndPr>
            <w:sdtContent>
              <w:sdt>
                <w:sdtPr>
                  <w:rPr>
                    <w:rFonts w:ascii="Arial" w:eastAsiaTheme="minorEastAsia" w:hAnsi="Arial" w:cs="Arial"/>
                    <w:bCs/>
                    <w:caps/>
                    <w:color w:val="000000" w:themeColor="text1"/>
                  </w:rPr>
                  <w:id w:val="-1180351883"/>
                </w:sdtPr>
                <w:sdtEndPr>
                  <w:rPr>
                    <w:rFonts w:eastAsiaTheme="minorHAnsi"/>
                    <w:bCs w:val="0"/>
                    <w:caps w:val="0"/>
                  </w:rPr>
                </w:sdtEndPr>
                <w:sdtContent>
                  <w:p w:rsidR="00D16E3D" w:rsidRPr="00FB4EB2" w:rsidRDefault="00D16E3D" w:rsidP="00D16E3D">
                    <w:pPr>
                      <w:rPr>
                        <w:rFonts w:ascii="Arial" w:hAnsi="Arial" w:cs="Arial"/>
                        <w:bCs/>
                      </w:rPr>
                    </w:pPr>
                  </w:p>
                  <w:p w:rsidR="00D16E3D" w:rsidRPr="00FB4EB2" w:rsidRDefault="00D16E3D" w:rsidP="00D16E3D">
                    <w:pPr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  <w:p w:rsidR="00D16E3D" w:rsidRPr="00FB4EB2" w:rsidRDefault="00D16E3D" w:rsidP="00D16E3D">
                    <w:pPr>
                      <w:pStyle w:val="ListParagraph"/>
                      <w:numPr>
                        <w:ilvl w:val="0"/>
                        <w:numId w:val="25"/>
                      </w:numPr>
                      <w:spacing w:before="0" w:after="0" w:line="240" w:lineRule="auto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B.Sc. Home Science Hons. In Textiles &amp; Clothing from Delhi University 1982-1985.</w:t>
                    </w:r>
                  </w:p>
                  <w:p w:rsidR="00D16E3D" w:rsidRPr="00FB4EB2" w:rsidRDefault="00D16E3D" w:rsidP="00D16E3D">
                    <w:pPr>
                      <w:pStyle w:val="ListParagraph"/>
                      <w:numPr>
                        <w:ilvl w:val="0"/>
                        <w:numId w:val="25"/>
                      </w:numPr>
                      <w:spacing w:before="0" w:after="0" w:line="240" w:lineRule="auto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Teachers Training Course in Fevicryl Painting 1986.</w:t>
                    </w:r>
                  </w:p>
                  <w:p w:rsidR="00D16E3D" w:rsidRPr="00FB4EB2" w:rsidRDefault="00D16E3D" w:rsidP="00D16E3D">
                    <w:pPr>
                      <w:pStyle w:val="ListParagraph"/>
                      <w:numPr>
                        <w:ilvl w:val="0"/>
                        <w:numId w:val="25"/>
                      </w:numPr>
                      <w:spacing w:before="0" w:after="0" w:line="240" w:lineRule="auto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Post Graduate Diploma in Marketing Mgt. From IIMS New Delhi 1988</w:t>
                    </w:r>
                  </w:p>
                  <w:p w:rsidR="00D16E3D" w:rsidRPr="00FB4EB2" w:rsidRDefault="00D16E3D" w:rsidP="00D16E3D">
                    <w:pPr>
                      <w:pStyle w:val="ListParagraph"/>
                      <w:numPr>
                        <w:ilvl w:val="0"/>
                        <w:numId w:val="25"/>
                      </w:numPr>
                      <w:spacing w:before="0" w:after="0" w:line="240" w:lineRule="auto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Certificate Course in Introduction to Fashion Art conducted by </w:t>
                    </w:r>
                    <w:r w:rsidR="00FA4886" w:rsidRPr="00FB4EB2">
                      <w:rPr>
                        <w:rFonts w:ascii="Arial" w:hAnsi="Arial" w:cs="Arial"/>
                        <w:color w:val="000000" w:themeColor="text1"/>
                      </w:rPr>
                      <w:t>well-known</w:t>
                    </w: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Designer Mr. Suneet Verma at NIFT   1988</w:t>
                    </w:r>
                  </w:p>
                  <w:p w:rsidR="00D16E3D" w:rsidRPr="00FB4EB2" w:rsidRDefault="00D16E3D" w:rsidP="00D16E3D">
                    <w:pPr>
                      <w:pStyle w:val="ListParagraph"/>
                      <w:numPr>
                        <w:ilvl w:val="0"/>
                        <w:numId w:val="25"/>
                      </w:numPr>
                      <w:spacing w:before="0" w:after="0" w:line="240" w:lineRule="auto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Advanced Certificate Course in Computer Application from NIIT 1997</w:t>
                    </w:r>
                  </w:p>
                  <w:p w:rsidR="00D16E3D" w:rsidRPr="00FB4EB2" w:rsidRDefault="00D16E3D" w:rsidP="00D16E3D">
                    <w:pPr>
                      <w:pStyle w:val="ListParagraph"/>
                      <w:numPr>
                        <w:ilvl w:val="0"/>
                        <w:numId w:val="25"/>
                      </w:numPr>
                      <w:spacing w:before="0" w:after="0" w:line="240" w:lineRule="auto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Libsys (library software) training for acquisition,catalouging,circulation,serial.opac,etc</w:t>
                    </w:r>
                  </w:p>
                  <w:p w:rsidR="00BE535E" w:rsidRPr="00FB4EB2" w:rsidRDefault="00D16E3D" w:rsidP="00D16E3D">
                    <w:pPr>
                      <w:pStyle w:val="ListParagraph"/>
                      <w:numPr>
                        <w:ilvl w:val="0"/>
                        <w:numId w:val="25"/>
                      </w:numPr>
                      <w:spacing w:before="0" w:after="0" w:line="240" w:lineRule="auto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Computer Aided Fashion Designing Course from Creative Computer Centre, Lady Irwin College 1997.</w:t>
                    </w:r>
                  </w:p>
                  <w:p w:rsidR="00917C44" w:rsidRPr="00FB4EB2" w:rsidRDefault="00917C44" w:rsidP="00833843">
                    <w:pPr>
                      <w:spacing w:before="0" w:after="0" w:line="276" w:lineRule="auto"/>
                      <w:jc w:val="both"/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  <w:p w:rsidR="001B6071" w:rsidRPr="00FB4EB2" w:rsidRDefault="00DE6A0B" w:rsidP="00833843">
                    <w:pPr>
                      <w:spacing w:before="0" w:after="0" w:line="240" w:lineRule="auto"/>
                      <w:jc w:val="both"/>
                      <w:rPr>
                        <w:rFonts w:ascii="Arial" w:eastAsia="Times New Roman" w:hAnsi="Arial" w:cs="Arial"/>
                        <w:color w:val="000000" w:themeColor="text1"/>
                        <w:kern w:val="0"/>
                        <w:lang w:val="en-AU" w:eastAsia="en-AU"/>
                      </w:rPr>
                    </w:pPr>
                  </w:p>
                </w:sdtContent>
              </w:sdt>
            </w:sdtContent>
          </w:sdt>
        </w:tc>
      </w:tr>
      <w:tr w:rsidR="0093721D" w:rsidRPr="00FB4EB2" w:rsidTr="00585C8F">
        <w:tc>
          <w:tcPr>
            <w:tcW w:w="1778" w:type="dxa"/>
          </w:tcPr>
          <w:p w:rsidR="00457433" w:rsidRPr="00FB4EB2" w:rsidRDefault="00D16E3D" w:rsidP="00457433">
            <w:pPr>
              <w:rPr>
                <w:rFonts w:ascii="Arial" w:hAnsi="Arial" w:cs="Arial"/>
                <w:color w:val="000000" w:themeColor="text1"/>
              </w:rPr>
            </w:pPr>
            <w:r w:rsidRPr="00FB4EB2">
              <w:rPr>
                <w:rFonts w:ascii="Arial" w:hAnsi="Arial" w:cs="Arial"/>
                <w:b/>
                <w:color w:val="000000" w:themeColor="text1"/>
              </w:rPr>
              <w:t xml:space="preserve">PUBLICATIONS </w:t>
            </w:r>
            <w:r w:rsidR="005139FE" w:rsidRPr="00FB4EB2">
              <w:rPr>
                <w:rFonts w:ascii="Arial" w:hAnsi="Arial" w:cs="Arial"/>
                <w:b/>
                <w:color w:val="000000" w:themeColor="text1"/>
              </w:rPr>
              <w:t>&amp; CO</w:t>
            </w:r>
            <w:r w:rsidR="00C353F2" w:rsidRPr="00FB4EB2">
              <w:rPr>
                <w:rFonts w:ascii="Arial" w:hAnsi="Arial" w:cs="Arial"/>
                <w:b/>
                <w:color w:val="000000" w:themeColor="text1"/>
              </w:rPr>
              <w:t>-CURRICULAR ACTIVITIES</w:t>
            </w:r>
          </w:p>
        </w:tc>
        <w:tc>
          <w:tcPr>
            <w:tcW w:w="207" w:type="dxa"/>
          </w:tcPr>
          <w:p w:rsidR="00457433" w:rsidRPr="00FB4EB2" w:rsidRDefault="004574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15" w:type="dxa"/>
          </w:tcPr>
          <w:p w:rsidR="00D16E3D" w:rsidRPr="00FB4EB2" w:rsidRDefault="00D16E3D" w:rsidP="00D16E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</w:rPr>
            </w:pPr>
            <w:r w:rsidRPr="00FB4EB2">
              <w:rPr>
                <w:rFonts w:ascii="Arial" w:hAnsi="Arial" w:cs="Arial"/>
                <w:color w:val="000000" w:themeColor="text1"/>
              </w:rPr>
              <w:t>Have published a paper on “</w:t>
            </w:r>
            <w:r w:rsidRPr="00FB4EB2">
              <w:rPr>
                <w:rFonts w:ascii="Arial" w:hAnsi="Arial" w:cs="Arial"/>
                <w:b/>
                <w:color w:val="000000" w:themeColor="text1"/>
              </w:rPr>
              <w:t>Cloud Computing &amp; its Futuristic Approach in Learning Resource Center :</w:t>
            </w:r>
            <w:r w:rsidRPr="00FB4EB2">
              <w:rPr>
                <w:rFonts w:ascii="Arial" w:hAnsi="Arial" w:cs="Arial"/>
                <w:color w:val="000000" w:themeColor="text1"/>
              </w:rPr>
              <w:t xml:space="preserve"> NCLTDP-2013, Lucknow, published in “Libraries towards digital  paradigm”, on </w:t>
            </w:r>
            <w:bookmarkStart w:id="0" w:name="_GoBack"/>
            <w:r w:rsidRPr="00FB4EB2">
              <w:rPr>
                <w:rFonts w:ascii="Arial" w:hAnsi="Arial" w:cs="Arial"/>
                <w:color w:val="000000" w:themeColor="text1"/>
              </w:rPr>
              <w:t>24/2/13 (ISBN-978-93-80668-21-5)</w:t>
            </w:r>
            <w:bookmarkEnd w:id="0"/>
          </w:p>
          <w:p w:rsidR="00D16E3D" w:rsidRPr="00FB4EB2" w:rsidRDefault="00D16E3D" w:rsidP="00D16E3D">
            <w:pPr>
              <w:rPr>
                <w:rFonts w:ascii="Arial" w:hAnsi="Arial" w:cs="Arial"/>
                <w:color w:val="000000" w:themeColor="text1"/>
              </w:rPr>
            </w:pPr>
          </w:p>
          <w:p w:rsidR="00D16E3D" w:rsidRPr="00FB4EB2" w:rsidRDefault="00D16E3D" w:rsidP="00D16E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</w:rPr>
            </w:pPr>
            <w:r w:rsidRPr="00FB4EB2">
              <w:rPr>
                <w:rFonts w:ascii="Arial" w:hAnsi="Arial" w:cs="Arial"/>
                <w:color w:val="000000" w:themeColor="text1"/>
              </w:rPr>
              <w:t xml:space="preserve">Have presented a paper on </w:t>
            </w:r>
            <w:r w:rsidRPr="00FB4EB2">
              <w:rPr>
                <w:rFonts w:ascii="Arial" w:hAnsi="Arial" w:cs="Arial"/>
                <w:b/>
                <w:color w:val="000000" w:themeColor="text1"/>
              </w:rPr>
              <w:t>“Digital Libraries and Knowledge Management Resource Center: Basis for Fashion Innovation”</w:t>
            </w:r>
            <w:r w:rsidRPr="00FB4EB2">
              <w:rPr>
                <w:rFonts w:ascii="Arial" w:hAnsi="Arial" w:cs="Arial"/>
                <w:color w:val="000000" w:themeColor="text1"/>
              </w:rPr>
              <w:t xml:space="preserve"> at International Conference on the Convergence of Libraries, Archives and Museums organized by NIFT, Delhi on Feb 15</w:t>
            </w:r>
            <w:r w:rsidRPr="00FB4EB2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FB4EB2">
              <w:rPr>
                <w:rFonts w:ascii="Arial" w:hAnsi="Arial" w:cs="Arial"/>
                <w:color w:val="000000" w:themeColor="text1"/>
              </w:rPr>
              <w:t>-17</w:t>
            </w:r>
            <w:r w:rsidRPr="00FB4EB2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proofErr w:type="gramStart"/>
            <w:r w:rsidRPr="00FB4EB2">
              <w:rPr>
                <w:rFonts w:ascii="Arial" w:hAnsi="Arial" w:cs="Arial"/>
                <w:color w:val="000000" w:themeColor="text1"/>
              </w:rPr>
              <w:t>,2011</w:t>
            </w:r>
            <w:proofErr w:type="gramEnd"/>
            <w:r w:rsidRPr="00FB4EB2">
              <w:rPr>
                <w:rFonts w:ascii="Arial" w:hAnsi="Arial" w:cs="Arial"/>
                <w:color w:val="000000" w:themeColor="text1"/>
              </w:rPr>
              <w:t>.</w:t>
            </w:r>
          </w:p>
          <w:p w:rsidR="00491C06" w:rsidRPr="00FB4EB2" w:rsidRDefault="00491C06" w:rsidP="00491C06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:rsidR="00491C06" w:rsidRPr="00FB4EB2" w:rsidRDefault="00491C06" w:rsidP="00491C06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:rsidR="00D16E3D" w:rsidRPr="00FB4EB2" w:rsidRDefault="00D16E3D" w:rsidP="00491C0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</w:rPr>
            </w:pPr>
            <w:r w:rsidRPr="00FB4EB2">
              <w:rPr>
                <w:rFonts w:ascii="Arial" w:hAnsi="Arial" w:cs="Arial"/>
                <w:color w:val="000000" w:themeColor="text1"/>
              </w:rPr>
              <w:t xml:space="preserve">Complied &amp; Presented articles on “Fashion Forecast Autumn/Winter 2010-11 </w:t>
            </w:r>
            <w:proofErr w:type="spellStart"/>
            <w:r w:rsidRPr="00FB4EB2">
              <w:rPr>
                <w:rFonts w:ascii="Arial" w:hAnsi="Arial" w:cs="Arial"/>
                <w:color w:val="000000" w:themeColor="text1"/>
              </w:rPr>
              <w:t>Mens</w:t>
            </w:r>
            <w:proofErr w:type="spellEnd"/>
            <w:r w:rsidR="00FA4886" w:rsidRPr="00FB4EB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="00FA4886" w:rsidRPr="00FB4EB2">
              <w:rPr>
                <w:rFonts w:ascii="Arial" w:hAnsi="Arial" w:cs="Arial"/>
                <w:color w:val="000000" w:themeColor="text1"/>
              </w:rPr>
              <w:t>Womens</w:t>
            </w:r>
            <w:proofErr w:type="spellEnd"/>
            <w:r w:rsidRPr="00FB4EB2">
              <w:rPr>
                <w:rFonts w:ascii="Arial" w:hAnsi="Arial" w:cs="Arial"/>
                <w:color w:val="000000" w:themeColor="text1"/>
              </w:rPr>
              <w:t xml:space="preserve">&amp; Kids” based on MPD CLICK for Apparel India Magazine published by AEPC. These articles help AEPC </w:t>
            </w:r>
            <w:r w:rsidR="00491C06" w:rsidRPr="00FB4EB2">
              <w:rPr>
                <w:rFonts w:ascii="Arial" w:hAnsi="Arial" w:cs="Arial"/>
                <w:color w:val="000000" w:themeColor="text1"/>
              </w:rPr>
              <w:t xml:space="preserve">Exporter </w:t>
            </w:r>
            <w:r w:rsidRPr="00FB4EB2">
              <w:rPr>
                <w:rFonts w:ascii="Arial" w:hAnsi="Arial" w:cs="Arial"/>
                <w:color w:val="000000" w:themeColor="text1"/>
              </w:rPr>
              <w:t>members for making their sampling for buyers according to latest color,</w:t>
            </w:r>
            <w:r w:rsidR="00491C06" w:rsidRPr="00FB4EB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B4EB2">
              <w:rPr>
                <w:rFonts w:ascii="Arial" w:hAnsi="Arial" w:cs="Arial"/>
                <w:color w:val="000000" w:themeColor="text1"/>
              </w:rPr>
              <w:t>prints,</w:t>
            </w:r>
            <w:r w:rsidR="00491C06" w:rsidRPr="00FB4EB2">
              <w:rPr>
                <w:rFonts w:ascii="Arial" w:hAnsi="Arial" w:cs="Arial"/>
                <w:color w:val="000000" w:themeColor="text1"/>
              </w:rPr>
              <w:t xml:space="preserve"> silhouettes</w:t>
            </w:r>
            <w:r w:rsidRPr="00FB4EB2">
              <w:rPr>
                <w:rFonts w:ascii="Arial" w:hAnsi="Arial" w:cs="Arial"/>
                <w:color w:val="000000" w:themeColor="text1"/>
              </w:rPr>
              <w:t>,</w:t>
            </w:r>
            <w:r w:rsidR="00491C06" w:rsidRPr="00FB4EB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B4EB2">
              <w:rPr>
                <w:rFonts w:ascii="Arial" w:hAnsi="Arial" w:cs="Arial"/>
                <w:color w:val="000000" w:themeColor="text1"/>
              </w:rPr>
              <w:t>etc.</w:t>
            </w:r>
          </w:p>
          <w:p w:rsidR="00491C06" w:rsidRPr="00FB4EB2" w:rsidRDefault="00491C06" w:rsidP="00491C06">
            <w:pPr>
              <w:rPr>
                <w:rFonts w:ascii="Arial" w:hAnsi="Arial" w:cs="Arial"/>
                <w:color w:val="000000" w:themeColor="text1"/>
              </w:rPr>
            </w:pPr>
          </w:p>
          <w:p w:rsidR="00D16E3D" w:rsidRPr="00FB4EB2" w:rsidRDefault="00D16E3D" w:rsidP="00491C06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4EB2">
              <w:rPr>
                <w:rFonts w:ascii="Arial" w:hAnsi="Arial" w:cs="Arial"/>
                <w:color w:val="000000" w:themeColor="text1"/>
              </w:rPr>
              <w:t xml:space="preserve">Have written many articles on </w:t>
            </w:r>
            <w:r w:rsidRPr="00FB4EB2">
              <w:rPr>
                <w:rFonts w:ascii="Arial" w:hAnsi="Arial" w:cs="Arial"/>
                <w:b/>
                <w:color w:val="000000" w:themeColor="text1"/>
              </w:rPr>
              <w:t>“Fashion Forecast of Indian retail”</w:t>
            </w:r>
            <w:r w:rsidRPr="00FB4EB2">
              <w:rPr>
                <w:rFonts w:ascii="Arial" w:hAnsi="Arial" w:cs="Arial"/>
                <w:color w:val="000000" w:themeColor="text1"/>
              </w:rPr>
              <w:t xml:space="preserve"> in reference with WGSN for </w:t>
            </w:r>
            <w:r w:rsidRPr="00FB4EB2">
              <w:rPr>
                <w:rFonts w:ascii="Arial" w:hAnsi="Arial" w:cs="Arial"/>
                <w:b/>
                <w:color w:val="000000" w:themeColor="text1"/>
              </w:rPr>
              <w:t>suburb Magazine</w:t>
            </w:r>
            <w:r w:rsidRPr="00FB4EB2">
              <w:rPr>
                <w:rFonts w:ascii="Arial" w:hAnsi="Arial" w:cs="Arial"/>
                <w:color w:val="000000" w:themeColor="text1"/>
              </w:rPr>
              <w:t xml:space="preserve"> published locally for </w:t>
            </w:r>
            <w:r w:rsidR="00491C06" w:rsidRPr="00FB4EB2">
              <w:rPr>
                <w:rFonts w:ascii="Arial" w:hAnsi="Arial" w:cs="Arial"/>
                <w:color w:val="000000" w:themeColor="text1"/>
              </w:rPr>
              <w:t>Gurgaonites</w:t>
            </w:r>
            <w:r w:rsidRPr="00FB4EB2">
              <w:rPr>
                <w:rFonts w:ascii="Arial" w:hAnsi="Arial" w:cs="Arial"/>
                <w:color w:val="000000" w:themeColor="text1"/>
              </w:rPr>
              <w:t>.</w:t>
            </w:r>
            <w:r w:rsidR="00491C06" w:rsidRPr="00FB4EB2">
              <w:rPr>
                <w:rFonts w:ascii="Arial" w:hAnsi="Arial" w:cs="Arial"/>
                <w:color w:val="000000" w:themeColor="text1"/>
              </w:rPr>
              <w:t xml:space="preserve"> These articles were used as IAM AD &amp; IAM additional services for Gurgaonites.</w:t>
            </w:r>
          </w:p>
          <w:p w:rsidR="00917C44" w:rsidRPr="00FB4EB2" w:rsidRDefault="00917C44" w:rsidP="00917C44">
            <w:pPr>
              <w:pStyle w:val="ResumeText"/>
              <w:ind w:left="1069" w:right="0"/>
              <w:jc w:val="both"/>
              <w:rPr>
                <w:rFonts w:ascii="Arial" w:hAnsi="Arial" w:cs="Arial"/>
                <w:color w:val="000000" w:themeColor="text1"/>
                <w:kern w:val="0"/>
                <w:lang w:eastAsia="en-US"/>
              </w:rPr>
            </w:pPr>
          </w:p>
        </w:tc>
      </w:tr>
      <w:tr w:rsidR="0093721D" w:rsidRPr="00FB4EB2" w:rsidTr="00917C44">
        <w:trPr>
          <w:trHeight w:val="6225"/>
        </w:trPr>
        <w:tc>
          <w:tcPr>
            <w:tcW w:w="1778" w:type="dxa"/>
          </w:tcPr>
          <w:p w:rsidR="00457433" w:rsidRPr="00FB4EB2" w:rsidRDefault="00457433" w:rsidP="00507EBF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  <w:r w:rsidRPr="00FB4EB2">
              <w:rPr>
                <w:rFonts w:ascii="Arial" w:hAnsi="Arial" w:cs="Arial"/>
                <w:b/>
                <w:color w:val="000000" w:themeColor="text1"/>
              </w:rPr>
              <w:lastRenderedPageBreak/>
              <w:t>Experience</w:t>
            </w:r>
          </w:p>
        </w:tc>
        <w:tc>
          <w:tcPr>
            <w:tcW w:w="207" w:type="dxa"/>
          </w:tcPr>
          <w:p w:rsidR="00457433" w:rsidRPr="00FB4EB2" w:rsidRDefault="004574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15" w:type="dxa"/>
          </w:tcPr>
          <w:sdt>
            <w:sdtPr>
              <w:rPr>
                <w:rFonts w:ascii="Arial" w:eastAsiaTheme="minorEastAsia" w:hAnsi="Arial" w:cs="Arial"/>
                <w:b w:val="0"/>
                <w:bCs w:val="0"/>
                <w:caps w:val="0"/>
                <w:color w:val="000000" w:themeColor="text1"/>
              </w:rPr>
              <w:id w:val="1436861535"/>
            </w:sdtPr>
            <w:sdtEndPr>
              <w:rPr>
                <w:rFonts w:asciiTheme="minorHAnsi" w:eastAsiaTheme="minorHAnsi" w:hAnsiTheme="minorHAnsi" w:cstheme="minorBidi"/>
                <w:color w:val="595959" w:themeColor="text1" w:themeTint="A6"/>
              </w:rPr>
            </w:sdtEndPr>
            <w:sdtContent>
              <w:sdt>
                <w:sdtPr>
                  <w:rPr>
                    <w:rFonts w:ascii="Arial" w:eastAsiaTheme="minorEastAsia" w:hAnsi="Arial" w:cs="Arial"/>
                    <w:b w:val="0"/>
                    <w:bCs w:val="0"/>
                    <w:caps w:val="0"/>
                    <w:color w:val="000000" w:themeColor="text1"/>
                  </w:rPr>
                  <w:id w:val="221802691"/>
                </w:sdtPr>
                <w:sdtEndPr>
                  <w:rPr>
                    <w:rFonts w:eastAsiaTheme="minorHAnsi"/>
                    <w:color w:val="595959" w:themeColor="text1" w:themeTint="A6"/>
                  </w:rPr>
                </w:sdtEndPr>
                <w:sdtContent>
                  <w:p w:rsidR="00BA0A7A" w:rsidRPr="00FB4EB2" w:rsidRDefault="00A77367" w:rsidP="00833843">
                    <w:pPr>
                      <w:pStyle w:val="Heading2"/>
                      <w:jc w:val="both"/>
                      <w:rPr>
                        <w:rFonts w:ascii="Arial" w:eastAsiaTheme="minorEastAsia" w:hAnsi="Arial" w:cs="Arial"/>
                        <w:b w:val="0"/>
                        <w:bCs w:val="0"/>
                        <w:caps w:val="0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bCs w:val="0"/>
                        <w:color w:val="000000" w:themeColor="text1"/>
                      </w:rPr>
                      <w:t>Deputy Registrar, Knowledge Management Resource Centre with Institute of Apparel Management</w:t>
                    </w:r>
                  </w:p>
                  <w:p w:rsidR="00A77367" w:rsidRPr="00FB4EB2" w:rsidRDefault="00A77367" w:rsidP="00A77367">
                    <w:pPr>
                      <w:pStyle w:val="ListParagraph"/>
                      <w:jc w:val="both"/>
                      <w:rPr>
                        <w:rFonts w:ascii="Arial" w:hAnsi="Arial" w:cs="Arial"/>
                        <w:bCs/>
                        <w:color w:val="000000" w:themeColor="text1"/>
                        <w:sz w:val="28"/>
                      </w:rPr>
                    </w:pPr>
                    <w:r w:rsidRPr="00FB4EB2">
                      <w:rPr>
                        <w:rFonts w:ascii="Arial" w:hAnsi="Arial" w:cs="Arial"/>
                        <w:bCs/>
                        <w:color w:val="000000" w:themeColor="text1"/>
                        <w:sz w:val="28"/>
                      </w:rPr>
                      <w:t>March, 2009 – Till Date</w:t>
                    </w:r>
                  </w:p>
                  <w:p w:rsidR="00A77367" w:rsidRPr="00FB4EB2" w:rsidRDefault="00A77367" w:rsidP="00A77367">
                    <w:pPr>
                      <w:pStyle w:val="ListParagraph"/>
                      <w:numPr>
                        <w:ilvl w:val="0"/>
                        <w:numId w:val="29"/>
                      </w:numPr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bCs/>
                        <w:color w:val="000000" w:themeColor="text1"/>
                      </w:rPr>
                      <w:t xml:space="preserve">Heading library and resource </w:t>
                    </w:r>
                    <w:r w:rsidR="0070367D" w:rsidRPr="00FB4EB2">
                      <w:rPr>
                        <w:rFonts w:ascii="Arial" w:hAnsi="Arial" w:cs="Arial"/>
                        <w:bCs/>
                        <w:color w:val="000000" w:themeColor="text1"/>
                      </w:rPr>
                      <w:t>center</w:t>
                    </w:r>
                    <w:r w:rsidRPr="00FB4EB2">
                      <w:rPr>
                        <w:rFonts w:ascii="Arial" w:hAnsi="Arial" w:cs="Arial"/>
                        <w:bCs/>
                        <w:color w:val="000000" w:themeColor="text1"/>
                      </w:rPr>
                      <w:t xml:space="preserve"> which involve acquisition of books,</w:t>
                    </w:r>
                    <w:r w:rsidR="00DB153F" w:rsidRPr="004358E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DB153F" w:rsidRPr="00DB153F">
                      <w:rPr>
                        <w:rFonts w:ascii="Arial" w:eastAsia="Times New Roman" w:hAnsi="Arial" w:cs="Arial"/>
                        <w:color w:val="auto"/>
                      </w:rPr>
                      <w:t>Knowledge Management</w:t>
                    </w:r>
                    <w:r w:rsidR="00DB153F">
                      <w:rPr>
                        <w:rFonts w:ascii="Arial" w:eastAsia="Times New Roman" w:hAnsi="Arial" w:cs="Arial"/>
                        <w:color w:val="auto"/>
                      </w:rPr>
                      <w:t>,</w:t>
                    </w:r>
                    <w:r w:rsidR="00DB153F" w:rsidRPr="00DB153F">
                      <w:rPr>
                        <w:rFonts w:ascii="Arial" w:eastAsia="Times New Roman" w:hAnsi="Arial" w:cs="Arial"/>
                        <w:color w:val="auto"/>
                      </w:rPr>
                      <w:t xml:space="preserve"> knowledge</w:t>
                    </w:r>
                    <w:r w:rsidR="00DB153F">
                      <w:rPr>
                        <w:rFonts w:ascii="Arial" w:eastAsia="Times New Roman" w:hAnsi="Arial" w:cs="Arial"/>
                        <w:color w:val="auto"/>
                      </w:rPr>
                      <w:t xml:space="preserve"> capture and structuring,</w:t>
                    </w:r>
                    <w:r w:rsidR="00DB153F" w:rsidRPr="00DB153F">
                      <w:rPr>
                        <w:rFonts w:ascii="Arial" w:eastAsia="Times New Roman" w:hAnsi="Arial" w:cs="Arial"/>
                        <w:color w:val="auto"/>
                      </w:rPr>
                      <w:t xml:space="preserve"> knowledge process design</w:t>
                    </w:r>
                    <w:r w:rsidR="00DB153F" w:rsidRPr="00FB4EB2">
                      <w:rPr>
                        <w:rFonts w:ascii="Arial" w:hAnsi="Arial" w:cs="Arial"/>
                        <w:bCs/>
                        <w:color w:val="000000" w:themeColor="text1"/>
                      </w:rPr>
                      <w:t>, fabric</w:t>
                    </w:r>
                    <w:r w:rsidRPr="00FB4EB2">
                      <w:rPr>
                        <w:rFonts w:ascii="Arial" w:hAnsi="Arial" w:cs="Arial"/>
                        <w:bCs/>
                        <w:color w:val="000000" w:themeColor="text1"/>
                      </w:rPr>
                      <w:t xml:space="preserve">, Costumes, audio visual aid and other teaching aids for the students. </w:t>
                    </w:r>
                  </w:p>
                  <w:p w:rsidR="00A77367" w:rsidRPr="00FB4EB2" w:rsidRDefault="00A77367" w:rsidP="00A77367">
                    <w:pPr>
                      <w:pStyle w:val="ListParagraph"/>
                      <w:numPr>
                        <w:ilvl w:val="0"/>
                        <w:numId w:val="29"/>
                      </w:numPr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bCs/>
                        <w:color w:val="000000" w:themeColor="text1"/>
                      </w:rPr>
                      <w:t>The job profile requires me to head international office to coordinate with different universities globally.</w:t>
                    </w:r>
                  </w:p>
                  <w:p w:rsidR="00A77367" w:rsidRPr="00FB4EB2" w:rsidRDefault="00A77367" w:rsidP="00A77367">
                    <w:pPr>
                      <w:pStyle w:val="ListParagraph"/>
                      <w:numPr>
                        <w:ilvl w:val="0"/>
                        <w:numId w:val="29"/>
                      </w:numPr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bCs/>
                        <w:color w:val="000000" w:themeColor="text1"/>
                      </w:rPr>
                      <w:t xml:space="preserve">I am handling and facilitating </w:t>
                    </w:r>
                    <w:r w:rsidRPr="00FB4EB2"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  <w:t>fashion forecast services</w:t>
                    </w:r>
                    <w:r w:rsidRPr="00FB4EB2">
                      <w:rPr>
                        <w:rFonts w:ascii="Arial" w:hAnsi="Arial" w:cs="Arial"/>
                        <w:bCs/>
                        <w:color w:val="000000" w:themeColor="text1"/>
                      </w:rPr>
                      <w:t xml:space="preserve"> to the faculty, students and industry professionals as well as written few Fashion Forecast articles for AEPC magazine as well. </w:t>
                    </w:r>
                  </w:p>
                  <w:p w:rsidR="00A77367" w:rsidRPr="00FB4EB2" w:rsidRDefault="00A77367" w:rsidP="00A77367">
                    <w:pPr>
                      <w:pStyle w:val="ListParagraph"/>
                      <w:numPr>
                        <w:ilvl w:val="0"/>
                        <w:numId w:val="29"/>
                      </w:numPr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bCs/>
                        <w:color w:val="000000" w:themeColor="text1"/>
                      </w:rPr>
                      <w:t xml:space="preserve">I am also coordinating with different department to send students to various competitions and counsel the students for placement too. My NIFT‘s Resource Centre experience have given </w:t>
                    </w:r>
                    <w:proofErr w:type="spellStart"/>
                    <w:r w:rsidRPr="00FB4EB2">
                      <w:rPr>
                        <w:rFonts w:ascii="Arial" w:hAnsi="Arial" w:cs="Arial"/>
                        <w:bCs/>
                        <w:color w:val="000000" w:themeColor="text1"/>
                      </w:rPr>
                      <w:t>a</w:t>
                    </w:r>
                    <w:proofErr w:type="spellEnd"/>
                    <w:r w:rsidRPr="00FB4EB2">
                      <w:rPr>
                        <w:rFonts w:ascii="Arial" w:hAnsi="Arial" w:cs="Arial"/>
                        <w:bCs/>
                        <w:color w:val="000000" w:themeColor="text1"/>
                      </w:rPr>
                      <w:t xml:space="preserve"> added advantage here. </w:t>
                    </w:r>
                  </w:p>
                  <w:p w:rsidR="00A77367" w:rsidRPr="00FB4EB2" w:rsidRDefault="00A77367" w:rsidP="00A77367">
                    <w:pPr>
                      <w:pStyle w:val="ListParagraph"/>
                      <w:numPr>
                        <w:ilvl w:val="0"/>
                        <w:numId w:val="29"/>
                      </w:numPr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bCs/>
                        <w:color w:val="000000" w:themeColor="text1"/>
                      </w:rPr>
                      <w:t>Have organized many Fashion Forecast seminars as well as written seasonal fashion forecast articles in Gurgaon magazine: Suburb. I am handling the different delegation visits as well at IAM.</w:t>
                    </w:r>
                  </w:p>
                  <w:p w:rsidR="00A77367" w:rsidRPr="00FB4EB2" w:rsidRDefault="00A77367" w:rsidP="00A77367">
                    <w:pPr>
                      <w:pStyle w:val="ListParagraph"/>
                      <w:numPr>
                        <w:ilvl w:val="0"/>
                        <w:numId w:val="29"/>
                      </w:numPr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bCs/>
                        <w:color w:val="000000" w:themeColor="text1"/>
                      </w:rPr>
                      <w:t>In addition has organized fashion show for Denim Club India where the whole collection of 20 garments was designed in reference to WGSN forecast and was well appreciated by the industry.</w:t>
                    </w:r>
                  </w:p>
                  <w:p w:rsidR="00A77367" w:rsidRPr="00FB4EB2" w:rsidRDefault="00A77367" w:rsidP="00A77367">
                    <w:pPr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  <w:t>Local Representative,</w:t>
                    </w:r>
                    <w:r w:rsidRPr="00FB4EB2">
                      <w:rPr>
                        <w:rFonts w:ascii="Arial" w:hAnsi="Arial" w:cs="Arial"/>
                        <w:b/>
                        <w:color w:val="000000" w:themeColor="text1"/>
                      </w:rPr>
                      <w:t xml:space="preserve"> Dutch Buyer M/s Stycs</w:t>
                    </w:r>
                  </w:p>
                  <w:p w:rsidR="00A77367" w:rsidRPr="00FB4EB2" w:rsidRDefault="00A77367" w:rsidP="00A77367">
                    <w:pPr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b/>
                        <w:color w:val="000000" w:themeColor="text1"/>
                      </w:rPr>
                      <w:t>2002 - 2009 :</w:t>
                    </w:r>
                  </w:p>
                  <w:p w:rsidR="00A77367" w:rsidRPr="00FB4EB2" w:rsidRDefault="00A77367" w:rsidP="00A77367">
                    <w:pPr>
                      <w:pStyle w:val="ListParagraph"/>
                      <w:numPr>
                        <w:ilvl w:val="0"/>
                        <w:numId w:val="30"/>
                      </w:num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Helped in sourcing knitted T-</w:t>
                    </w:r>
                    <w:r w:rsidR="00FA4886" w:rsidRPr="00FB4EB2">
                      <w:rPr>
                        <w:rFonts w:ascii="Arial" w:hAnsi="Arial" w:cs="Arial"/>
                        <w:color w:val="000000" w:themeColor="text1"/>
                      </w:rPr>
                      <w:t>Shirts. Since</w:t>
                    </w: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the buyer supplies these to hockey players in Europe, all the garments contain prints depicting hockey game.</w:t>
                    </w:r>
                  </w:p>
                  <w:p w:rsidR="00A77367" w:rsidRPr="00FB4EB2" w:rsidRDefault="00A77367" w:rsidP="00A77367">
                    <w:pPr>
                      <w:pStyle w:val="ListParagraph"/>
                      <w:numPr>
                        <w:ilvl w:val="0"/>
                        <w:numId w:val="30"/>
                      </w:num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Managed my guest house in Delhi, which is meant exclusively for executives of multinational companies.</w:t>
                    </w:r>
                  </w:p>
                  <w:p w:rsidR="00A77367" w:rsidRPr="00FB4EB2" w:rsidRDefault="00A77367" w:rsidP="00A77367">
                    <w:pPr>
                      <w:pStyle w:val="ListParagraph"/>
                      <w:numPr>
                        <w:ilvl w:val="0"/>
                        <w:numId w:val="30"/>
                      </w:num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For 1-2 years in between, I was also exporting </w:t>
                    </w:r>
                    <w:r w:rsidR="00FA4886" w:rsidRPr="00FB4EB2">
                      <w:rPr>
                        <w:rFonts w:ascii="Arial" w:hAnsi="Arial" w:cs="Arial"/>
                        <w:color w:val="000000" w:themeColor="text1"/>
                      </w:rPr>
                      <w:t>saddlery</w:t>
                    </w: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products like breaches, Bridle, saddles</w:t>
                    </w:r>
                    <w:proofErr w:type="gramStart"/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,etc</w:t>
                    </w:r>
                    <w:proofErr w:type="gramEnd"/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. sourced out of NCR and Kanpur for Gulf Buyer.</w:t>
                    </w:r>
                  </w:p>
                  <w:p w:rsidR="00A77367" w:rsidRPr="00FB4EB2" w:rsidRDefault="00A77367" w:rsidP="00AA1FC0">
                    <w:pPr>
                      <w:pStyle w:val="ListParagraph"/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  <w:p w:rsidR="00A77367" w:rsidRPr="00FB4EB2" w:rsidRDefault="00A77367" w:rsidP="00A77367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</w:pPr>
                    <w:r w:rsidRPr="00FB4EB2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Assistant Merchandiser,</w:t>
                    </w:r>
                    <w:r w:rsidR="00FA4886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FB4EB2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M/s Summit India</w:t>
                    </w:r>
                  </w:p>
                  <w:p w:rsidR="00A77367" w:rsidRPr="00FB4EB2" w:rsidRDefault="00A77367" w:rsidP="00A77367">
                    <w:pPr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  <w:t>2000-2002:</w:t>
                    </w:r>
                  </w:p>
                  <w:p w:rsidR="004347FD" w:rsidRPr="00FB4EB2" w:rsidRDefault="004347FD" w:rsidP="004347FD">
                    <w:pPr>
                      <w:pStyle w:val="ListParagraph"/>
                      <w:numPr>
                        <w:ilvl w:val="0"/>
                        <w:numId w:val="31"/>
                      </w:num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Coordinated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with the pattern masters and tailors to develop the samples as per the </w:t>
                    </w:r>
                    <w:proofErr w:type="gramStart"/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>buyers</w:t>
                    </w:r>
                    <w:proofErr w:type="gramEnd"/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specification.</w:t>
                    </w:r>
                  </w:p>
                  <w:p w:rsidR="004347FD" w:rsidRPr="00FB4EB2" w:rsidRDefault="004347FD" w:rsidP="004347FD">
                    <w:pPr>
                      <w:pStyle w:val="ListParagraph"/>
                      <w:numPr>
                        <w:ilvl w:val="0"/>
                        <w:numId w:val="31"/>
                      </w:num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Coordinated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with the Purchase department for procurement of fabrics, trims and accessories which form an integral part of garment manufacture.</w:t>
                    </w:r>
                  </w:p>
                  <w:p w:rsidR="004347FD" w:rsidRPr="00FB4EB2" w:rsidRDefault="00A77367" w:rsidP="004347FD">
                    <w:pPr>
                      <w:pStyle w:val="ListParagraph"/>
                      <w:numPr>
                        <w:ilvl w:val="0"/>
                        <w:numId w:val="31"/>
                      </w:num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Being a Textile Gradate and also having laboratory testing experience, it was a great experience to sit with buyers and discuss with them on technical details and limitations about the fabrics on which they placed the orders. </w:t>
                    </w:r>
                  </w:p>
                  <w:p w:rsidR="00A77367" w:rsidRPr="00FB4EB2" w:rsidRDefault="00A77367" w:rsidP="004347FD">
                    <w:pPr>
                      <w:pStyle w:val="ListParagraph"/>
                      <w:numPr>
                        <w:ilvl w:val="0"/>
                        <w:numId w:val="31"/>
                      </w:num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During this period Social Responsibility was a new concept growing and buyer were interested that their suppliers should take care in this respect.</w:t>
                    </w:r>
                  </w:p>
                  <w:p w:rsidR="00FB4EB2" w:rsidRDefault="00FB4EB2" w:rsidP="004347FD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</w:pPr>
                  </w:p>
                  <w:p w:rsidR="00FB4EB2" w:rsidRDefault="00FB4EB2" w:rsidP="004347FD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</w:pPr>
                  </w:p>
                  <w:p w:rsidR="00FB4EB2" w:rsidRDefault="00FB4EB2" w:rsidP="004347FD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</w:pPr>
                  </w:p>
                  <w:p w:rsidR="004347FD" w:rsidRPr="00FB4EB2" w:rsidRDefault="004347FD" w:rsidP="004347FD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</w:pPr>
                    <w:r w:rsidRPr="00FB4EB2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lastRenderedPageBreak/>
                      <w:t xml:space="preserve">Assistant Merchandiser, M/s Tabs Clothing - </w:t>
                    </w:r>
                    <w:proofErr w:type="spellStart"/>
                    <w:r w:rsidRPr="00FB4EB2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Liason</w:t>
                    </w:r>
                    <w:proofErr w:type="spellEnd"/>
                    <w:r w:rsidRPr="00FB4EB2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 xml:space="preserve"> Office (UK)</w:t>
                    </w:r>
                  </w:p>
                  <w:p w:rsidR="00A77367" w:rsidRPr="00FB4EB2" w:rsidRDefault="00A77367" w:rsidP="00A77367">
                    <w:pPr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  <w:t>1999-2000:</w:t>
                    </w:r>
                  </w:p>
                  <w:p w:rsidR="004347FD" w:rsidRPr="00FB4EB2" w:rsidRDefault="004347FD" w:rsidP="00B450B2">
                    <w:pPr>
                      <w:pStyle w:val="ListParagraph"/>
                      <w:numPr>
                        <w:ilvl w:val="0"/>
                        <w:numId w:val="32"/>
                      </w:num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A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>ssist</w:t>
                    </w: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ed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the Senior Merchandiser in quality control and inspection. </w:t>
                    </w:r>
                  </w:p>
                  <w:p w:rsidR="00B450B2" w:rsidRPr="00FB4EB2" w:rsidRDefault="00B450B2" w:rsidP="00B450B2">
                    <w:pPr>
                      <w:pStyle w:val="ListParagraph"/>
                      <w:numPr>
                        <w:ilvl w:val="0"/>
                        <w:numId w:val="32"/>
                      </w:num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C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ommunicating buyer’s messages to the exporters and get the proper sampling </w:t>
                    </w: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made according to the buyer’s requirement.</w:t>
                    </w:r>
                  </w:p>
                  <w:p w:rsidR="00A77367" w:rsidRPr="00FB4EB2" w:rsidRDefault="004347FD" w:rsidP="00B450B2">
                    <w:pPr>
                      <w:pStyle w:val="ListParagraph"/>
                      <w:numPr>
                        <w:ilvl w:val="0"/>
                        <w:numId w:val="32"/>
                      </w:num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Had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to ensure that there were no usage of child labor down the chain, minimum usages were </w:t>
                    </w:r>
                    <w:proofErr w:type="gramStart"/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>paid ,first</w:t>
                    </w:r>
                    <w:proofErr w:type="gramEnd"/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aid kit is readily available and proper sanitation is provided to the labor.</w:t>
                    </w:r>
                  </w:p>
                  <w:p w:rsidR="00A77367" w:rsidRPr="00FB4EB2" w:rsidRDefault="00A77367" w:rsidP="00A77367">
                    <w:pPr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  <w:p w:rsidR="00A77367" w:rsidRPr="00FB4EB2" w:rsidRDefault="00A77367" w:rsidP="00A77367">
                    <w:pPr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  <w:t>1990-1999:</w:t>
                    </w:r>
                  </w:p>
                  <w:p w:rsidR="00A77367" w:rsidRPr="00FB4EB2" w:rsidRDefault="00A77367" w:rsidP="00FB4EB2">
                    <w:pPr>
                      <w:pStyle w:val="ListParagraph"/>
                      <w:numPr>
                        <w:ilvl w:val="0"/>
                        <w:numId w:val="36"/>
                      </w:num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Being on my family </w:t>
                    </w:r>
                    <w:r w:rsidR="00B450B2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way, took the sabbatical from </w:t>
                    </w: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NIFT.</w:t>
                    </w:r>
                  </w:p>
                  <w:p w:rsidR="00B450B2" w:rsidRPr="00FB4EB2" w:rsidRDefault="00B450B2" w:rsidP="00A77367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</w:pPr>
                  </w:p>
                  <w:p w:rsidR="00A77367" w:rsidRPr="00FB4EB2" w:rsidRDefault="00B450B2" w:rsidP="00A77367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  <w:r w:rsidRPr="00FB4EB2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Research Assistant ,Resource Center, National Institute of Fashion Technology( NIFT)</w:t>
                    </w:r>
                  </w:p>
                  <w:p w:rsidR="00A77367" w:rsidRPr="00FB4EB2" w:rsidRDefault="00A77367" w:rsidP="00A77367">
                    <w:pPr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  <w:t>1988-1990:</w:t>
                    </w:r>
                  </w:p>
                  <w:p w:rsidR="00B450B2" w:rsidRPr="00FB4EB2" w:rsidRDefault="00B450B2" w:rsidP="00063FB5">
                    <w:pPr>
                      <w:pStyle w:val="ListParagraph"/>
                      <w:numPr>
                        <w:ilvl w:val="0"/>
                        <w:numId w:val="34"/>
                      </w:num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O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>rganized the entire Resource Centre which had innumerable collection of fabric samples and garments from Indian and Overseas Designers.</w:t>
                    </w: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</w:t>
                    </w:r>
                  </w:p>
                  <w:p w:rsidR="00B450B2" w:rsidRPr="00FB4EB2" w:rsidRDefault="00A77367" w:rsidP="00063FB5">
                    <w:pPr>
                      <w:pStyle w:val="ListParagraph"/>
                      <w:numPr>
                        <w:ilvl w:val="0"/>
                        <w:numId w:val="34"/>
                      </w:num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All these samples were technically well documented and parameters like count, </w:t>
                    </w:r>
                    <w:r w:rsidR="00B450B2" w:rsidRPr="00FB4EB2">
                      <w:rPr>
                        <w:rFonts w:ascii="Arial" w:hAnsi="Arial" w:cs="Arial"/>
                        <w:color w:val="000000" w:themeColor="text1"/>
                      </w:rPr>
                      <w:t>construction, weight</w:t>
                    </w: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per square meter, width, </w:t>
                    </w:r>
                    <w:proofErr w:type="gramStart"/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source</w:t>
                    </w:r>
                    <w:proofErr w:type="gramEnd"/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of availability and the cost of the fabric were mentioned.</w:t>
                    </w:r>
                  </w:p>
                  <w:p w:rsidR="00B450B2" w:rsidRPr="00FB4EB2" w:rsidRDefault="00B450B2" w:rsidP="00063FB5">
                    <w:pPr>
                      <w:pStyle w:val="ListParagraph"/>
                      <w:numPr>
                        <w:ilvl w:val="0"/>
                        <w:numId w:val="34"/>
                      </w:num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The Resource Center was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ready reference to the students who were undergoing</w:t>
                    </w: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their studies.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</w:t>
                    </w:r>
                  </w:p>
                  <w:p w:rsidR="00B450B2" w:rsidRPr="00FB4EB2" w:rsidRDefault="00B450B2" w:rsidP="00063FB5">
                    <w:pPr>
                      <w:pStyle w:val="ListParagraph"/>
                      <w:numPr>
                        <w:ilvl w:val="0"/>
                        <w:numId w:val="34"/>
                      </w:num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Job involved the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visit</w:t>
                    </w: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s to different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markets in Delhi and </w:t>
                    </w: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source </w:t>
                    </w:r>
                    <w:r w:rsidR="00063FB5" w:rsidRPr="00FB4EB2">
                      <w:rPr>
                        <w:rFonts w:ascii="Arial" w:hAnsi="Arial" w:cs="Arial"/>
                        <w:color w:val="000000" w:themeColor="text1"/>
                      </w:rPr>
                      <w:t>specialty</w:t>
                    </w: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items for the 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Resource Department. </w:t>
                    </w:r>
                  </w:p>
                  <w:p w:rsidR="00063FB5" w:rsidRPr="00FB4EB2" w:rsidRDefault="00B450B2" w:rsidP="00063FB5">
                    <w:pPr>
                      <w:pStyle w:val="ListParagraph"/>
                      <w:numPr>
                        <w:ilvl w:val="0"/>
                        <w:numId w:val="34"/>
                      </w:num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Being the first Resource Center</w:t>
                    </w:r>
                    <w:r w:rsidR="00063FB5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in Delhi which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</w:t>
                    </w:r>
                    <w:r w:rsidR="00063FB5" w:rsidRPr="00FB4EB2">
                      <w:rPr>
                        <w:rFonts w:ascii="Arial" w:hAnsi="Arial" w:cs="Arial"/>
                        <w:color w:val="000000" w:themeColor="text1"/>
                      </w:rPr>
                      <w:t>had a collection of almost a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thousand </w:t>
                    </w:r>
                    <w:r w:rsidR="00063FB5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of 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>fabrics, garments and accessories collection</w:t>
                    </w: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donated by VIPs, FIT (New York)</w:t>
                    </w:r>
                    <w:r w:rsidR="00063FB5" w:rsidRPr="00FB4EB2">
                      <w:rPr>
                        <w:rFonts w:ascii="Arial" w:hAnsi="Arial" w:cs="Arial"/>
                        <w:color w:val="000000" w:themeColor="text1"/>
                      </w:rPr>
                      <w:t>, etc</w:t>
                    </w: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.</w:t>
                    </w:r>
                  </w:p>
                  <w:p w:rsidR="00063FB5" w:rsidRPr="00FB4EB2" w:rsidRDefault="00063FB5" w:rsidP="00063FB5">
                    <w:pPr>
                      <w:pStyle w:val="ListParagraph"/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  <w:p w:rsidR="00A77367" w:rsidRPr="00FB4EB2" w:rsidRDefault="00063FB5" w:rsidP="00A77367">
                    <w:pPr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b/>
                        <w:color w:val="000000" w:themeColor="text1"/>
                      </w:rPr>
                      <w:t xml:space="preserve">Research Assistant, M/s </w:t>
                    </w:r>
                    <w:proofErr w:type="spellStart"/>
                    <w:r w:rsidRPr="00FB4EB2">
                      <w:rPr>
                        <w:rFonts w:ascii="Arial" w:hAnsi="Arial" w:cs="Arial"/>
                        <w:b/>
                        <w:color w:val="000000" w:themeColor="text1"/>
                      </w:rPr>
                      <w:t>Texanlab</w:t>
                    </w:r>
                    <w:proofErr w:type="spellEnd"/>
                    <w:r w:rsidRPr="00FB4EB2">
                      <w:rPr>
                        <w:rFonts w:ascii="Arial" w:hAnsi="Arial" w:cs="Arial"/>
                        <w:b/>
                        <w:color w:val="000000" w:themeColor="text1"/>
                      </w:rPr>
                      <w:t>- a premier testing laboratory</w:t>
                    </w:r>
                  </w:p>
                  <w:p w:rsidR="00A77367" w:rsidRPr="00FB4EB2" w:rsidRDefault="00A77367" w:rsidP="00A77367">
                    <w:pPr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  <w:t>1985-1988:</w:t>
                    </w:r>
                  </w:p>
                  <w:p w:rsidR="00063FB5" w:rsidRPr="00FB4EB2" w:rsidRDefault="00063FB5" w:rsidP="00063FB5">
                    <w:pPr>
                      <w:pStyle w:val="ListParagraph"/>
                      <w:numPr>
                        <w:ilvl w:val="0"/>
                        <w:numId w:val="35"/>
                      </w:num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W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>as testing the fabrics and garment for various physical parameters like count ,construction, weight/square meter ,</w:t>
                    </w:r>
                    <w:r w:rsidR="00FA4886" w:rsidRPr="00FB4EB2">
                      <w:rPr>
                        <w:rFonts w:ascii="Arial" w:hAnsi="Arial" w:cs="Arial"/>
                        <w:color w:val="000000" w:themeColor="text1"/>
                      </w:rPr>
                      <w:t>fiber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</w:t>
                    </w:r>
                    <w:r w:rsidR="00FA4886" w:rsidRPr="00FB4EB2">
                      <w:rPr>
                        <w:rFonts w:ascii="Arial" w:hAnsi="Arial" w:cs="Arial"/>
                        <w:color w:val="000000" w:themeColor="text1"/>
                      </w:rPr>
                      <w:t>composition, tensile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</w:t>
                    </w:r>
                    <w:r w:rsidR="00FA4886" w:rsidRPr="00FB4EB2">
                      <w:rPr>
                        <w:rFonts w:ascii="Arial" w:hAnsi="Arial" w:cs="Arial"/>
                        <w:color w:val="000000" w:themeColor="text1"/>
                      </w:rPr>
                      <w:t>strength, tear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</w:t>
                    </w:r>
                    <w:r w:rsidR="00FA4886" w:rsidRPr="00FB4EB2">
                      <w:rPr>
                        <w:rFonts w:ascii="Arial" w:hAnsi="Arial" w:cs="Arial"/>
                        <w:color w:val="000000" w:themeColor="text1"/>
                      </w:rPr>
                      <w:t>strength, seam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</w:t>
                    </w:r>
                    <w:r w:rsidR="00FA4886" w:rsidRPr="00FB4EB2">
                      <w:rPr>
                        <w:rFonts w:ascii="Arial" w:hAnsi="Arial" w:cs="Arial"/>
                        <w:color w:val="000000" w:themeColor="text1"/>
                      </w:rPr>
                      <w:t>slippage, pilling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resistance ; color fastness tests like washing ,rubbing,water,perspiration, bleach,ironing,light,drycleaning,sea water and shrinkage.</w:t>
                    </w:r>
                  </w:p>
                  <w:p w:rsidR="00457433" w:rsidRPr="00FB4EB2" w:rsidRDefault="00063FB5" w:rsidP="00FB4EB2">
                    <w:pPr>
                      <w:pStyle w:val="ListParagraph"/>
                      <w:numPr>
                        <w:ilvl w:val="0"/>
                        <w:numId w:val="35"/>
                      </w:num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</w:rPr>
                      <w:t>Was In Charge of the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lab where I also used to deal with the clients who were garment exporters as well as buying agents. Lab </w:t>
                    </w:r>
                    <w:r w:rsidR="00FA4886" w:rsidRPr="00FB4EB2">
                      <w:rPr>
                        <w:rFonts w:ascii="Arial" w:hAnsi="Arial" w:cs="Arial"/>
                        <w:color w:val="000000" w:themeColor="text1"/>
                      </w:rPr>
                      <w:t>experience has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given me </w:t>
                    </w:r>
                    <w:r w:rsidR="00FA4886" w:rsidRPr="00FB4EB2">
                      <w:rPr>
                        <w:rFonts w:ascii="Arial" w:hAnsi="Arial" w:cs="Arial"/>
                        <w:color w:val="000000" w:themeColor="text1"/>
                      </w:rPr>
                      <w:t>in depth</w:t>
                    </w:r>
                    <w:r w:rsidR="00A77367" w:rsidRPr="00FB4EB2">
                      <w:rPr>
                        <w:rFonts w:ascii="Arial" w:hAnsi="Arial" w:cs="Arial"/>
                        <w:color w:val="000000" w:themeColor="text1"/>
                      </w:rPr>
                      <w:t xml:space="preserve"> knowledge of quality control of textiles and apparel.</w:t>
                    </w:r>
                  </w:p>
                </w:sdtContent>
              </w:sdt>
            </w:sdtContent>
          </w:sdt>
        </w:tc>
      </w:tr>
      <w:tr w:rsidR="0093721D" w:rsidRPr="00FB4EB2" w:rsidTr="00585C8F">
        <w:tc>
          <w:tcPr>
            <w:tcW w:w="1778" w:type="dxa"/>
          </w:tcPr>
          <w:p w:rsidR="00457433" w:rsidRPr="00FB4EB2" w:rsidRDefault="00507EBF" w:rsidP="00457433">
            <w:pPr>
              <w:pStyle w:val="Heading1"/>
              <w:tabs>
                <w:tab w:val="left" w:pos="378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FB4EB2">
              <w:rPr>
                <w:rFonts w:ascii="Arial" w:hAnsi="Arial" w:cs="Arial"/>
                <w:b/>
                <w:color w:val="000000" w:themeColor="text1"/>
              </w:rPr>
              <w:lastRenderedPageBreak/>
              <w:t>Demonstrated Skills</w:t>
            </w:r>
          </w:p>
        </w:tc>
        <w:tc>
          <w:tcPr>
            <w:tcW w:w="207" w:type="dxa"/>
          </w:tcPr>
          <w:p w:rsidR="00457433" w:rsidRPr="00FB4EB2" w:rsidRDefault="00457433" w:rsidP="00BA0A7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15" w:type="dxa"/>
          </w:tcPr>
          <w:p w:rsidR="00D83268" w:rsidRDefault="00D7398C" w:rsidP="00D83268">
            <w:pPr>
              <w:spacing w:before="0" w:after="0" w:line="276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en-US"/>
              </w:rPr>
            </w:pPr>
            <w:r w:rsidRPr="00FB4EB2"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en-US"/>
              </w:rPr>
              <w:t>Communication Skills</w:t>
            </w:r>
          </w:p>
          <w:p w:rsidR="00D7398C" w:rsidRPr="00FB4EB2" w:rsidRDefault="00D7398C" w:rsidP="00D83268">
            <w:pPr>
              <w:spacing w:before="0" w:after="0"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</w:pPr>
            <w:r w:rsidRPr="00FB4EB2"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  <w:t>Demonstration of excellent verba</w:t>
            </w:r>
            <w:r w:rsidR="00AA1FC0" w:rsidRPr="00FB4EB2"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  <w:t xml:space="preserve">l communication skills as I was representing </w:t>
            </w:r>
            <w:r w:rsidRPr="00FB4EB2"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  <w:t xml:space="preserve"> </w:t>
            </w:r>
            <w:r w:rsidR="00AA1FC0" w:rsidRPr="00FB4EB2"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  <w:t xml:space="preserve"> my institute for various VIPs and other foreign delegation visits.</w:t>
            </w:r>
          </w:p>
          <w:p w:rsidR="00D83268" w:rsidRDefault="00D83268" w:rsidP="00833843">
            <w:pPr>
              <w:pStyle w:val="ListParagraph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</w:pPr>
            <w:r w:rsidRPr="00D83268"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  <w:lastRenderedPageBreak/>
              <w:t xml:space="preserve">Took </w:t>
            </w:r>
            <w:r w:rsidR="00AA1FC0" w:rsidRPr="00D83268"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  <w:t xml:space="preserve">Textile and Quality Control lectures at </w:t>
            </w:r>
            <w:proofErr w:type="gramStart"/>
            <w:r w:rsidR="00AA1FC0" w:rsidRPr="00D83268"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  <w:t>IAM .</w:t>
            </w:r>
            <w:proofErr w:type="gramEnd"/>
          </w:p>
          <w:p w:rsidR="00AA1FC0" w:rsidRPr="00D83268" w:rsidRDefault="00AA1FC0" w:rsidP="00833843">
            <w:pPr>
              <w:pStyle w:val="ListParagraph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</w:pPr>
            <w:r w:rsidRPr="00D83268"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  <w:t>Encourage the students to participate at various events and seminars conducted by the industry.</w:t>
            </w:r>
          </w:p>
          <w:p w:rsidR="00DD67BB" w:rsidRPr="00FB4EB2" w:rsidRDefault="00DD67BB" w:rsidP="00833843">
            <w:pPr>
              <w:spacing w:before="0" w:after="0" w:line="276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en-US"/>
              </w:rPr>
            </w:pPr>
            <w:r w:rsidRPr="00FB4EB2"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en-US"/>
              </w:rPr>
              <w:t>Leadership</w:t>
            </w:r>
          </w:p>
          <w:p w:rsidR="00DD67BB" w:rsidRPr="00FB4EB2" w:rsidRDefault="00DD67BB" w:rsidP="00833843">
            <w:pPr>
              <w:pStyle w:val="ResumeText"/>
              <w:numPr>
                <w:ilvl w:val="0"/>
                <w:numId w:val="9"/>
              </w:numPr>
              <w:ind w:right="0"/>
              <w:jc w:val="both"/>
              <w:rPr>
                <w:rFonts w:ascii="Arial" w:hAnsi="Arial" w:cs="Arial"/>
                <w:color w:val="000000" w:themeColor="text1"/>
                <w:kern w:val="0"/>
                <w:lang w:eastAsia="en-US"/>
              </w:rPr>
            </w:pPr>
            <w:r w:rsidRPr="00FB4EB2">
              <w:rPr>
                <w:rFonts w:ascii="Arial" w:hAnsi="Arial" w:cs="Arial"/>
                <w:color w:val="000000" w:themeColor="text1"/>
                <w:kern w:val="0"/>
                <w:lang w:eastAsia="en-US"/>
              </w:rPr>
              <w:t>Have been an active member of Organizing Committee for cultural events in college. Invited companies to sponsor the events.</w:t>
            </w:r>
          </w:p>
          <w:p w:rsidR="00DD67BB" w:rsidRPr="00FB4EB2" w:rsidRDefault="00AA1FC0" w:rsidP="00833843">
            <w:pPr>
              <w:pStyle w:val="ListParagraph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</w:pPr>
            <w:r w:rsidRPr="00FB4EB2">
              <w:rPr>
                <w:rFonts w:ascii="Arial" w:hAnsi="Arial" w:cs="Arial"/>
                <w:color w:val="000000" w:themeColor="text1"/>
                <w:kern w:val="0"/>
                <w:lang w:eastAsia="en-US"/>
              </w:rPr>
              <w:t xml:space="preserve">Coordinated IAM representation at all the Textile fairs, Workshops, etc. </w:t>
            </w:r>
          </w:p>
          <w:p w:rsidR="00DD67BB" w:rsidRPr="00FB4EB2" w:rsidRDefault="00DD67BB" w:rsidP="00833843">
            <w:pPr>
              <w:spacing w:before="0" w:after="0" w:line="276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en-US"/>
              </w:rPr>
            </w:pPr>
            <w:r w:rsidRPr="00FB4EB2"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en-US"/>
              </w:rPr>
              <w:t>Sales</w:t>
            </w:r>
          </w:p>
          <w:p w:rsidR="00DD67BB" w:rsidRPr="00FB4EB2" w:rsidRDefault="00DD67BB" w:rsidP="00833843">
            <w:pPr>
              <w:pStyle w:val="ResumeText"/>
              <w:numPr>
                <w:ilvl w:val="0"/>
                <w:numId w:val="11"/>
              </w:numPr>
              <w:spacing w:before="0" w:after="0" w:line="276" w:lineRule="auto"/>
              <w:ind w:right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</w:pPr>
            <w:r w:rsidRPr="00FB4EB2">
              <w:rPr>
                <w:rFonts w:ascii="Arial" w:hAnsi="Arial" w:cs="Arial"/>
                <w:color w:val="000000" w:themeColor="text1"/>
                <w:kern w:val="0"/>
                <w:lang w:eastAsia="en-US"/>
              </w:rPr>
              <w:t xml:space="preserve">Participated in 20 charity programs for the poor and underprivileged organized by “Lions Club Delhi South”. </w:t>
            </w:r>
          </w:p>
          <w:p w:rsidR="00DD67BB" w:rsidRPr="00FB4EB2" w:rsidRDefault="00762AD4" w:rsidP="00833843">
            <w:pPr>
              <w:pStyle w:val="ResumeText"/>
              <w:numPr>
                <w:ilvl w:val="0"/>
                <w:numId w:val="11"/>
              </w:numPr>
              <w:spacing w:before="0" w:after="0" w:line="276" w:lineRule="auto"/>
              <w:ind w:right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</w:pPr>
            <w:r w:rsidRPr="00FB4EB2">
              <w:rPr>
                <w:rFonts w:ascii="Arial" w:hAnsi="Arial" w:cs="Arial"/>
                <w:color w:val="000000" w:themeColor="text1"/>
                <w:kern w:val="0"/>
                <w:lang w:eastAsia="en-US"/>
              </w:rPr>
              <w:t>Raised</w:t>
            </w:r>
            <w:r w:rsidR="00DD67BB" w:rsidRPr="00FB4EB2">
              <w:rPr>
                <w:rFonts w:ascii="Arial" w:hAnsi="Arial" w:cs="Arial"/>
                <w:color w:val="000000" w:themeColor="text1"/>
                <w:kern w:val="0"/>
                <w:lang w:eastAsia="en-US"/>
              </w:rPr>
              <w:t xml:space="preserve"> funds for the New Delhi Blind School in order to assist with day to day school needs </w:t>
            </w:r>
          </w:p>
          <w:p w:rsidR="00763952" w:rsidRPr="00FB4EB2" w:rsidRDefault="00763952" w:rsidP="00833843">
            <w:pPr>
              <w:spacing w:before="0" w:after="0" w:line="276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en-US"/>
              </w:rPr>
            </w:pPr>
            <w:r w:rsidRPr="00FB4EB2"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en-US"/>
              </w:rPr>
              <w:t>Technical</w:t>
            </w:r>
          </w:p>
          <w:p w:rsidR="00763952" w:rsidRPr="00FB4EB2" w:rsidRDefault="00763952" w:rsidP="00833843">
            <w:pPr>
              <w:numPr>
                <w:ilvl w:val="0"/>
                <w:numId w:val="9"/>
              </w:numPr>
              <w:spacing w:before="0" w:after="0"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</w:pPr>
            <w:r w:rsidRPr="00FB4EB2"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  <w:t>Highly proficient in all Microsoft Office Suite products</w:t>
            </w:r>
          </w:p>
          <w:p w:rsidR="00763952" w:rsidRPr="00FB4EB2" w:rsidRDefault="00763952" w:rsidP="00833843">
            <w:pPr>
              <w:spacing w:before="0" w:after="0" w:line="276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en-US"/>
              </w:rPr>
            </w:pPr>
            <w:r w:rsidRPr="00FB4EB2"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en-US"/>
              </w:rPr>
              <w:t>Team player and Quick Learner</w:t>
            </w:r>
          </w:p>
          <w:p w:rsidR="00763952" w:rsidRPr="00FB4EB2" w:rsidRDefault="00763952" w:rsidP="00833843">
            <w:pPr>
              <w:numPr>
                <w:ilvl w:val="0"/>
                <w:numId w:val="9"/>
              </w:numPr>
              <w:spacing w:before="0" w:after="0"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</w:pPr>
            <w:r w:rsidRPr="00FB4EB2"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  <w:t>Worked in various group projects in several areas of studies such as Marketing, Leadership and Management.</w:t>
            </w:r>
          </w:p>
          <w:p w:rsidR="00763952" w:rsidRPr="00FB4EB2" w:rsidRDefault="00763952" w:rsidP="00833843">
            <w:pPr>
              <w:numPr>
                <w:ilvl w:val="0"/>
                <w:numId w:val="9"/>
              </w:numPr>
              <w:spacing w:before="0" w:after="0"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</w:pPr>
            <w:r w:rsidRPr="00FB4EB2"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  <w:t>Ability to apply theoretical concept to real businesses in order to critically analyze issues and come up with practical solutions.</w:t>
            </w:r>
          </w:p>
          <w:p w:rsidR="00763952" w:rsidRPr="00FB4EB2" w:rsidRDefault="00763952" w:rsidP="00833843">
            <w:pPr>
              <w:spacing w:before="0" w:after="0" w:line="276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en-US"/>
              </w:rPr>
            </w:pPr>
            <w:r w:rsidRPr="00FB4EB2"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en-US"/>
              </w:rPr>
              <w:t>Multilingual</w:t>
            </w:r>
          </w:p>
          <w:p w:rsidR="00763952" w:rsidRPr="00FB4EB2" w:rsidRDefault="00AA1FC0" w:rsidP="00833843">
            <w:pPr>
              <w:numPr>
                <w:ilvl w:val="0"/>
                <w:numId w:val="9"/>
              </w:numPr>
              <w:spacing w:before="0" w:after="0"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</w:pPr>
            <w:r w:rsidRPr="00FB4EB2"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  <w:t>English,</w:t>
            </w:r>
            <w:r w:rsidR="00763952" w:rsidRPr="00FB4EB2"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  <w:t xml:space="preserve"> </w:t>
            </w:r>
            <w:r w:rsidR="00933DA2" w:rsidRPr="00FB4EB2"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  <w:t>Hindi, Punjabi</w:t>
            </w:r>
            <w:r w:rsidRPr="00FB4EB2">
              <w:rPr>
                <w:rFonts w:ascii="Arial" w:eastAsia="Times New Roman" w:hAnsi="Arial" w:cs="Arial"/>
                <w:color w:val="000000" w:themeColor="text1"/>
                <w:kern w:val="0"/>
                <w:lang w:eastAsia="en-US"/>
              </w:rPr>
              <w:t>.</w:t>
            </w:r>
          </w:p>
          <w:p w:rsidR="00457433" w:rsidRPr="00FB4EB2" w:rsidRDefault="00457433" w:rsidP="00D7398C">
            <w:pPr>
              <w:pStyle w:val="ResumeText"/>
              <w:rPr>
                <w:rFonts w:ascii="Arial" w:hAnsi="Arial" w:cs="Arial"/>
                <w:color w:val="000000" w:themeColor="text1"/>
                <w:kern w:val="0"/>
                <w:lang w:eastAsia="en-US"/>
              </w:rPr>
            </w:pPr>
          </w:p>
        </w:tc>
      </w:tr>
      <w:tr w:rsidR="0093721D" w:rsidRPr="00FB4EB2" w:rsidTr="00585C8F">
        <w:tc>
          <w:tcPr>
            <w:tcW w:w="1778" w:type="dxa"/>
          </w:tcPr>
          <w:p w:rsidR="00457433" w:rsidRPr="00FB4EB2" w:rsidRDefault="00457433" w:rsidP="00507EBF">
            <w:pPr>
              <w:pStyle w:val="Heading1"/>
              <w:jc w:val="left"/>
              <w:rPr>
                <w:rFonts w:ascii="Arial" w:hAnsi="Arial" w:cs="Arial"/>
                <w:color w:val="000000" w:themeColor="text1"/>
              </w:rPr>
            </w:pPr>
            <w:r w:rsidRPr="00FB4EB2">
              <w:rPr>
                <w:rFonts w:ascii="Arial" w:hAnsi="Arial" w:cs="Arial"/>
                <w:b/>
                <w:color w:val="000000" w:themeColor="text1"/>
              </w:rPr>
              <w:lastRenderedPageBreak/>
              <w:t>References</w:t>
            </w:r>
          </w:p>
        </w:tc>
        <w:tc>
          <w:tcPr>
            <w:tcW w:w="207" w:type="dxa"/>
          </w:tcPr>
          <w:p w:rsidR="00457433" w:rsidRPr="00FB4EB2" w:rsidRDefault="00457433" w:rsidP="00BA0A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15" w:type="dxa"/>
          </w:tcPr>
          <w:sdt>
            <w:sdtPr>
              <w:rPr>
                <w:rFonts w:ascii="Arial" w:hAnsi="Arial" w:cs="Arial"/>
                <w:color w:val="000000" w:themeColor="text1"/>
              </w:rPr>
              <w:id w:val="-1577978450"/>
            </w:sdtPr>
            <w:sdtEndPr>
              <w:rPr>
                <w:rFonts w:eastAsiaTheme="minorEastAsia"/>
              </w:rPr>
            </w:sdtEndPr>
            <w:sdtContent>
              <w:sdt>
                <w:sdtPr>
                  <w:rPr>
                    <w:rFonts w:ascii="Arial" w:hAnsi="Arial" w:cs="Arial"/>
                    <w:color w:val="000000" w:themeColor="text1"/>
                  </w:rPr>
                  <w:id w:val="-1847776884"/>
                </w:sdtPr>
                <w:sdtEndPr>
                  <w:rPr>
                    <w:rFonts w:eastAsiaTheme="minorEastAsia"/>
                  </w:rPr>
                </w:sdtEndPr>
                <w:sdtContent>
                  <w:p w:rsidR="00457433" w:rsidRPr="00FB4EB2" w:rsidRDefault="00457433" w:rsidP="00BA0A7A">
                    <w:pPr>
                      <w:spacing w:before="0" w:after="0" w:line="276" w:lineRule="auto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B4EB2">
                      <w:rPr>
                        <w:rFonts w:ascii="Arial" w:hAnsi="Arial" w:cs="Arial"/>
                        <w:color w:val="000000" w:themeColor="text1"/>
                        <w:kern w:val="0"/>
                        <w:lang w:eastAsia="en-US"/>
                      </w:rPr>
                      <w:t>Available on Request</w:t>
                    </w:r>
                  </w:p>
                  <w:p w:rsidR="00457433" w:rsidRPr="00FB4EB2" w:rsidRDefault="00DE6A0B" w:rsidP="00BA0A7A">
                    <w:pPr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</w:sdtContent>
              </w:sdt>
            </w:sdtContent>
          </w:sdt>
        </w:tc>
      </w:tr>
    </w:tbl>
    <w:p w:rsidR="002C42BC" w:rsidRPr="00FB4EB2" w:rsidRDefault="002C42BC">
      <w:pPr>
        <w:rPr>
          <w:rFonts w:ascii="Arial" w:hAnsi="Arial" w:cs="Arial"/>
          <w:color w:val="000000" w:themeColor="text1"/>
        </w:rPr>
      </w:pPr>
    </w:p>
    <w:sectPr w:rsidR="002C42BC" w:rsidRPr="00FB4EB2" w:rsidSect="004C24EC">
      <w:footerReference w:type="default" r:id="rId11"/>
      <w:headerReference w:type="first" r:id="rId12"/>
      <w:pgSz w:w="12240" w:h="15840" w:code="1"/>
      <w:pgMar w:top="568" w:right="1080" w:bottom="851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0B" w:rsidRDefault="00DE6A0B">
      <w:pPr>
        <w:spacing w:before="0" w:after="0" w:line="240" w:lineRule="auto"/>
      </w:pPr>
      <w:r>
        <w:separator/>
      </w:r>
    </w:p>
  </w:endnote>
  <w:endnote w:type="continuationSeparator" w:id="0">
    <w:p w:rsidR="00DE6A0B" w:rsidRDefault="00DE6A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C2" w:rsidRDefault="00CF1DC2">
    <w:pPr>
      <w:pStyle w:val="Footer"/>
    </w:pPr>
    <w:r>
      <w:t xml:space="preserve">Page </w:t>
    </w:r>
    <w:r w:rsidR="00717B92">
      <w:fldChar w:fldCharType="begin"/>
    </w:r>
    <w:r>
      <w:instrText xml:space="preserve"> PAGE </w:instrText>
    </w:r>
    <w:r w:rsidR="00717B92">
      <w:fldChar w:fldCharType="separate"/>
    </w:r>
    <w:r w:rsidR="00AF3F1B">
      <w:rPr>
        <w:noProof/>
      </w:rPr>
      <w:t>4</w:t>
    </w:r>
    <w:r w:rsidR="00717B9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0B" w:rsidRDefault="00DE6A0B">
      <w:pPr>
        <w:spacing w:before="0" w:after="0" w:line="240" w:lineRule="auto"/>
      </w:pPr>
      <w:r>
        <w:separator/>
      </w:r>
    </w:p>
  </w:footnote>
  <w:footnote w:type="continuationSeparator" w:id="0">
    <w:p w:rsidR="00DE6A0B" w:rsidRDefault="00DE6A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1B" w:rsidRDefault="00AF3F1B">
    <w:pPr>
      <w:pStyle w:val="Header"/>
    </w:pPr>
    <w:hyperlink r:id="rId1" w:history="1">
      <w:r w:rsidRPr="00672009">
        <w:rPr>
          <w:rStyle w:val="Hyperlink"/>
        </w:rPr>
        <w:t>Shobhna.354832@2freemail.com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461"/>
    <w:multiLevelType w:val="hybridMultilevel"/>
    <w:tmpl w:val="D812C6B6"/>
    <w:lvl w:ilvl="0" w:tplc="4EFEEC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744F"/>
    <w:multiLevelType w:val="hybridMultilevel"/>
    <w:tmpl w:val="97146F4E"/>
    <w:lvl w:ilvl="0" w:tplc="0C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>
    <w:nsid w:val="080F6973"/>
    <w:multiLevelType w:val="hybridMultilevel"/>
    <w:tmpl w:val="64103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E65BC"/>
    <w:multiLevelType w:val="hybridMultilevel"/>
    <w:tmpl w:val="37E6E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DE7437"/>
    <w:multiLevelType w:val="hybridMultilevel"/>
    <w:tmpl w:val="7BB096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67864"/>
    <w:multiLevelType w:val="hybridMultilevel"/>
    <w:tmpl w:val="E0E8C6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9120D4A"/>
    <w:multiLevelType w:val="hybridMultilevel"/>
    <w:tmpl w:val="FE48D41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F0FE9"/>
    <w:multiLevelType w:val="hybridMultilevel"/>
    <w:tmpl w:val="3856C3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A72E8"/>
    <w:multiLevelType w:val="hybridMultilevel"/>
    <w:tmpl w:val="DA08FBE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2596004"/>
    <w:multiLevelType w:val="hybridMultilevel"/>
    <w:tmpl w:val="E522F34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E7A6AE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70D19"/>
    <w:multiLevelType w:val="hybridMultilevel"/>
    <w:tmpl w:val="53042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F2040"/>
    <w:multiLevelType w:val="hybridMultilevel"/>
    <w:tmpl w:val="F31AB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02FC4"/>
    <w:multiLevelType w:val="hybridMultilevel"/>
    <w:tmpl w:val="8318ADC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71FF4"/>
    <w:multiLevelType w:val="hybridMultilevel"/>
    <w:tmpl w:val="103AC36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04882"/>
    <w:multiLevelType w:val="hybridMultilevel"/>
    <w:tmpl w:val="D9AA0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95DEF"/>
    <w:multiLevelType w:val="hybridMultilevel"/>
    <w:tmpl w:val="B4967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B0D02"/>
    <w:multiLevelType w:val="hybridMultilevel"/>
    <w:tmpl w:val="93465E1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41366796"/>
    <w:multiLevelType w:val="hybridMultilevel"/>
    <w:tmpl w:val="5566A8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946FE"/>
    <w:multiLevelType w:val="hybridMultilevel"/>
    <w:tmpl w:val="4EEC35E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52665723"/>
    <w:multiLevelType w:val="hybridMultilevel"/>
    <w:tmpl w:val="32A405F8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54243D72"/>
    <w:multiLevelType w:val="hybridMultilevel"/>
    <w:tmpl w:val="129C4B70"/>
    <w:lvl w:ilvl="0" w:tplc="0C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580D28BF"/>
    <w:multiLevelType w:val="hybridMultilevel"/>
    <w:tmpl w:val="DD6E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02EF7"/>
    <w:multiLevelType w:val="hybridMultilevel"/>
    <w:tmpl w:val="113EF8B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301F4"/>
    <w:multiLevelType w:val="hybridMultilevel"/>
    <w:tmpl w:val="464A0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F13F5"/>
    <w:multiLevelType w:val="multilevel"/>
    <w:tmpl w:val="9F98F6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82D2A"/>
    <w:multiLevelType w:val="hybridMultilevel"/>
    <w:tmpl w:val="1BA6237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85396"/>
    <w:multiLevelType w:val="hybridMultilevel"/>
    <w:tmpl w:val="E99A784E"/>
    <w:lvl w:ilvl="0" w:tplc="0C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5F6278FB"/>
    <w:multiLevelType w:val="hybridMultilevel"/>
    <w:tmpl w:val="06925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73B50"/>
    <w:multiLevelType w:val="hybridMultilevel"/>
    <w:tmpl w:val="5AB4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82461"/>
    <w:multiLevelType w:val="hybridMultilevel"/>
    <w:tmpl w:val="C27452A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84765"/>
    <w:multiLevelType w:val="hybridMultilevel"/>
    <w:tmpl w:val="53402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12AED"/>
    <w:multiLevelType w:val="hybridMultilevel"/>
    <w:tmpl w:val="EBA81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53992"/>
    <w:multiLevelType w:val="hybridMultilevel"/>
    <w:tmpl w:val="8AE86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C2DD6"/>
    <w:multiLevelType w:val="hybridMultilevel"/>
    <w:tmpl w:val="7E1EC4AC"/>
    <w:lvl w:ilvl="0" w:tplc="4009000F">
      <w:start w:val="1"/>
      <w:numFmt w:val="decimal"/>
      <w:lvlText w:val="%1."/>
      <w:lvlJc w:val="left"/>
      <w:pPr>
        <w:ind w:left="788" w:hanging="360"/>
      </w:pPr>
    </w:lvl>
    <w:lvl w:ilvl="1" w:tplc="40090019" w:tentative="1">
      <w:start w:val="1"/>
      <w:numFmt w:val="lowerLetter"/>
      <w:lvlText w:val="%2."/>
      <w:lvlJc w:val="left"/>
      <w:pPr>
        <w:ind w:left="1508" w:hanging="360"/>
      </w:pPr>
    </w:lvl>
    <w:lvl w:ilvl="2" w:tplc="4009001B" w:tentative="1">
      <w:start w:val="1"/>
      <w:numFmt w:val="lowerRoman"/>
      <w:lvlText w:val="%3."/>
      <w:lvlJc w:val="right"/>
      <w:pPr>
        <w:ind w:left="2228" w:hanging="180"/>
      </w:pPr>
    </w:lvl>
    <w:lvl w:ilvl="3" w:tplc="4009000F" w:tentative="1">
      <w:start w:val="1"/>
      <w:numFmt w:val="decimal"/>
      <w:lvlText w:val="%4."/>
      <w:lvlJc w:val="left"/>
      <w:pPr>
        <w:ind w:left="2948" w:hanging="360"/>
      </w:pPr>
    </w:lvl>
    <w:lvl w:ilvl="4" w:tplc="40090019" w:tentative="1">
      <w:start w:val="1"/>
      <w:numFmt w:val="lowerLetter"/>
      <w:lvlText w:val="%5."/>
      <w:lvlJc w:val="left"/>
      <w:pPr>
        <w:ind w:left="3668" w:hanging="360"/>
      </w:pPr>
    </w:lvl>
    <w:lvl w:ilvl="5" w:tplc="4009001B" w:tentative="1">
      <w:start w:val="1"/>
      <w:numFmt w:val="lowerRoman"/>
      <w:lvlText w:val="%6."/>
      <w:lvlJc w:val="right"/>
      <w:pPr>
        <w:ind w:left="4388" w:hanging="180"/>
      </w:pPr>
    </w:lvl>
    <w:lvl w:ilvl="6" w:tplc="4009000F" w:tentative="1">
      <w:start w:val="1"/>
      <w:numFmt w:val="decimal"/>
      <w:lvlText w:val="%7."/>
      <w:lvlJc w:val="left"/>
      <w:pPr>
        <w:ind w:left="5108" w:hanging="360"/>
      </w:pPr>
    </w:lvl>
    <w:lvl w:ilvl="7" w:tplc="40090019" w:tentative="1">
      <w:start w:val="1"/>
      <w:numFmt w:val="lowerLetter"/>
      <w:lvlText w:val="%8."/>
      <w:lvlJc w:val="left"/>
      <w:pPr>
        <w:ind w:left="5828" w:hanging="360"/>
      </w:pPr>
    </w:lvl>
    <w:lvl w:ilvl="8" w:tplc="4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4">
    <w:nsid w:val="7E8B72AC"/>
    <w:multiLevelType w:val="hybridMultilevel"/>
    <w:tmpl w:val="27F2D35A"/>
    <w:lvl w:ilvl="0" w:tplc="0C09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5">
    <w:nsid w:val="7F897F14"/>
    <w:multiLevelType w:val="hybridMultilevel"/>
    <w:tmpl w:val="1A908B66"/>
    <w:lvl w:ilvl="0" w:tplc="0C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4"/>
  </w:num>
  <w:num w:numId="4">
    <w:abstractNumId w:val="1"/>
  </w:num>
  <w:num w:numId="5">
    <w:abstractNumId w:val="29"/>
  </w:num>
  <w:num w:numId="6">
    <w:abstractNumId w:val="6"/>
  </w:num>
  <w:num w:numId="7">
    <w:abstractNumId w:val="4"/>
  </w:num>
  <w:num w:numId="8">
    <w:abstractNumId w:val="17"/>
  </w:num>
  <w:num w:numId="9">
    <w:abstractNumId w:val="25"/>
  </w:num>
  <w:num w:numId="10">
    <w:abstractNumId w:val="0"/>
  </w:num>
  <w:num w:numId="11">
    <w:abstractNumId w:val="9"/>
  </w:num>
  <w:num w:numId="12">
    <w:abstractNumId w:val="7"/>
  </w:num>
  <w:num w:numId="13">
    <w:abstractNumId w:val="35"/>
  </w:num>
  <w:num w:numId="14">
    <w:abstractNumId w:val="26"/>
  </w:num>
  <w:num w:numId="15">
    <w:abstractNumId w:val="20"/>
  </w:num>
  <w:num w:numId="16">
    <w:abstractNumId w:val="12"/>
  </w:num>
  <w:num w:numId="17">
    <w:abstractNumId w:val="16"/>
  </w:num>
  <w:num w:numId="18">
    <w:abstractNumId w:val="22"/>
  </w:num>
  <w:num w:numId="19">
    <w:abstractNumId w:val="13"/>
  </w:num>
  <w:num w:numId="20">
    <w:abstractNumId w:val="28"/>
  </w:num>
  <w:num w:numId="21">
    <w:abstractNumId w:val="19"/>
  </w:num>
  <w:num w:numId="22">
    <w:abstractNumId w:val="18"/>
  </w:num>
  <w:num w:numId="23">
    <w:abstractNumId w:val="21"/>
  </w:num>
  <w:num w:numId="24">
    <w:abstractNumId w:val="8"/>
  </w:num>
  <w:num w:numId="25">
    <w:abstractNumId w:val="5"/>
  </w:num>
  <w:num w:numId="26">
    <w:abstractNumId w:val="2"/>
  </w:num>
  <w:num w:numId="27">
    <w:abstractNumId w:val="33"/>
  </w:num>
  <w:num w:numId="28">
    <w:abstractNumId w:val="10"/>
  </w:num>
  <w:num w:numId="29">
    <w:abstractNumId w:val="15"/>
  </w:num>
  <w:num w:numId="30">
    <w:abstractNumId w:val="27"/>
  </w:num>
  <w:num w:numId="31">
    <w:abstractNumId w:val="31"/>
  </w:num>
  <w:num w:numId="32">
    <w:abstractNumId w:val="11"/>
  </w:num>
  <w:num w:numId="33">
    <w:abstractNumId w:val="14"/>
  </w:num>
  <w:num w:numId="34">
    <w:abstractNumId w:val="32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9C0"/>
    <w:rsid w:val="0000115C"/>
    <w:rsid w:val="000277BD"/>
    <w:rsid w:val="0003128D"/>
    <w:rsid w:val="00052D13"/>
    <w:rsid w:val="00063FB5"/>
    <w:rsid w:val="000F24C1"/>
    <w:rsid w:val="0011434F"/>
    <w:rsid w:val="00124C6D"/>
    <w:rsid w:val="00184045"/>
    <w:rsid w:val="001B6071"/>
    <w:rsid w:val="001E775D"/>
    <w:rsid w:val="002275D3"/>
    <w:rsid w:val="0025235B"/>
    <w:rsid w:val="002C42BC"/>
    <w:rsid w:val="002F47AA"/>
    <w:rsid w:val="003364F6"/>
    <w:rsid w:val="00383499"/>
    <w:rsid w:val="00392B39"/>
    <w:rsid w:val="003D0259"/>
    <w:rsid w:val="003D762A"/>
    <w:rsid w:val="003F76D4"/>
    <w:rsid w:val="00414819"/>
    <w:rsid w:val="004343CB"/>
    <w:rsid w:val="004347FD"/>
    <w:rsid w:val="00454C15"/>
    <w:rsid w:val="00457433"/>
    <w:rsid w:val="00463133"/>
    <w:rsid w:val="00491C06"/>
    <w:rsid w:val="00493A62"/>
    <w:rsid w:val="004C24EC"/>
    <w:rsid w:val="00507EBF"/>
    <w:rsid w:val="005139FE"/>
    <w:rsid w:val="00542389"/>
    <w:rsid w:val="00550F78"/>
    <w:rsid w:val="0056085E"/>
    <w:rsid w:val="00570C78"/>
    <w:rsid w:val="0057447C"/>
    <w:rsid w:val="00585C8F"/>
    <w:rsid w:val="00596D96"/>
    <w:rsid w:val="005A4EA1"/>
    <w:rsid w:val="005F311A"/>
    <w:rsid w:val="005F6752"/>
    <w:rsid w:val="00602A24"/>
    <w:rsid w:val="00643103"/>
    <w:rsid w:val="00667A35"/>
    <w:rsid w:val="00670280"/>
    <w:rsid w:val="006D4B06"/>
    <w:rsid w:val="006F41A2"/>
    <w:rsid w:val="0070367D"/>
    <w:rsid w:val="00704774"/>
    <w:rsid w:val="00717B92"/>
    <w:rsid w:val="0076082B"/>
    <w:rsid w:val="00762AD4"/>
    <w:rsid w:val="00763952"/>
    <w:rsid w:val="007665A3"/>
    <w:rsid w:val="00774694"/>
    <w:rsid w:val="007C4ED2"/>
    <w:rsid w:val="007C7445"/>
    <w:rsid w:val="007D4FB7"/>
    <w:rsid w:val="00800B4F"/>
    <w:rsid w:val="00833843"/>
    <w:rsid w:val="0084365D"/>
    <w:rsid w:val="008C1E04"/>
    <w:rsid w:val="00917C44"/>
    <w:rsid w:val="00923A48"/>
    <w:rsid w:val="00933DA2"/>
    <w:rsid w:val="0093721D"/>
    <w:rsid w:val="009B5417"/>
    <w:rsid w:val="009B6D87"/>
    <w:rsid w:val="009C3E6C"/>
    <w:rsid w:val="009D095D"/>
    <w:rsid w:val="009D3524"/>
    <w:rsid w:val="009F6FAF"/>
    <w:rsid w:val="00A77367"/>
    <w:rsid w:val="00AA1FC0"/>
    <w:rsid w:val="00AF3F1B"/>
    <w:rsid w:val="00B110DA"/>
    <w:rsid w:val="00B450B2"/>
    <w:rsid w:val="00B479C0"/>
    <w:rsid w:val="00B65947"/>
    <w:rsid w:val="00B9444E"/>
    <w:rsid w:val="00BA0A7A"/>
    <w:rsid w:val="00BA5313"/>
    <w:rsid w:val="00BB5D73"/>
    <w:rsid w:val="00BE535E"/>
    <w:rsid w:val="00BF1646"/>
    <w:rsid w:val="00C353F2"/>
    <w:rsid w:val="00C964CD"/>
    <w:rsid w:val="00CB1C20"/>
    <w:rsid w:val="00CC7FEE"/>
    <w:rsid w:val="00CD4F4F"/>
    <w:rsid w:val="00CF1DC2"/>
    <w:rsid w:val="00D11392"/>
    <w:rsid w:val="00D16E3D"/>
    <w:rsid w:val="00D3252A"/>
    <w:rsid w:val="00D7398C"/>
    <w:rsid w:val="00D77BDE"/>
    <w:rsid w:val="00D83268"/>
    <w:rsid w:val="00DB153F"/>
    <w:rsid w:val="00DB2A1C"/>
    <w:rsid w:val="00DD1146"/>
    <w:rsid w:val="00DD67BB"/>
    <w:rsid w:val="00DE6A0B"/>
    <w:rsid w:val="00E14FA3"/>
    <w:rsid w:val="00E3795A"/>
    <w:rsid w:val="00E37E74"/>
    <w:rsid w:val="00E966FE"/>
    <w:rsid w:val="00EB6909"/>
    <w:rsid w:val="00ED0A51"/>
    <w:rsid w:val="00F03298"/>
    <w:rsid w:val="00F06208"/>
    <w:rsid w:val="00F20F1C"/>
    <w:rsid w:val="00F228D3"/>
    <w:rsid w:val="00FA40F4"/>
    <w:rsid w:val="00FA4886"/>
    <w:rsid w:val="00FA6479"/>
    <w:rsid w:val="00FA678E"/>
    <w:rsid w:val="00FB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FE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E966FE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966FE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6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6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6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6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6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6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6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E966F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E966FE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E966F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E966FE"/>
    <w:rPr>
      <w:kern w:val="20"/>
    </w:rPr>
  </w:style>
  <w:style w:type="paragraph" w:customStyle="1" w:styleId="ResumeText">
    <w:name w:val="Resume Text"/>
    <w:basedOn w:val="Normal"/>
    <w:qFormat/>
    <w:rsid w:val="00E966FE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E966FE"/>
    <w:rPr>
      <w:color w:val="808080"/>
    </w:rPr>
  </w:style>
  <w:style w:type="table" w:styleId="TableGrid">
    <w:name w:val="Table Grid"/>
    <w:basedOn w:val="TableNormal"/>
    <w:uiPriority w:val="59"/>
    <w:rsid w:val="00E9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966FE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E966FE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966FE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6FE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6FE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6FE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6F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6F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6F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E966FE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E966FE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E966FE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E966FE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E966FE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E966FE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E966FE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E966FE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E966FE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E966FE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E966FE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E966FE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E966FE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E966FE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9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C0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F1B"/>
    <w:rPr>
      <w:color w:val="64646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9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C0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obhna.354832@2free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176DBF3C544EB4A933060E1A86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5A7E-31C0-4433-A78F-19E24D5C30D3}"/>
      </w:docPartPr>
      <w:docPartBody>
        <w:p w:rsidR="00D828E8" w:rsidRDefault="00877748">
          <w:pPr>
            <w:pStyle w:val="D5176DBF3C544EB4A933060E1A868186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33AC"/>
    <w:rsid w:val="00110359"/>
    <w:rsid w:val="001B4A4F"/>
    <w:rsid w:val="002933AC"/>
    <w:rsid w:val="002F3EBD"/>
    <w:rsid w:val="004F4CE5"/>
    <w:rsid w:val="006463A9"/>
    <w:rsid w:val="00877748"/>
    <w:rsid w:val="00902113"/>
    <w:rsid w:val="00922C75"/>
    <w:rsid w:val="00AA4578"/>
    <w:rsid w:val="00B33E90"/>
    <w:rsid w:val="00B71EA9"/>
    <w:rsid w:val="00D10DD2"/>
    <w:rsid w:val="00D828E8"/>
    <w:rsid w:val="00DA6D7D"/>
    <w:rsid w:val="00E8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51B6AF6128464681C9EB129933730D">
    <w:name w:val="1F51B6AF6128464681C9EB129933730D"/>
    <w:rsid w:val="006463A9"/>
  </w:style>
  <w:style w:type="paragraph" w:customStyle="1" w:styleId="34C04EAECCD44C8595879C769E538381">
    <w:name w:val="34C04EAECCD44C8595879C769E538381"/>
    <w:rsid w:val="006463A9"/>
  </w:style>
  <w:style w:type="paragraph" w:customStyle="1" w:styleId="A5FC145199AF4A88AF437D936AA8F147">
    <w:name w:val="A5FC145199AF4A88AF437D936AA8F147"/>
    <w:rsid w:val="006463A9"/>
  </w:style>
  <w:style w:type="paragraph" w:customStyle="1" w:styleId="AAD2BF6EA86C40098709AE8E65B43D5D">
    <w:name w:val="AAD2BF6EA86C40098709AE8E65B43D5D"/>
    <w:rsid w:val="006463A9"/>
  </w:style>
  <w:style w:type="character" w:styleId="Emphasis">
    <w:name w:val="Emphasis"/>
    <w:basedOn w:val="DefaultParagraphFont"/>
    <w:uiPriority w:val="2"/>
    <w:unhideWhenUsed/>
    <w:qFormat/>
    <w:rsid w:val="006463A9"/>
    <w:rPr>
      <w:color w:val="4F81BD" w:themeColor="accent1"/>
    </w:rPr>
  </w:style>
  <w:style w:type="paragraph" w:customStyle="1" w:styleId="4E228F3E4B314DB993434530E09212AC">
    <w:name w:val="4E228F3E4B314DB993434530E09212AC"/>
    <w:rsid w:val="006463A9"/>
  </w:style>
  <w:style w:type="paragraph" w:customStyle="1" w:styleId="D5176DBF3C544EB4A933060E1A868186">
    <w:name w:val="D5176DBF3C544EB4A933060E1A868186"/>
    <w:rsid w:val="006463A9"/>
  </w:style>
  <w:style w:type="paragraph" w:customStyle="1" w:styleId="85494C34B6D74920B7D7C3FAA60D4B0F">
    <w:name w:val="85494C34B6D74920B7D7C3FAA60D4B0F"/>
    <w:rsid w:val="006463A9"/>
  </w:style>
  <w:style w:type="paragraph" w:customStyle="1" w:styleId="ResumeText">
    <w:name w:val="Resume Text"/>
    <w:basedOn w:val="Normal"/>
    <w:qFormat/>
    <w:rsid w:val="006463A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47FCD668311145B1946C97598AAFFB30">
    <w:name w:val="47FCD668311145B1946C97598AAFFB30"/>
    <w:rsid w:val="006463A9"/>
  </w:style>
  <w:style w:type="character" w:styleId="PlaceholderText">
    <w:name w:val="Placeholder Text"/>
    <w:basedOn w:val="DefaultParagraphFont"/>
    <w:uiPriority w:val="99"/>
    <w:semiHidden/>
    <w:rsid w:val="002933AC"/>
    <w:rPr>
      <w:color w:val="808080"/>
    </w:rPr>
  </w:style>
  <w:style w:type="paragraph" w:customStyle="1" w:styleId="81355A9709224EDEBD1887EEF036DAD2">
    <w:name w:val="81355A9709224EDEBD1887EEF036DAD2"/>
    <w:rsid w:val="006463A9"/>
  </w:style>
  <w:style w:type="paragraph" w:customStyle="1" w:styleId="3A19A7FF17594BCCB19590091D9E670C">
    <w:name w:val="3A19A7FF17594BCCB19590091D9E670C"/>
    <w:rsid w:val="006463A9"/>
  </w:style>
  <w:style w:type="paragraph" w:customStyle="1" w:styleId="9A4A4E3A0418482BBCC528FE2C129611">
    <w:name w:val="9A4A4E3A0418482BBCC528FE2C129611"/>
    <w:rsid w:val="006463A9"/>
  </w:style>
  <w:style w:type="paragraph" w:customStyle="1" w:styleId="F52DA86C2AC94459B507EB533A8A22D5">
    <w:name w:val="F52DA86C2AC94459B507EB533A8A22D5"/>
    <w:rsid w:val="006463A9"/>
  </w:style>
  <w:style w:type="paragraph" w:customStyle="1" w:styleId="433C81796A18414E88353CE822E8EEE9">
    <w:name w:val="433C81796A18414E88353CE822E8EEE9"/>
    <w:rsid w:val="006463A9"/>
  </w:style>
  <w:style w:type="paragraph" w:customStyle="1" w:styleId="437A61FB4BC44721BCB8ABA04E2B625B">
    <w:name w:val="437A61FB4BC44721BCB8ABA04E2B625B"/>
    <w:rsid w:val="006463A9"/>
  </w:style>
  <w:style w:type="paragraph" w:customStyle="1" w:styleId="4C639901CADF47349AB60713E6775851">
    <w:name w:val="4C639901CADF47349AB60713E6775851"/>
    <w:rsid w:val="006463A9"/>
  </w:style>
  <w:style w:type="paragraph" w:customStyle="1" w:styleId="E76C2A7225F34D2186A258EE4CC5CC02">
    <w:name w:val="E76C2A7225F34D2186A258EE4CC5CC02"/>
    <w:rsid w:val="006463A9"/>
  </w:style>
  <w:style w:type="paragraph" w:customStyle="1" w:styleId="83F6B22C219C455EBC7B18A6248678C0">
    <w:name w:val="83F6B22C219C455EBC7B18A6248678C0"/>
    <w:rsid w:val="006463A9"/>
  </w:style>
  <w:style w:type="paragraph" w:customStyle="1" w:styleId="09E0043DBFF9403E8B96DC288AF3434D">
    <w:name w:val="09E0043DBFF9403E8B96DC288AF3434D"/>
    <w:rsid w:val="006463A9"/>
  </w:style>
  <w:style w:type="paragraph" w:customStyle="1" w:styleId="1119CCC35A80411C94CFE98D3FD4FD65">
    <w:name w:val="1119CCC35A80411C94CFE98D3FD4FD65"/>
    <w:rsid w:val="006463A9"/>
  </w:style>
  <w:style w:type="paragraph" w:customStyle="1" w:styleId="DCF3462C0C64404292629ED608374387">
    <w:name w:val="DCF3462C0C64404292629ED608374387"/>
    <w:rsid w:val="002933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        Apartment No. B-182, Westend Heights, DLF-5,</CompanyAddress>
  <CompanyPhone>Phone: +919818670290</CompanyPhone>
  <CompanyFax/>
  <CompanyEmail>Email: shobhnamehta5@gmail.com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Shobhna </dc:creator>
  <cp:lastModifiedBy>602HRDESK</cp:lastModifiedBy>
  <cp:revision>13</cp:revision>
  <cp:lastPrinted>2017-02-21T06:47:00Z</cp:lastPrinted>
  <dcterms:created xsi:type="dcterms:W3CDTF">2014-07-30T11:18:00Z</dcterms:created>
  <dcterms:modified xsi:type="dcterms:W3CDTF">2017-08-03T13:07:00Z</dcterms:modified>
  <cp:category>Gurgaon, HARYANA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