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C0" w:rsidRPr="00666FE5" w:rsidRDefault="00275FC0" w:rsidP="00275FC0">
      <w:pPr>
        <w:pBdr>
          <w:bottom w:val="single" w:sz="24" w:space="1" w:color="C0C0C0"/>
        </w:pBdr>
        <w:jc w:val="center"/>
        <w:rPr>
          <w:rFonts w:ascii="Calibri" w:hAnsi="Calibri"/>
          <w:b/>
          <w:color w:val="000000" w:themeColor="text1"/>
          <w:sz w:val="40"/>
          <w:szCs w:val="40"/>
        </w:rPr>
      </w:pPr>
      <w:bookmarkStart w:id="0" w:name="_GoBack"/>
      <w:bookmarkEnd w:id="0"/>
      <w:r w:rsidRPr="00666FE5">
        <w:rPr>
          <w:rFonts w:ascii="Calibri" w:hAnsi="Calibri"/>
          <w:b/>
          <w:color w:val="000000" w:themeColor="text1"/>
          <w:sz w:val="40"/>
          <w:szCs w:val="40"/>
        </w:rPr>
        <w:t>CURRICULUM VITAE</w:t>
      </w:r>
    </w:p>
    <w:p w:rsidR="00275FC0" w:rsidRPr="00666FE5" w:rsidRDefault="00275FC0" w:rsidP="00275FC0">
      <w:pPr>
        <w:jc w:val="center"/>
        <w:rPr>
          <w:rFonts w:ascii="Calibri" w:hAnsi="Calibri"/>
          <w:b/>
          <w:color w:val="000000" w:themeColor="text1"/>
          <w:sz w:val="18"/>
          <w:szCs w:val="18"/>
        </w:rPr>
      </w:pPr>
    </w:p>
    <w:tbl>
      <w:tblPr>
        <w:tblW w:w="9648" w:type="dxa"/>
        <w:tblLook w:val="01E0"/>
      </w:tblPr>
      <w:tblGrid>
        <w:gridCol w:w="6948"/>
        <w:gridCol w:w="2700"/>
      </w:tblGrid>
      <w:tr w:rsidR="00666FE5" w:rsidRPr="00666FE5" w:rsidTr="00F925D8">
        <w:trPr>
          <w:trHeight w:val="2061"/>
        </w:trPr>
        <w:tc>
          <w:tcPr>
            <w:tcW w:w="6948" w:type="dxa"/>
          </w:tcPr>
          <w:p w:rsidR="00275FC0" w:rsidRPr="00666FE5" w:rsidRDefault="00CF21EA" w:rsidP="007425DD">
            <w:pPr>
              <w:rPr>
                <w:rFonts w:ascii="Calibri" w:hAnsi="Calibri"/>
                <w:b/>
                <w:color w:val="000000" w:themeColor="text1"/>
                <w:sz w:val="32"/>
                <w:szCs w:val="32"/>
              </w:rPr>
            </w:pPr>
            <w:r w:rsidRPr="00666FE5">
              <w:rPr>
                <w:rFonts w:ascii="Calibri" w:hAnsi="Calibri"/>
                <w:b/>
                <w:color w:val="000000" w:themeColor="text1"/>
                <w:sz w:val="32"/>
                <w:szCs w:val="32"/>
              </w:rPr>
              <w:t>AKANNI</w:t>
            </w:r>
            <w:r w:rsidR="00275FC0" w:rsidRPr="00666FE5">
              <w:rPr>
                <w:rFonts w:ascii="Calibri" w:hAnsi="Calibri"/>
                <w:b/>
                <w:color w:val="000000" w:themeColor="text1"/>
                <w:sz w:val="32"/>
                <w:szCs w:val="32"/>
              </w:rPr>
              <w:tab/>
            </w:r>
          </w:p>
          <w:p w:rsidR="00275FC0" w:rsidRPr="002642B5" w:rsidRDefault="00275FC0" w:rsidP="008060E9">
            <w:pPr>
              <w:rPr>
                <w:rFonts w:ascii="Calibri" w:hAnsi="Calibri"/>
                <w:color w:val="000000" w:themeColor="text1"/>
                <w:sz w:val="26"/>
                <w:szCs w:val="26"/>
              </w:rPr>
            </w:pPr>
            <w:r w:rsidRPr="00666FE5">
              <w:rPr>
                <w:rFonts w:ascii="Calibri" w:hAnsi="Calibri"/>
                <w:color w:val="000000" w:themeColor="text1"/>
                <w:sz w:val="26"/>
                <w:szCs w:val="26"/>
              </w:rPr>
              <w:t>Abu Dhabi, United Arab Emirates</w:t>
            </w:r>
            <w:r w:rsidRPr="00666FE5">
              <w:rPr>
                <w:rFonts w:ascii="Calibri" w:hAnsi="Calibri"/>
                <w:color w:val="000000" w:themeColor="text1"/>
              </w:rPr>
              <w:t xml:space="preserve">. </w:t>
            </w:r>
          </w:p>
          <w:p w:rsidR="008060E9" w:rsidRPr="00666FE5" w:rsidRDefault="005F747F" w:rsidP="008060E9">
            <w:pPr>
              <w:rPr>
                <w:rFonts w:ascii="Calibri" w:hAnsi="Calibri"/>
                <w:color w:val="000000" w:themeColor="text1"/>
              </w:rPr>
            </w:pPr>
            <w:r w:rsidRPr="00666FE5">
              <w:rPr>
                <w:rFonts w:ascii="Calibri" w:hAnsi="Calibri"/>
                <w:color w:val="000000" w:themeColor="text1"/>
              </w:rPr>
              <w:t xml:space="preserve">E-mail: </w:t>
            </w:r>
            <w:hyperlink r:id="rId8" w:history="1">
              <w:r w:rsidR="002642B5" w:rsidRPr="00D811AD">
                <w:rPr>
                  <w:rStyle w:val="Hyperlink"/>
                  <w:rFonts w:ascii="Calibri" w:hAnsi="Calibri"/>
                </w:rPr>
                <w:t>akanni.354889@2freemail.com</w:t>
              </w:r>
            </w:hyperlink>
            <w:r w:rsidR="002642B5">
              <w:rPr>
                <w:rFonts w:ascii="Calibri" w:hAnsi="Calibri"/>
              </w:rPr>
              <w:t xml:space="preserve"> </w:t>
            </w:r>
          </w:p>
          <w:p w:rsidR="005B6E42" w:rsidRPr="00666FE5" w:rsidRDefault="005B6E42" w:rsidP="008060E9">
            <w:pPr>
              <w:rPr>
                <w:rFonts w:ascii="Calibri" w:hAnsi="Calibri"/>
                <w:color w:val="000000" w:themeColor="text1"/>
              </w:rPr>
            </w:pPr>
            <w:r w:rsidRPr="00666FE5">
              <w:rPr>
                <w:rFonts w:ascii="Calibri" w:hAnsi="Calibri"/>
                <w:color w:val="000000" w:themeColor="text1"/>
              </w:rPr>
              <w:t>United Arab Emirates</w:t>
            </w:r>
          </w:p>
          <w:p w:rsidR="00446DE7" w:rsidRPr="00666FE5" w:rsidRDefault="00693052" w:rsidP="00901928">
            <w:pPr>
              <w:rPr>
                <w:rFonts w:ascii="Calibri" w:hAnsi="Calibri"/>
                <w:color w:val="000000" w:themeColor="text1"/>
                <w:sz w:val="28"/>
                <w:szCs w:val="28"/>
              </w:rPr>
            </w:pPr>
            <w:r w:rsidRPr="00666FE5">
              <w:rPr>
                <w:rFonts w:ascii="Calibri" w:hAnsi="Calibri"/>
                <w:color w:val="000000" w:themeColor="text1"/>
                <w:sz w:val="28"/>
                <w:szCs w:val="28"/>
              </w:rPr>
              <w:t xml:space="preserve"> </w:t>
            </w:r>
          </w:p>
          <w:p w:rsidR="00D163F8" w:rsidRPr="00666FE5" w:rsidRDefault="00D163F8" w:rsidP="00901928">
            <w:pPr>
              <w:rPr>
                <w:rFonts w:ascii="Calibri" w:hAnsi="Calibri"/>
                <w:color w:val="000000" w:themeColor="text1"/>
                <w:sz w:val="26"/>
                <w:szCs w:val="26"/>
                <w:rtl/>
                <w:lang w:bidi="ar-AE"/>
              </w:rPr>
            </w:pPr>
          </w:p>
        </w:tc>
        <w:tc>
          <w:tcPr>
            <w:tcW w:w="2700" w:type="dxa"/>
          </w:tcPr>
          <w:p w:rsidR="00275FC0" w:rsidRPr="00666FE5" w:rsidRDefault="00CF21EA" w:rsidP="007425DD">
            <w:pPr>
              <w:jc w:val="both"/>
              <w:rPr>
                <w:rFonts w:ascii="Calibri" w:eastAsia="Arial Unicode MS" w:hAnsi="Calibri"/>
                <w:color w:val="000000" w:themeColor="text1"/>
                <w:sz w:val="34"/>
                <w:szCs w:val="34"/>
              </w:rPr>
            </w:pPr>
            <w:r w:rsidRPr="00666FE5">
              <w:rPr>
                <w:rFonts w:ascii="Calibri" w:eastAsia="Arial Unicode MS" w:hAnsi="Calibri"/>
                <w:noProof/>
                <w:color w:val="000000" w:themeColor="text1"/>
                <w:sz w:val="34"/>
                <w:szCs w:val="34"/>
              </w:rPr>
              <w:drawing>
                <wp:inline distT="0" distB="0" distL="0" distR="0">
                  <wp:extent cx="1257300" cy="1619250"/>
                  <wp:effectExtent l="0" t="0" r="0" b="0"/>
                  <wp:docPr id="2" name="Picture 2" descr="F:\MY FILE\PHOTO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FILE\PHOTO PASSPORT.jpg"/>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pic:spPr>
                      </pic:pic>
                    </a:graphicData>
                  </a:graphic>
                </wp:inline>
              </w:drawing>
            </w:r>
          </w:p>
        </w:tc>
      </w:tr>
    </w:tbl>
    <w:p w:rsidR="00275FC0" w:rsidRPr="00666FE5" w:rsidRDefault="008060E9" w:rsidP="00275FC0">
      <w:pPr>
        <w:pBdr>
          <w:bottom w:val="single" w:sz="24" w:space="1" w:color="C0C0C0"/>
        </w:pBdr>
        <w:jc w:val="both"/>
        <w:rPr>
          <w:rFonts w:ascii="Calibri" w:eastAsia="Arial Unicode MS" w:hAnsi="Calibri"/>
          <w:b/>
          <w:bCs/>
          <w:i/>
          <w:color w:val="000000" w:themeColor="text1"/>
        </w:rPr>
      </w:pPr>
      <w:r w:rsidRPr="00666FE5">
        <w:rPr>
          <w:rFonts w:ascii="Calibri" w:eastAsia="Arial Unicode MS" w:hAnsi="Calibri"/>
          <w:b/>
          <w:bCs/>
          <w:i/>
          <w:color w:val="000000" w:themeColor="text1"/>
        </w:rPr>
        <w:t xml:space="preserve">CAREER </w:t>
      </w:r>
      <w:r w:rsidR="00275FC0" w:rsidRPr="00666FE5">
        <w:rPr>
          <w:rFonts w:ascii="Calibri" w:eastAsia="Arial Unicode MS" w:hAnsi="Calibri"/>
          <w:b/>
          <w:bCs/>
          <w:i/>
          <w:color w:val="000000" w:themeColor="text1"/>
        </w:rPr>
        <w:t>OBJECTIVE</w:t>
      </w:r>
      <w:r w:rsidR="005C3511" w:rsidRPr="00666FE5">
        <w:rPr>
          <w:rFonts w:ascii="Calibri" w:eastAsia="Arial Unicode MS" w:hAnsi="Calibri"/>
          <w:b/>
          <w:bCs/>
          <w:i/>
          <w:color w:val="000000" w:themeColor="text1"/>
        </w:rPr>
        <w:t>S</w:t>
      </w:r>
    </w:p>
    <w:p w:rsidR="00275FC0" w:rsidRPr="00666FE5" w:rsidRDefault="00275FC0" w:rsidP="00275FC0">
      <w:pPr>
        <w:jc w:val="both"/>
        <w:rPr>
          <w:rFonts w:ascii="Calibri" w:eastAsia="Arial Unicode MS" w:hAnsi="Calibri" w:cs="Arial Unicode MS"/>
          <w:color w:val="000000" w:themeColor="text1"/>
          <w:sz w:val="4"/>
          <w:szCs w:val="4"/>
        </w:rPr>
      </w:pPr>
    </w:p>
    <w:p w:rsidR="00275FC0" w:rsidRPr="00666FE5" w:rsidRDefault="005F747F" w:rsidP="005F747F">
      <w:pPr>
        <w:pBdr>
          <w:bottom w:val="single" w:sz="24" w:space="1" w:color="C0C0C0"/>
        </w:pBdr>
        <w:jc w:val="both"/>
        <w:rPr>
          <w:rFonts w:ascii="Cabril" w:eastAsia="Arial Unicode MS" w:hAnsi="Cabril"/>
          <w:b/>
          <w:bCs/>
          <w:color w:val="000000" w:themeColor="text1"/>
        </w:rPr>
      </w:pPr>
      <w:r w:rsidRPr="00666FE5">
        <w:rPr>
          <w:rFonts w:ascii="Cabril" w:hAnsi="Cabril"/>
          <w:color w:val="000000" w:themeColor="text1"/>
        </w:rPr>
        <w:t xml:space="preserve">A highly resourceful, flexible, innovative, and enthusiastic individual who </w:t>
      </w:r>
      <w:r w:rsidR="00AC742A" w:rsidRPr="00666FE5">
        <w:rPr>
          <w:rFonts w:ascii="Cabril" w:hAnsi="Cabril"/>
          <w:color w:val="000000" w:themeColor="text1"/>
        </w:rPr>
        <w:t xml:space="preserve">possesses a considerable amount </w:t>
      </w:r>
      <w:r w:rsidRPr="00666FE5">
        <w:rPr>
          <w:rFonts w:ascii="Cabril" w:hAnsi="Cabril"/>
          <w:color w:val="000000" w:themeColor="text1"/>
        </w:rPr>
        <w:t>of knowledge</w:t>
      </w:r>
      <w:r w:rsidR="00AC742A" w:rsidRPr="00666FE5">
        <w:rPr>
          <w:rFonts w:ascii="Cabril" w:hAnsi="Cabril"/>
          <w:color w:val="000000" w:themeColor="text1"/>
        </w:rPr>
        <w:t xml:space="preserve"> with over 14 </w:t>
      </w:r>
      <w:r w:rsidR="00C27326" w:rsidRPr="00666FE5">
        <w:rPr>
          <w:rFonts w:ascii="Cabril" w:hAnsi="Cabril"/>
          <w:color w:val="000000" w:themeColor="text1"/>
        </w:rPr>
        <w:t>years’ experience</w:t>
      </w:r>
      <w:r w:rsidRPr="00666FE5">
        <w:rPr>
          <w:rFonts w:ascii="Cabril" w:hAnsi="Cabril"/>
          <w:color w:val="000000" w:themeColor="text1"/>
        </w:rPr>
        <w:t xml:space="preserve"> regarding </w:t>
      </w:r>
      <w:r w:rsidR="00AC742A" w:rsidRPr="00666FE5">
        <w:rPr>
          <w:rFonts w:ascii="Cabril" w:hAnsi="Cabril"/>
          <w:color w:val="000000" w:themeColor="text1"/>
        </w:rPr>
        <w:t xml:space="preserve">Shipping Logistics Supervisor, Warehouse Coordinator, Procurement, Inventory Control and Health and Safety </w:t>
      </w:r>
      <w:r w:rsidRPr="00666FE5">
        <w:rPr>
          <w:rFonts w:ascii="Cabril" w:hAnsi="Cabril"/>
          <w:color w:val="000000" w:themeColor="text1"/>
        </w:rPr>
        <w:t xml:space="preserve">administrative and office procedures. </w:t>
      </w:r>
      <w:proofErr w:type="gramStart"/>
      <w:r w:rsidRPr="00666FE5">
        <w:rPr>
          <w:rFonts w:ascii="Cabril" w:hAnsi="Cabril"/>
          <w:color w:val="000000" w:themeColor="text1"/>
        </w:rPr>
        <w:t>A quick learner who can absorb new ideas and is experienced in coordinating, planning and organizing a wide range of administrative activities.</w:t>
      </w:r>
      <w:proofErr w:type="gramEnd"/>
      <w:r w:rsidRPr="00666FE5">
        <w:rPr>
          <w:rFonts w:ascii="Cabril" w:hAnsi="Cabril"/>
          <w:color w:val="000000" w:themeColor="text1"/>
        </w:rPr>
        <w:t xml:space="preserve"> Well organized and an excellent team player with a proven ability to work proactively in a complex and busy office environment. </w:t>
      </w:r>
      <w:proofErr w:type="spellStart"/>
      <w:proofErr w:type="gramStart"/>
      <w:r w:rsidRPr="00666FE5">
        <w:rPr>
          <w:rFonts w:ascii="Cabril" w:hAnsi="Cabril"/>
          <w:color w:val="000000" w:themeColor="text1"/>
        </w:rPr>
        <w:t>Abdulahi</w:t>
      </w:r>
      <w:proofErr w:type="spellEnd"/>
      <w:r w:rsidRPr="00666FE5">
        <w:rPr>
          <w:rFonts w:ascii="Cabril" w:hAnsi="Cabril"/>
          <w:color w:val="000000" w:themeColor="text1"/>
        </w:rPr>
        <w:t xml:space="preserve"> now looking for a career advancement opportunity with a company that will allow him to develop his skills</w:t>
      </w:r>
      <w:r w:rsidR="00AC742A" w:rsidRPr="00666FE5">
        <w:rPr>
          <w:rFonts w:ascii="Cabril" w:hAnsi="Cabril"/>
          <w:color w:val="000000" w:themeColor="text1"/>
        </w:rPr>
        <w:t xml:space="preserve"> </w:t>
      </w:r>
      <w:r w:rsidRPr="00666FE5">
        <w:rPr>
          <w:rFonts w:ascii="Cabril" w:hAnsi="Cabril"/>
          <w:color w:val="000000" w:themeColor="text1"/>
        </w:rPr>
        <w:t>&amp; potentiality.</w:t>
      </w:r>
      <w:proofErr w:type="gramEnd"/>
      <w:r w:rsidRPr="00666FE5">
        <w:rPr>
          <w:rFonts w:ascii="Cabril" w:hAnsi="Cabril"/>
          <w:color w:val="000000" w:themeColor="text1"/>
        </w:rPr>
        <w:t xml:space="preserve"> To be able t</w:t>
      </w:r>
      <w:r w:rsidR="00AC742A" w:rsidRPr="00666FE5">
        <w:rPr>
          <w:rFonts w:ascii="Cabril" w:hAnsi="Cabril"/>
          <w:color w:val="000000" w:themeColor="text1"/>
        </w:rPr>
        <w:t>o enhance my career</w:t>
      </w:r>
      <w:r w:rsidRPr="00666FE5">
        <w:rPr>
          <w:rFonts w:ascii="Cabril" w:hAnsi="Cabril"/>
          <w:color w:val="000000" w:themeColor="text1"/>
        </w:rPr>
        <w:t>,</w:t>
      </w:r>
      <w:r w:rsidR="00AC742A" w:rsidRPr="00666FE5">
        <w:rPr>
          <w:rFonts w:ascii="Cabril" w:hAnsi="Cabril"/>
          <w:color w:val="000000" w:themeColor="text1"/>
        </w:rPr>
        <w:t xml:space="preserve"> Shipping</w:t>
      </w:r>
      <w:r w:rsidRPr="00666FE5">
        <w:rPr>
          <w:rFonts w:ascii="Cabril" w:hAnsi="Cabril"/>
          <w:color w:val="000000" w:themeColor="text1"/>
        </w:rPr>
        <w:t xml:space="preserve"> Logistics</w:t>
      </w:r>
      <w:r w:rsidR="00727BBB" w:rsidRPr="00666FE5">
        <w:rPr>
          <w:rFonts w:ascii="Cabril" w:hAnsi="Cabril"/>
          <w:color w:val="000000" w:themeColor="text1"/>
        </w:rPr>
        <w:t xml:space="preserve"> in transmission distribution lines</w:t>
      </w:r>
      <w:r w:rsidRPr="00666FE5">
        <w:rPr>
          <w:rFonts w:ascii="Cabril" w:hAnsi="Cabril"/>
          <w:color w:val="000000" w:themeColor="text1"/>
        </w:rPr>
        <w:t xml:space="preserve">, </w:t>
      </w:r>
      <w:r w:rsidR="00727BBB" w:rsidRPr="00666FE5">
        <w:rPr>
          <w:rFonts w:ascii="Cabril" w:hAnsi="Cabril"/>
          <w:color w:val="000000" w:themeColor="text1"/>
        </w:rPr>
        <w:t>and Occupational health and safety</w:t>
      </w:r>
      <w:r w:rsidRPr="00666FE5">
        <w:rPr>
          <w:rFonts w:ascii="Cabril" w:hAnsi="Cabril"/>
          <w:color w:val="000000" w:themeColor="text1"/>
        </w:rPr>
        <w:t xml:space="preserve"> and utilize the knowledge and skills gleaned from my graduate studies in Business Administration</w:t>
      </w:r>
      <w:r w:rsidR="00AC742A" w:rsidRPr="00666FE5">
        <w:rPr>
          <w:rFonts w:ascii="Cabril" w:hAnsi="Cabril"/>
          <w:color w:val="000000" w:themeColor="text1"/>
        </w:rPr>
        <w:t xml:space="preserve">. </w:t>
      </w:r>
      <w:r w:rsidRPr="00666FE5">
        <w:rPr>
          <w:rFonts w:ascii="Cabril" w:hAnsi="Cabril"/>
          <w:color w:val="000000" w:themeColor="text1"/>
        </w:rPr>
        <w:t>Also versatile in Microsoft Word, Excel and Oracle Data Access</w:t>
      </w:r>
    </w:p>
    <w:p w:rsidR="00D707AA" w:rsidRPr="00666FE5" w:rsidRDefault="00D707AA" w:rsidP="008060E9">
      <w:pPr>
        <w:pBdr>
          <w:bottom w:val="single" w:sz="24" w:space="1" w:color="C0C0C0"/>
        </w:pBdr>
        <w:rPr>
          <w:rFonts w:ascii="Calibri" w:hAnsi="Calibri"/>
          <w:b/>
          <w:color w:val="000000" w:themeColor="text1"/>
          <w:sz w:val="14"/>
          <w:szCs w:val="14"/>
        </w:rPr>
      </w:pPr>
    </w:p>
    <w:p w:rsidR="008060E9" w:rsidRPr="00666FE5" w:rsidRDefault="008060E9" w:rsidP="008060E9">
      <w:pPr>
        <w:pBdr>
          <w:bottom w:val="single" w:sz="24" w:space="1" w:color="C0C0C0"/>
        </w:pBdr>
        <w:rPr>
          <w:rFonts w:ascii="Calibri" w:hAnsi="Calibri"/>
          <w:b/>
          <w:color w:val="000000" w:themeColor="text1"/>
        </w:rPr>
      </w:pPr>
      <w:r w:rsidRPr="00666FE5">
        <w:rPr>
          <w:rFonts w:ascii="Calibri" w:hAnsi="Calibri"/>
          <w:b/>
          <w:color w:val="000000" w:themeColor="text1"/>
        </w:rPr>
        <w:t>PERSONAL INFORMATIONS</w:t>
      </w:r>
    </w:p>
    <w:tbl>
      <w:tblPr>
        <w:tblW w:w="8910" w:type="dxa"/>
        <w:tblInd w:w="468" w:type="dxa"/>
        <w:tblLook w:val="0000"/>
      </w:tblPr>
      <w:tblGrid>
        <w:gridCol w:w="3240"/>
        <w:gridCol w:w="360"/>
        <w:gridCol w:w="5310"/>
      </w:tblGrid>
      <w:tr w:rsidR="00666FE5" w:rsidRPr="00666FE5" w:rsidTr="00C67C25">
        <w:tc>
          <w:tcPr>
            <w:tcW w:w="3240" w:type="dxa"/>
          </w:tcPr>
          <w:p w:rsidR="008060E9" w:rsidRPr="00666FE5" w:rsidRDefault="008060E9" w:rsidP="003655E3">
            <w:pPr>
              <w:pStyle w:val="Title"/>
              <w:jc w:val="left"/>
              <w:rPr>
                <w:rFonts w:ascii="Calibri" w:hAnsi="Calibri"/>
                <w:color w:val="000000" w:themeColor="text1"/>
                <w:sz w:val="24"/>
                <w:szCs w:val="24"/>
              </w:rPr>
            </w:pPr>
            <w:r w:rsidRPr="00666FE5">
              <w:rPr>
                <w:rFonts w:ascii="Calibri" w:hAnsi="Calibri"/>
                <w:color w:val="000000" w:themeColor="text1"/>
                <w:sz w:val="24"/>
                <w:szCs w:val="24"/>
              </w:rPr>
              <w:t>Nationality</w:t>
            </w:r>
          </w:p>
        </w:tc>
        <w:tc>
          <w:tcPr>
            <w:tcW w:w="360" w:type="dxa"/>
          </w:tcPr>
          <w:p w:rsidR="008060E9" w:rsidRPr="00666FE5" w:rsidRDefault="008060E9" w:rsidP="003655E3">
            <w:pPr>
              <w:pStyle w:val="Title"/>
              <w:rPr>
                <w:rFonts w:ascii="Calibri" w:hAnsi="Calibri"/>
                <w:color w:val="000000" w:themeColor="text1"/>
                <w:sz w:val="24"/>
                <w:szCs w:val="24"/>
              </w:rPr>
            </w:pPr>
            <w:r w:rsidRPr="00666FE5">
              <w:rPr>
                <w:rFonts w:ascii="Calibri" w:hAnsi="Calibri"/>
                <w:color w:val="000000" w:themeColor="text1"/>
                <w:sz w:val="24"/>
                <w:szCs w:val="24"/>
              </w:rPr>
              <w:t>:</w:t>
            </w:r>
          </w:p>
        </w:tc>
        <w:tc>
          <w:tcPr>
            <w:tcW w:w="5310" w:type="dxa"/>
          </w:tcPr>
          <w:p w:rsidR="008060E9" w:rsidRPr="00666FE5" w:rsidRDefault="005F747F" w:rsidP="003655E3">
            <w:pPr>
              <w:pStyle w:val="Title"/>
              <w:jc w:val="left"/>
              <w:rPr>
                <w:rFonts w:ascii="Calibri" w:hAnsi="Calibri"/>
                <w:b w:val="0"/>
                <w:bCs w:val="0"/>
                <w:color w:val="000000" w:themeColor="text1"/>
                <w:sz w:val="24"/>
                <w:szCs w:val="24"/>
              </w:rPr>
            </w:pPr>
            <w:r w:rsidRPr="00666FE5">
              <w:rPr>
                <w:rFonts w:ascii="Calibri" w:hAnsi="Calibri"/>
                <w:b w:val="0"/>
                <w:bCs w:val="0"/>
                <w:color w:val="000000" w:themeColor="text1"/>
                <w:sz w:val="24"/>
                <w:szCs w:val="24"/>
              </w:rPr>
              <w:t>Nigeria</w:t>
            </w:r>
          </w:p>
        </w:tc>
      </w:tr>
      <w:tr w:rsidR="00666FE5" w:rsidRPr="00666FE5" w:rsidTr="00C67C25">
        <w:tc>
          <w:tcPr>
            <w:tcW w:w="3240" w:type="dxa"/>
          </w:tcPr>
          <w:p w:rsidR="008060E9" w:rsidRPr="00666FE5" w:rsidRDefault="008060E9" w:rsidP="003655E3">
            <w:pPr>
              <w:pStyle w:val="Title"/>
              <w:jc w:val="left"/>
              <w:rPr>
                <w:rFonts w:ascii="Calibri" w:hAnsi="Calibri"/>
                <w:color w:val="000000" w:themeColor="text1"/>
                <w:sz w:val="24"/>
                <w:szCs w:val="24"/>
              </w:rPr>
            </w:pPr>
            <w:r w:rsidRPr="00666FE5">
              <w:rPr>
                <w:rFonts w:ascii="Calibri" w:hAnsi="Calibri"/>
                <w:color w:val="000000" w:themeColor="text1"/>
                <w:sz w:val="24"/>
                <w:szCs w:val="24"/>
              </w:rPr>
              <w:t>Date of Birth</w:t>
            </w:r>
          </w:p>
        </w:tc>
        <w:tc>
          <w:tcPr>
            <w:tcW w:w="360" w:type="dxa"/>
          </w:tcPr>
          <w:p w:rsidR="008060E9" w:rsidRPr="00666FE5" w:rsidRDefault="008060E9" w:rsidP="003655E3">
            <w:pPr>
              <w:pStyle w:val="Title"/>
              <w:rPr>
                <w:rFonts w:ascii="Calibri" w:hAnsi="Calibri"/>
                <w:color w:val="000000" w:themeColor="text1"/>
                <w:sz w:val="24"/>
                <w:szCs w:val="24"/>
              </w:rPr>
            </w:pPr>
            <w:r w:rsidRPr="00666FE5">
              <w:rPr>
                <w:rFonts w:ascii="Calibri" w:hAnsi="Calibri"/>
                <w:color w:val="000000" w:themeColor="text1"/>
                <w:sz w:val="24"/>
                <w:szCs w:val="24"/>
              </w:rPr>
              <w:t>:</w:t>
            </w:r>
          </w:p>
        </w:tc>
        <w:tc>
          <w:tcPr>
            <w:tcW w:w="5310" w:type="dxa"/>
          </w:tcPr>
          <w:p w:rsidR="008060E9" w:rsidRPr="00666FE5" w:rsidRDefault="005F747F" w:rsidP="003655E3">
            <w:pPr>
              <w:pStyle w:val="Title"/>
              <w:jc w:val="left"/>
              <w:rPr>
                <w:rFonts w:ascii="Calibri" w:hAnsi="Calibri"/>
                <w:b w:val="0"/>
                <w:bCs w:val="0"/>
                <w:color w:val="000000" w:themeColor="text1"/>
                <w:sz w:val="24"/>
                <w:szCs w:val="24"/>
              </w:rPr>
            </w:pPr>
            <w:r w:rsidRPr="00666FE5">
              <w:rPr>
                <w:rFonts w:ascii="Calibri" w:hAnsi="Calibri"/>
                <w:b w:val="0"/>
                <w:bCs w:val="0"/>
                <w:color w:val="000000" w:themeColor="text1"/>
                <w:sz w:val="24"/>
                <w:szCs w:val="24"/>
              </w:rPr>
              <w:t>19</w:t>
            </w:r>
            <w:r w:rsidR="008060E9" w:rsidRPr="00666FE5">
              <w:rPr>
                <w:rFonts w:ascii="Calibri" w:hAnsi="Calibri"/>
                <w:b w:val="0"/>
                <w:bCs w:val="0"/>
                <w:color w:val="000000" w:themeColor="text1"/>
                <w:sz w:val="24"/>
                <w:szCs w:val="24"/>
                <w:vertAlign w:val="superscript"/>
              </w:rPr>
              <w:t>th</w:t>
            </w:r>
            <w:r w:rsidRPr="00666FE5">
              <w:rPr>
                <w:rFonts w:ascii="Calibri" w:hAnsi="Calibri"/>
                <w:b w:val="0"/>
                <w:bCs w:val="0"/>
                <w:color w:val="000000" w:themeColor="text1"/>
                <w:sz w:val="24"/>
                <w:szCs w:val="24"/>
              </w:rPr>
              <w:t xml:space="preserve"> Feb</w:t>
            </w:r>
            <w:r w:rsidR="008060E9" w:rsidRPr="00666FE5">
              <w:rPr>
                <w:rFonts w:ascii="Calibri" w:hAnsi="Calibri"/>
                <w:b w:val="0"/>
                <w:bCs w:val="0"/>
                <w:color w:val="000000" w:themeColor="text1"/>
                <w:sz w:val="24"/>
                <w:szCs w:val="24"/>
              </w:rPr>
              <w:t xml:space="preserve"> 1984</w:t>
            </w:r>
          </w:p>
        </w:tc>
      </w:tr>
      <w:tr w:rsidR="00666FE5" w:rsidRPr="00666FE5" w:rsidTr="00C67C25">
        <w:tc>
          <w:tcPr>
            <w:tcW w:w="3240" w:type="dxa"/>
          </w:tcPr>
          <w:p w:rsidR="008060E9" w:rsidRPr="00666FE5" w:rsidRDefault="008060E9" w:rsidP="003655E3">
            <w:pPr>
              <w:pStyle w:val="Title"/>
              <w:jc w:val="left"/>
              <w:rPr>
                <w:rFonts w:ascii="Calibri" w:hAnsi="Calibri"/>
                <w:color w:val="000000" w:themeColor="text1"/>
                <w:sz w:val="24"/>
                <w:szCs w:val="24"/>
              </w:rPr>
            </w:pPr>
            <w:r w:rsidRPr="00666FE5">
              <w:rPr>
                <w:rFonts w:ascii="Calibri" w:hAnsi="Calibri"/>
                <w:color w:val="000000" w:themeColor="text1"/>
                <w:sz w:val="24"/>
                <w:szCs w:val="24"/>
              </w:rPr>
              <w:t>Place of Birth</w:t>
            </w:r>
          </w:p>
        </w:tc>
        <w:tc>
          <w:tcPr>
            <w:tcW w:w="360" w:type="dxa"/>
          </w:tcPr>
          <w:p w:rsidR="008060E9" w:rsidRPr="00666FE5" w:rsidRDefault="008060E9" w:rsidP="003655E3">
            <w:pPr>
              <w:pStyle w:val="Title"/>
              <w:rPr>
                <w:rFonts w:ascii="Calibri" w:hAnsi="Calibri"/>
                <w:color w:val="000000" w:themeColor="text1"/>
                <w:sz w:val="24"/>
                <w:szCs w:val="24"/>
              </w:rPr>
            </w:pPr>
            <w:r w:rsidRPr="00666FE5">
              <w:rPr>
                <w:rFonts w:ascii="Calibri" w:hAnsi="Calibri"/>
                <w:color w:val="000000" w:themeColor="text1"/>
                <w:sz w:val="24"/>
                <w:szCs w:val="24"/>
              </w:rPr>
              <w:t>:</w:t>
            </w:r>
          </w:p>
        </w:tc>
        <w:tc>
          <w:tcPr>
            <w:tcW w:w="5310" w:type="dxa"/>
          </w:tcPr>
          <w:p w:rsidR="008060E9" w:rsidRPr="00666FE5" w:rsidRDefault="005F747F" w:rsidP="003655E3">
            <w:pPr>
              <w:pStyle w:val="Title"/>
              <w:jc w:val="left"/>
              <w:rPr>
                <w:rFonts w:ascii="Calibri" w:hAnsi="Calibri"/>
                <w:b w:val="0"/>
                <w:bCs w:val="0"/>
                <w:color w:val="000000" w:themeColor="text1"/>
                <w:sz w:val="24"/>
                <w:szCs w:val="24"/>
              </w:rPr>
            </w:pPr>
            <w:r w:rsidRPr="00666FE5">
              <w:rPr>
                <w:rFonts w:ascii="Calibri" w:hAnsi="Calibri"/>
                <w:b w:val="0"/>
                <w:bCs w:val="0"/>
                <w:color w:val="000000" w:themeColor="text1"/>
                <w:sz w:val="24"/>
                <w:szCs w:val="24"/>
              </w:rPr>
              <w:t>Lagos, Nigeria</w:t>
            </w:r>
            <w:r w:rsidR="008060E9" w:rsidRPr="00666FE5">
              <w:rPr>
                <w:rFonts w:ascii="Calibri" w:hAnsi="Calibri"/>
                <w:b w:val="0"/>
                <w:bCs w:val="0"/>
                <w:color w:val="000000" w:themeColor="text1"/>
                <w:sz w:val="24"/>
                <w:szCs w:val="24"/>
              </w:rPr>
              <w:t xml:space="preserve"> </w:t>
            </w:r>
          </w:p>
        </w:tc>
      </w:tr>
      <w:tr w:rsidR="00666FE5" w:rsidRPr="00666FE5" w:rsidTr="00C67C25">
        <w:tc>
          <w:tcPr>
            <w:tcW w:w="3240" w:type="dxa"/>
          </w:tcPr>
          <w:p w:rsidR="008060E9" w:rsidRPr="00666FE5" w:rsidRDefault="008060E9" w:rsidP="003655E3">
            <w:pPr>
              <w:pStyle w:val="Title"/>
              <w:jc w:val="left"/>
              <w:rPr>
                <w:rFonts w:ascii="Calibri" w:hAnsi="Calibri"/>
                <w:color w:val="000000" w:themeColor="text1"/>
                <w:sz w:val="24"/>
                <w:szCs w:val="24"/>
              </w:rPr>
            </w:pPr>
            <w:r w:rsidRPr="00666FE5">
              <w:rPr>
                <w:rFonts w:ascii="Calibri" w:hAnsi="Calibri"/>
                <w:color w:val="000000" w:themeColor="text1"/>
                <w:sz w:val="24"/>
                <w:szCs w:val="24"/>
              </w:rPr>
              <w:t>Gender</w:t>
            </w:r>
          </w:p>
        </w:tc>
        <w:tc>
          <w:tcPr>
            <w:tcW w:w="360" w:type="dxa"/>
          </w:tcPr>
          <w:p w:rsidR="008060E9" w:rsidRPr="00666FE5" w:rsidRDefault="008060E9" w:rsidP="003655E3">
            <w:pPr>
              <w:pStyle w:val="Title"/>
              <w:rPr>
                <w:rFonts w:ascii="Calibri" w:hAnsi="Calibri"/>
                <w:color w:val="000000" w:themeColor="text1"/>
                <w:sz w:val="24"/>
                <w:szCs w:val="24"/>
              </w:rPr>
            </w:pPr>
            <w:r w:rsidRPr="00666FE5">
              <w:rPr>
                <w:rFonts w:ascii="Calibri" w:hAnsi="Calibri"/>
                <w:color w:val="000000" w:themeColor="text1"/>
                <w:sz w:val="24"/>
                <w:szCs w:val="24"/>
              </w:rPr>
              <w:t>:</w:t>
            </w:r>
          </w:p>
        </w:tc>
        <w:tc>
          <w:tcPr>
            <w:tcW w:w="5310" w:type="dxa"/>
          </w:tcPr>
          <w:p w:rsidR="008060E9" w:rsidRPr="00666FE5" w:rsidRDefault="008060E9" w:rsidP="003655E3">
            <w:pPr>
              <w:pStyle w:val="Title"/>
              <w:jc w:val="left"/>
              <w:rPr>
                <w:rFonts w:ascii="Calibri" w:hAnsi="Calibri"/>
                <w:b w:val="0"/>
                <w:bCs w:val="0"/>
                <w:color w:val="000000" w:themeColor="text1"/>
                <w:sz w:val="24"/>
                <w:szCs w:val="24"/>
              </w:rPr>
            </w:pPr>
            <w:r w:rsidRPr="00666FE5">
              <w:rPr>
                <w:rFonts w:ascii="Calibri" w:hAnsi="Calibri"/>
                <w:b w:val="0"/>
                <w:bCs w:val="0"/>
                <w:color w:val="000000" w:themeColor="text1"/>
                <w:sz w:val="24"/>
                <w:szCs w:val="24"/>
              </w:rPr>
              <w:t>Male</w:t>
            </w:r>
          </w:p>
        </w:tc>
      </w:tr>
      <w:tr w:rsidR="00666FE5" w:rsidRPr="00666FE5" w:rsidTr="00C67C25">
        <w:tc>
          <w:tcPr>
            <w:tcW w:w="3240" w:type="dxa"/>
          </w:tcPr>
          <w:p w:rsidR="008060E9" w:rsidRPr="00666FE5" w:rsidRDefault="008060E9" w:rsidP="003655E3">
            <w:pPr>
              <w:pStyle w:val="Title"/>
              <w:jc w:val="left"/>
              <w:rPr>
                <w:rFonts w:ascii="Calibri" w:hAnsi="Calibri"/>
                <w:color w:val="000000" w:themeColor="text1"/>
                <w:sz w:val="24"/>
                <w:szCs w:val="24"/>
              </w:rPr>
            </w:pPr>
            <w:r w:rsidRPr="00666FE5">
              <w:rPr>
                <w:rFonts w:ascii="Calibri" w:hAnsi="Calibri"/>
                <w:color w:val="000000" w:themeColor="text1"/>
                <w:sz w:val="24"/>
                <w:szCs w:val="24"/>
              </w:rPr>
              <w:t>Marital Status</w:t>
            </w:r>
          </w:p>
        </w:tc>
        <w:tc>
          <w:tcPr>
            <w:tcW w:w="360" w:type="dxa"/>
          </w:tcPr>
          <w:p w:rsidR="008060E9" w:rsidRPr="00666FE5" w:rsidRDefault="008060E9" w:rsidP="003655E3">
            <w:pPr>
              <w:pStyle w:val="Title"/>
              <w:rPr>
                <w:rFonts w:ascii="Calibri" w:hAnsi="Calibri"/>
                <w:color w:val="000000" w:themeColor="text1"/>
                <w:sz w:val="24"/>
                <w:szCs w:val="24"/>
              </w:rPr>
            </w:pPr>
            <w:r w:rsidRPr="00666FE5">
              <w:rPr>
                <w:rFonts w:ascii="Calibri" w:hAnsi="Calibri"/>
                <w:color w:val="000000" w:themeColor="text1"/>
                <w:sz w:val="24"/>
                <w:szCs w:val="24"/>
              </w:rPr>
              <w:t>:</w:t>
            </w:r>
          </w:p>
        </w:tc>
        <w:tc>
          <w:tcPr>
            <w:tcW w:w="5310" w:type="dxa"/>
          </w:tcPr>
          <w:p w:rsidR="008060E9" w:rsidRPr="00666FE5" w:rsidRDefault="005F747F" w:rsidP="003655E3">
            <w:pPr>
              <w:pStyle w:val="Title"/>
              <w:jc w:val="left"/>
              <w:rPr>
                <w:rFonts w:ascii="Calibri" w:hAnsi="Calibri"/>
                <w:b w:val="0"/>
                <w:bCs w:val="0"/>
                <w:color w:val="000000" w:themeColor="text1"/>
                <w:sz w:val="24"/>
                <w:szCs w:val="24"/>
              </w:rPr>
            </w:pPr>
            <w:r w:rsidRPr="00666FE5">
              <w:rPr>
                <w:rFonts w:ascii="Calibri" w:hAnsi="Calibri"/>
                <w:b w:val="0"/>
                <w:bCs w:val="0"/>
                <w:color w:val="000000" w:themeColor="text1"/>
                <w:sz w:val="24"/>
                <w:szCs w:val="24"/>
              </w:rPr>
              <w:t>Single</w:t>
            </w:r>
            <w:r w:rsidR="008060E9" w:rsidRPr="00666FE5">
              <w:rPr>
                <w:rFonts w:ascii="Calibri" w:hAnsi="Calibri"/>
                <w:b w:val="0"/>
                <w:bCs w:val="0"/>
                <w:color w:val="000000" w:themeColor="text1"/>
                <w:sz w:val="24"/>
                <w:szCs w:val="24"/>
              </w:rPr>
              <w:t xml:space="preserve"> </w:t>
            </w:r>
          </w:p>
        </w:tc>
      </w:tr>
      <w:tr w:rsidR="00666FE5" w:rsidRPr="00666FE5" w:rsidTr="00C67C25">
        <w:tc>
          <w:tcPr>
            <w:tcW w:w="3240" w:type="dxa"/>
          </w:tcPr>
          <w:p w:rsidR="008060E9" w:rsidRPr="00666FE5" w:rsidRDefault="008060E9" w:rsidP="003655E3">
            <w:pPr>
              <w:pStyle w:val="Title"/>
              <w:jc w:val="left"/>
              <w:rPr>
                <w:rFonts w:ascii="Calibri" w:hAnsi="Calibri"/>
                <w:color w:val="000000" w:themeColor="text1"/>
                <w:sz w:val="24"/>
                <w:szCs w:val="24"/>
              </w:rPr>
            </w:pPr>
            <w:r w:rsidRPr="00666FE5">
              <w:rPr>
                <w:rFonts w:ascii="Calibri" w:hAnsi="Calibri"/>
                <w:color w:val="000000" w:themeColor="text1"/>
                <w:sz w:val="24"/>
                <w:szCs w:val="24"/>
              </w:rPr>
              <w:t>Visa Status</w:t>
            </w:r>
          </w:p>
        </w:tc>
        <w:tc>
          <w:tcPr>
            <w:tcW w:w="360" w:type="dxa"/>
          </w:tcPr>
          <w:p w:rsidR="008060E9" w:rsidRPr="00666FE5" w:rsidRDefault="008060E9" w:rsidP="003655E3">
            <w:pPr>
              <w:pStyle w:val="Title"/>
              <w:rPr>
                <w:rFonts w:ascii="Calibri" w:hAnsi="Calibri"/>
                <w:color w:val="000000" w:themeColor="text1"/>
                <w:sz w:val="24"/>
                <w:szCs w:val="24"/>
              </w:rPr>
            </w:pPr>
            <w:r w:rsidRPr="00666FE5">
              <w:rPr>
                <w:rFonts w:ascii="Calibri" w:hAnsi="Calibri"/>
                <w:color w:val="000000" w:themeColor="text1"/>
                <w:sz w:val="24"/>
                <w:szCs w:val="24"/>
              </w:rPr>
              <w:t>:</w:t>
            </w:r>
          </w:p>
        </w:tc>
        <w:tc>
          <w:tcPr>
            <w:tcW w:w="5310" w:type="dxa"/>
          </w:tcPr>
          <w:p w:rsidR="008060E9" w:rsidRPr="00666FE5" w:rsidRDefault="008060E9" w:rsidP="003655E3">
            <w:pPr>
              <w:pStyle w:val="Title"/>
              <w:jc w:val="left"/>
              <w:rPr>
                <w:rFonts w:ascii="Calibri" w:hAnsi="Calibri"/>
                <w:b w:val="0"/>
                <w:bCs w:val="0"/>
                <w:color w:val="000000" w:themeColor="text1"/>
                <w:sz w:val="24"/>
                <w:szCs w:val="24"/>
              </w:rPr>
            </w:pPr>
            <w:r w:rsidRPr="00666FE5">
              <w:rPr>
                <w:rFonts w:ascii="Calibri" w:hAnsi="Calibri"/>
                <w:b w:val="0"/>
                <w:bCs w:val="0"/>
                <w:color w:val="000000" w:themeColor="text1"/>
                <w:sz w:val="24"/>
                <w:szCs w:val="24"/>
              </w:rPr>
              <w:t xml:space="preserve">Employment </w:t>
            </w:r>
          </w:p>
        </w:tc>
      </w:tr>
    </w:tbl>
    <w:p w:rsidR="005F747F" w:rsidRPr="00666FE5" w:rsidRDefault="005F747F" w:rsidP="00871731">
      <w:pPr>
        <w:pBdr>
          <w:bottom w:val="single" w:sz="24" w:space="1" w:color="C0C0C0"/>
        </w:pBdr>
        <w:jc w:val="both"/>
        <w:rPr>
          <w:rFonts w:ascii="Calibri" w:eastAsia="Arial Unicode MS" w:hAnsi="Calibri"/>
          <w:b/>
          <w:bCs/>
          <w:color w:val="000000" w:themeColor="text1"/>
        </w:rPr>
      </w:pPr>
    </w:p>
    <w:p w:rsidR="006B27B4" w:rsidRPr="00666FE5" w:rsidRDefault="006B27B4" w:rsidP="006B27B4">
      <w:pPr>
        <w:pBdr>
          <w:bottom w:val="single" w:sz="24" w:space="1" w:color="C0C0C0"/>
        </w:pBdr>
        <w:jc w:val="both"/>
        <w:rPr>
          <w:rFonts w:ascii="Calibri" w:eastAsia="Arial Unicode MS" w:hAnsi="Calibri"/>
          <w:b/>
          <w:bCs/>
          <w:color w:val="000000" w:themeColor="text1"/>
        </w:rPr>
      </w:pPr>
      <w:r w:rsidRPr="00666FE5">
        <w:rPr>
          <w:rFonts w:ascii="Calibri" w:eastAsia="Arial Unicode MS" w:hAnsi="Calibri"/>
          <w:b/>
          <w:bCs/>
          <w:color w:val="000000" w:themeColor="text1"/>
        </w:rPr>
        <w:t>EDUCATION</w:t>
      </w:r>
    </w:p>
    <w:p w:rsidR="006B27B4" w:rsidRPr="00666FE5" w:rsidRDefault="006B27B4" w:rsidP="006B27B4">
      <w:pPr>
        <w:rPr>
          <w:rFonts w:ascii="Calibri" w:hAnsi="Calibri"/>
          <w:color w:val="000000" w:themeColor="text1"/>
        </w:rPr>
      </w:pPr>
    </w:p>
    <w:p w:rsidR="006B27B4" w:rsidRPr="00666FE5" w:rsidRDefault="008F01C8" w:rsidP="006B27B4">
      <w:pPr>
        <w:rPr>
          <w:rFonts w:ascii="Calibri" w:hAnsi="Calibri"/>
          <w:color w:val="000000" w:themeColor="text1"/>
        </w:rPr>
      </w:pPr>
      <w:hyperlink r:id="rId12" w:history="1">
        <w:r w:rsidR="006B27B4" w:rsidRPr="00666FE5">
          <w:rPr>
            <w:rFonts w:ascii="Calibri" w:hAnsi="Calibri"/>
            <w:b/>
            <w:bCs/>
            <w:color w:val="000000" w:themeColor="text1"/>
            <w:u w:val="single"/>
          </w:rPr>
          <w:t xml:space="preserve">Bachelor of Business </w:t>
        </w:r>
        <w:proofErr w:type="gramStart"/>
        <w:r w:rsidR="006B27B4" w:rsidRPr="00666FE5">
          <w:rPr>
            <w:rFonts w:ascii="Calibri" w:hAnsi="Calibri"/>
            <w:b/>
            <w:bCs/>
            <w:color w:val="000000" w:themeColor="text1"/>
            <w:u w:val="single"/>
          </w:rPr>
          <w:t>Administration(</w:t>
        </w:r>
        <w:proofErr w:type="gramEnd"/>
        <w:r w:rsidR="006B27B4" w:rsidRPr="00666FE5">
          <w:rPr>
            <w:rFonts w:ascii="Calibri" w:hAnsi="Calibri"/>
            <w:b/>
            <w:bCs/>
            <w:color w:val="000000" w:themeColor="text1"/>
            <w:u w:val="single"/>
          </w:rPr>
          <w:t>Education Management)</w:t>
        </w:r>
      </w:hyperlink>
    </w:p>
    <w:p w:rsidR="006B27B4" w:rsidRPr="00666FE5" w:rsidRDefault="006B27B4" w:rsidP="006B27B4">
      <w:pPr>
        <w:rPr>
          <w:rFonts w:ascii="Calibri" w:hAnsi="Calibri"/>
          <w:color w:val="000000" w:themeColor="text1"/>
        </w:rPr>
      </w:pPr>
      <w:proofErr w:type="spellStart"/>
      <w:r w:rsidRPr="00666FE5">
        <w:rPr>
          <w:rFonts w:ascii="Calibri" w:hAnsi="Calibri"/>
          <w:color w:val="000000" w:themeColor="text1"/>
        </w:rPr>
        <w:t>Olabisi</w:t>
      </w:r>
      <w:proofErr w:type="spellEnd"/>
      <w:r w:rsidRPr="00666FE5">
        <w:rPr>
          <w:rFonts w:ascii="Calibri" w:hAnsi="Calibri"/>
          <w:color w:val="000000" w:themeColor="text1"/>
        </w:rPr>
        <w:t xml:space="preserve"> </w:t>
      </w:r>
      <w:proofErr w:type="spellStart"/>
      <w:r w:rsidRPr="00666FE5">
        <w:rPr>
          <w:rFonts w:ascii="Calibri" w:hAnsi="Calibri"/>
          <w:color w:val="000000" w:themeColor="text1"/>
        </w:rPr>
        <w:t>Onabanjo</w:t>
      </w:r>
      <w:proofErr w:type="spellEnd"/>
      <w:r w:rsidRPr="00666FE5">
        <w:rPr>
          <w:rFonts w:ascii="Calibri" w:hAnsi="Calibri"/>
          <w:color w:val="000000" w:themeColor="text1"/>
        </w:rPr>
        <w:t xml:space="preserve"> University</w:t>
      </w:r>
      <w:r w:rsidRPr="00666FE5">
        <w:rPr>
          <w:rFonts w:ascii="Calibri" w:hAnsi="Calibri"/>
          <w:color w:val="000000" w:themeColor="text1"/>
        </w:rPr>
        <w:br/>
      </w:r>
      <w:r w:rsidRPr="00666FE5">
        <w:rPr>
          <w:rFonts w:ascii="Calibri" w:hAnsi="Calibri"/>
          <w:color w:val="000000" w:themeColor="text1"/>
          <w:u w:val="single"/>
        </w:rPr>
        <w:t>Graduated</w:t>
      </w:r>
      <w:r w:rsidRPr="00666FE5">
        <w:rPr>
          <w:rFonts w:ascii="Calibri" w:hAnsi="Calibri"/>
          <w:color w:val="000000" w:themeColor="text1"/>
        </w:rPr>
        <w:t>: 2010</w:t>
      </w:r>
    </w:p>
    <w:p w:rsidR="006B27B4" w:rsidRPr="00666FE5" w:rsidRDefault="006B27B4" w:rsidP="006B27B4">
      <w:pPr>
        <w:rPr>
          <w:rFonts w:ascii="Calibri" w:hAnsi="Calibri"/>
          <w:color w:val="000000" w:themeColor="text1"/>
        </w:rPr>
      </w:pPr>
    </w:p>
    <w:p w:rsidR="006B27B4" w:rsidRPr="00666FE5" w:rsidRDefault="008F01C8" w:rsidP="006B27B4">
      <w:pPr>
        <w:rPr>
          <w:rFonts w:ascii="Calibri" w:hAnsi="Calibri"/>
          <w:color w:val="000000" w:themeColor="text1"/>
        </w:rPr>
      </w:pPr>
      <w:hyperlink r:id="rId13" w:history="1">
        <w:r w:rsidR="006B27B4" w:rsidRPr="00666FE5">
          <w:rPr>
            <w:rFonts w:ascii="Calibri" w:hAnsi="Calibri"/>
            <w:b/>
            <w:bCs/>
            <w:color w:val="000000" w:themeColor="text1"/>
            <w:u w:val="single"/>
          </w:rPr>
          <w:t xml:space="preserve">Diploma in Marketing </w:t>
        </w:r>
        <w:proofErr w:type="gramStart"/>
        <w:r w:rsidR="006B27B4" w:rsidRPr="00666FE5">
          <w:rPr>
            <w:rFonts w:ascii="Calibri" w:hAnsi="Calibri"/>
            <w:b/>
            <w:bCs/>
            <w:color w:val="000000" w:themeColor="text1"/>
            <w:u w:val="single"/>
          </w:rPr>
          <w:t>( Management</w:t>
        </w:r>
        <w:proofErr w:type="gramEnd"/>
        <w:r w:rsidR="006B27B4" w:rsidRPr="00666FE5">
          <w:rPr>
            <w:rFonts w:ascii="Calibri" w:hAnsi="Calibri"/>
            <w:b/>
            <w:bCs/>
            <w:color w:val="000000" w:themeColor="text1"/>
            <w:u w:val="single"/>
          </w:rPr>
          <w:t>)</w:t>
        </w:r>
      </w:hyperlink>
    </w:p>
    <w:p w:rsidR="006B27B4" w:rsidRPr="00666FE5" w:rsidRDefault="006B27B4" w:rsidP="006B27B4">
      <w:pPr>
        <w:rPr>
          <w:rFonts w:ascii="Calibri" w:hAnsi="Calibri"/>
          <w:color w:val="000000" w:themeColor="text1"/>
        </w:rPr>
      </w:pPr>
      <w:proofErr w:type="spellStart"/>
      <w:r w:rsidRPr="00666FE5">
        <w:rPr>
          <w:rFonts w:ascii="Calibri" w:hAnsi="Calibri"/>
          <w:color w:val="000000" w:themeColor="text1"/>
        </w:rPr>
        <w:t>Olabisi</w:t>
      </w:r>
      <w:proofErr w:type="spellEnd"/>
      <w:r w:rsidRPr="00666FE5">
        <w:rPr>
          <w:rFonts w:ascii="Calibri" w:hAnsi="Calibri"/>
          <w:color w:val="000000" w:themeColor="text1"/>
        </w:rPr>
        <w:t xml:space="preserve"> </w:t>
      </w:r>
      <w:proofErr w:type="spellStart"/>
      <w:r w:rsidRPr="00666FE5">
        <w:rPr>
          <w:rFonts w:ascii="Calibri" w:hAnsi="Calibri"/>
          <w:color w:val="000000" w:themeColor="text1"/>
        </w:rPr>
        <w:t>Onabanjo</w:t>
      </w:r>
      <w:proofErr w:type="spellEnd"/>
      <w:r w:rsidRPr="00666FE5">
        <w:rPr>
          <w:rFonts w:ascii="Calibri" w:hAnsi="Calibri"/>
          <w:color w:val="000000" w:themeColor="text1"/>
        </w:rPr>
        <w:t xml:space="preserve"> University</w:t>
      </w:r>
      <w:r w:rsidRPr="00666FE5">
        <w:rPr>
          <w:rFonts w:ascii="Calibri" w:hAnsi="Calibri"/>
          <w:color w:val="000000" w:themeColor="text1"/>
        </w:rPr>
        <w:br/>
      </w:r>
      <w:r w:rsidRPr="00666FE5">
        <w:rPr>
          <w:rFonts w:ascii="Calibri" w:hAnsi="Calibri"/>
          <w:color w:val="000000" w:themeColor="text1"/>
          <w:u w:val="single"/>
        </w:rPr>
        <w:t>Graduated</w:t>
      </w:r>
      <w:r w:rsidRPr="00666FE5">
        <w:rPr>
          <w:rFonts w:ascii="Calibri" w:hAnsi="Calibri"/>
          <w:color w:val="000000" w:themeColor="text1"/>
        </w:rPr>
        <w:t>: 2005</w:t>
      </w:r>
    </w:p>
    <w:p w:rsidR="006B27B4" w:rsidRPr="00666FE5" w:rsidRDefault="006B27B4" w:rsidP="006B27B4">
      <w:pPr>
        <w:rPr>
          <w:rFonts w:ascii="Calibri" w:hAnsi="Calibri"/>
          <w:color w:val="000000" w:themeColor="text1"/>
        </w:rPr>
      </w:pPr>
    </w:p>
    <w:p w:rsidR="006B27B4" w:rsidRPr="00666FE5" w:rsidRDefault="006B27B4" w:rsidP="006B27B4">
      <w:pPr>
        <w:rPr>
          <w:rFonts w:ascii="Calibri" w:hAnsi="Calibri"/>
          <w:color w:val="000000" w:themeColor="text1"/>
        </w:rPr>
      </w:pPr>
      <w:r w:rsidRPr="00666FE5">
        <w:rPr>
          <w:rFonts w:ascii="Calibri" w:hAnsi="Calibri"/>
          <w:b/>
          <w:bCs/>
          <w:color w:val="000000" w:themeColor="text1"/>
          <w:u w:val="single"/>
        </w:rPr>
        <w:t xml:space="preserve">Senior Secondary School </w:t>
      </w:r>
      <w:proofErr w:type="gramStart"/>
      <w:r w:rsidRPr="00666FE5">
        <w:rPr>
          <w:rFonts w:ascii="Calibri" w:hAnsi="Calibri"/>
          <w:b/>
          <w:bCs/>
          <w:color w:val="000000" w:themeColor="text1"/>
          <w:u w:val="single"/>
        </w:rPr>
        <w:t>Certificate(</w:t>
      </w:r>
      <w:proofErr w:type="gramEnd"/>
      <w:r w:rsidRPr="00666FE5">
        <w:rPr>
          <w:rFonts w:ascii="Calibri" w:hAnsi="Calibri"/>
          <w:b/>
          <w:bCs/>
          <w:color w:val="000000" w:themeColor="text1"/>
          <w:u w:val="single"/>
        </w:rPr>
        <w:t>SSCE)</w:t>
      </w:r>
    </w:p>
    <w:p w:rsidR="006B27B4" w:rsidRPr="00666FE5" w:rsidRDefault="006B27B4" w:rsidP="006B27B4">
      <w:pPr>
        <w:rPr>
          <w:rFonts w:ascii="Calibri" w:hAnsi="Calibri"/>
          <w:color w:val="000000" w:themeColor="text1"/>
        </w:rPr>
      </w:pPr>
      <w:r w:rsidRPr="00666FE5">
        <w:rPr>
          <w:rFonts w:ascii="Calibri" w:hAnsi="Calibri"/>
          <w:color w:val="000000" w:themeColor="text1"/>
        </w:rPr>
        <w:t>West African Examination Council (WAEC</w:t>
      </w:r>
      <w:proofErr w:type="gramStart"/>
      <w:r w:rsidRPr="00666FE5">
        <w:rPr>
          <w:rFonts w:ascii="Calibri" w:hAnsi="Calibri"/>
          <w:color w:val="000000" w:themeColor="text1"/>
        </w:rPr>
        <w:t>)</w:t>
      </w:r>
      <w:proofErr w:type="gramEnd"/>
      <w:r w:rsidRPr="00666FE5">
        <w:rPr>
          <w:rFonts w:ascii="Calibri" w:hAnsi="Calibri"/>
          <w:color w:val="000000" w:themeColor="text1"/>
        </w:rPr>
        <w:br/>
      </w:r>
      <w:r w:rsidRPr="00666FE5">
        <w:rPr>
          <w:rFonts w:ascii="Calibri" w:hAnsi="Calibri"/>
          <w:color w:val="000000" w:themeColor="text1"/>
          <w:u w:val="single"/>
        </w:rPr>
        <w:t>Graduated</w:t>
      </w:r>
      <w:r w:rsidRPr="00666FE5">
        <w:rPr>
          <w:rFonts w:ascii="Calibri" w:hAnsi="Calibri"/>
          <w:color w:val="000000" w:themeColor="text1"/>
        </w:rPr>
        <w:t>: 2002</w:t>
      </w:r>
    </w:p>
    <w:p w:rsidR="006B27B4" w:rsidRPr="00666FE5" w:rsidRDefault="006B27B4" w:rsidP="006B27B4">
      <w:pPr>
        <w:rPr>
          <w:rFonts w:ascii="Calibri" w:hAnsi="Calibri"/>
          <w:color w:val="000000" w:themeColor="text1"/>
        </w:rPr>
      </w:pPr>
      <w:r w:rsidRPr="00666FE5">
        <w:rPr>
          <w:rFonts w:ascii="Calibri" w:hAnsi="Calibri"/>
          <w:color w:val="000000" w:themeColor="text1"/>
        </w:rPr>
        <w:t> </w:t>
      </w:r>
    </w:p>
    <w:p w:rsidR="006B27B4" w:rsidRPr="00666FE5" w:rsidRDefault="008F01C8" w:rsidP="006B27B4">
      <w:pPr>
        <w:rPr>
          <w:rFonts w:ascii="Calibri" w:hAnsi="Calibri"/>
          <w:b/>
          <w:bCs/>
          <w:color w:val="000000" w:themeColor="text1"/>
          <w:u w:val="single"/>
        </w:rPr>
      </w:pPr>
      <w:hyperlink r:id="rId14" w:history="1">
        <w:r w:rsidR="006B27B4" w:rsidRPr="00666FE5">
          <w:rPr>
            <w:rFonts w:ascii="Calibri" w:hAnsi="Calibri"/>
            <w:b/>
            <w:bCs/>
            <w:color w:val="000000" w:themeColor="text1"/>
            <w:u w:val="single"/>
          </w:rPr>
          <w:t xml:space="preserve">Certificate in Sports Community Development </w:t>
        </w:r>
        <w:r w:rsidR="006B27B4" w:rsidRPr="00666FE5">
          <w:rPr>
            <w:rFonts w:ascii="Calibri" w:hAnsi="Calibri"/>
            <w:color w:val="000000" w:themeColor="text1"/>
            <w:u w:val="single"/>
          </w:rPr>
          <w:t> </w:t>
        </w:r>
      </w:hyperlink>
    </w:p>
    <w:p w:rsidR="00A47B6C" w:rsidRPr="00666FE5" w:rsidRDefault="006B27B4" w:rsidP="00A47B6C">
      <w:pPr>
        <w:rPr>
          <w:rFonts w:ascii="Calibri" w:hAnsi="Calibri"/>
          <w:b/>
          <w:bCs/>
          <w:color w:val="000000" w:themeColor="text1"/>
        </w:rPr>
      </w:pPr>
      <w:r w:rsidRPr="00666FE5">
        <w:rPr>
          <w:rFonts w:ascii="Calibri" w:hAnsi="Calibri"/>
          <w:color w:val="000000" w:themeColor="text1"/>
        </w:rPr>
        <w:lastRenderedPageBreak/>
        <w:t>National Youth Service Corps (NYSC</w:t>
      </w:r>
      <w:proofErr w:type="gramStart"/>
      <w:r w:rsidRPr="00666FE5">
        <w:rPr>
          <w:rFonts w:ascii="Calibri" w:hAnsi="Calibri"/>
          <w:color w:val="000000" w:themeColor="text1"/>
        </w:rPr>
        <w:t>)</w:t>
      </w:r>
      <w:proofErr w:type="gramEnd"/>
      <w:r w:rsidRPr="00666FE5">
        <w:rPr>
          <w:rFonts w:ascii="Calibri" w:hAnsi="Calibri"/>
          <w:color w:val="000000" w:themeColor="text1"/>
        </w:rPr>
        <w:br/>
      </w:r>
      <w:r w:rsidRPr="00666FE5">
        <w:rPr>
          <w:rFonts w:ascii="Calibri" w:hAnsi="Calibri"/>
          <w:color w:val="000000" w:themeColor="text1"/>
          <w:u w:val="single"/>
        </w:rPr>
        <w:t>Completed</w:t>
      </w:r>
      <w:r w:rsidRPr="00666FE5">
        <w:rPr>
          <w:rFonts w:ascii="Calibri" w:hAnsi="Calibri"/>
          <w:color w:val="000000" w:themeColor="text1"/>
        </w:rPr>
        <w:t>: 2012</w:t>
      </w:r>
      <w:r w:rsidR="00A47B6C" w:rsidRPr="00666FE5">
        <w:rPr>
          <w:rFonts w:ascii="Calibri" w:hAnsi="Calibri"/>
          <w:b/>
          <w:bCs/>
          <w:color w:val="000000" w:themeColor="text1"/>
        </w:rPr>
        <w:t xml:space="preserve"> </w:t>
      </w:r>
    </w:p>
    <w:p w:rsidR="00A47B6C" w:rsidRPr="00666FE5" w:rsidRDefault="00A47B6C" w:rsidP="00A47B6C">
      <w:pPr>
        <w:rPr>
          <w:rFonts w:ascii="Calibri" w:hAnsi="Calibri"/>
          <w:b/>
          <w:bCs/>
          <w:color w:val="000000" w:themeColor="text1"/>
        </w:rPr>
      </w:pPr>
    </w:p>
    <w:p w:rsidR="00A47B6C" w:rsidRPr="00666FE5" w:rsidRDefault="00A47B6C" w:rsidP="00A47B6C">
      <w:pPr>
        <w:rPr>
          <w:rFonts w:ascii="Calibri" w:hAnsi="Calibri" w:cs="Arial"/>
          <w:color w:val="000000" w:themeColor="text1"/>
        </w:rPr>
      </w:pPr>
      <w:r w:rsidRPr="00666FE5">
        <w:rPr>
          <w:rFonts w:ascii="Calibri" w:hAnsi="Calibri"/>
          <w:b/>
          <w:bCs/>
          <w:color w:val="000000" w:themeColor="text1"/>
        </w:rPr>
        <w:t>Professional Qualifications</w:t>
      </w:r>
    </w:p>
    <w:p w:rsidR="009A434E" w:rsidRPr="00666FE5" w:rsidRDefault="009A434E" w:rsidP="009A434E">
      <w:pPr>
        <w:rPr>
          <w:color w:val="000000" w:themeColor="text1"/>
          <w:sz w:val="21"/>
          <w:szCs w:val="21"/>
          <w:u w:val="single"/>
        </w:rPr>
      </w:pPr>
      <w:r w:rsidRPr="00666FE5">
        <w:rPr>
          <w:b/>
          <w:color w:val="000000" w:themeColor="text1"/>
          <w:u w:val="single"/>
        </w:rPr>
        <w:t>Education</w:t>
      </w:r>
    </w:p>
    <w:p w:rsidR="009A434E" w:rsidRPr="00666FE5" w:rsidRDefault="009A434E" w:rsidP="009A434E">
      <w:pPr>
        <w:rPr>
          <w:color w:val="000000" w:themeColor="text1"/>
          <w:sz w:val="21"/>
          <w:szCs w:val="21"/>
        </w:rPr>
      </w:pPr>
      <w:r w:rsidRPr="00666FE5">
        <w:rPr>
          <w:b/>
          <w:color w:val="000000" w:themeColor="text1"/>
          <w:sz w:val="21"/>
          <w:szCs w:val="21"/>
        </w:rPr>
        <w:t xml:space="preserve">Bachelor of Science </w:t>
      </w:r>
      <w:proofErr w:type="gramStart"/>
      <w:r w:rsidRPr="00666FE5">
        <w:rPr>
          <w:b/>
          <w:color w:val="000000" w:themeColor="text1"/>
          <w:sz w:val="21"/>
          <w:szCs w:val="21"/>
        </w:rPr>
        <w:t>In</w:t>
      </w:r>
      <w:proofErr w:type="gramEnd"/>
      <w:r w:rsidRPr="00666FE5">
        <w:rPr>
          <w:b/>
          <w:color w:val="000000" w:themeColor="text1"/>
          <w:sz w:val="21"/>
          <w:szCs w:val="21"/>
        </w:rPr>
        <w:t xml:space="preserve"> Business Administration (Education Management)</w:t>
      </w:r>
      <w:r w:rsidRPr="00666FE5">
        <w:rPr>
          <w:color w:val="000000" w:themeColor="text1"/>
          <w:sz w:val="21"/>
          <w:szCs w:val="21"/>
        </w:rPr>
        <w:t xml:space="preserve"> Attested by U.A.E Gov’t</w:t>
      </w:r>
    </w:p>
    <w:p w:rsidR="009A434E" w:rsidRPr="00666FE5" w:rsidRDefault="009A434E" w:rsidP="009A434E">
      <w:pPr>
        <w:rPr>
          <w:color w:val="000000" w:themeColor="text1"/>
          <w:sz w:val="21"/>
          <w:szCs w:val="21"/>
        </w:rPr>
      </w:pPr>
      <w:proofErr w:type="spellStart"/>
      <w:proofErr w:type="gramStart"/>
      <w:r w:rsidRPr="00666FE5">
        <w:rPr>
          <w:color w:val="000000" w:themeColor="text1"/>
          <w:sz w:val="21"/>
          <w:szCs w:val="21"/>
        </w:rPr>
        <w:t>Olabisi</w:t>
      </w:r>
      <w:proofErr w:type="spellEnd"/>
      <w:r w:rsidRPr="00666FE5">
        <w:rPr>
          <w:color w:val="000000" w:themeColor="text1"/>
          <w:sz w:val="21"/>
          <w:szCs w:val="21"/>
        </w:rPr>
        <w:t xml:space="preserve"> </w:t>
      </w:r>
      <w:proofErr w:type="spellStart"/>
      <w:r w:rsidRPr="00666FE5">
        <w:rPr>
          <w:color w:val="000000" w:themeColor="text1"/>
          <w:sz w:val="21"/>
          <w:szCs w:val="21"/>
        </w:rPr>
        <w:t>Onabanjo</w:t>
      </w:r>
      <w:proofErr w:type="spellEnd"/>
      <w:r w:rsidRPr="00666FE5">
        <w:rPr>
          <w:color w:val="000000" w:themeColor="text1"/>
          <w:sz w:val="21"/>
          <w:szCs w:val="21"/>
        </w:rPr>
        <w:t xml:space="preserve"> University </w:t>
      </w:r>
      <w:r w:rsidRPr="00666FE5">
        <w:rPr>
          <w:b/>
          <w:color w:val="000000" w:themeColor="text1"/>
          <w:sz w:val="21"/>
          <w:szCs w:val="21"/>
        </w:rPr>
        <w:t>(Cert No.</w:t>
      </w:r>
      <w:proofErr w:type="gramEnd"/>
      <w:r w:rsidRPr="00666FE5">
        <w:rPr>
          <w:b/>
          <w:color w:val="000000" w:themeColor="text1"/>
          <w:sz w:val="21"/>
          <w:szCs w:val="21"/>
        </w:rPr>
        <w:t xml:space="preserve"> UG 053442)</w:t>
      </w:r>
      <w:r w:rsidRPr="00666FE5">
        <w:rPr>
          <w:color w:val="000000" w:themeColor="text1"/>
          <w:sz w:val="21"/>
          <w:szCs w:val="21"/>
        </w:rPr>
        <w:t xml:space="preserve">   </w:t>
      </w:r>
      <w:r w:rsidRPr="00666FE5">
        <w:rPr>
          <w:color w:val="000000" w:themeColor="text1"/>
          <w:sz w:val="21"/>
          <w:szCs w:val="21"/>
        </w:rPr>
        <w:br/>
      </w:r>
      <w:r w:rsidRPr="00666FE5">
        <w:rPr>
          <w:color w:val="000000" w:themeColor="text1"/>
          <w:sz w:val="21"/>
          <w:szCs w:val="21"/>
          <w:u w:val="single"/>
        </w:rPr>
        <w:t>Graduated</w:t>
      </w:r>
      <w:r w:rsidRPr="00666FE5">
        <w:rPr>
          <w:color w:val="000000" w:themeColor="text1"/>
          <w:sz w:val="21"/>
          <w:szCs w:val="21"/>
        </w:rPr>
        <w:t>: 2010</w:t>
      </w:r>
    </w:p>
    <w:p w:rsidR="009A434E" w:rsidRPr="00666FE5" w:rsidRDefault="008F01C8" w:rsidP="009A434E">
      <w:pPr>
        <w:rPr>
          <w:b/>
          <w:color w:val="000000" w:themeColor="text1"/>
          <w:sz w:val="21"/>
          <w:szCs w:val="21"/>
          <w:u w:val="single"/>
        </w:rPr>
      </w:pPr>
      <w:hyperlink r:id="rId15">
        <w:r w:rsidR="009A434E" w:rsidRPr="00666FE5">
          <w:rPr>
            <w:b/>
            <w:color w:val="000000" w:themeColor="text1"/>
            <w:sz w:val="21"/>
            <w:szCs w:val="21"/>
            <w:u w:val="single"/>
          </w:rPr>
          <w:t>Certificate</w:t>
        </w:r>
      </w:hyperlink>
      <w:r w:rsidR="009A434E" w:rsidRPr="00666FE5">
        <w:rPr>
          <w:color w:val="000000" w:themeColor="text1"/>
          <w:sz w:val="21"/>
          <w:szCs w:val="21"/>
          <w:u w:val="single"/>
        </w:rPr>
        <w:t xml:space="preserve"> </w:t>
      </w:r>
      <w:proofErr w:type="gramStart"/>
      <w:r w:rsidR="009A434E" w:rsidRPr="00666FE5">
        <w:rPr>
          <w:b/>
          <w:color w:val="000000" w:themeColor="text1"/>
          <w:sz w:val="21"/>
          <w:szCs w:val="21"/>
          <w:u w:val="single"/>
        </w:rPr>
        <w:t>Of</w:t>
      </w:r>
      <w:proofErr w:type="gramEnd"/>
      <w:r w:rsidR="009A434E" w:rsidRPr="00666FE5">
        <w:rPr>
          <w:b/>
          <w:color w:val="000000" w:themeColor="text1"/>
          <w:sz w:val="21"/>
          <w:szCs w:val="21"/>
          <w:u w:val="single"/>
        </w:rPr>
        <w:t xml:space="preserve"> National Services</w:t>
      </w:r>
      <w:r w:rsidR="009A434E" w:rsidRPr="00666FE5">
        <w:rPr>
          <w:color w:val="000000" w:themeColor="text1"/>
          <w:sz w:val="21"/>
          <w:szCs w:val="21"/>
          <w:u w:val="single"/>
        </w:rPr>
        <w:t xml:space="preserve">     </w:t>
      </w:r>
      <w:r w:rsidR="009A434E" w:rsidRPr="00666FE5">
        <w:rPr>
          <w:b/>
          <w:i/>
          <w:color w:val="000000" w:themeColor="text1"/>
          <w:sz w:val="21"/>
          <w:szCs w:val="21"/>
        </w:rPr>
        <w:t>(Certificate No. A002086032)</w:t>
      </w:r>
    </w:p>
    <w:p w:rsidR="009A434E" w:rsidRPr="00666FE5" w:rsidRDefault="009A434E" w:rsidP="009A434E">
      <w:pPr>
        <w:rPr>
          <w:color w:val="000000" w:themeColor="text1"/>
          <w:sz w:val="21"/>
          <w:szCs w:val="21"/>
        </w:rPr>
      </w:pPr>
      <w:r w:rsidRPr="00666FE5">
        <w:rPr>
          <w:color w:val="000000" w:themeColor="text1"/>
          <w:sz w:val="21"/>
          <w:szCs w:val="21"/>
        </w:rPr>
        <w:t>National Youth Service Corps (NYSC</w:t>
      </w:r>
      <w:proofErr w:type="gramStart"/>
      <w:r w:rsidRPr="00666FE5">
        <w:rPr>
          <w:color w:val="000000" w:themeColor="text1"/>
          <w:sz w:val="21"/>
          <w:szCs w:val="21"/>
        </w:rPr>
        <w:t>)</w:t>
      </w:r>
      <w:proofErr w:type="gramEnd"/>
      <w:r w:rsidRPr="00666FE5">
        <w:rPr>
          <w:color w:val="000000" w:themeColor="text1"/>
          <w:sz w:val="21"/>
          <w:szCs w:val="21"/>
        </w:rPr>
        <w:br/>
      </w:r>
      <w:r w:rsidRPr="00666FE5">
        <w:rPr>
          <w:color w:val="000000" w:themeColor="text1"/>
          <w:sz w:val="21"/>
          <w:szCs w:val="21"/>
          <w:u w:val="single"/>
        </w:rPr>
        <w:t>Completed</w:t>
      </w:r>
      <w:r w:rsidRPr="00666FE5">
        <w:rPr>
          <w:color w:val="000000" w:themeColor="text1"/>
          <w:sz w:val="21"/>
          <w:szCs w:val="21"/>
        </w:rPr>
        <w:t>: 2012</w:t>
      </w:r>
    </w:p>
    <w:p w:rsidR="009A434E" w:rsidRPr="00666FE5" w:rsidRDefault="008F01C8" w:rsidP="009A434E">
      <w:pPr>
        <w:rPr>
          <w:b/>
          <w:color w:val="000000" w:themeColor="text1"/>
          <w:sz w:val="21"/>
          <w:szCs w:val="21"/>
          <w:u w:val="single"/>
        </w:rPr>
      </w:pPr>
      <w:hyperlink r:id="rId16">
        <w:r w:rsidR="009A434E" w:rsidRPr="00666FE5">
          <w:rPr>
            <w:b/>
            <w:color w:val="000000" w:themeColor="text1"/>
            <w:sz w:val="21"/>
            <w:szCs w:val="21"/>
            <w:u w:val="single"/>
          </w:rPr>
          <w:t xml:space="preserve">Certificate in Sports Community Development </w:t>
        </w:r>
      </w:hyperlink>
      <w:hyperlink r:id="rId17">
        <w:r w:rsidR="009A434E" w:rsidRPr="00666FE5">
          <w:rPr>
            <w:color w:val="000000" w:themeColor="text1"/>
            <w:sz w:val="21"/>
            <w:szCs w:val="21"/>
            <w:u w:val="single"/>
          </w:rPr>
          <w:t> </w:t>
        </w:r>
      </w:hyperlink>
    </w:p>
    <w:p w:rsidR="009A434E" w:rsidRPr="00666FE5" w:rsidRDefault="009A434E" w:rsidP="009A434E">
      <w:pPr>
        <w:rPr>
          <w:color w:val="000000" w:themeColor="text1"/>
          <w:sz w:val="21"/>
          <w:szCs w:val="21"/>
        </w:rPr>
      </w:pPr>
      <w:r w:rsidRPr="00666FE5">
        <w:rPr>
          <w:color w:val="000000" w:themeColor="text1"/>
          <w:sz w:val="21"/>
          <w:szCs w:val="21"/>
        </w:rPr>
        <w:t>National Youth Service Corps (NYSC</w:t>
      </w:r>
      <w:proofErr w:type="gramStart"/>
      <w:r w:rsidRPr="00666FE5">
        <w:rPr>
          <w:color w:val="000000" w:themeColor="text1"/>
          <w:sz w:val="21"/>
          <w:szCs w:val="21"/>
        </w:rPr>
        <w:t>)</w:t>
      </w:r>
      <w:proofErr w:type="gramEnd"/>
      <w:r w:rsidRPr="00666FE5">
        <w:rPr>
          <w:color w:val="000000" w:themeColor="text1"/>
          <w:sz w:val="21"/>
          <w:szCs w:val="21"/>
        </w:rPr>
        <w:br/>
      </w:r>
      <w:r w:rsidRPr="00666FE5">
        <w:rPr>
          <w:color w:val="000000" w:themeColor="text1"/>
          <w:sz w:val="21"/>
          <w:szCs w:val="21"/>
          <w:u w:val="single"/>
        </w:rPr>
        <w:t>Completed</w:t>
      </w:r>
      <w:r w:rsidRPr="00666FE5">
        <w:rPr>
          <w:color w:val="000000" w:themeColor="text1"/>
          <w:sz w:val="21"/>
          <w:szCs w:val="21"/>
        </w:rPr>
        <w:t>: 2012</w:t>
      </w:r>
    </w:p>
    <w:p w:rsidR="009A434E" w:rsidRPr="00666FE5" w:rsidRDefault="008F01C8" w:rsidP="009A434E">
      <w:pPr>
        <w:rPr>
          <w:color w:val="000000" w:themeColor="text1"/>
          <w:sz w:val="21"/>
          <w:szCs w:val="21"/>
        </w:rPr>
      </w:pPr>
      <w:hyperlink r:id="rId18">
        <w:r w:rsidR="009A434E" w:rsidRPr="00666FE5">
          <w:rPr>
            <w:b/>
            <w:color w:val="000000" w:themeColor="text1"/>
            <w:sz w:val="21"/>
            <w:szCs w:val="21"/>
            <w:u w:val="single"/>
          </w:rPr>
          <w:t>Diploma</w:t>
        </w:r>
      </w:hyperlink>
      <w:r w:rsidR="009A434E" w:rsidRPr="00666FE5">
        <w:rPr>
          <w:b/>
          <w:color w:val="000000" w:themeColor="text1"/>
          <w:sz w:val="21"/>
          <w:szCs w:val="21"/>
          <w:u w:val="single"/>
        </w:rPr>
        <w:t xml:space="preserve"> In Marketing      </w:t>
      </w:r>
      <w:proofErr w:type="gramStart"/>
      <w:r w:rsidR="009A434E" w:rsidRPr="00666FE5">
        <w:rPr>
          <w:b/>
          <w:color w:val="000000" w:themeColor="text1"/>
          <w:sz w:val="21"/>
          <w:szCs w:val="21"/>
        </w:rPr>
        <w:t>( Cert</w:t>
      </w:r>
      <w:proofErr w:type="gramEnd"/>
      <w:r w:rsidR="009A434E" w:rsidRPr="00666FE5">
        <w:rPr>
          <w:b/>
          <w:color w:val="000000" w:themeColor="text1"/>
          <w:sz w:val="21"/>
          <w:szCs w:val="21"/>
        </w:rPr>
        <w:t xml:space="preserve"> No. SD 003461)</w:t>
      </w:r>
      <w:r w:rsidR="009A434E" w:rsidRPr="00666FE5">
        <w:rPr>
          <w:color w:val="000000" w:themeColor="text1"/>
          <w:sz w:val="21"/>
          <w:szCs w:val="21"/>
        </w:rPr>
        <w:t xml:space="preserve">   </w:t>
      </w:r>
    </w:p>
    <w:p w:rsidR="009A434E" w:rsidRPr="00666FE5" w:rsidRDefault="009A434E" w:rsidP="009A434E">
      <w:pPr>
        <w:rPr>
          <w:color w:val="000000" w:themeColor="text1"/>
          <w:sz w:val="21"/>
          <w:szCs w:val="21"/>
        </w:rPr>
      </w:pPr>
      <w:proofErr w:type="spellStart"/>
      <w:r w:rsidRPr="00666FE5">
        <w:rPr>
          <w:color w:val="000000" w:themeColor="text1"/>
          <w:sz w:val="21"/>
          <w:szCs w:val="21"/>
        </w:rPr>
        <w:t>Olabisi</w:t>
      </w:r>
      <w:proofErr w:type="spellEnd"/>
      <w:r w:rsidRPr="00666FE5">
        <w:rPr>
          <w:color w:val="000000" w:themeColor="text1"/>
          <w:sz w:val="21"/>
          <w:szCs w:val="21"/>
        </w:rPr>
        <w:t xml:space="preserve"> </w:t>
      </w:r>
      <w:proofErr w:type="spellStart"/>
      <w:r w:rsidRPr="00666FE5">
        <w:rPr>
          <w:color w:val="000000" w:themeColor="text1"/>
          <w:sz w:val="21"/>
          <w:szCs w:val="21"/>
        </w:rPr>
        <w:t>Onabanjo</w:t>
      </w:r>
      <w:proofErr w:type="spellEnd"/>
      <w:r w:rsidRPr="00666FE5">
        <w:rPr>
          <w:color w:val="000000" w:themeColor="text1"/>
          <w:sz w:val="21"/>
          <w:szCs w:val="21"/>
        </w:rPr>
        <w:t xml:space="preserve"> University</w:t>
      </w:r>
      <w:r w:rsidRPr="00666FE5">
        <w:rPr>
          <w:color w:val="000000" w:themeColor="text1"/>
          <w:sz w:val="21"/>
          <w:szCs w:val="21"/>
        </w:rPr>
        <w:br/>
      </w:r>
      <w:r w:rsidRPr="00666FE5">
        <w:rPr>
          <w:color w:val="000000" w:themeColor="text1"/>
          <w:sz w:val="21"/>
          <w:szCs w:val="21"/>
          <w:u w:val="single"/>
        </w:rPr>
        <w:t>Graduated</w:t>
      </w:r>
      <w:r w:rsidRPr="00666FE5">
        <w:rPr>
          <w:color w:val="000000" w:themeColor="text1"/>
          <w:sz w:val="21"/>
          <w:szCs w:val="21"/>
        </w:rPr>
        <w:t>: 2005</w:t>
      </w:r>
    </w:p>
    <w:p w:rsidR="009A434E" w:rsidRPr="00666FE5" w:rsidRDefault="009A434E" w:rsidP="009A434E">
      <w:pPr>
        <w:rPr>
          <w:color w:val="000000" w:themeColor="text1"/>
          <w:sz w:val="21"/>
          <w:szCs w:val="21"/>
        </w:rPr>
      </w:pPr>
      <w:r w:rsidRPr="00666FE5">
        <w:rPr>
          <w:b/>
          <w:color w:val="000000" w:themeColor="text1"/>
          <w:sz w:val="21"/>
          <w:szCs w:val="21"/>
          <w:u w:val="single"/>
        </w:rPr>
        <w:t xml:space="preserve">Senior Secondary School </w:t>
      </w:r>
      <w:proofErr w:type="gramStart"/>
      <w:r w:rsidRPr="00666FE5">
        <w:rPr>
          <w:b/>
          <w:color w:val="000000" w:themeColor="text1"/>
          <w:sz w:val="21"/>
          <w:szCs w:val="21"/>
          <w:u w:val="single"/>
        </w:rPr>
        <w:t>Certificate(</w:t>
      </w:r>
      <w:proofErr w:type="gramEnd"/>
      <w:r w:rsidRPr="00666FE5">
        <w:rPr>
          <w:b/>
          <w:color w:val="000000" w:themeColor="text1"/>
          <w:sz w:val="21"/>
          <w:szCs w:val="21"/>
          <w:u w:val="single"/>
        </w:rPr>
        <w:t xml:space="preserve">SSCE)    </w:t>
      </w:r>
      <w:r w:rsidRPr="00666FE5">
        <w:rPr>
          <w:b/>
          <w:color w:val="000000" w:themeColor="text1"/>
          <w:sz w:val="21"/>
          <w:szCs w:val="21"/>
        </w:rPr>
        <w:t xml:space="preserve">( Cert No. </w:t>
      </w:r>
      <w:proofErr w:type="gramStart"/>
      <w:r w:rsidRPr="00666FE5">
        <w:rPr>
          <w:b/>
          <w:color w:val="000000" w:themeColor="text1"/>
          <w:sz w:val="21"/>
          <w:szCs w:val="21"/>
        </w:rPr>
        <w:t>NGWASSCS  3751842</w:t>
      </w:r>
      <w:proofErr w:type="gramEnd"/>
      <w:r w:rsidRPr="00666FE5">
        <w:rPr>
          <w:b/>
          <w:color w:val="000000" w:themeColor="text1"/>
          <w:sz w:val="21"/>
          <w:szCs w:val="21"/>
        </w:rPr>
        <w:t>)</w:t>
      </w:r>
      <w:r w:rsidRPr="00666FE5">
        <w:rPr>
          <w:color w:val="000000" w:themeColor="text1"/>
          <w:sz w:val="21"/>
          <w:szCs w:val="21"/>
        </w:rPr>
        <w:t xml:space="preserve">   </w:t>
      </w:r>
    </w:p>
    <w:p w:rsidR="009A434E" w:rsidRPr="00666FE5" w:rsidRDefault="009A434E" w:rsidP="009A434E">
      <w:pPr>
        <w:rPr>
          <w:b/>
          <w:color w:val="000000" w:themeColor="text1"/>
          <w:sz w:val="21"/>
          <w:szCs w:val="21"/>
        </w:rPr>
      </w:pPr>
      <w:r w:rsidRPr="00666FE5">
        <w:rPr>
          <w:color w:val="000000" w:themeColor="text1"/>
          <w:sz w:val="21"/>
          <w:szCs w:val="21"/>
        </w:rPr>
        <w:t>West African Examination Council (WAEC</w:t>
      </w:r>
      <w:proofErr w:type="gramStart"/>
      <w:r w:rsidRPr="00666FE5">
        <w:rPr>
          <w:color w:val="000000" w:themeColor="text1"/>
          <w:sz w:val="21"/>
          <w:szCs w:val="21"/>
        </w:rPr>
        <w:t>)</w:t>
      </w:r>
      <w:proofErr w:type="gramEnd"/>
      <w:r w:rsidRPr="00666FE5">
        <w:rPr>
          <w:color w:val="000000" w:themeColor="text1"/>
          <w:sz w:val="21"/>
          <w:szCs w:val="21"/>
        </w:rPr>
        <w:br/>
      </w:r>
      <w:r w:rsidRPr="00666FE5">
        <w:rPr>
          <w:color w:val="000000" w:themeColor="text1"/>
          <w:sz w:val="21"/>
          <w:szCs w:val="21"/>
          <w:u w:val="single"/>
        </w:rPr>
        <w:t>Graduated</w:t>
      </w:r>
      <w:r w:rsidRPr="00666FE5">
        <w:rPr>
          <w:color w:val="000000" w:themeColor="text1"/>
          <w:sz w:val="21"/>
          <w:szCs w:val="21"/>
        </w:rPr>
        <w:t>: 2002.</w:t>
      </w:r>
    </w:p>
    <w:p w:rsidR="009A434E" w:rsidRPr="00666FE5" w:rsidRDefault="009A434E" w:rsidP="009A434E">
      <w:pPr>
        <w:rPr>
          <w:b/>
          <w:color w:val="000000" w:themeColor="text1"/>
        </w:rPr>
      </w:pPr>
    </w:p>
    <w:p w:rsidR="009A434E" w:rsidRPr="00666FE5" w:rsidRDefault="009A434E" w:rsidP="009A434E">
      <w:pPr>
        <w:rPr>
          <w:b/>
          <w:color w:val="000000" w:themeColor="text1"/>
        </w:rPr>
      </w:pPr>
      <w:r w:rsidRPr="00666FE5">
        <w:rPr>
          <w:b/>
          <w:color w:val="000000" w:themeColor="text1"/>
        </w:rPr>
        <w:t>Professional Development &amp; Training Qualifications</w:t>
      </w:r>
    </w:p>
    <w:p w:rsidR="009A434E" w:rsidRPr="00666FE5" w:rsidRDefault="009A434E" w:rsidP="009A434E">
      <w:pPr>
        <w:rPr>
          <w:b/>
          <w:color w:val="000000" w:themeColor="text1"/>
          <w:sz w:val="21"/>
          <w:szCs w:val="21"/>
        </w:rPr>
      </w:pPr>
    </w:p>
    <w:p w:rsidR="009A434E" w:rsidRPr="00666FE5" w:rsidRDefault="009A434E" w:rsidP="009A434E">
      <w:pPr>
        <w:rPr>
          <w:b/>
          <w:color w:val="000000" w:themeColor="text1"/>
          <w:sz w:val="21"/>
          <w:szCs w:val="21"/>
          <w:u w:val="single"/>
        </w:rPr>
      </w:pPr>
      <w:r w:rsidRPr="00666FE5">
        <w:rPr>
          <w:b/>
          <w:color w:val="000000" w:themeColor="text1"/>
          <w:sz w:val="21"/>
          <w:szCs w:val="21"/>
          <w:u w:val="single"/>
        </w:rPr>
        <w:t>Management Professional Certificates</w:t>
      </w:r>
    </w:p>
    <w:p w:rsidR="009A434E" w:rsidRPr="00666FE5" w:rsidRDefault="009A434E" w:rsidP="009A434E">
      <w:pPr>
        <w:rPr>
          <w:b/>
          <w:color w:val="000000" w:themeColor="text1"/>
          <w:sz w:val="21"/>
          <w:szCs w:val="21"/>
        </w:rPr>
      </w:pP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2012    Supply Chain Management Skill Certification: </w:t>
      </w:r>
      <w:r w:rsidRPr="00666FE5">
        <w:rPr>
          <w:b/>
          <w:i/>
          <w:color w:val="000000" w:themeColor="text1"/>
          <w:sz w:val="21"/>
          <w:szCs w:val="21"/>
        </w:rPr>
        <w:t>(Certificate No. G -00051)</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color w:val="000000" w:themeColor="text1"/>
          <w:sz w:val="21"/>
          <w:szCs w:val="21"/>
        </w:rPr>
        <w:t>2010    Associate Member: Institute of Strategic Management, Nigeria</w:t>
      </w:r>
      <w:r w:rsidRPr="00666FE5">
        <w:rPr>
          <w:b/>
          <w:i/>
          <w:color w:val="000000" w:themeColor="text1"/>
          <w:sz w:val="21"/>
          <w:szCs w:val="21"/>
        </w:rPr>
        <w:t xml:space="preserve"> (Cert No. ISMN/10/2010/A8692)   </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2011    Graduate Member: Institute of Debt Recovery Practitioners of </w:t>
      </w:r>
      <w:proofErr w:type="gramStart"/>
      <w:r w:rsidRPr="00666FE5">
        <w:rPr>
          <w:b/>
          <w:color w:val="000000" w:themeColor="text1"/>
          <w:sz w:val="21"/>
          <w:szCs w:val="21"/>
        </w:rPr>
        <w:t xml:space="preserve">Nigeria  </w:t>
      </w:r>
      <w:r w:rsidRPr="00666FE5">
        <w:rPr>
          <w:b/>
          <w:i/>
          <w:color w:val="000000" w:themeColor="text1"/>
          <w:sz w:val="21"/>
          <w:szCs w:val="21"/>
        </w:rPr>
        <w:t>(</w:t>
      </w:r>
      <w:proofErr w:type="gramEnd"/>
      <w:r w:rsidRPr="00666FE5">
        <w:rPr>
          <w:b/>
          <w:i/>
          <w:color w:val="000000" w:themeColor="text1"/>
          <w:sz w:val="21"/>
          <w:szCs w:val="21"/>
        </w:rPr>
        <w:t>Certificate No. G -082)</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2011    Proficiency Certificate In Debt Recovery</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2012    Project Management Professional Institute New York: PMP </w:t>
      </w:r>
      <w:r w:rsidRPr="00666FE5">
        <w:rPr>
          <w:b/>
          <w:i/>
          <w:color w:val="000000" w:themeColor="text1"/>
          <w:sz w:val="21"/>
          <w:szCs w:val="21"/>
        </w:rPr>
        <w:t>( Cert No. 00913)</w:t>
      </w:r>
      <w:r w:rsidRPr="00666FE5">
        <w:rPr>
          <w:color w:val="000000" w:themeColor="text1"/>
          <w:sz w:val="21"/>
          <w:szCs w:val="21"/>
        </w:rPr>
        <w:t xml:space="preserve">   </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spacing w:after="200"/>
        <w:contextualSpacing/>
        <w:rPr>
          <w:b/>
          <w:color w:val="000000" w:themeColor="text1"/>
        </w:rPr>
      </w:pPr>
      <w:r w:rsidRPr="00666FE5">
        <w:rPr>
          <w:b/>
          <w:color w:val="000000" w:themeColor="text1"/>
          <w:sz w:val="21"/>
          <w:szCs w:val="21"/>
        </w:rPr>
        <w:t>Driver’s license, class C (Nigeria)</w:t>
      </w:r>
    </w:p>
    <w:p w:rsidR="009A434E" w:rsidRPr="00666FE5" w:rsidRDefault="009A434E" w:rsidP="009A434E">
      <w:pPr>
        <w:pBdr>
          <w:top w:val="nil"/>
          <w:left w:val="nil"/>
          <w:bottom w:val="nil"/>
          <w:right w:val="nil"/>
          <w:between w:val="nil"/>
        </w:pBdr>
        <w:tabs>
          <w:tab w:val="left" w:pos="720"/>
          <w:tab w:val="left" w:pos="1440"/>
          <w:tab w:val="left" w:pos="2160"/>
          <w:tab w:val="left" w:pos="2880"/>
          <w:tab w:val="left" w:pos="3600"/>
          <w:tab w:val="center" w:pos="4158"/>
        </w:tabs>
        <w:spacing w:after="200"/>
        <w:ind w:left="540"/>
        <w:contextualSpacing/>
        <w:rPr>
          <w:b/>
          <w:color w:val="000000" w:themeColor="text1"/>
        </w:rPr>
      </w:pPr>
    </w:p>
    <w:p w:rsidR="009A434E" w:rsidRPr="00666FE5" w:rsidRDefault="009A434E" w:rsidP="009A434E">
      <w:pPr>
        <w:rPr>
          <w:b/>
          <w:color w:val="000000" w:themeColor="text1"/>
          <w:sz w:val="21"/>
          <w:szCs w:val="21"/>
          <w:u w:val="single"/>
        </w:rPr>
      </w:pPr>
      <w:r w:rsidRPr="00666FE5">
        <w:rPr>
          <w:b/>
          <w:color w:val="000000" w:themeColor="text1"/>
          <w:sz w:val="21"/>
          <w:szCs w:val="21"/>
          <w:u w:val="single"/>
        </w:rPr>
        <w:t xml:space="preserve">HSE </w:t>
      </w:r>
      <w:proofErr w:type="gramStart"/>
      <w:r w:rsidRPr="00666FE5">
        <w:rPr>
          <w:b/>
          <w:color w:val="000000" w:themeColor="text1"/>
          <w:sz w:val="21"/>
          <w:szCs w:val="21"/>
          <w:u w:val="single"/>
        </w:rPr>
        <w:t>And</w:t>
      </w:r>
      <w:proofErr w:type="gramEnd"/>
      <w:r w:rsidRPr="00666FE5">
        <w:rPr>
          <w:b/>
          <w:color w:val="000000" w:themeColor="text1"/>
          <w:sz w:val="21"/>
          <w:szCs w:val="21"/>
          <w:u w:val="single"/>
        </w:rPr>
        <w:t xml:space="preserve"> Materials Handling Certificates</w:t>
      </w:r>
    </w:p>
    <w:p w:rsidR="009A434E" w:rsidRPr="00666FE5" w:rsidRDefault="009A434E" w:rsidP="009A434E">
      <w:pPr>
        <w:rPr>
          <w:b/>
          <w:color w:val="000000" w:themeColor="text1"/>
          <w:sz w:val="21"/>
          <w:szCs w:val="21"/>
        </w:rPr>
      </w:pP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i/>
          <w:color w:val="000000" w:themeColor="text1"/>
        </w:rPr>
        <w:t>2017 Permit to Work (</w:t>
      </w:r>
      <w:proofErr w:type="spellStart"/>
      <w:r w:rsidRPr="00666FE5">
        <w:rPr>
          <w:b/>
          <w:i/>
          <w:color w:val="000000" w:themeColor="text1"/>
        </w:rPr>
        <w:t>Esnaad</w:t>
      </w:r>
      <w:proofErr w:type="spellEnd"/>
      <w:r w:rsidRPr="00666FE5">
        <w:rPr>
          <w:b/>
          <w:i/>
          <w:color w:val="000000" w:themeColor="text1"/>
        </w:rPr>
        <w:t xml:space="preserve"> </w:t>
      </w:r>
      <w:proofErr w:type="spellStart"/>
      <w:r w:rsidRPr="00666FE5">
        <w:rPr>
          <w:b/>
          <w:i/>
          <w:color w:val="000000" w:themeColor="text1"/>
        </w:rPr>
        <w:t>Adnoc</w:t>
      </w:r>
      <w:proofErr w:type="spellEnd"/>
      <w:r w:rsidRPr="00666FE5">
        <w:rPr>
          <w:b/>
          <w:i/>
          <w:color w:val="000000" w:themeColor="text1"/>
        </w:rPr>
        <w:t xml:space="preserve"> Logistics)</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color w:val="000000" w:themeColor="text1"/>
          <w:sz w:val="21"/>
          <w:szCs w:val="21"/>
        </w:rPr>
        <w:t xml:space="preserve">2016   Basic First Aid </w:t>
      </w:r>
      <w:r w:rsidRPr="00666FE5">
        <w:rPr>
          <w:b/>
          <w:i/>
          <w:color w:val="000000" w:themeColor="text1"/>
          <w:sz w:val="21"/>
          <w:szCs w:val="21"/>
        </w:rPr>
        <w:t>(Certificate No. 214431)</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2016   Handling of Dangerous Goods Awareness </w:t>
      </w:r>
      <w:r w:rsidRPr="00666FE5">
        <w:rPr>
          <w:b/>
          <w:i/>
          <w:color w:val="000000" w:themeColor="text1"/>
          <w:sz w:val="21"/>
          <w:szCs w:val="21"/>
        </w:rPr>
        <w:t>(Certificate No. 214753)</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2016   Fire Fighting </w:t>
      </w:r>
      <w:r w:rsidRPr="00666FE5">
        <w:rPr>
          <w:b/>
          <w:i/>
          <w:color w:val="000000" w:themeColor="text1"/>
          <w:sz w:val="21"/>
          <w:szCs w:val="21"/>
        </w:rPr>
        <w:t>(Certificate No. 214763)</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color w:val="000000" w:themeColor="text1"/>
          <w:sz w:val="21"/>
          <w:szCs w:val="21"/>
        </w:rPr>
        <w:t xml:space="preserve">2016   Rigging And Slinging </w:t>
      </w:r>
      <w:r w:rsidRPr="00666FE5">
        <w:rPr>
          <w:b/>
          <w:i/>
          <w:color w:val="000000" w:themeColor="text1"/>
          <w:sz w:val="21"/>
          <w:szCs w:val="21"/>
        </w:rPr>
        <w:t>(Certificate No. 214773)</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color w:val="000000" w:themeColor="text1"/>
          <w:sz w:val="21"/>
          <w:szCs w:val="21"/>
        </w:rPr>
        <w:t xml:space="preserve">2016   OSHA professional certificate in Occupational Safety and Health Professional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color w:val="000000" w:themeColor="text1"/>
          <w:sz w:val="21"/>
          <w:szCs w:val="21"/>
        </w:rPr>
        <w:t xml:space="preserve">2016   OSHA professional certificate in Safety and Health Committee/Team Member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2016   OSHA professional certificate in Occupational Safety and Health Trainer (Train-The-Trainer)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color w:val="000000" w:themeColor="text1"/>
          <w:sz w:val="21"/>
          <w:szCs w:val="21"/>
        </w:rPr>
        <w:t xml:space="preserve">OSHA professional certificate in Safety and Health Committee/Team Leader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2016   OSHA professional certificate in Occupational Safety and Health Supervisor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i/>
          <w:color w:val="000000" w:themeColor="text1"/>
        </w:rPr>
      </w:pPr>
      <w:r w:rsidRPr="00666FE5">
        <w:rPr>
          <w:b/>
          <w:color w:val="000000" w:themeColor="text1"/>
          <w:sz w:val="21"/>
          <w:szCs w:val="21"/>
        </w:rPr>
        <w:t xml:space="preserve">2016   OSHA professional certificate in Occupational Safety and Health Manager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2015   OSHA professional certificate in Occupational safety and health specialist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t xml:space="preserve">2015   OSHA professional certificate in  Employee Occupational Safety and Health </w:t>
      </w:r>
      <w:r w:rsidRPr="00666FE5">
        <w:rPr>
          <w:b/>
          <w:i/>
          <w:color w:val="000000" w:themeColor="text1"/>
          <w:sz w:val="21"/>
          <w:szCs w:val="21"/>
        </w:rPr>
        <w:t>(Membership No. 261977)</w:t>
      </w:r>
    </w:p>
    <w:p w:rsidR="009A434E" w:rsidRPr="00666FE5" w:rsidRDefault="009A434E" w:rsidP="009A434E">
      <w:pPr>
        <w:numPr>
          <w:ilvl w:val="0"/>
          <w:numId w:val="20"/>
        </w:numPr>
        <w:pBdr>
          <w:top w:val="nil"/>
          <w:left w:val="nil"/>
          <w:bottom w:val="nil"/>
          <w:right w:val="nil"/>
          <w:between w:val="nil"/>
        </w:pBdr>
        <w:tabs>
          <w:tab w:val="left" w:pos="720"/>
          <w:tab w:val="left" w:pos="1440"/>
          <w:tab w:val="left" w:pos="2160"/>
          <w:tab w:val="left" w:pos="2880"/>
          <w:tab w:val="left" w:pos="3600"/>
          <w:tab w:val="center" w:pos="4158"/>
        </w:tabs>
        <w:contextualSpacing/>
        <w:rPr>
          <w:b/>
          <w:color w:val="000000" w:themeColor="text1"/>
        </w:rPr>
      </w:pPr>
      <w:r w:rsidRPr="00666FE5">
        <w:rPr>
          <w:b/>
          <w:color w:val="000000" w:themeColor="text1"/>
          <w:sz w:val="21"/>
          <w:szCs w:val="21"/>
        </w:rPr>
        <w:lastRenderedPageBreak/>
        <w:t xml:space="preserve">2012    Health Safety and Environment Management (HSE Competence Level 2) (2012). Attested. </w:t>
      </w:r>
      <w:r w:rsidRPr="00666FE5">
        <w:rPr>
          <w:b/>
          <w:i/>
          <w:color w:val="000000" w:themeColor="text1"/>
          <w:sz w:val="21"/>
          <w:szCs w:val="21"/>
        </w:rPr>
        <w:t>( Cert No. 00913)</w:t>
      </w:r>
      <w:r w:rsidRPr="00666FE5">
        <w:rPr>
          <w:color w:val="000000" w:themeColor="text1"/>
          <w:sz w:val="21"/>
          <w:szCs w:val="21"/>
        </w:rPr>
        <w:t xml:space="preserve">   </w:t>
      </w:r>
    </w:p>
    <w:p w:rsidR="009A434E" w:rsidRPr="00666FE5" w:rsidRDefault="009A434E" w:rsidP="009A434E">
      <w:pPr>
        <w:tabs>
          <w:tab w:val="left" w:pos="720"/>
          <w:tab w:val="left" w:pos="1440"/>
          <w:tab w:val="left" w:pos="2160"/>
          <w:tab w:val="left" w:pos="2880"/>
          <w:tab w:val="left" w:pos="3600"/>
          <w:tab w:val="center" w:pos="4158"/>
        </w:tabs>
        <w:spacing w:after="200"/>
        <w:rPr>
          <w:b/>
          <w:color w:val="000000" w:themeColor="text1"/>
        </w:rPr>
      </w:pPr>
      <w:r w:rsidRPr="00666FE5">
        <w:rPr>
          <w:b/>
          <w:color w:val="000000" w:themeColor="text1"/>
        </w:rPr>
        <w:t>Other Qualifications</w:t>
      </w:r>
    </w:p>
    <w:p w:rsidR="009A434E" w:rsidRPr="00666FE5" w:rsidRDefault="009A434E" w:rsidP="009A434E">
      <w:pPr>
        <w:numPr>
          <w:ilvl w:val="0"/>
          <w:numId w:val="20"/>
        </w:numPr>
        <w:pBdr>
          <w:top w:val="nil"/>
          <w:left w:val="nil"/>
          <w:bottom w:val="nil"/>
          <w:right w:val="nil"/>
          <w:between w:val="nil"/>
        </w:pBdr>
        <w:spacing w:before="80"/>
        <w:rPr>
          <w:b/>
          <w:color w:val="000000" w:themeColor="text1"/>
        </w:rPr>
      </w:pPr>
      <w:r w:rsidRPr="00666FE5">
        <w:rPr>
          <w:b/>
          <w:color w:val="000000" w:themeColor="text1"/>
          <w:sz w:val="21"/>
          <w:szCs w:val="21"/>
        </w:rPr>
        <w:t>2012 – 2014 Store/ Safety Officer Certificate (Aster Infrastructure Services Limited, Nigeria/ India 2012- 2014). (CERTIFICATE OF EXPERIENCE)</w:t>
      </w:r>
    </w:p>
    <w:p w:rsidR="009A434E" w:rsidRPr="00666FE5" w:rsidRDefault="009A434E" w:rsidP="009A434E">
      <w:pPr>
        <w:numPr>
          <w:ilvl w:val="0"/>
          <w:numId w:val="20"/>
        </w:numPr>
        <w:pBdr>
          <w:top w:val="nil"/>
          <w:left w:val="nil"/>
          <w:bottom w:val="nil"/>
          <w:right w:val="nil"/>
          <w:between w:val="nil"/>
        </w:pBdr>
        <w:rPr>
          <w:b/>
          <w:color w:val="000000" w:themeColor="text1"/>
        </w:rPr>
      </w:pPr>
      <w:r w:rsidRPr="00666FE5">
        <w:rPr>
          <w:b/>
          <w:color w:val="000000" w:themeColor="text1"/>
          <w:sz w:val="21"/>
          <w:szCs w:val="21"/>
        </w:rPr>
        <w:t xml:space="preserve">2012   (NYSC 2012)   Federal Road Safety Commission </w:t>
      </w:r>
    </w:p>
    <w:p w:rsidR="009A434E" w:rsidRPr="00666FE5" w:rsidRDefault="009A434E" w:rsidP="009A434E">
      <w:pPr>
        <w:numPr>
          <w:ilvl w:val="0"/>
          <w:numId w:val="20"/>
        </w:numPr>
        <w:pBdr>
          <w:top w:val="nil"/>
          <w:left w:val="nil"/>
          <w:bottom w:val="nil"/>
          <w:right w:val="nil"/>
          <w:between w:val="nil"/>
        </w:pBdr>
        <w:spacing w:after="280"/>
        <w:rPr>
          <w:b/>
          <w:color w:val="000000" w:themeColor="text1"/>
        </w:rPr>
      </w:pPr>
      <w:r w:rsidRPr="00666FE5">
        <w:rPr>
          <w:b/>
          <w:color w:val="000000" w:themeColor="text1"/>
          <w:sz w:val="21"/>
          <w:szCs w:val="21"/>
        </w:rPr>
        <w:t xml:space="preserve">Nigerian University Education Student Association (DEANS CUP SOCCER COMPETITION – Certificate of Participation </w:t>
      </w:r>
      <w:r w:rsidRPr="00666FE5">
        <w:rPr>
          <w:b/>
          <w:i/>
          <w:color w:val="000000" w:themeColor="text1"/>
          <w:sz w:val="21"/>
          <w:szCs w:val="21"/>
        </w:rPr>
        <w:t>(Winner of Dean’s Cup 2009) Team Captain</w:t>
      </w:r>
    </w:p>
    <w:p w:rsidR="006B27B4" w:rsidRPr="00666FE5" w:rsidRDefault="00A47B6C" w:rsidP="006B27B4">
      <w:pPr>
        <w:numPr>
          <w:ilvl w:val="0"/>
          <w:numId w:val="20"/>
        </w:numPr>
        <w:spacing w:before="100" w:beforeAutospacing="1" w:after="100" w:afterAutospacing="1"/>
        <w:rPr>
          <w:rFonts w:ascii="Calibri" w:hAnsi="Calibri"/>
          <w:b/>
          <w:color w:val="000000" w:themeColor="text1"/>
        </w:rPr>
      </w:pPr>
      <w:r w:rsidRPr="00666FE5">
        <w:rPr>
          <w:rFonts w:ascii="Calibri" w:hAnsi="Calibri"/>
          <w:b/>
          <w:color w:val="000000" w:themeColor="text1"/>
        </w:rPr>
        <w:t>Services Limited, Nigeria/ India 2012- 2014).</w:t>
      </w:r>
    </w:p>
    <w:p w:rsidR="006B27B4" w:rsidRPr="00666FE5" w:rsidRDefault="006B27B4" w:rsidP="006B27B4">
      <w:pPr>
        <w:pBdr>
          <w:bottom w:val="single" w:sz="24" w:space="1" w:color="C0C0C0"/>
        </w:pBdr>
        <w:rPr>
          <w:rFonts w:ascii="Calibri" w:hAnsi="Calibri"/>
          <w:b/>
          <w:color w:val="000000" w:themeColor="text1"/>
        </w:rPr>
      </w:pPr>
      <w:r w:rsidRPr="00666FE5">
        <w:rPr>
          <w:rFonts w:ascii="Calibri" w:hAnsi="Calibri"/>
          <w:b/>
          <w:color w:val="000000" w:themeColor="text1"/>
        </w:rPr>
        <w:t>EMPLOYMENT HISTORY</w:t>
      </w:r>
    </w:p>
    <w:p w:rsidR="006B27B4" w:rsidRPr="00666FE5" w:rsidRDefault="006B27B4" w:rsidP="006B27B4">
      <w:pPr>
        <w:rPr>
          <w:rFonts w:ascii="Calibri" w:hAnsi="Calibri"/>
          <w:color w:val="000000" w:themeColor="text1"/>
        </w:rPr>
      </w:pPr>
    </w:p>
    <w:p w:rsidR="006423C3" w:rsidRPr="00666FE5" w:rsidRDefault="006423C3" w:rsidP="006423C3">
      <w:pPr>
        <w:rPr>
          <w:b/>
          <w:color w:val="000000" w:themeColor="text1"/>
          <w:sz w:val="21"/>
          <w:szCs w:val="21"/>
        </w:rPr>
      </w:pPr>
      <w:r w:rsidRPr="00666FE5">
        <w:rPr>
          <w:b/>
          <w:color w:val="000000" w:themeColor="text1"/>
          <w:sz w:val="21"/>
          <w:szCs w:val="21"/>
        </w:rPr>
        <w:t xml:space="preserve">05- June- 2016 – </w:t>
      </w:r>
      <w:proofErr w:type="gramStart"/>
      <w:r w:rsidRPr="00666FE5">
        <w:rPr>
          <w:b/>
          <w:color w:val="000000" w:themeColor="text1"/>
          <w:sz w:val="21"/>
          <w:szCs w:val="21"/>
        </w:rPr>
        <w:t>Present :</w:t>
      </w:r>
      <w:proofErr w:type="gramEnd"/>
      <w:r w:rsidRPr="00666FE5">
        <w:rPr>
          <w:b/>
          <w:color w:val="000000" w:themeColor="text1"/>
          <w:sz w:val="21"/>
          <w:szCs w:val="21"/>
        </w:rPr>
        <w:t xml:space="preserve">  </w:t>
      </w:r>
      <w:r w:rsidRPr="00666FE5">
        <w:rPr>
          <w:b/>
          <w:color w:val="000000" w:themeColor="text1"/>
          <w:sz w:val="21"/>
          <w:szCs w:val="21"/>
        </w:rPr>
        <w:tab/>
        <w:t>Rigger</w:t>
      </w:r>
      <w:r w:rsidRPr="00666FE5">
        <w:rPr>
          <w:b/>
          <w:color w:val="000000" w:themeColor="text1"/>
          <w:sz w:val="21"/>
          <w:szCs w:val="21"/>
        </w:rPr>
        <w:tab/>
        <w:t xml:space="preserve">                  </w:t>
      </w:r>
    </w:p>
    <w:p w:rsidR="006423C3" w:rsidRPr="00666FE5" w:rsidRDefault="006423C3" w:rsidP="006423C3">
      <w:pPr>
        <w:rPr>
          <w:b/>
          <w:color w:val="000000" w:themeColor="text1"/>
          <w:sz w:val="21"/>
          <w:szCs w:val="21"/>
        </w:rPr>
      </w:pPr>
      <w:proofErr w:type="spellStart"/>
      <w:r w:rsidRPr="00666FE5">
        <w:rPr>
          <w:b/>
          <w:color w:val="000000" w:themeColor="text1"/>
          <w:sz w:val="21"/>
          <w:szCs w:val="21"/>
        </w:rPr>
        <w:t>Adnoc</w:t>
      </w:r>
      <w:proofErr w:type="spellEnd"/>
      <w:r w:rsidRPr="00666FE5">
        <w:rPr>
          <w:b/>
          <w:color w:val="000000" w:themeColor="text1"/>
          <w:sz w:val="21"/>
          <w:szCs w:val="21"/>
        </w:rPr>
        <w:t xml:space="preserve"> Logistics </w:t>
      </w:r>
      <w:proofErr w:type="gramStart"/>
      <w:r w:rsidRPr="00666FE5">
        <w:rPr>
          <w:b/>
          <w:color w:val="000000" w:themeColor="text1"/>
          <w:sz w:val="21"/>
          <w:szCs w:val="21"/>
        </w:rPr>
        <w:t>And</w:t>
      </w:r>
      <w:proofErr w:type="gramEnd"/>
      <w:r w:rsidRPr="00666FE5">
        <w:rPr>
          <w:b/>
          <w:color w:val="000000" w:themeColor="text1"/>
          <w:sz w:val="21"/>
          <w:szCs w:val="21"/>
        </w:rPr>
        <w:t xml:space="preserve"> Services</w:t>
      </w:r>
    </w:p>
    <w:p w:rsidR="006423C3" w:rsidRPr="00666FE5" w:rsidRDefault="006423C3" w:rsidP="006423C3">
      <w:pPr>
        <w:rPr>
          <w:b/>
          <w:color w:val="000000" w:themeColor="text1"/>
          <w:sz w:val="21"/>
          <w:szCs w:val="21"/>
        </w:rPr>
      </w:pPr>
      <w:r w:rsidRPr="00666FE5">
        <w:rPr>
          <w:b/>
          <w:color w:val="000000" w:themeColor="text1"/>
          <w:sz w:val="21"/>
          <w:szCs w:val="21"/>
        </w:rPr>
        <w:t xml:space="preserve">Abu Dhabi, </w:t>
      </w:r>
      <w:proofErr w:type="spellStart"/>
      <w:r w:rsidRPr="00666FE5">
        <w:rPr>
          <w:b/>
          <w:color w:val="000000" w:themeColor="text1"/>
          <w:sz w:val="21"/>
          <w:szCs w:val="21"/>
        </w:rPr>
        <w:t>Uae</w:t>
      </w:r>
      <w:proofErr w:type="spellEnd"/>
      <w:r w:rsidRPr="00666FE5">
        <w:rPr>
          <w:b/>
          <w:color w:val="000000" w:themeColor="text1"/>
          <w:sz w:val="21"/>
          <w:szCs w:val="21"/>
        </w:rPr>
        <w:t>.</w:t>
      </w:r>
    </w:p>
    <w:p w:rsidR="006423C3" w:rsidRPr="00666FE5" w:rsidRDefault="006423C3" w:rsidP="006423C3">
      <w:pPr>
        <w:numPr>
          <w:ilvl w:val="0"/>
          <w:numId w:val="22"/>
        </w:numPr>
        <w:pBdr>
          <w:top w:val="nil"/>
          <w:left w:val="nil"/>
          <w:bottom w:val="nil"/>
          <w:right w:val="nil"/>
          <w:between w:val="nil"/>
        </w:pBdr>
        <w:shd w:val="clear" w:color="auto" w:fill="FFFFFF"/>
        <w:spacing w:before="280" w:line="259" w:lineRule="auto"/>
        <w:rPr>
          <w:color w:val="000000" w:themeColor="text1"/>
          <w:sz w:val="21"/>
          <w:szCs w:val="21"/>
        </w:rPr>
      </w:pPr>
      <w:bookmarkStart w:id="1" w:name="_gjdgxs" w:colFirst="0" w:colLast="0"/>
      <w:bookmarkEnd w:id="1"/>
      <w:r w:rsidRPr="00666FE5">
        <w:rPr>
          <w:color w:val="000000" w:themeColor="text1"/>
          <w:sz w:val="21"/>
          <w:szCs w:val="21"/>
        </w:rPr>
        <w:t>Offloading and Loading of Materials from the Bolt.</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 xml:space="preserve">Bundling of pipe different sizes from deploy location such as </w:t>
      </w:r>
      <w:proofErr w:type="spellStart"/>
      <w:r w:rsidRPr="00666FE5">
        <w:rPr>
          <w:color w:val="000000" w:themeColor="text1"/>
          <w:sz w:val="21"/>
          <w:szCs w:val="21"/>
        </w:rPr>
        <w:t>Zadco</w:t>
      </w:r>
      <w:proofErr w:type="spellEnd"/>
      <w:r w:rsidRPr="00666FE5">
        <w:rPr>
          <w:color w:val="000000" w:themeColor="text1"/>
          <w:sz w:val="21"/>
          <w:szCs w:val="21"/>
        </w:rPr>
        <w:t xml:space="preserve">, </w:t>
      </w:r>
      <w:proofErr w:type="spellStart"/>
      <w:r w:rsidRPr="00666FE5">
        <w:rPr>
          <w:color w:val="000000" w:themeColor="text1"/>
          <w:sz w:val="21"/>
          <w:szCs w:val="21"/>
        </w:rPr>
        <w:t>Adma</w:t>
      </w:r>
      <w:proofErr w:type="gramStart"/>
      <w:r w:rsidRPr="00666FE5">
        <w:rPr>
          <w:color w:val="000000" w:themeColor="text1"/>
          <w:sz w:val="21"/>
          <w:szCs w:val="21"/>
        </w:rPr>
        <w:t>,Ndc</w:t>
      </w:r>
      <w:proofErr w:type="spellEnd"/>
      <w:proofErr w:type="gramEnd"/>
      <w:r w:rsidRPr="00666FE5">
        <w:rPr>
          <w:color w:val="000000" w:themeColor="text1"/>
          <w:sz w:val="21"/>
          <w:szCs w:val="21"/>
        </w:rPr>
        <w:t>..e.tc.</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 xml:space="preserve">Stocking of pipes in various locations of my primary assignment </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Materials weight test</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 xml:space="preserve">Trained and educate my </w:t>
      </w:r>
      <w:proofErr w:type="gramStart"/>
      <w:r w:rsidRPr="00666FE5">
        <w:rPr>
          <w:color w:val="000000" w:themeColor="text1"/>
          <w:sz w:val="21"/>
          <w:szCs w:val="21"/>
        </w:rPr>
        <w:t>colleagues</w:t>
      </w:r>
      <w:proofErr w:type="gramEnd"/>
      <w:r w:rsidRPr="00666FE5">
        <w:rPr>
          <w:color w:val="000000" w:themeColor="text1"/>
          <w:sz w:val="21"/>
          <w:szCs w:val="21"/>
        </w:rPr>
        <w:t xml:space="preserve"> employees on safety policies and procedures by conducting weekly safety meetings which resulted in minimal workplace incidents.</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 xml:space="preserve">Daily / weekly reports of Near Miss to HSE suggest box. </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Forecasted stocking requirements to meet desired quantities.</w:t>
      </w:r>
    </w:p>
    <w:p w:rsidR="006423C3" w:rsidRPr="00666FE5" w:rsidRDefault="006423C3" w:rsidP="006423C3">
      <w:pPr>
        <w:numPr>
          <w:ilvl w:val="0"/>
          <w:numId w:val="22"/>
        </w:numPr>
        <w:pBdr>
          <w:top w:val="nil"/>
          <w:left w:val="nil"/>
          <w:bottom w:val="nil"/>
          <w:right w:val="nil"/>
          <w:between w:val="nil"/>
        </w:pBdr>
        <w:contextualSpacing/>
        <w:rPr>
          <w:color w:val="000000" w:themeColor="text1"/>
          <w:sz w:val="21"/>
          <w:szCs w:val="21"/>
        </w:rPr>
      </w:pPr>
      <w:r w:rsidRPr="00666FE5">
        <w:rPr>
          <w:rFonts w:ascii="Calibri" w:eastAsia="Calibri" w:hAnsi="Calibri" w:cs="Calibri"/>
          <w:color w:val="000000" w:themeColor="text1"/>
          <w:sz w:val="21"/>
          <w:szCs w:val="21"/>
        </w:rPr>
        <w:t>Accounted for seeing outgoing and incoming shipments loaded and freighted between Vessel and Transportation</w:t>
      </w:r>
      <w:r w:rsidRPr="00666FE5">
        <w:rPr>
          <w:color w:val="000000" w:themeColor="text1"/>
          <w:sz w:val="21"/>
          <w:szCs w:val="21"/>
        </w:rPr>
        <w:t>.</w:t>
      </w:r>
    </w:p>
    <w:p w:rsidR="006423C3" w:rsidRPr="00666FE5" w:rsidRDefault="006423C3" w:rsidP="006423C3">
      <w:pPr>
        <w:rPr>
          <w:color w:val="000000" w:themeColor="text1"/>
          <w:sz w:val="21"/>
          <w:szCs w:val="21"/>
        </w:rPr>
      </w:pPr>
    </w:p>
    <w:p w:rsidR="006423C3" w:rsidRPr="00666FE5" w:rsidRDefault="006423C3" w:rsidP="006423C3">
      <w:pPr>
        <w:numPr>
          <w:ilvl w:val="0"/>
          <w:numId w:val="22"/>
        </w:numPr>
        <w:pBdr>
          <w:top w:val="nil"/>
          <w:left w:val="nil"/>
          <w:bottom w:val="nil"/>
          <w:right w:val="nil"/>
          <w:between w:val="nil"/>
        </w:pBdr>
        <w:contextualSpacing/>
        <w:rPr>
          <w:color w:val="000000" w:themeColor="text1"/>
          <w:sz w:val="21"/>
          <w:szCs w:val="21"/>
        </w:rPr>
      </w:pPr>
      <w:r w:rsidRPr="00666FE5">
        <w:rPr>
          <w:color w:val="000000" w:themeColor="text1"/>
          <w:sz w:val="21"/>
          <w:szCs w:val="21"/>
        </w:rPr>
        <w:t>Maximized readiness by conducting quality control checks, which ensured 100% allowance and distribution.</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Evaluated and analyzed logistic training techniques and job performance.</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Provided recommendations and solutions increasing training effectiveness and proficiency.</w:t>
      </w:r>
    </w:p>
    <w:p w:rsidR="006423C3" w:rsidRPr="00666FE5" w:rsidRDefault="006423C3" w:rsidP="006423C3">
      <w:pPr>
        <w:numPr>
          <w:ilvl w:val="0"/>
          <w:numId w:val="22"/>
        </w:numPr>
        <w:pBdr>
          <w:top w:val="nil"/>
          <w:left w:val="nil"/>
          <w:bottom w:val="nil"/>
          <w:right w:val="nil"/>
          <w:between w:val="nil"/>
        </w:pBdr>
        <w:shd w:val="clear" w:color="auto" w:fill="FFFFFF"/>
        <w:spacing w:after="280" w:line="259" w:lineRule="auto"/>
        <w:rPr>
          <w:color w:val="000000" w:themeColor="text1"/>
          <w:sz w:val="21"/>
          <w:szCs w:val="21"/>
        </w:rPr>
      </w:pPr>
      <w:r w:rsidRPr="00666FE5">
        <w:rPr>
          <w:color w:val="000000" w:themeColor="text1"/>
          <w:sz w:val="21"/>
          <w:szCs w:val="21"/>
        </w:rPr>
        <w:t>Successfully assisted in the development, planning, and implementation of organizational policy and objectives for logistic allocation.</w:t>
      </w:r>
    </w:p>
    <w:p w:rsidR="006423C3" w:rsidRPr="00666FE5" w:rsidRDefault="006423C3" w:rsidP="006423C3">
      <w:pPr>
        <w:numPr>
          <w:ilvl w:val="0"/>
          <w:numId w:val="22"/>
        </w:numPr>
        <w:pBdr>
          <w:top w:val="nil"/>
          <w:left w:val="nil"/>
          <w:bottom w:val="nil"/>
          <w:right w:val="nil"/>
          <w:between w:val="nil"/>
        </w:pBdr>
        <w:shd w:val="clear" w:color="auto" w:fill="FFFFFF"/>
        <w:spacing w:after="280" w:line="259" w:lineRule="auto"/>
        <w:rPr>
          <w:color w:val="000000" w:themeColor="text1"/>
          <w:sz w:val="21"/>
          <w:szCs w:val="21"/>
        </w:rPr>
      </w:pPr>
      <w:r w:rsidRPr="00666FE5">
        <w:rPr>
          <w:rFonts w:ascii="Calibri" w:eastAsia="Calibri" w:hAnsi="Calibri" w:cs="Calibri"/>
          <w:color w:val="000000" w:themeColor="text1"/>
          <w:sz w:val="21"/>
          <w:szCs w:val="21"/>
        </w:rPr>
        <w:t>Maintained stocking of Pipes, Chemicals formulations and audited transportation documents</w:t>
      </w:r>
    </w:p>
    <w:p w:rsidR="006423C3" w:rsidRPr="00666FE5" w:rsidRDefault="006423C3" w:rsidP="006423C3">
      <w:pPr>
        <w:numPr>
          <w:ilvl w:val="0"/>
          <w:numId w:val="22"/>
        </w:numPr>
        <w:pBdr>
          <w:top w:val="nil"/>
          <w:left w:val="nil"/>
          <w:bottom w:val="nil"/>
          <w:right w:val="nil"/>
          <w:between w:val="nil"/>
        </w:pBdr>
        <w:contextualSpacing/>
        <w:rPr>
          <w:color w:val="000000" w:themeColor="text1"/>
          <w:sz w:val="21"/>
          <w:szCs w:val="21"/>
        </w:rPr>
      </w:pPr>
      <w:r w:rsidRPr="00666FE5">
        <w:rPr>
          <w:rFonts w:ascii="Calibri" w:eastAsia="Calibri" w:hAnsi="Calibri" w:cs="Calibri"/>
          <w:color w:val="000000" w:themeColor="text1"/>
          <w:sz w:val="21"/>
          <w:szCs w:val="21"/>
        </w:rPr>
        <w:t>Following the manifest as per client request for delivery of good services</w:t>
      </w:r>
    </w:p>
    <w:p w:rsidR="006423C3" w:rsidRPr="00666FE5" w:rsidRDefault="006423C3" w:rsidP="006423C3">
      <w:pPr>
        <w:numPr>
          <w:ilvl w:val="0"/>
          <w:numId w:val="22"/>
        </w:numPr>
        <w:pBdr>
          <w:top w:val="nil"/>
          <w:left w:val="nil"/>
          <w:bottom w:val="nil"/>
          <w:right w:val="nil"/>
          <w:between w:val="nil"/>
        </w:pBdr>
        <w:contextualSpacing/>
        <w:rPr>
          <w:color w:val="000000" w:themeColor="text1"/>
          <w:sz w:val="21"/>
          <w:szCs w:val="21"/>
        </w:rPr>
      </w:pPr>
      <w:r w:rsidRPr="00666FE5">
        <w:rPr>
          <w:rFonts w:ascii="Calibri" w:eastAsia="Calibri" w:hAnsi="Calibri" w:cs="Calibri"/>
          <w:color w:val="000000" w:themeColor="text1"/>
          <w:sz w:val="21"/>
          <w:szCs w:val="21"/>
        </w:rPr>
        <w:t>Contributing to the Safety of the organization to avoid accidents and conduct tools box for fellow workers on routing basis.</w:t>
      </w:r>
    </w:p>
    <w:p w:rsidR="006423C3" w:rsidRPr="00666FE5" w:rsidRDefault="006423C3" w:rsidP="006423C3">
      <w:pPr>
        <w:numPr>
          <w:ilvl w:val="0"/>
          <w:numId w:val="22"/>
        </w:numPr>
        <w:pBdr>
          <w:top w:val="nil"/>
          <w:left w:val="nil"/>
          <w:bottom w:val="nil"/>
          <w:right w:val="nil"/>
          <w:between w:val="nil"/>
        </w:pBdr>
        <w:contextualSpacing/>
        <w:rPr>
          <w:color w:val="000000" w:themeColor="text1"/>
          <w:sz w:val="21"/>
          <w:szCs w:val="21"/>
        </w:rPr>
      </w:pPr>
      <w:r w:rsidRPr="00666FE5">
        <w:rPr>
          <w:rFonts w:ascii="Calibri" w:eastAsia="Calibri" w:hAnsi="Calibri" w:cs="Calibri"/>
          <w:color w:val="000000" w:themeColor="text1"/>
          <w:sz w:val="21"/>
          <w:szCs w:val="21"/>
        </w:rPr>
        <w:t>Reporting any on safe act and behavior regarding occupational health and safety during and after daily operations.</w:t>
      </w:r>
    </w:p>
    <w:p w:rsidR="006423C3" w:rsidRPr="00666FE5" w:rsidRDefault="006423C3" w:rsidP="006423C3">
      <w:pPr>
        <w:numPr>
          <w:ilvl w:val="0"/>
          <w:numId w:val="22"/>
        </w:numPr>
        <w:pBdr>
          <w:top w:val="nil"/>
          <w:left w:val="nil"/>
          <w:bottom w:val="nil"/>
          <w:right w:val="nil"/>
          <w:between w:val="nil"/>
        </w:pBdr>
        <w:contextualSpacing/>
        <w:rPr>
          <w:color w:val="000000" w:themeColor="text1"/>
          <w:sz w:val="21"/>
          <w:szCs w:val="21"/>
        </w:rPr>
      </w:pPr>
      <w:r w:rsidRPr="00666FE5">
        <w:rPr>
          <w:color w:val="000000" w:themeColor="text1"/>
          <w:sz w:val="21"/>
          <w:szCs w:val="21"/>
        </w:rPr>
        <w:t>Produced bills of lading and updated shipment status information.</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Displayed the appropriate signage for product and sales promotions.</w:t>
      </w:r>
    </w:p>
    <w:p w:rsidR="006423C3" w:rsidRPr="00666FE5" w:rsidRDefault="006423C3" w:rsidP="006423C3">
      <w:pPr>
        <w:numPr>
          <w:ilvl w:val="0"/>
          <w:numId w:val="22"/>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Maintain store standard by conducting orientation and store training of new associates.</w:t>
      </w:r>
    </w:p>
    <w:p w:rsidR="006423C3" w:rsidRPr="00666FE5" w:rsidRDefault="006423C3" w:rsidP="006423C3">
      <w:pPr>
        <w:numPr>
          <w:ilvl w:val="0"/>
          <w:numId w:val="22"/>
        </w:numPr>
        <w:pBdr>
          <w:top w:val="nil"/>
          <w:left w:val="nil"/>
          <w:bottom w:val="nil"/>
          <w:right w:val="nil"/>
          <w:between w:val="nil"/>
        </w:pBdr>
        <w:shd w:val="clear" w:color="auto" w:fill="FFFFFF"/>
        <w:spacing w:after="280" w:line="259" w:lineRule="auto"/>
        <w:rPr>
          <w:color w:val="000000" w:themeColor="text1"/>
          <w:sz w:val="21"/>
          <w:szCs w:val="21"/>
        </w:rPr>
      </w:pPr>
      <w:r w:rsidRPr="00666FE5">
        <w:rPr>
          <w:color w:val="000000" w:themeColor="text1"/>
          <w:sz w:val="21"/>
          <w:szCs w:val="21"/>
        </w:rPr>
        <w:t>Reorganized the sales floor to meet company demands.</w:t>
      </w:r>
    </w:p>
    <w:p w:rsidR="006423C3" w:rsidRPr="00666FE5" w:rsidRDefault="006423C3" w:rsidP="006423C3">
      <w:pPr>
        <w:spacing w:before="100" w:after="100"/>
        <w:jc w:val="both"/>
        <w:rPr>
          <w:b/>
          <w:color w:val="000000" w:themeColor="text1"/>
          <w:sz w:val="21"/>
          <w:szCs w:val="21"/>
        </w:rPr>
      </w:pPr>
      <w:r w:rsidRPr="00666FE5">
        <w:rPr>
          <w:b/>
          <w:color w:val="000000" w:themeColor="text1"/>
          <w:sz w:val="21"/>
          <w:szCs w:val="21"/>
        </w:rPr>
        <w:t>Dec- 2014 – Nov 2015</w:t>
      </w:r>
      <w:r w:rsidRPr="00666FE5">
        <w:rPr>
          <w:color w:val="000000" w:themeColor="text1"/>
          <w:sz w:val="21"/>
          <w:szCs w:val="21"/>
        </w:rPr>
        <w:tab/>
        <w:t xml:space="preserve">:      </w:t>
      </w:r>
      <w:r w:rsidRPr="00666FE5">
        <w:rPr>
          <w:b/>
          <w:color w:val="000000" w:themeColor="text1"/>
          <w:sz w:val="21"/>
          <w:szCs w:val="21"/>
        </w:rPr>
        <w:t xml:space="preserve">Warehouse and Administrative Manager  </w:t>
      </w:r>
      <w:r w:rsidRPr="00666FE5">
        <w:rPr>
          <w:b/>
          <w:color w:val="000000" w:themeColor="text1"/>
          <w:sz w:val="21"/>
          <w:szCs w:val="21"/>
        </w:rPr>
        <w:tab/>
      </w:r>
      <w:r w:rsidRPr="00666FE5">
        <w:rPr>
          <w:b/>
          <w:color w:val="000000" w:themeColor="text1"/>
          <w:sz w:val="21"/>
          <w:szCs w:val="21"/>
        </w:rPr>
        <w:tab/>
      </w:r>
      <w:r w:rsidRPr="00666FE5">
        <w:rPr>
          <w:b/>
          <w:color w:val="000000" w:themeColor="text1"/>
          <w:sz w:val="21"/>
          <w:szCs w:val="21"/>
        </w:rPr>
        <w:tab/>
        <w:t xml:space="preserve">    </w:t>
      </w:r>
    </w:p>
    <w:p w:rsidR="006423C3" w:rsidRPr="00666FE5" w:rsidRDefault="006423C3" w:rsidP="006423C3">
      <w:pPr>
        <w:spacing w:before="100" w:after="100"/>
        <w:jc w:val="both"/>
        <w:rPr>
          <w:color w:val="000000" w:themeColor="text1"/>
          <w:sz w:val="21"/>
          <w:szCs w:val="21"/>
        </w:rPr>
      </w:pPr>
      <w:r w:rsidRPr="00666FE5">
        <w:rPr>
          <w:b/>
          <w:color w:val="000000" w:themeColor="text1"/>
          <w:sz w:val="21"/>
          <w:szCs w:val="21"/>
        </w:rPr>
        <w:t xml:space="preserve"> Cook N Door (Hotel, Restaurant and Coffee shop)                                                                                                  Abu Dhabi, </w:t>
      </w:r>
      <w:proofErr w:type="spellStart"/>
      <w:r w:rsidRPr="00666FE5">
        <w:rPr>
          <w:b/>
          <w:color w:val="000000" w:themeColor="text1"/>
          <w:sz w:val="21"/>
          <w:szCs w:val="21"/>
        </w:rPr>
        <w:t>Uae</w:t>
      </w:r>
      <w:proofErr w:type="spellEnd"/>
      <w:r w:rsidRPr="00666FE5">
        <w:rPr>
          <w:b/>
          <w:color w:val="000000" w:themeColor="text1"/>
          <w:sz w:val="21"/>
          <w:szCs w:val="21"/>
        </w:rPr>
        <w:t>.</w:t>
      </w:r>
    </w:p>
    <w:p w:rsidR="006423C3" w:rsidRPr="00666FE5" w:rsidRDefault="006423C3" w:rsidP="006423C3">
      <w:pPr>
        <w:rPr>
          <w:b/>
          <w:color w:val="000000" w:themeColor="text1"/>
          <w:sz w:val="21"/>
          <w:szCs w:val="21"/>
        </w:rPr>
      </w:pPr>
    </w:p>
    <w:p w:rsidR="006423C3" w:rsidRPr="00666FE5" w:rsidRDefault="006423C3" w:rsidP="006423C3">
      <w:pPr>
        <w:shd w:val="clear" w:color="auto" w:fill="FFFFFF"/>
        <w:spacing w:after="225"/>
        <w:rPr>
          <w:color w:val="000000" w:themeColor="text1"/>
          <w:sz w:val="21"/>
          <w:szCs w:val="21"/>
        </w:rPr>
      </w:pPr>
      <w:r w:rsidRPr="00666FE5">
        <w:rPr>
          <w:color w:val="000000" w:themeColor="text1"/>
          <w:sz w:val="21"/>
          <w:szCs w:val="21"/>
        </w:rPr>
        <w:t>Managed a team of 65 engaged in order fulfillment, customer service and shipping/receiving operations.</w:t>
      </w:r>
    </w:p>
    <w:p w:rsidR="006423C3" w:rsidRPr="00666FE5" w:rsidRDefault="006423C3" w:rsidP="006423C3">
      <w:pPr>
        <w:numPr>
          <w:ilvl w:val="0"/>
          <w:numId w:val="24"/>
        </w:numPr>
        <w:pBdr>
          <w:top w:val="nil"/>
          <w:left w:val="nil"/>
          <w:bottom w:val="nil"/>
          <w:right w:val="nil"/>
          <w:between w:val="nil"/>
        </w:pBdr>
        <w:shd w:val="clear" w:color="auto" w:fill="FFFFFF"/>
        <w:spacing w:before="55" w:line="259" w:lineRule="auto"/>
        <w:contextualSpacing/>
        <w:rPr>
          <w:color w:val="000000" w:themeColor="text1"/>
        </w:rPr>
      </w:pPr>
      <w:r w:rsidRPr="00666FE5">
        <w:rPr>
          <w:rFonts w:ascii="Calibri" w:eastAsia="Calibri" w:hAnsi="Calibri" w:cs="Calibri"/>
          <w:color w:val="000000" w:themeColor="text1"/>
          <w:sz w:val="21"/>
          <w:szCs w:val="21"/>
        </w:rPr>
        <w:lastRenderedPageBreak/>
        <w:t>Developed and implemented standardized practices for order processing and fulfillment, staff scheduling, inventory, warehouse operations, and shipping/receiving.</w:t>
      </w:r>
    </w:p>
    <w:p w:rsidR="006423C3" w:rsidRPr="00666FE5" w:rsidRDefault="006423C3" w:rsidP="006423C3">
      <w:pPr>
        <w:numPr>
          <w:ilvl w:val="0"/>
          <w:numId w:val="24"/>
        </w:numPr>
        <w:pBdr>
          <w:top w:val="nil"/>
          <w:left w:val="nil"/>
          <w:bottom w:val="nil"/>
          <w:right w:val="nil"/>
          <w:between w:val="nil"/>
        </w:pBdr>
        <w:shd w:val="clear" w:color="auto" w:fill="FFFFFF"/>
        <w:spacing w:line="259" w:lineRule="auto"/>
        <w:contextualSpacing/>
        <w:rPr>
          <w:color w:val="000000" w:themeColor="text1"/>
        </w:rPr>
      </w:pPr>
      <w:r w:rsidRPr="00666FE5">
        <w:rPr>
          <w:rFonts w:ascii="Calibri" w:eastAsia="Calibri" w:hAnsi="Calibri" w:cs="Calibri"/>
          <w:color w:val="000000" w:themeColor="text1"/>
          <w:sz w:val="21"/>
          <w:szCs w:val="21"/>
        </w:rPr>
        <w:t>Streamlined the order entry process that reduced total labor overhead for fulfillment processing.</w:t>
      </w:r>
    </w:p>
    <w:p w:rsidR="006423C3" w:rsidRPr="00666FE5" w:rsidRDefault="006423C3" w:rsidP="006423C3">
      <w:pPr>
        <w:numPr>
          <w:ilvl w:val="0"/>
          <w:numId w:val="24"/>
        </w:numPr>
        <w:pBdr>
          <w:top w:val="nil"/>
          <w:left w:val="nil"/>
          <w:bottom w:val="nil"/>
          <w:right w:val="nil"/>
          <w:between w:val="nil"/>
        </w:pBdr>
        <w:shd w:val="clear" w:color="auto" w:fill="FFFFFF"/>
        <w:spacing w:line="259" w:lineRule="auto"/>
        <w:contextualSpacing/>
        <w:rPr>
          <w:color w:val="000000" w:themeColor="text1"/>
        </w:rPr>
      </w:pPr>
      <w:r w:rsidRPr="00666FE5">
        <w:rPr>
          <w:rFonts w:ascii="Calibri" w:eastAsia="Calibri" w:hAnsi="Calibri" w:cs="Calibri"/>
          <w:color w:val="000000" w:themeColor="text1"/>
          <w:sz w:val="21"/>
          <w:szCs w:val="21"/>
        </w:rPr>
        <w:t>Introduced production line best practices, improving shipping volume by 15% daily.</w:t>
      </w:r>
    </w:p>
    <w:p w:rsidR="006423C3" w:rsidRPr="00666FE5" w:rsidRDefault="006423C3" w:rsidP="006423C3">
      <w:pPr>
        <w:numPr>
          <w:ilvl w:val="0"/>
          <w:numId w:val="24"/>
        </w:numPr>
        <w:pBdr>
          <w:top w:val="nil"/>
          <w:left w:val="nil"/>
          <w:bottom w:val="nil"/>
          <w:right w:val="nil"/>
          <w:between w:val="nil"/>
        </w:pBdr>
        <w:shd w:val="clear" w:color="auto" w:fill="FFFFFF"/>
        <w:spacing w:line="259" w:lineRule="auto"/>
        <w:contextualSpacing/>
        <w:rPr>
          <w:color w:val="000000" w:themeColor="text1"/>
        </w:rPr>
      </w:pPr>
      <w:r w:rsidRPr="00666FE5">
        <w:rPr>
          <w:rFonts w:ascii="Calibri" w:eastAsia="Calibri" w:hAnsi="Calibri" w:cs="Calibri"/>
          <w:color w:val="000000" w:themeColor="text1"/>
          <w:sz w:val="21"/>
          <w:szCs w:val="21"/>
        </w:rPr>
        <w:t>Established strong working partnerships with transportation service providers that ensured the availability of sufficient resources during peak season.</w:t>
      </w:r>
    </w:p>
    <w:p w:rsidR="006423C3" w:rsidRPr="00666FE5" w:rsidRDefault="006423C3" w:rsidP="006423C3">
      <w:pPr>
        <w:numPr>
          <w:ilvl w:val="0"/>
          <w:numId w:val="24"/>
        </w:numPr>
        <w:pBdr>
          <w:top w:val="nil"/>
          <w:left w:val="nil"/>
          <w:bottom w:val="nil"/>
          <w:right w:val="nil"/>
          <w:between w:val="nil"/>
        </w:pBdr>
        <w:shd w:val="clear" w:color="auto" w:fill="FFFFFF"/>
        <w:spacing w:line="259" w:lineRule="auto"/>
        <w:contextualSpacing/>
        <w:rPr>
          <w:color w:val="000000" w:themeColor="text1"/>
        </w:rPr>
      </w:pPr>
      <w:r w:rsidRPr="00666FE5">
        <w:rPr>
          <w:rFonts w:ascii="Calibri" w:eastAsia="Calibri" w:hAnsi="Calibri" w:cs="Calibri"/>
          <w:color w:val="000000" w:themeColor="text1"/>
          <w:sz w:val="21"/>
          <w:szCs w:val="21"/>
        </w:rPr>
        <w:t>Saved 10% on packaging materials and eliminated shortfalls by implementing more accurate inventory processes.</w:t>
      </w:r>
    </w:p>
    <w:p w:rsidR="006423C3" w:rsidRPr="00666FE5" w:rsidRDefault="006423C3" w:rsidP="006423C3">
      <w:pPr>
        <w:numPr>
          <w:ilvl w:val="0"/>
          <w:numId w:val="24"/>
        </w:numPr>
        <w:pBdr>
          <w:top w:val="nil"/>
          <w:left w:val="nil"/>
          <w:bottom w:val="nil"/>
          <w:right w:val="nil"/>
          <w:between w:val="nil"/>
        </w:pBdr>
        <w:shd w:val="clear" w:color="auto" w:fill="FFFFFF"/>
        <w:spacing w:line="259" w:lineRule="auto"/>
        <w:contextualSpacing/>
        <w:rPr>
          <w:color w:val="000000" w:themeColor="text1"/>
        </w:rPr>
      </w:pPr>
      <w:r w:rsidRPr="00666FE5">
        <w:rPr>
          <w:rFonts w:ascii="Calibri" w:eastAsia="Calibri" w:hAnsi="Calibri" w:cs="Calibri"/>
          <w:color w:val="000000" w:themeColor="text1"/>
          <w:sz w:val="21"/>
          <w:szCs w:val="21"/>
        </w:rPr>
        <w:t>Oversaw dispatch operations and disbursement activities.</w:t>
      </w:r>
    </w:p>
    <w:p w:rsidR="006423C3" w:rsidRPr="00666FE5" w:rsidRDefault="006423C3" w:rsidP="006423C3">
      <w:pPr>
        <w:numPr>
          <w:ilvl w:val="0"/>
          <w:numId w:val="24"/>
        </w:numPr>
        <w:pBdr>
          <w:top w:val="nil"/>
          <w:left w:val="nil"/>
          <w:bottom w:val="nil"/>
          <w:right w:val="nil"/>
          <w:between w:val="nil"/>
        </w:pBdr>
        <w:shd w:val="clear" w:color="auto" w:fill="FFFFFF"/>
        <w:spacing w:after="280" w:line="259" w:lineRule="auto"/>
        <w:contextualSpacing/>
        <w:rPr>
          <w:color w:val="000000" w:themeColor="text1"/>
        </w:rPr>
      </w:pPr>
      <w:r w:rsidRPr="00666FE5">
        <w:rPr>
          <w:rFonts w:ascii="Calibri" w:eastAsia="Calibri" w:hAnsi="Calibri" w:cs="Calibri"/>
          <w:color w:val="000000" w:themeColor="text1"/>
          <w:sz w:val="21"/>
          <w:szCs w:val="21"/>
        </w:rPr>
        <w:t>Created and coordinated driver schedules.</w:t>
      </w:r>
    </w:p>
    <w:p w:rsidR="006423C3" w:rsidRPr="00666FE5" w:rsidRDefault="006423C3" w:rsidP="006423C3">
      <w:pPr>
        <w:pBdr>
          <w:top w:val="nil"/>
          <w:left w:val="nil"/>
          <w:bottom w:val="nil"/>
          <w:right w:val="nil"/>
          <w:between w:val="nil"/>
        </w:pBdr>
        <w:shd w:val="clear" w:color="auto" w:fill="FFFFFF"/>
        <w:spacing w:after="280" w:line="259" w:lineRule="auto"/>
        <w:ind w:left="720"/>
        <w:contextualSpacing/>
        <w:rPr>
          <w:color w:val="000000" w:themeColor="text1"/>
        </w:rPr>
      </w:pPr>
    </w:p>
    <w:p w:rsidR="006423C3" w:rsidRPr="00666FE5" w:rsidRDefault="006423C3" w:rsidP="006423C3">
      <w:pPr>
        <w:rPr>
          <w:b/>
          <w:color w:val="000000" w:themeColor="text1"/>
          <w:sz w:val="21"/>
          <w:szCs w:val="21"/>
        </w:rPr>
      </w:pPr>
      <w:r w:rsidRPr="00666FE5">
        <w:rPr>
          <w:b/>
          <w:color w:val="000000" w:themeColor="text1"/>
          <w:sz w:val="21"/>
          <w:szCs w:val="21"/>
        </w:rPr>
        <w:t>Sept- 2012 – Nov 2014:</w:t>
      </w:r>
      <w:r w:rsidRPr="00666FE5">
        <w:rPr>
          <w:b/>
          <w:color w:val="000000" w:themeColor="text1"/>
          <w:sz w:val="21"/>
          <w:szCs w:val="21"/>
        </w:rPr>
        <w:tab/>
        <w:t xml:space="preserve">Logistics &amp; Store Safety Officer Specialist                                                  </w:t>
      </w:r>
    </w:p>
    <w:p w:rsidR="006423C3" w:rsidRPr="00666FE5" w:rsidRDefault="006423C3" w:rsidP="006423C3">
      <w:pPr>
        <w:rPr>
          <w:b/>
          <w:color w:val="000000" w:themeColor="text1"/>
          <w:sz w:val="21"/>
          <w:szCs w:val="21"/>
        </w:rPr>
      </w:pPr>
      <w:r w:rsidRPr="00666FE5">
        <w:rPr>
          <w:b/>
          <w:color w:val="000000" w:themeColor="text1"/>
          <w:sz w:val="21"/>
          <w:szCs w:val="21"/>
        </w:rPr>
        <w:t xml:space="preserve">Aster Private/Infrastructure </w:t>
      </w:r>
      <w:proofErr w:type="gramStart"/>
      <w:r w:rsidRPr="00666FE5">
        <w:rPr>
          <w:b/>
          <w:color w:val="000000" w:themeColor="text1"/>
          <w:sz w:val="21"/>
          <w:szCs w:val="21"/>
        </w:rPr>
        <w:t>Ltd(</w:t>
      </w:r>
      <w:proofErr w:type="gramEnd"/>
      <w:r w:rsidRPr="00666FE5">
        <w:rPr>
          <w:b/>
          <w:color w:val="000000" w:themeColor="text1"/>
          <w:sz w:val="21"/>
          <w:szCs w:val="21"/>
        </w:rPr>
        <w:t xml:space="preserve">EPC).                                 </w:t>
      </w:r>
      <w:proofErr w:type="gramStart"/>
      <w:r w:rsidRPr="00666FE5">
        <w:rPr>
          <w:b/>
          <w:color w:val="000000" w:themeColor="text1"/>
          <w:sz w:val="21"/>
          <w:szCs w:val="21"/>
        </w:rPr>
        <w:t>Lagos/Hyderabad Nigeria/India.</w:t>
      </w:r>
      <w:proofErr w:type="gramEnd"/>
      <w:r w:rsidRPr="00666FE5">
        <w:rPr>
          <w:b/>
          <w:color w:val="000000" w:themeColor="text1"/>
          <w:sz w:val="21"/>
          <w:szCs w:val="21"/>
        </w:rPr>
        <w:t xml:space="preserve"> </w:t>
      </w:r>
    </w:p>
    <w:p w:rsidR="006423C3" w:rsidRPr="00666FE5" w:rsidRDefault="006423C3" w:rsidP="006423C3">
      <w:pPr>
        <w:rPr>
          <w:b/>
          <w:color w:val="000000" w:themeColor="text1"/>
          <w:sz w:val="21"/>
          <w:szCs w:val="21"/>
        </w:rPr>
      </w:pPr>
      <w:r w:rsidRPr="00666FE5">
        <w:rPr>
          <w:b/>
          <w:color w:val="000000" w:themeColor="text1"/>
          <w:sz w:val="21"/>
          <w:szCs w:val="21"/>
        </w:rPr>
        <w:t>Power Transmission Lines Company.</w:t>
      </w:r>
    </w:p>
    <w:p w:rsidR="006423C3" w:rsidRPr="00666FE5" w:rsidRDefault="006423C3" w:rsidP="006423C3">
      <w:pPr>
        <w:rPr>
          <w:b/>
          <w:color w:val="000000" w:themeColor="text1"/>
          <w:sz w:val="21"/>
          <w:szCs w:val="21"/>
        </w:rPr>
      </w:pP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contextualSpacing/>
        <w:jc w:val="both"/>
        <w:rPr>
          <w:color w:val="000000" w:themeColor="text1"/>
          <w:sz w:val="21"/>
          <w:szCs w:val="21"/>
        </w:rPr>
      </w:pPr>
      <w:r w:rsidRPr="00666FE5">
        <w:rPr>
          <w:rFonts w:ascii="Calibri" w:eastAsia="Calibri" w:hAnsi="Calibri" w:cs="Calibri"/>
          <w:color w:val="000000" w:themeColor="text1"/>
          <w:sz w:val="21"/>
          <w:szCs w:val="21"/>
        </w:rPr>
        <w:t xml:space="preserve"> Coordinating logistics of five different project locations.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contextualSpacing/>
        <w:jc w:val="both"/>
        <w:rPr>
          <w:color w:val="000000" w:themeColor="text1"/>
          <w:sz w:val="21"/>
          <w:szCs w:val="21"/>
        </w:rPr>
      </w:pPr>
      <w:r w:rsidRPr="00666FE5">
        <w:rPr>
          <w:rFonts w:ascii="Calibri" w:eastAsia="Calibri" w:hAnsi="Calibri" w:cs="Calibri"/>
          <w:color w:val="000000" w:themeColor="text1"/>
          <w:sz w:val="21"/>
          <w:szCs w:val="21"/>
        </w:rPr>
        <w:t>Lead and establish Vendor Managed Inventory (VMI) set-up between key suppliers and 3PL Logistics in Transmission Line</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Created all required transportation documentation and Declarations for shipments by Highway, Air, and Ocean with zero errors or fines.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Issuing and receiving materials from various project locations such Stubs, Templates, Cleats, Chimney boxes, Conductors, Earthling wire for erections of Towers.</w:t>
      </w:r>
    </w:p>
    <w:p w:rsidR="006423C3" w:rsidRPr="00666FE5" w:rsidRDefault="006423C3" w:rsidP="006423C3">
      <w:pPr>
        <w:numPr>
          <w:ilvl w:val="0"/>
          <w:numId w:val="23"/>
        </w:numPr>
        <w:pBdr>
          <w:top w:val="nil"/>
          <w:left w:val="nil"/>
          <w:bottom w:val="nil"/>
          <w:right w:val="nil"/>
          <w:between w:val="nil"/>
        </w:pBdr>
        <w:shd w:val="clear" w:color="auto" w:fill="FFFFFF"/>
        <w:spacing w:before="260" w:line="259" w:lineRule="auto"/>
        <w:rPr>
          <w:color w:val="000000" w:themeColor="text1"/>
          <w:sz w:val="21"/>
          <w:szCs w:val="21"/>
        </w:rPr>
      </w:pPr>
      <w:r w:rsidRPr="00666FE5">
        <w:rPr>
          <w:color w:val="000000" w:themeColor="text1"/>
          <w:sz w:val="21"/>
          <w:szCs w:val="21"/>
        </w:rPr>
        <w:t>Weighed and counted nuts and bolts according to package listing.</w:t>
      </w:r>
    </w:p>
    <w:p w:rsidR="006423C3" w:rsidRPr="00666FE5" w:rsidRDefault="006423C3" w:rsidP="006423C3">
      <w:pPr>
        <w:numPr>
          <w:ilvl w:val="0"/>
          <w:numId w:val="23"/>
        </w:numPr>
        <w:pBdr>
          <w:top w:val="nil"/>
          <w:left w:val="nil"/>
          <w:bottom w:val="nil"/>
          <w:right w:val="nil"/>
          <w:between w:val="nil"/>
        </w:pBdr>
        <w:shd w:val="clear" w:color="auto" w:fill="FFFFFF"/>
        <w:spacing w:after="260" w:line="259" w:lineRule="auto"/>
        <w:rPr>
          <w:color w:val="000000" w:themeColor="text1"/>
          <w:sz w:val="21"/>
          <w:szCs w:val="21"/>
        </w:rPr>
      </w:pPr>
      <w:r w:rsidRPr="00666FE5">
        <w:rPr>
          <w:color w:val="000000" w:themeColor="text1"/>
          <w:sz w:val="21"/>
          <w:szCs w:val="21"/>
        </w:rPr>
        <w:t>Tracked and received incoming freight and prepared them for inventory</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Established and maintained customer relations with "A" customers telephonically and in person</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Utilized MASS, and Shipping Solutions computer systems to order, tracking and account for raw materials, finished goods, and accomplish documentation for over 200 products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Primary liaison with over 25 separate vendors and carriers and freight forwarders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Supervised and assisted in daily safe and timely loading and discharge trucks and vessel containers and accounting of products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Alternate Purchasing Agent with over 55 vendors for over 150 raw materials and finished goods.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Trained employees on safety policies and procedures by conducting weekly safety meetings which resulted in minimal warehouse incidents.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Reduced freight charges by implementing a new shipment diagram which resulted in fewer shipping errors.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Forecasted stocking requirements to meet desired quantities.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Resolved inventory related issues to ensure accuracy.</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Processed Bills of Lading for Supply chain carrier planning.</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Picked and posted all materials shipped daily on SAP.</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Assisted in posting raw materials when shorthanded.</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Interface with internal and external customers, freight forwarders, Customs Clearing Agents, and customs. Keep up to date the list of consignments departures and provide Management with regular reports on consignments schedules and ETA/ETD, and ensure receipt on site of shipped materials.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9" w:lineRule="auto"/>
        <w:jc w:val="both"/>
        <w:rPr>
          <w:color w:val="000000" w:themeColor="text1"/>
          <w:sz w:val="21"/>
          <w:szCs w:val="21"/>
        </w:rPr>
      </w:pPr>
      <w:r w:rsidRPr="00666FE5">
        <w:rPr>
          <w:color w:val="000000" w:themeColor="text1"/>
          <w:sz w:val="21"/>
          <w:szCs w:val="21"/>
        </w:rPr>
        <w:t>Daily report to the project Manager and Management.</w:t>
      </w:r>
    </w:p>
    <w:p w:rsidR="006423C3" w:rsidRPr="00666FE5" w:rsidRDefault="006423C3" w:rsidP="006423C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both"/>
        <w:rPr>
          <w:b/>
          <w:color w:val="000000" w:themeColor="text1"/>
          <w:sz w:val="21"/>
          <w:szCs w:val="21"/>
        </w:rPr>
      </w:pPr>
    </w:p>
    <w:p w:rsidR="006423C3" w:rsidRPr="00666FE5" w:rsidRDefault="006423C3" w:rsidP="006423C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jc w:val="both"/>
        <w:rPr>
          <w:color w:val="000000" w:themeColor="text1"/>
          <w:sz w:val="21"/>
          <w:szCs w:val="21"/>
        </w:rPr>
      </w:pPr>
      <w:r w:rsidRPr="00666FE5">
        <w:rPr>
          <w:b/>
          <w:color w:val="000000" w:themeColor="text1"/>
          <w:sz w:val="21"/>
          <w:szCs w:val="21"/>
        </w:rPr>
        <w:t>Aug - 2010 – May 2011:</w:t>
      </w:r>
      <w:r w:rsidRPr="00666FE5">
        <w:rPr>
          <w:color w:val="000000" w:themeColor="text1"/>
          <w:sz w:val="21"/>
          <w:szCs w:val="21"/>
        </w:rPr>
        <w:tab/>
        <w:t xml:space="preserve">                </w:t>
      </w:r>
      <w:r w:rsidRPr="00666FE5">
        <w:rPr>
          <w:b/>
          <w:color w:val="000000" w:themeColor="text1"/>
          <w:sz w:val="21"/>
          <w:szCs w:val="21"/>
        </w:rPr>
        <w:t>Shipping &amp; Logistics Officer</w:t>
      </w:r>
      <w:r w:rsidRPr="00666FE5">
        <w:rPr>
          <w:b/>
          <w:color w:val="000000" w:themeColor="text1"/>
          <w:sz w:val="21"/>
          <w:szCs w:val="21"/>
        </w:rPr>
        <w:tab/>
      </w:r>
      <w:r w:rsidRPr="00666FE5">
        <w:rPr>
          <w:b/>
          <w:color w:val="000000" w:themeColor="text1"/>
          <w:sz w:val="21"/>
          <w:szCs w:val="21"/>
        </w:rPr>
        <w:tab/>
      </w:r>
      <w:r w:rsidRPr="00666FE5">
        <w:rPr>
          <w:b/>
          <w:color w:val="000000" w:themeColor="text1"/>
          <w:sz w:val="21"/>
          <w:szCs w:val="21"/>
        </w:rPr>
        <w:tab/>
        <w:t xml:space="preserve">                                              </w:t>
      </w:r>
    </w:p>
    <w:p w:rsidR="006423C3" w:rsidRPr="00666FE5" w:rsidRDefault="006423C3" w:rsidP="006423C3">
      <w:pPr>
        <w:rPr>
          <w:b/>
          <w:color w:val="000000" w:themeColor="text1"/>
          <w:sz w:val="21"/>
          <w:szCs w:val="21"/>
        </w:rPr>
      </w:pPr>
      <w:r w:rsidRPr="00666FE5">
        <w:rPr>
          <w:b/>
          <w:color w:val="000000" w:themeColor="text1"/>
          <w:sz w:val="21"/>
          <w:szCs w:val="21"/>
        </w:rPr>
        <w:t xml:space="preserve">Nigerian </w:t>
      </w:r>
      <w:proofErr w:type="spellStart"/>
      <w:r w:rsidRPr="00666FE5">
        <w:rPr>
          <w:b/>
          <w:color w:val="000000" w:themeColor="text1"/>
          <w:sz w:val="21"/>
          <w:szCs w:val="21"/>
        </w:rPr>
        <w:t>Agip</w:t>
      </w:r>
      <w:proofErr w:type="spellEnd"/>
      <w:r w:rsidRPr="00666FE5">
        <w:rPr>
          <w:b/>
          <w:color w:val="000000" w:themeColor="text1"/>
          <w:sz w:val="21"/>
          <w:szCs w:val="21"/>
        </w:rPr>
        <w:t xml:space="preserve"> Oil Company                    </w:t>
      </w:r>
      <w:proofErr w:type="spellStart"/>
      <w:r w:rsidRPr="00666FE5">
        <w:rPr>
          <w:b/>
          <w:color w:val="000000" w:themeColor="text1"/>
          <w:sz w:val="21"/>
          <w:szCs w:val="21"/>
        </w:rPr>
        <w:t>Portharcout</w:t>
      </w:r>
      <w:proofErr w:type="spellEnd"/>
      <w:r w:rsidRPr="00666FE5">
        <w:rPr>
          <w:b/>
          <w:color w:val="000000" w:themeColor="text1"/>
          <w:sz w:val="21"/>
          <w:szCs w:val="21"/>
        </w:rPr>
        <w:t>, Nigeria.</w:t>
      </w:r>
    </w:p>
    <w:p w:rsidR="006423C3" w:rsidRPr="00666FE5" w:rsidRDefault="006423C3" w:rsidP="006423C3">
      <w:pPr>
        <w:rPr>
          <w:color w:val="000000" w:themeColor="text1"/>
          <w:sz w:val="21"/>
          <w:szCs w:val="21"/>
        </w:rPr>
      </w:pPr>
    </w:p>
    <w:p w:rsidR="006423C3" w:rsidRPr="00666FE5" w:rsidRDefault="006423C3" w:rsidP="006423C3">
      <w:pPr>
        <w:numPr>
          <w:ilvl w:val="0"/>
          <w:numId w:val="23"/>
        </w:numPr>
        <w:pBdr>
          <w:top w:val="nil"/>
          <w:left w:val="nil"/>
          <w:bottom w:val="nil"/>
          <w:right w:val="nil"/>
          <w:between w:val="nil"/>
        </w:pBdr>
        <w:rPr>
          <w:color w:val="000000" w:themeColor="text1"/>
          <w:sz w:val="21"/>
          <w:szCs w:val="21"/>
        </w:rPr>
      </w:pPr>
      <w:r w:rsidRPr="00666FE5">
        <w:rPr>
          <w:color w:val="000000" w:themeColor="text1"/>
          <w:sz w:val="21"/>
          <w:szCs w:val="21"/>
        </w:rPr>
        <w:t>Apply the provisions of Quality Management System (QMS), particularly with respect to the Purchasing Pipes/ Fittings/Instrumentation &amp; Valves. Review and approve Vendor’s quotations, evaluate the technical spec of materials.</w:t>
      </w:r>
    </w:p>
    <w:p w:rsidR="006423C3" w:rsidRPr="00666FE5" w:rsidRDefault="006423C3" w:rsidP="006423C3">
      <w:pPr>
        <w:numPr>
          <w:ilvl w:val="0"/>
          <w:numId w:val="23"/>
        </w:numPr>
        <w:pBdr>
          <w:top w:val="nil"/>
          <w:left w:val="nil"/>
          <w:bottom w:val="nil"/>
          <w:right w:val="nil"/>
          <w:between w:val="nil"/>
        </w:pBdr>
        <w:rPr>
          <w:color w:val="000000" w:themeColor="text1"/>
          <w:sz w:val="21"/>
          <w:szCs w:val="21"/>
        </w:rPr>
      </w:pPr>
      <w:r w:rsidRPr="00666FE5">
        <w:rPr>
          <w:color w:val="000000" w:themeColor="text1"/>
          <w:sz w:val="21"/>
          <w:szCs w:val="21"/>
        </w:rPr>
        <w:lastRenderedPageBreak/>
        <w:t>Material Cataloguing, Data cleansing &amp; enrichment, Walk down &amp; inspection of warehouse items (spare parts), developing buying specification and additional characteristics to accepted standards by taking measurements/inspections.</w:t>
      </w:r>
    </w:p>
    <w:p w:rsidR="006423C3" w:rsidRPr="00666FE5" w:rsidRDefault="006423C3" w:rsidP="006423C3">
      <w:pPr>
        <w:numPr>
          <w:ilvl w:val="0"/>
          <w:numId w:val="23"/>
        </w:numPr>
        <w:pBdr>
          <w:top w:val="nil"/>
          <w:left w:val="nil"/>
          <w:bottom w:val="nil"/>
          <w:right w:val="nil"/>
          <w:between w:val="nil"/>
        </w:pBdr>
        <w:rPr>
          <w:color w:val="000000" w:themeColor="text1"/>
          <w:sz w:val="21"/>
          <w:szCs w:val="21"/>
        </w:rPr>
      </w:pPr>
      <w:r w:rsidRPr="00666FE5">
        <w:rPr>
          <w:color w:val="000000" w:themeColor="text1"/>
          <w:sz w:val="21"/>
          <w:szCs w:val="21"/>
        </w:rPr>
        <w:t>Identifying the discrepancies between the actual item characteristics/measurements in stock and the reference documents, capturing the relevant information from Catalogue, drawings and other reference documents.</w:t>
      </w:r>
    </w:p>
    <w:p w:rsidR="006423C3" w:rsidRPr="00666FE5" w:rsidRDefault="006423C3" w:rsidP="006423C3">
      <w:pPr>
        <w:numPr>
          <w:ilvl w:val="0"/>
          <w:numId w:val="23"/>
        </w:numPr>
        <w:pBdr>
          <w:top w:val="nil"/>
          <w:left w:val="nil"/>
          <w:bottom w:val="nil"/>
          <w:right w:val="nil"/>
          <w:between w:val="nil"/>
        </w:pBdr>
        <w:shd w:val="clear" w:color="auto" w:fill="FFFFFF"/>
        <w:spacing w:before="280" w:line="259" w:lineRule="auto"/>
        <w:rPr>
          <w:color w:val="000000" w:themeColor="text1"/>
          <w:sz w:val="21"/>
          <w:szCs w:val="21"/>
        </w:rPr>
      </w:pPr>
      <w:r w:rsidRPr="00666FE5">
        <w:rPr>
          <w:color w:val="000000" w:themeColor="text1"/>
          <w:sz w:val="21"/>
          <w:szCs w:val="21"/>
        </w:rPr>
        <w:t>Increased same day order shipments from 92% to 99% within three months of taking on position.</w:t>
      </w:r>
    </w:p>
    <w:p w:rsidR="006423C3" w:rsidRPr="00666FE5" w:rsidRDefault="006423C3" w:rsidP="006423C3">
      <w:pPr>
        <w:numPr>
          <w:ilvl w:val="0"/>
          <w:numId w:val="23"/>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Reviewed daily backorder report and communicated Logistics output to Sales team.</w:t>
      </w:r>
    </w:p>
    <w:p w:rsidR="006423C3" w:rsidRPr="00666FE5" w:rsidRDefault="006423C3" w:rsidP="006423C3">
      <w:pPr>
        <w:numPr>
          <w:ilvl w:val="0"/>
          <w:numId w:val="23"/>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Negotiated carrier contracts, all materials, office supplies, and outside sourcing.</w:t>
      </w:r>
    </w:p>
    <w:p w:rsidR="006423C3" w:rsidRPr="00666FE5" w:rsidRDefault="006423C3" w:rsidP="006423C3">
      <w:pPr>
        <w:numPr>
          <w:ilvl w:val="0"/>
          <w:numId w:val="23"/>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Leader for ISO internal auditing, training, and procedure writing.</w:t>
      </w:r>
    </w:p>
    <w:p w:rsidR="006423C3" w:rsidRPr="00666FE5" w:rsidRDefault="006423C3" w:rsidP="006423C3">
      <w:pPr>
        <w:numPr>
          <w:ilvl w:val="0"/>
          <w:numId w:val="23"/>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Reduced finished goods inventory levels while maintaining on time shipments.</w:t>
      </w:r>
    </w:p>
    <w:p w:rsidR="006423C3" w:rsidRPr="00666FE5" w:rsidRDefault="006423C3" w:rsidP="006423C3">
      <w:pPr>
        <w:numPr>
          <w:ilvl w:val="0"/>
          <w:numId w:val="23"/>
        </w:numPr>
        <w:pBdr>
          <w:top w:val="nil"/>
          <w:left w:val="nil"/>
          <w:bottom w:val="nil"/>
          <w:right w:val="nil"/>
          <w:between w:val="nil"/>
        </w:pBdr>
        <w:shd w:val="clear" w:color="auto" w:fill="FFFFFF"/>
        <w:spacing w:after="280" w:line="259" w:lineRule="auto"/>
        <w:rPr>
          <w:color w:val="000000" w:themeColor="text1"/>
          <w:sz w:val="21"/>
          <w:szCs w:val="21"/>
        </w:rPr>
      </w:pPr>
      <w:r w:rsidRPr="00666FE5">
        <w:rPr>
          <w:color w:val="000000" w:themeColor="text1"/>
          <w:sz w:val="21"/>
          <w:szCs w:val="21"/>
        </w:rPr>
        <w:t xml:space="preserve">Conducted personnel and department reviews and processes to be "Best in Class" for both internal and external customers. </w:t>
      </w:r>
    </w:p>
    <w:p w:rsidR="006423C3" w:rsidRPr="00666FE5" w:rsidRDefault="006423C3" w:rsidP="006423C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1"/>
          <w:szCs w:val="21"/>
        </w:rPr>
      </w:pPr>
      <w:r w:rsidRPr="00666FE5">
        <w:rPr>
          <w:b/>
          <w:color w:val="000000" w:themeColor="text1"/>
          <w:sz w:val="21"/>
          <w:szCs w:val="21"/>
        </w:rPr>
        <w:t xml:space="preserve">May - 2005 – June 2008:                   Cargo Shipping and Receiving Clerk                                                   </w:t>
      </w:r>
    </w:p>
    <w:p w:rsidR="006423C3" w:rsidRPr="00666FE5" w:rsidRDefault="006423C3" w:rsidP="006423C3">
      <w:pPr>
        <w:rPr>
          <w:b/>
          <w:color w:val="000000" w:themeColor="text1"/>
          <w:sz w:val="21"/>
          <w:szCs w:val="21"/>
        </w:rPr>
      </w:pPr>
      <w:proofErr w:type="spellStart"/>
      <w:proofErr w:type="gramStart"/>
      <w:r w:rsidRPr="00666FE5">
        <w:rPr>
          <w:b/>
          <w:color w:val="000000" w:themeColor="text1"/>
          <w:sz w:val="21"/>
          <w:szCs w:val="21"/>
        </w:rPr>
        <w:t>Roro</w:t>
      </w:r>
      <w:proofErr w:type="spellEnd"/>
      <w:r w:rsidRPr="00666FE5">
        <w:rPr>
          <w:b/>
          <w:color w:val="000000" w:themeColor="text1"/>
          <w:sz w:val="21"/>
          <w:szCs w:val="21"/>
        </w:rPr>
        <w:t xml:space="preserve"> Oceanic Shipping Services             </w:t>
      </w:r>
      <w:proofErr w:type="spellStart"/>
      <w:r w:rsidRPr="00666FE5">
        <w:rPr>
          <w:b/>
          <w:color w:val="000000" w:themeColor="text1"/>
          <w:sz w:val="21"/>
          <w:szCs w:val="21"/>
        </w:rPr>
        <w:t>Apapa</w:t>
      </w:r>
      <w:proofErr w:type="spellEnd"/>
      <w:r w:rsidRPr="00666FE5">
        <w:rPr>
          <w:b/>
          <w:color w:val="000000" w:themeColor="text1"/>
          <w:sz w:val="21"/>
          <w:szCs w:val="21"/>
        </w:rPr>
        <w:t xml:space="preserve"> Lagos, Nigeria.</w:t>
      </w:r>
      <w:proofErr w:type="gramEnd"/>
    </w:p>
    <w:p w:rsidR="006423C3" w:rsidRPr="00666FE5" w:rsidRDefault="006423C3" w:rsidP="006423C3">
      <w:pPr>
        <w:rPr>
          <w:b/>
          <w:color w:val="000000" w:themeColor="text1"/>
          <w:sz w:val="21"/>
          <w:szCs w:val="21"/>
        </w:rPr>
      </w:pP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Determines method of shipment, utilizing knowledge of shipping procedures, routes, and rates.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Affixes shipping labels on packed cartons or stencils identifying shipping information on cartons, using stenciling equipment.</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Maintains inventory of shipping materials and supplies.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Ensure that all transactions are recorded in company database.</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Ensure that the warehouse is cleaned and maintained at all times.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Make sure that items are loaded onto shipment vehicle in a safe and timely manner.</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Prepared accurate bills of lading for inbound and outbound freight.</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Checked in trucks to confirmed proper load and merchant numbers.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Printed out day by day truck schedule with proper inbound and outbound load sheets.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Answered phones and gave directions to carriers.</w:t>
      </w:r>
    </w:p>
    <w:p w:rsidR="006423C3" w:rsidRPr="00666FE5" w:rsidRDefault="006423C3" w:rsidP="006423C3">
      <w:pPr>
        <w:numPr>
          <w:ilvl w:val="0"/>
          <w:numId w:val="23"/>
        </w:numPr>
        <w:pBdr>
          <w:top w:val="nil"/>
          <w:left w:val="nil"/>
          <w:bottom w:val="nil"/>
          <w:right w:val="nil"/>
          <w:between w:val="nil"/>
        </w:pBd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contextualSpacing/>
        <w:jc w:val="both"/>
        <w:rPr>
          <w:color w:val="000000" w:themeColor="text1"/>
          <w:sz w:val="21"/>
          <w:szCs w:val="21"/>
        </w:rPr>
      </w:pPr>
      <w:r w:rsidRPr="00666FE5">
        <w:rPr>
          <w:rFonts w:ascii="Calibri" w:eastAsia="Calibri" w:hAnsi="Calibri" w:cs="Calibri"/>
          <w:color w:val="000000" w:themeColor="text1"/>
          <w:sz w:val="21"/>
          <w:szCs w:val="21"/>
        </w:rPr>
        <w:t>Performed the inbound and outbound paperwork</w:t>
      </w:r>
    </w:p>
    <w:p w:rsidR="006423C3" w:rsidRPr="00666FE5" w:rsidRDefault="006423C3" w:rsidP="006423C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1"/>
          <w:szCs w:val="21"/>
        </w:rPr>
      </w:pPr>
    </w:p>
    <w:p w:rsidR="006423C3" w:rsidRPr="00666FE5" w:rsidRDefault="006423C3" w:rsidP="006423C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1"/>
          <w:szCs w:val="21"/>
        </w:rPr>
      </w:pPr>
      <w:r w:rsidRPr="00666FE5">
        <w:rPr>
          <w:b/>
          <w:color w:val="000000" w:themeColor="text1"/>
          <w:sz w:val="21"/>
          <w:szCs w:val="21"/>
        </w:rPr>
        <w:t xml:space="preserve">April - 2003 – March 2005:             Junior Shipping Clerk </w:t>
      </w:r>
    </w:p>
    <w:p w:rsidR="006423C3" w:rsidRPr="00666FE5" w:rsidRDefault="006423C3" w:rsidP="006423C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1"/>
          <w:szCs w:val="21"/>
        </w:rPr>
      </w:pPr>
      <w:proofErr w:type="spellStart"/>
      <w:r w:rsidRPr="00666FE5">
        <w:rPr>
          <w:b/>
          <w:color w:val="000000" w:themeColor="text1"/>
          <w:sz w:val="21"/>
          <w:szCs w:val="21"/>
        </w:rPr>
        <w:t>Umarco</w:t>
      </w:r>
      <w:proofErr w:type="spellEnd"/>
      <w:r w:rsidRPr="00666FE5">
        <w:rPr>
          <w:b/>
          <w:color w:val="000000" w:themeColor="text1"/>
          <w:sz w:val="21"/>
          <w:szCs w:val="21"/>
        </w:rPr>
        <w:t xml:space="preserve"> Nigerian Plc                      </w:t>
      </w:r>
      <w:proofErr w:type="spellStart"/>
      <w:r w:rsidRPr="00666FE5">
        <w:rPr>
          <w:b/>
          <w:color w:val="000000" w:themeColor="text1"/>
          <w:sz w:val="21"/>
          <w:szCs w:val="21"/>
        </w:rPr>
        <w:t>Apapa</w:t>
      </w:r>
      <w:proofErr w:type="spellEnd"/>
      <w:r w:rsidRPr="00666FE5">
        <w:rPr>
          <w:b/>
          <w:color w:val="000000" w:themeColor="text1"/>
          <w:sz w:val="21"/>
          <w:szCs w:val="21"/>
        </w:rPr>
        <w:t xml:space="preserve"> Lagos, Nigeria.</w:t>
      </w:r>
    </w:p>
    <w:p w:rsidR="006423C3" w:rsidRPr="00666FE5" w:rsidRDefault="006423C3" w:rsidP="006423C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1"/>
          <w:szCs w:val="21"/>
        </w:rPr>
      </w:pPr>
    </w:p>
    <w:p w:rsidR="006423C3" w:rsidRPr="00666FE5" w:rsidRDefault="006423C3" w:rsidP="006423C3">
      <w:pPr>
        <w:numPr>
          <w:ilvl w:val="0"/>
          <w:numId w:val="23"/>
        </w:numPr>
        <w:pBdr>
          <w:top w:val="nil"/>
          <w:left w:val="nil"/>
          <w:bottom w:val="nil"/>
          <w:right w:val="nil"/>
          <w:between w:val="nil"/>
        </w:pBdr>
        <w:contextualSpacing/>
        <w:rPr>
          <w:color w:val="000000" w:themeColor="text1"/>
          <w:sz w:val="21"/>
          <w:szCs w:val="21"/>
        </w:rPr>
      </w:pPr>
      <w:r w:rsidRPr="00666FE5">
        <w:rPr>
          <w:rFonts w:ascii="Calibri" w:eastAsia="Calibri" w:hAnsi="Calibri" w:cs="Calibri"/>
          <w:color w:val="000000" w:themeColor="text1"/>
        </w:rPr>
        <w:t>Supported the shipment of goods produced and the</w:t>
      </w:r>
      <w:r w:rsidRPr="00666FE5">
        <w:rPr>
          <w:rFonts w:ascii="Calibri" w:eastAsia="Calibri" w:hAnsi="Calibri" w:cs="Calibri"/>
          <w:color w:val="000000" w:themeColor="text1"/>
          <w:sz w:val="21"/>
          <w:szCs w:val="21"/>
        </w:rPr>
        <w:t xml:space="preserve"> received goods and supplies to be used in or to aid in the production/storage of goods destined for sale to our customer base.</w:t>
      </w:r>
    </w:p>
    <w:p w:rsidR="006423C3" w:rsidRPr="00666FE5" w:rsidRDefault="006423C3" w:rsidP="006423C3">
      <w:pPr>
        <w:numPr>
          <w:ilvl w:val="0"/>
          <w:numId w:val="23"/>
        </w:numPr>
        <w:pBdr>
          <w:top w:val="nil"/>
          <w:left w:val="nil"/>
          <w:bottom w:val="nil"/>
          <w:right w:val="nil"/>
          <w:between w:val="nil"/>
        </w:pBdr>
        <w:contextualSpacing/>
        <w:rPr>
          <w:color w:val="000000" w:themeColor="text1"/>
          <w:sz w:val="21"/>
          <w:szCs w:val="21"/>
        </w:rPr>
      </w:pPr>
      <w:r w:rsidRPr="00666FE5">
        <w:rPr>
          <w:rFonts w:ascii="Calibri" w:eastAsia="Calibri" w:hAnsi="Calibri" w:cs="Calibri"/>
          <w:color w:val="000000" w:themeColor="text1"/>
          <w:sz w:val="21"/>
          <w:szCs w:val="21"/>
        </w:rPr>
        <w:t>Responsible for making arrangements for pick-up by the carrier specified on the customer's purchase order which is conveyed to the shipping clerk by final inspection via the shipping instructions.</w:t>
      </w:r>
    </w:p>
    <w:p w:rsidR="006423C3" w:rsidRPr="00666FE5" w:rsidRDefault="006423C3" w:rsidP="006423C3">
      <w:pPr>
        <w:numPr>
          <w:ilvl w:val="0"/>
          <w:numId w:val="23"/>
        </w:numPr>
        <w:pBdr>
          <w:top w:val="nil"/>
          <w:left w:val="nil"/>
          <w:bottom w:val="nil"/>
          <w:right w:val="nil"/>
          <w:between w:val="nil"/>
        </w:pBdr>
        <w:contextualSpacing/>
        <w:rPr>
          <w:color w:val="000000" w:themeColor="text1"/>
          <w:sz w:val="21"/>
          <w:szCs w:val="21"/>
        </w:rPr>
      </w:pPr>
      <w:r w:rsidRPr="00666FE5">
        <w:rPr>
          <w:rFonts w:ascii="Calibri" w:eastAsia="Calibri" w:hAnsi="Calibri" w:cs="Calibri"/>
          <w:color w:val="000000" w:themeColor="text1"/>
          <w:sz w:val="21"/>
          <w:szCs w:val="21"/>
        </w:rPr>
        <w:t>Responsible for keeping an adequate supply of shipping materials on hand at all times.</w:t>
      </w:r>
    </w:p>
    <w:p w:rsidR="006423C3" w:rsidRPr="00666FE5" w:rsidRDefault="006423C3" w:rsidP="006423C3">
      <w:pPr>
        <w:numPr>
          <w:ilvl w:val="0"/>
          <w:numId w:val="23"/>
        </w:numPr>
        <w:pBdr>
          <w:top w:val="nil"/>
          <w:left w:val="nil"/>
          <w:bottom w:val="nil"/>
          <w:right w:val="nil"/>
          <w:between w:val="nil"/>
        </w:pBdr>
        <w:shd w:val="clear" w:color="auto" w:fill="FFFFFF"/>
        <w:spacing w:before="280" w:line="259" w:lineRule="auto"/>
        <w:rPr>
          <w:color w:val="000000" w:themeColor="text1"/>
          <w:sz w:val="21"/>
          <w:szCs w:val="21"/>
        </w:rPr>
      </w:pPr>
      <w:r w:rsidRPr="00666FE5">
        <w:rPr>
          <w:color w:val="000000" w:themeColor="text1"/>
          <w:sz w:val="21"/>
          <w:szCs w:val="21"/>
        </w:rPr>
        <w:t>Processed outbound shipments; completed order entry and invoicing; assisted with inventory count reporting.</w:t>
      </w:r>
    </w:p>
    <w:p w:rsidR="006423C3" w:rsidRPr="00666FE5" w:rsidRDefault="006423C3" w:rsidP="006423C3">
      <w:pPr>
        <w:numPr>
          <w:ilvl w:val="0"/>
          <w:numId w:val="23"/>
        </w:numPr>
        <w:pBdr>
          <w:top w:val="nil"/>
          <w:left w:val="nil"/>
          <w:bottom w:val="nil"/>
          <w:right w:val="nil"/>
          <w:between w:val="nil"/>
        </w:pBdr>
        <w:shd w:val="clear" w:color="auto" w:fill="FFFFFF"/>
        <w:spacing w:line="259" w:lineRule="auto"/>
        <w:rPr>
          <w:color w:val="000000" w:themeColor="text1"/>
          <w:sz w:val="21"/>
          <w:szCs w:val="21"/>
        </w:rPr>
      </w:pPr>
      <w:r w:rsidRPr="00666FE5">
        <w:rPr>
          <w:color w:val="000000" w:themeColor="text1"/>
          <w:sz w:val="21"/>
          <w:szCs w:val="21"/>
        </w:rPr>
        <w:t>Unloaded incoming shipments of new merchandise from freight truck.</w:t>
      </w:r>
    </w:p>
    <w:p w:rsidR="006B27B4" w:rsidRPr="00666FE5" w:rsidRDefault="006423C3" w:rsidP="006B27B4">
      <w:pPr>
        <w:numPr>
          <w:ilvl w:val="0"/>
          <w:numId w:val="23"/>
        </w:numPr>
        <w:pBdr>
          <w:top w:val="nil"/>
          <w:left w:val="nil"/>
          <w:bottom w:val="nil"/>
          <w:right w:val="nil"/>
          <w:between w:val="nil"/>
        </w:pBdr>
        <w:shd w:val="clear" w:color="auto" w:fill="FFFFFF"/>
        <w:spacing w:after="280" w:line="259" w:lineRule="auto"/>
        <w:rPr>
          <w:color w:val="000000" w:themeColor="text1"/>
          <w:sz w:val="21"/>
          <w:szCs w:val="21"/>
        </w:rPr>
      </w:pPr>
      <w:r w:rsidRPr="00666FE5">
        <w:rPr>
          <w:color w:val="000000" w:themeColor="text1"/>
          <w:sz w:val="21"/>
          <w:szCs w:val="21"/>
        </w:rPr>
        <w:t>Tow Motor, Cherry Picker, and Box Truck Operator.</w:t>
      </w:r>
    </w:p>
    <w:p w:rsidR="006B27B4" w:rsidRPr="00666FE5" w:rsidRDefault="006B27B4" w:rsidP="006B27B4">
      <w:pPr>
        <w:rPr>
          <w:rFonts w:ascii="Calibri" w:hAnsi="Calibri" w:cs="Arial"/>
          <w:b/>
          <w:bCs/>
          <w:color w:val="000000" w:themeColor="text1"/>
        </w:rPr>
      </w:pPr>
      <w:r w:rsidRPr="00666FE5">
        <w:rPr>
          <w:rFonts w:ascii="Calibri" w:hAnsi="Calibri" w:cs="Arial"/>
          <w:b/>
          <w:bCs/>
          <w:iCs/>
          <w:color w:val="000000" w:themeColor="text1"/>
          <w:spacing w:val="-2"/>
          <w:u w:val="single"/>
        </w:rPr>
        <w:t>Key Skills</w:t>
      </w:r>
    </w:p>
    <w:p w:rsidR="006B27B4" w:rsidRPr="00666FE5" w:rsidRDefault="006B27B4" w:rsidP="006B27B4">
      <w:pPr>
        <w:rPr>
          <w:rFonts w:ascii="Calibri" w:hAnsi="Calibri" w:cs="Arial"/>
          <w:color w:val="000000" w:themeColor="text1"/>
        </w:rPr>
      </w:pPr>
      <w:proofErr w:type="gramStart"/>
      <w:r w:rsidRPr="00666FE5">
        <w:rPr>
          <w:rFonts w:ascii="Calibri" w:hAnsi="Calibri" w:cs="Arial"/>
          <w:color w:val="000000" w:themeColor="text1"/>
        </w:rPr>
        <w:t>Office procedures.</w:t>
      </w:r>
      <w:proofErr w:type="gramEnd"/>
    </w:p>
    <w:p w:rsidR="006B27B4" w:rsidRPr="00666FE5" w:rsidRDefault="006B27B4" w:rsidP="006B27B4">
      <w:pPr>
        <w:rPr>
          <w:rFonts w:ascii="Calibri" w:hAnsi="Calibri" w:cs="Arial"/>
          <w:color w:val="000000" w:themeColor="text1"/>
        </w:rPr>
      </w:pPr>
      <w:proofErr w:type="gramStart"/>
      <w:r w:rsidRPr="00666FE5">
        <w:rPr>
          <w:rFonts w:ascii="Calibri" w:hAnsi="Calibri" w:cs="Arial"/>
          <w:color w:val="000000" w:themeColor="text1"/>
        </w:rPr>
        <w:t>Excellent team playing and building skill.</w:t>
      </w:r>
      <w:proofErr w:type="gramEnd"/>
    </w:p>
    <w:p w:rsidR="006B27B4" w:rsidRPr="00666FE5" w:rsidRDefault="006B27B4" w:rsidP="006B27B4">
      <w:pPr>
        <w:rPr>
          <w:rFonts w:ascii="Calibri" w:hAnsi="Calibri" w:cs="Arial"/>
          <w:color w:val="000000" w:themeColor="text1"/>
        </w:rPr>
      </w:pPr>
      <w:proofErr w:type="gramStart"/>
      <w:r w:rsidRPr="00666FE5">
        <w:rPr>
          <w:rFonts w:ascii="Calibri" w:hAnsi="Calibri" w:cs="Arial"/>
          <w:color w:val="000000" w:themeColor="text1"/>
        </w:rPr>
        <w:t>Computer literate.</w:t>
      </w:r>
      <w:proofErr w:type="gramEnd"/>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t>Good administrative and documentation skill.</w:t>
      </w:r>
    </w:p>
    <w:p w:rsidR="006B27B4" w:rsidRPr="00666FE5" w:rsidRDefault="006B27B4" w:rsidP="006B27B4">
      <w:pPr>
        <w:rPr>
          <w:rFonts w:ascii="Calibri" w:hAnsi="Calibri" w:cs="Arial"/>
          <w:color w:val="000000" w:themeColor="text1"/>
        </w:rPr>
      </w:pPr>
      <w:proofErr w:type="gramStart"/>
      <w:r w:rsidRPr="00666FE5">
        <w:rPr>
          <w:rFonts w:ascii="Calibri" w:hAnsi="Calibri" w:cs="Arial"/>
          <w:color w:val="000000" w:themeColor="text1"/>
        </w:rPr>
        <w:t>Policy maintenance, planning and implementation.</w:t>
      </w:r>
      <w:proofErr w:type="gramEnd"/>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t>Positive minded and self-motivated.</w:t>
      </w:r>
    </w:p>
    <w:p w:rsidR="006B27B4" w:rsidRPr="00666FE5" w:rsidRDefault="006B27B4" w:rsidP="006B27B4">
      <w:pPr>
        <w:rPr>
          <w:rFonts w:ascii="Calibri" w:hAnsi="Calibri" w:cs="Arial"/>
          <w:color w:val="000000" w:themeColor="text1"/>
        </w:rPr>
      </w:pPr>
      <w:proofErr w:type="gramStart"/>
      <w:r w:rsidRPr="00666FE5">
        <w:rPr>
          <w:rFonts w:ascii="Calibri" w:hAnsi="Calibri" w:cs="Arial"/>
          <w:color w:val="000000" w:themeColor="text1"/>
        </w:rPr>
        <w:t>Customer Service.</w:t>
      </w:r>
      <w:proofErr w:type="gramEnd"/>
    </w:p>
    <w:p w:rsidR="006B27B4" w:rsidRPr="00666FE5" w:rsidRDefault="006B27B4" w:rsidP="006B27B4">
      <w:pPr>
        <w:rPr>
          <w:rFonts w:ascii="Calibri" w:hAnsi="Calibri" w:cs="Arial"/>
          <w:b/>
          <w:bCs/>
          <w:color w:val="000000" w:themeColor="text1"/>
        </w:rPr>
      </w:pPr>
    </w:p>
    <w:p w:rsidR="006B27B4" w:rsidRPr="00666FE5" w:rsidRDefault="006B27B4" w:rsidP="006B27B4">
      <w:pPr>
        <w:rPr>
          <w:rFonts w:ascii="Calibri" w:hAnsi="Calibri" w:cs="Arial"/>
          <w:b/>
          <w:bCs/>
          <w:color w:val="000000" w:themeColor="text1"/>
        </w:rPr>
      </w:pPr>
      <w:r w:rsidRPr="00666FE5">
        <w:rPr>
          <w:rFonts w:ascii="Calibri" w:hAnsi="Calibri" w:cs="Arial"/>
          <w:b/>
          <w:bCs/>
          <w:color w:val="000000" w:themeColor="text1"/>
        </w:rPr>
        <w:t>Administrative Abilities</w:t>
      </w:r>
    </w:p>
    <w:p w:rsidR="006B27B4" w:rsidRPr="00666FE5" w:rsidRDefault="006B27B4" w:rsidP="006B27B4">
      <w:pPr>
        <w:rPr>
          <w:rFonts w:ascii="Calibri" w:hAnsi="Calibri" w:cs="Arial"/>
          <w:b/>
          <w:bCs/>
          <w:color w:val="000000" w:themeColor="text1"/>
        </w:rPr>
      </w:pP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Maintaining an electronic and hard copy filing system.</w:t>
      </w:r>
      <w:proofErr w:type="gramEnd"/>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Providing training and orientation for new staff.</w:t>
      </w:r>
      <w:proofErr w:type="gramEnd"/>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Coordinating and arranging repairs to office equipment</w:t>
      </w: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Comprehensive knowledge of Microsoft Word, Excel and Oracle.</w:t>
      </w:r>
      <w:proofErr w:type="gramEnd"/>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Scheduling meetings and preparing agendas for them. </w:t>
      </w: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Effective organizational skills.</w:t>
      </w:r>
      <w:proofErr w:type="gramEnd"/>
      <w:r w:rsidRPr="00666FE5">
        <w:rPr>
          <w:rFonts w:ascii="Calibri" w:hAnsi="Calibri" w:cs="Arial"/>
          <w:color w:val="000000" w:themeColor="text1"/>
        </w:rPr>
        <w:t xml:space="preserve"> </w:t>
      </w: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Organizing travel &amp; accommodation arrangements.</w:t>
      </w:r>
      <w:proofErr w:type="gramEnd"/>
      <w:r w:rsidRPr="00666FE5">
        <w:rPr>
          <w:rFonts w:ascii="Calibri" w:hAnsi="Calibri" w:cs="Arial"/>
          <w:color w:val="000000" w:themeColor="text1"/>
        </w:rPr>
        <w:t xml:space="preserve"> </w:t>
      </w: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Resolving administrative problems.</w:t>
      </w:r>
      <w:proofErr w:type="gramEnd"/>
      <w:r w:rsidRPr="00666FE5">
        <w:rPr>
          <w:rFonts w:ascii="Calibri" w:hAnsi="Calibri" w:cs="Arial"/>
          <w:color w:val="000000" w:themeColor="text1"/>
        </w:rPr>
        <w:t xml:space="preserve"> </w:t>
      </w: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Supervising other clerical staff.</w:t>
      </w:r>
      <w:proofErr w:type="gramEnd"/>
      <w:r w:rsidRPr="00666FE5">
        <w:rPr>
          <w:rFonts w:ascii="Calibri" w:hAnsi="Calibri" w:cs="Arial"/>
          <w:color w:val="000000" w:themeColor="text1"/>
        </w:rPr>
        <w:t xml:space="preserve"> </w:t>
      </w: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w:t>
      </w:r>
      <w:proofErr w:type="gramStart"/>
      <w:r w:rsidRPr="00666FE5">
        <w:rPr>
          <w:rFonts w:ascii="Calibri" w:hAnsi="Calibri" w:cs="Arial"/>
          <w:color w:val="000000" w:themeColor="text1"/>
        </w:rPr>
        <w:t>Conducting research on behalf of managers.</w:t>
      </w:r>
      <w:proofErr w:type="gramEnd"/>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Scheduling and delegating administrative tasks. </w:t>
      </w:r>
    </w:p>
    <w:p w:rsidR="006B27B4" w:rsidRPr="00666FE5" w:rsidRDefault="006B27B4" w:rsidP="006B27B4">
      <w:pPr>
        <w:rPr>
          <w:rFonts w:ascii="Calibri" w:hAnsi="Calibri" w:cs="Arial"/>
          <w:color w:val="000000" w:themeColor="text1"/>
        </w:rPr>
      </w:pPr>
      <w:r w:rsidRPr="00666FE5">
        <w:rPr>
          <w:rFonts w:ascii="Calibri" w:hAnsi="Calibri" w:cs="Arial"/>
          <w:color w:val="000000" w:themeColor="text1"/>
        </w:rPr>
        <w:sym w:font="Symbol" w:char="F0B7"/>
      </w:r>
      <w:r w:rsidRPr="00666FE5">
        <w:rPr>
          <w:rFonts w:ascii="Calibri" w:hAnsi="Calibri" w:cs="Arial"/>
          <w:color w:val="000000" w:themeColor="text1"/>
        </w:rPr>
        <w:t xml:space="preserve">  Creating presentations and writing up reports. </w:t>
      </w:r>
    </w:p>
    <w:p w:rsidR="00A47B6C" w:rsidRPr="00666FE5" w:rsidRDefault="008F01C8" w:rsidP="00A47B6C">
      <w:pPr>
        <w:rPr>
          <w:rFonts w:ascii="Calibri" w:hAnsi="Calibri"/>
          <w:color w:val="000000" w:themeColor="text1"/>
        </w:rPr>
      </w:pPr>
      <w:r w:rsidRPr="008F01C8">
        <w:rPr>
          <w:rFonts w:ascii="Calibri" w:hAnsi="Calibri"/>
          <w:color w:val="000000" w:themeColor="text1"/>
        </w:rPr>
        <w:pict>
          <v:rect id="_x0000_i1025" style="width:0;height:1.5pt" o:hralign="center" o:hrstd="t" o:hr="t" fillcolor="#a0a0a0" stroked="f"/>
        </w:pict>
      </w:r>
    </w:p>
    <w:p w:rsidR="00873220" w:rsidRPr="00666FE5" w:rsidRDefault="00873220">
      <w:pPr>
        <w:jc w:val="both"/>
        <w:rPr>
          <w:rFonts w:ascii="Calibri" w:eastAsia="Arial Unicode MS" w:hAnsi="Calibri"/>
          <w:b/>
          <w:bCs/>
          <w:color w:val="000000" w:themeColor="text1"/>
          <w:sz w:val="28"/>
          <w:szCs w:val="28"/>
        </w:rPr>
      </w:pPr>
    </w:p>
    <w:sectPr w:rsidR="00873220" w:rsidRPr="00666FE5" w:rsidSect="0078737E">
      <w:pgSz w:w="12240" w:h="15840"/>
      <w:pgMar w:top="90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B4" w:rsidRDefault="001C5DB4" w:rsidP="00275FC0">
      <w:r>
        <w:separator/>
      </w:r>
    </w:p>
  </w:endnote>
  <w:endnote w:type="continuationSeparator" w:id="0">
    <w:p w:rsidR="001C5DB4" w:rsidRDefault="001C5DB4" w:rsidP="00275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bril">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B4" w:rsidRDefault="001C5DB4" w:rsidP="00275FC0">
      <w:r>
        <w:separator/>
      </w:r>
    </w:p>
  </w:footnote>
  <w:footnote w:type="continuationSeparator" w:id="0">
    <w:p w:rsidR="001C5DB4" w:rsidRDefault="001C5DB4" w:rsidP="0027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6"/>
      </v:shape>
    </w:pict>
  </w:numPicBullet>
  <w:abstractNum w:abstractNumId="0">
    <w:nsid w:val="FFFFFF1D"/>
    <w:multiLevelType w:val="multilevel"/>
    <w:tmpl w:val="C0227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C6D8C"/>
    <w:multiLevelType w:val="multilevel"/>
    <w:tmpl w:val="2AB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601CB"/>
    <w:multiLevelType w:val="multilevel"/>
    <w:tmpl w:val="788856B0"/>
    <w:lvl w:ilvl="0">
      <w:start w:val="1"/>
      <w:numFmt w:val="bullet"/>
      <w:lvlText w:val=""/>
      <w:lvlJc w:val="righ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45786"/>
    <w:multiLevelType w:val="hybridMultilevel"/>
    <w:tmpl w:val="0C4AB830"/>
    <w:lvl w:ilvl="0" w:tplc="5D76E8C8">
      <w:start w:val="1998"/>
      <w:numFmt w:val="bullet"/>
      <w:lvlText w:val=""/>
      <w:lvlJc w:val="left"/>
      <w:pPr>
        <w:tabs>
          <w:tab w:val="num" w:pos="1545"/>
        </w:tabs>
        <w:ind w:left="1545" w:hanging="465"/>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4037A7"/>
    <w:multiLevelType w:val="hybridMultilevel"/>
    <w:tmpl w:val="779280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B2A75"/>
    <w:multiLevelType w:val="multilevel"/>
    <w:tmpl w:val="F19C8A5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149B2D57"/>
    <w:multiLevelType w:val="multilevel"/>
    <w:tmpl w:val="61B0F700"/>
    <w:lvl w:ilvl="0">
      <w:start w:val="1"/>
      <w:numFmt w:val="bullet"/>
      <w:lvlText w:val="●"/>
      <w:lvlJc w:val="left"/>
      <w:pPr>
        <w:ind w:left="54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18A23C61"/>
    <w:multiLevelType w:val="hybridMultilevel"/>
    <w:tmpl w:val="2B7214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702A1D"/>
    <w:multiLevelType w:val="multilevel"/>
    <w:tmpl w:val="8E26CC62"/>
    <w:lvl w:ilvl="0">
      <w:start w:val="12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8D946F3"/>
    <w:multiLevelType w:val="hybridMultilevel"/>
    <w:tmpl w:val="2AB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11D0E"/>
    <w:multiLevelType w:val="multilevel"/>
    <w:tmpl w:val="B50C3ED6"/>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2E290EF1"/>
    <w:multiLevelType w:val="hybridMultilevel"/>
    <w:tmpl w:val="98265B34"/>
    <w:lvl w:ilvl="0" w:tplc="C29A1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502998"/>
    <w:multiLevelType w:val="hybridMultilevel"/>
    <w:tmpl w:val="432AF6AE"/>
    <w:lvl w:ilvl="0" w:tplc="D0D03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83192F"/>
    <w:multiLevelType w:val="hybridMultilevel"/>
    <w:tmpl w:val="BA585520"/>
    <w:lvl w:ilvl="0" w:tplc="2796E878">
      <w:start w:val="1"/>
      <w:numFmt w:val="bullet"/>
      <w:lvlText w:val=""/>
      <w:lvlJc w:val="righ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404A26CD"/>
    <w:multiLevelType w:val="multilevel"/>
    <w:tmpl w:val="7EEC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03057"/>
    <w:multiLevelType w:val="multilevel"/>
    <w:tmpl w:val="B762DD2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49796FF1"/>
    <w:multiLevelType w:val="hybridMultilevel"/>
    <w:tmpl w:val="51466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826B9"/>
    <w:multiLevelType w:val="multilevel"/>
    <w:tmpl w:val="D41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B261D"/>
    <w:multiLevelType w:val="multilevel"/>
    <w:tmpl w:val="B762DD2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6FF308AC"/>
    <w:multiLevelType w:val="hybridMultilevel"/>
    <w:tmpl w:val="24F07DFA"/>
    <w:lvl w:ilvl="0" w:tplc="126AF094">
      <w:start w:val="12"/>
      <w:numFmt w:val="bullet"/>
      <w:lvlText w:val=""/>
      <w:lvlJc w:val="left"/>
      <w:pPr>
        <w:tabs>
          <w:tab w:val="num" w:pos="720"/>
        </w:tabs>
        <w:ind w:left="720" w:hanging="360"/>
      </w:pPr>
      <w:rPr>
        <w:rFonts w:ascii="Symbol" w:eastAsia="Times New Roman"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0BE7BBC"/>
    <w:multiLevelType w:val="multilevel"/>
    <w:tmpl w:val="9C1A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C715CA"/>
    <w:multiLevelType w:val="multilevel"/>
    <w:tmpl w:val="2D2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679D0"/>
    <w:multiLevelType w:val="multilevel"/>
    <w:tmpl w:val="DFD4607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232A5D"/>
    <w:multiLevelType w:val="multilevel"/>
    <w:tmpl w:val="E91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5"/>
  </w:num>
  <w:num w:numId="4">
    <w:abstractNumId w:val="2"/>
  </w:num>
  <w:num w:numId="5">
    <w:abstractNumId w:val="17"/>
  </w:num>
  <w:num w:numId="6">
    <w:abstractNumId w:val="14"/>
  </w:num>
  <w:num w:numId="7">
    <w:abstractNumId w:val="13"/>
  </w:num>
  <w:num w:numId="8">
    <w:abstractNumId w:val="20"/>
  </w:num>
  <w:num w:numId="9">
    <w:abstractNumId w:val="21"/>
  </w:num>
  <w:num w:numId="10">
    <w:abstractNumId w:val="3"/>
  </w:num>
  <w:num w:numId="11">
    <w:abstractNumId w:val="4"/>
  </w:num>
  <w:num w:numId="12">
    <w:abstractNumId w:val="9"/>
  </w:num>
  <w:num w:numId="13">
    <w:abstractNumId w:val="0"/>
  </w:num>
  <w:num w:numId="14">
    <w:abstractNumId w:val="12"/>
  </w:num>
  <w:num w:numId="15">
    <w:abstractNumId w:val="11"/>
  </w:num>
  <w:num w:numId="16">
    <w:abstractNumId w:val="7"/>
  </w:num>
  <w:num w:numId="17">
    <w:abstractNumId w:val="19"/>
  </w:num>
  <w:num w:numId="18">
    <w:abstractNumId w:val="1"/>
  </w:num>
  <w:num w:numId="19">
    <w:abstractNumId w:val="23"/>
  </w:num>
  <w:num w:numId="20">
    <w:abstractNumId w:val="22"/>
  </w:num>
  <w:num w:numId="21">
    <w:abstractNumId w:val="6"/>
  </w:num>
  <w:num w:numId="22">
    <w:abstractNumId w:val="8"/>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3DDE"/>
    <w:rsid w:val="000016DF"/>
    <w:rsid w:val="000469C1"/>
    <w:rsid w:val="000568EE"/>
    <w:rsid w:val="0007497F"/>
    <w:rsid w:val="00087757"/>
    <w:rsid w:val="000B3D25"/>
    <w:rsid w:val="000C5AEF"/>
    <w:rsid w:val="000E6C64"/>
    <w:rsid w:val="0013601E"/>
    <w:rsid w:val="00150620"/>
    <w:rsid w:val="001B0484"/>
    <w:rsid w:val="001B1DDF"/>
    <w:rsid w:val="001B3A39"/>
    <w:rsid w:val="001B3DDE"/>
    <w:rsid w:val="001C4936"/>
    <w:rsid w:val="001C5DB4"/>
    <w:rsid w:val="0020474A"/>
    <w:rsid w:val="00210D8B"/>
    <w:rsid w:val="002642B5"/>
    <w:rsid w:val="00275FC0"/>
    <w:rsid w:val="00284AAC"/>
    <w:rsid w:val="002C7153"/>
    <w:rsid w:val="002D7B1A"/>
    <w:rsid w:val="003126D3"/>
    <w:rsid w:val="00327296"/>
    <w:rsid w:val="003414B7"/>
    <w:rsid w:val="00361DAF"/>
    <w:rsid w:val="003655E3"/>
    <w:rsid w:val="003B1082"/>
    <w:rsid w:val="00401D4C"/>
    <w:rsid w:val="00416031"/>
    <w:rsid w:val="00446DE7"/>
    <w:rsid w:val="0047416E"/>
    <w:rsid w:val="004A4BF1"/>
    <w:rsid w:val="004B2674"/>
    <w:rsid w:val="004D439B"/>
    <w:rsid w:val="004E6E04"/>
    <w:rsid w:val="004F32AE"/>
    <w:rsid w:val="005328FD"/>
    <w:rsid w:val="00575218"/>
    <w:rsid w:val="0058475E"/>
    <w:rsid w:val="005A11C1"/>
    <w:rsid w:val="005B6E42"/>
    <w:rsid w:val="005C3511"/>
    <w:rsid w:val="005E0146"/>
    <w:rsid w:val="005F22BC"/>
    <w:rsid w:val="005F747F"/>
    <w:rsid w:val="0060640C"/>
    <w:rsid w:val="00624DB2"/>
    <w:rsid w:val="00630E17"/>
    <w:rsid w:val="006423C3"/>
    <w:rsid w:val="00645092"/>
    <w:rsid w:val="00666FE5"/>
    <w:rsid w:val="00693052"/>
    <w:rsid w:val="006A021B"/>
    <w:rsid w:val="006B27B4"/>
    <w:rsid w:val="006D5984"/>
    <w:rsid w:val="00712E75"/>
    <w:rsid w:val="00723576"/>
    <w:rsid w:val="0072760F"/>
    <w:rsid w:val="00727BBB"/>
    <w:rsid w:val="007425DD"/>
    <w:rsid w:val="00757BB2"/>
    <w:rsid w:val="00760386"/>
    <w:rsid w:val="0078737E"/>
    <w:rsid w:val="007B4CEC"/>
    <w:rsid w:val="007D29C9"/>
    <w:rsid w:val="007E6F63"/>
    <w:rsid w:val="008060E9"/>
    <w:rsid w:val="00852D85"/>
    <w:rsid w:val="00871731"/>
    <w:rsid w:val="00873220"/>
    <w:rsid w:val="00893338"/>
    <w:rsid w:val="008B4CF5"/>
    <w:rsid w:val="008C0DB3"/>
    <w:rsid w:val="008D4BC5"/>
    <w:rsid w:val="008F01C8"/>
    <w:rsid w:val="00901928"/>
    <w:rsid w:val="00904A5E"/>
    <w:rsid w:val="00970B4A"/>
    <w:rsid w:val="00981095"/>
    <w:rsid w:val="009A434E"/>
    <w:rsid w:val="00A30856"/>
    <w:rsid w:val="00A42D34"/>
    <w:rsid w:val="00A47B6C"/>
    <w:rsid w:val="00A706C5"/>
    <w:rsid w:val="00AA1F00"/>
    <w:rsid w:val="00AA49F3"/>
    <w:rsid w:val="00AA4D27"/>
    <w:rsid w:val="00AC742A"/>
    <w:rsid w:val="00AF6747"/>
    <w:rsid w:val="00B0023B"/>
    <w:rsid w:val="00B1568B"/>
    <w:rsid w:val="00B42240"/>
    <w:rsid w:val="00B70CD4"/>
    <w:rsid w:val="00B821C4"/>
    <w:rsid w:val="00B82DC5"/>
    <w:rsid w:val="00BC491F"/>
    <w:rsid w:val="00BD125A"/>
    <w:rsid w:val="00C27326"/>
    <w:rsid w:val="00C32A01"/>
    <w:rsid w:val="00C67C25"/>
    <w:rsid w:val="00CC20A6"/>
    <w:rsid w:val="00CF21EA"/>
    <w:rsid w:val="00CF559C"/>
    <w:rsid w:val="00D02A6B"/>
    <w:rsid w:val="00D163F8"/>
    <w:rsid w:val="00D204C9"/>
    <w:rsid w:val="00D309D9"/>
    <w:rsid w:val="00D3493F"/>
    <w:rsid w:val="00D707AA"/>
    <w:rsid w:val="00DC0018"/>
    <w:rsid w:val="00DC006A"/>
    <w:rsid w:val="00DD0630"/>
    <w:rsid w:val="00DD720E"/>
    <w:rsid w:val="00DF3473"/>
    <w:rsid w:val="00DF48F9"/>
    <w:rsid w:val="00E16C4E"/>
    <w:rsid w:val="00E34C08"/>
    <w:rsid w:val="00E36F47"/>
    <w:rsid w:val="00E4527F"/>
    <w:rsid w:val="00E51FD3"/>
    <w:rsid w:val="00E668E2"/>
    <w:rsid w:val="00EB4DEE"/>
    <w:rsid w:val="00EC094C"/>
    <w:rsid w:val="00EE2451"/>
    <w:rsid w:val="00F02F26"/>
    <w:rsid w:val="00F33A96"/>
    <w:rsid w:val="00F5000D"/>
    <w:rsid w:val="00F56475"/>
    <w:rsid w:val="00F675F8"/>
    <w:rsid w:val="00F9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DE"/>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DDE"/>
    <w:rPr>
      <w:color w:val="0000FF"/>
      <w:u w:val="single"/>
    </w:rPr>
  </w:style>
  <w:style w:type="paragraph" w:styleId="ListParagraph">
    <w:name w:val="List Paragraph"/>
    <w:basedOn w:val="Normal"/>
    <w:uiPriority w:val="34"/>
    <w:qFormat/>
    <w:rsid w:val="001B3DDE"/>
    <w:pPr>
      <w:ind w:left="720"/>
      <w:contextualSpacing/>
    </w:pPr>
    <w:rPr>
      <w:lang w:val="en-AU" w:eastAsia="en-AU"/>
    </w:rPr>
  </w:style>
  <w:style w:type="character" w:customStyle="1" w:styleId="apple-style-span">
    <w:name w:val="apple-style-span"/>
    <w:basedOn w:val="DefaultParagraphFont"/>
    <w:rsid w:val="001B3DDE"/>
  </w:style>
  <w:style w:type="paragraph" w:styleId="NoSpacing">
    <w:name w:val="No Spacing"/>
    <w:uiPriority w:val="1"/>
    <w:qFormat/>
    <w:rsid w:val="001B3DDE"/>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1B3DDE"/>
    <w:rPr>
      <w:rFonts w:ascii="Tahoma" w:hAnsi="Tahoma" w:cs="Tahoma"/>
      <w:sz w:val="16"/>
      <w:szCs w:val="16"/>
    </w:rPr>
  </w:style>
  <w:style w:type="character" w:customStyle="1" w:styleId="BalloonTextChar">
    <w:name w:val="Balloon Text Char"/>
    <w:basedOn w:val="DefaultParagraphFont"/>
    <w:link w:val="BalloonText"/>
    <w:uiPriority w:val="99"/>
    <w:semiHidden/>
    <w:rsid w:val="001B3DDE"/>
    <w:rPr>
      <w:rFonts w:ascii="Tahoma" w:eastAsia="Times New Roman" w:hAnsi="Tahoma" w:cs="Tahoma"/>
      <w:sz w:val="16"/>
      <w:szCs w:val="16"/>
    </w:rPr>
  </w:style>
  <w:style w:type="paragraph" w:styleId="Header">
    <w:name w:val="header"/>
    <w:basedOn w:val="Normal"/>
    <w:link w:val="HeaderChar"/>
    <w:uiPriority w:val="99"/>
    <w:semiHidden/>
    <w:unhideWhenUsed/>
    <w:rsid w:val="00275FC0"/>
    <w:pPr>
      <w:tabs>
        <w:tab w:val="center" w:pos="4680"/>
        <w:tab w:val="right" w:pos="9360"/>
      </w:tabs>
    </w:pPr>
  </w:style>
  <w:style w:type="character" w:customStyle="1" w:styleId="HeaderChar">
    <w:name w:val="Header Char"/>
    <w:basedOn w:val="DefaultParagraphFont"/>
    <w:link w:val="Header"/>
    <w:uiPriority w:val="99"/>
    <w:semiHidden/>
    <w:rsid w:val="00275FC0"/>
    <w:rPr>
      <w:rFonts w:ascii="Times New Roman" w:eastAsia="Times New Roman" w:hAnsi="Times New Roman"/>
      <w:sz w:val="24"/>
      <w:szCs w:val="24"/>
    </w:rPr>
  </w:style>
  <w:style w:type="paragraph" w:styleId="Footer">
    <w:name w:val="footer"/>
    <w:basedOn w:val="Normal"/>
    <w:link w:val="FooterChar"/>
    <w:uiPriority w:val="99"/>
    <w:semiHidden/>
    <w:unhideWhenUsed/>
    <w:rsid w:val="00275FC0"/>
    <w:pPr>
      <w:tabs>
        <w:tab w:val="center" w:pos="4680"/>
        <w:tab w:val="right" w:pos="9360"/>
      </w:tabs>
    </w:pPr>
  </w:style>
  <w:style w:type="character" w:customStyle="1" w:styleId="FooterChar">
    <w:name w:val="Footer Char"/>
    <w:basedOn w:val="DefaultParagraphFont"/>
    <w:link w:val="Footer"/>
    <w:uiPriority w:val="99"/>
    <w:semiHidden/>
    <w:rsid w:val="00275FC0"/>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4E6E04"/>
    <w:rPr>
      <w:sz w:val="20"/>
      <w:szCs w:val="20"/>
    </w:rPr>
  </w:style>
  <w:style w:type="character" w:customStyle="1" w:styleId="EndnoteTextChar">
    <w:name w:val="Endnote Text Char"/>
    <w:basedOn w:val="DefaultParagraphFont"/>
    <w:link w:val="EndnoteText"/>
    <w:uiPriority w:val="99"/>
    <w:semiHidden/>
    <w:rsid w:val="004E6E04"/>
    <w:rPr>
      <w:rFonts w:ascii="Times New Roman" w:eastAsia="Times New Roman" w:hAnsi="Times New Roman"/>
    </w:rPr>
  </w:style>
  <w:style w:type="character" w:styleId="EndnoteReference">
    <w:name w:val="endnote reference"/>
    <w:basedOn w:val="DefaultParagraphFont"/>
    <w:uiPriority w:val="99"/>
    <w:semiHidden/>
    <w:unhideWhenUsed/>
    <w:rsid w:val="004E6E04"/>
    <w:rPr>
      <w:vertAlign w:val="superscript"/>
    </w:rPr>
  </w:style>
  <w:style w:type="paragraph" w:styleId="Title">
    <w:name w:val="Title"/>
    <w:basedOn w:val="Normal"/>
    <w:link w:val="TitleChar"/>
    <w:qFormat/>
    <w:rsid w:val="004E6E04"/>
    <w:pPr>
      <w:jc w:val="center"/>
    </w:pPr>
    <w:rPr>
      <w:b/>
      <w:bCs/>
      <w:sz w:val="36"/>
      <w:szCs w:val="36"/>
    </w:rPr>
  </w:style>
  <w:style w:type="character" w:customStyle="1" w:styleId="TitleChar">
    <w:name w:val="Title Char"/>
    <w:basedOn w:val="DefaultParagraphFont"/>
    <w:link w:val="Title"/>
    <w:rsid w:val="004E6E04"/>
    <w:rPr>
      <w:rFonts w:ascii="Times New Roman" w:eastAsia="Times New Roman" w:hAnsi="Times New Roman"/>
      <w:b/>
      <w:bCs/>
      <w:sz w:val="36"/>
      <w:szCs w:val="36"/>
    </w:rPr>
  </w:style>
  <w:style w:type="paragraph" w:styleId="BodyText">
    <w:name w:val="Body Text"/>
    <w:basedOn w:val="Normal"/>
    <w:link w:val="BodyTextChar"/>
    <w:rsid w:val="00901928"/>
    <w:rPr>
      <w:sz w:val="26"/>
      <w:szCs w:val="26"/>
    </w:rPr>
  </w:style>
  <w:style w:type="character" w:customStyle="1" w:styleId="BodyTextChar">
    <w:name w:val="Body Text Char"/>
    <w:basedOn w:val="DefaultParagraphFont"/>
    <w:link w:val="BodyText"/>
    <w:rsid w:val="00901928"/>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DE"/>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DDE"/>
    <w:rPr>
      <w:color w:val="0000FF"/>
      <w:u w:val="single"/>
    </w:rPr>
  </w:style>
  <w:style w:type="paragraph" w:styleId="ListParagraph">
    <w:name w:val="List Paragraph"/>
    <w:basedOn w:val="Normal"/>
    <w:uiPriority w:val="34"/>
    <w:qFormat/>
    <w:rsid w:val="001B3DDE"/>
    <w:pPr>
      <w:ind w:left="720"/>
      <w:contextualSpacing/>
    </w:pPr>
    <w:rPr>
      <w:lang w:val="en-AU" w:eastAsia="en-AU"/>
    </w:rPr>
  </w:style>
  <w:style w:type="character" w:customStyle="1" w:styleId="apple-style-span">
    <w:name w:val="apple-style-span"/>
    <w:basedOn w:val="DefaultParagraphFont"/>
    <w:rsid w:val="001B3DDE"/>
  </w:style>
  <w:style w:type="paragraph" w:styleId="NoSpacing">
    <w:name w:val="No Spacing"/>
    <w:uiPriority w:val="1"/>
    <w:qFormat/>
    <w:rsid w:val="001B3DDE"/>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1B3DDE"/>
    <w:rPr>
      <w:rFonts w:ascii="Tahoma" w:hAnsi="Tahoma" w:cs="Tahoma"/>
      <w:sz w:val="16"/>
      <w:szCs w:val="16"/>
    </w:rPr>
  </w:style>
  <w:style w:type="character" w:customStyle="1" w:styleId="BalloonTextChar">
    <w:name w:val="Balloon Text Char"/>
    <w:basedOn w:val="DefaultParagraphFont"/>
    <w:link w:val="BalloonText"/>
    <w:uiPriority w:val="99"/>
    <w:semiHidden/>
    <w:rsid w:val="001B3DDE"/>
    <w:rPr>
      <w:rFonts w:ascii="Tahoma" w:eastAsia="Times New Roman" w:hAnsi="Tahoma" w:cs="Tahoma"/>
      <w:sz w:val="16"/>
      <w:szCs w:val="16"/>
    </w:rPr>
  </w:style>
  <w:style w:type="paragraph" w:styleId="Header">
    <w:name w:val="header"/>
    <w:basedOn w:val="Normal"/>
    <w:link w:val="HeaderChar"/>
    <w:uiPriority w:val="99"/>
    <w:semiHidden/>
    <w:unhideWhenUsed/>
    <w:rsid w:val="00275FC0"/>
    <w:pPr>
      <w:tabs>
        <w:tab w:val="center" w:pos="4680"/>
        <w:tab w:val="right" w:pos="9360"/>
      </w:tabs>
    </w:pPr>
  </w:style>
  <w:style w:type="character" w:customStyle="1" w:styleId="HeaderChar">
    <w:name w:val="Header Char"/>
    <w:basedOn w:val="DefaultParagraphFont"/>
    <w:link w:val="Header"/>
    <w:uiPriority w:val="99"/>
    <w:semiHidden/>
    <w:rsid w:val="00275FC0"/>
    <w:rPr>
      <w:rFonts w:ascii="Times New Roman" w:eastAsia="Times New Roman" w:hAnsi="Times New Roman"/>
      <w:sz w:val="24"/>
      <w:szCs w:val="24"/>
    </w:rPr>
  </w:style>
  <w:style w:type="paragraph" w:styleId="Footer">
    <w:name w:val="footer"/>
    <w:basedOn w:val="Normal"/>
    <w:link w:val="FooterChar"/>
    <w:uiPriority w:val="99"/>
    <w:semiHidden/>
    <w:unhideWhenUsed/>
    <w:rsid w:val="00275FC0"/>
    <w:pPr>
      <w:tabs>
        <w:tab w:val="center" w:pos="4680"/>
        <w:tab w:val="right" w:pos="9360"/>
      </w:tabs>
    </w:pPr>
  </w:style>
  <w:style w:type="character" w:customStyle="1" w:styleId="FooterChar">
    <w:name w:val="Footer Char"/>
    <w:basedOn w:val="DefaultParagraphFont"/>
    <w:link w:val="Footer"/>
    <w:uiPriority w:val="99"/>
    <w:semiHidden/>
    <w:rsid w:val="00275FC0"/>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4E6E04"/>
    <w:rPr>
      <w:sz w:val="20"/>
      <w:szCs w:val="20"/>
    </w:rPr>
  </w:style>
  <w:style w:type="character" w:customStyle="1" w:styleId="EndnoteTextChar">
    <w:name w:val="Endnote Text Char"/>
    <w:basedOn w:val="DefaultParagraphFont"/>
    <w:link w:val="EndnoteText"/>
    <w:uiPriority w:val="99"/>
    <w:semiHidden/>
    <w:rsid w:val="004E6E04"/>
    <w:rPr>
      <w:rFonts w:ascii="Times New Roman" w:eastAsia="Times New Roman" w:hAnsi="Times New Roman"/>
    </w:rPr>
  </w:style>
  <w:style w:type="character" w:styleId="EndnoteReference">
    <w:name w:val="endnote reference"/>
    <w:basedOn w:val="DefaultParagraphFont"/>
    <w:uiPriority w:val="99"/>
    <w:semiHidden/>
    <w:unhideWhenUsed/>
    <w:rsid w:val="004E6E04"/>
    <w:rPr>
      <w:vertAlign w:val="superscript"/>
    </w:rPr>
  </w:style>
  <w:style w:type="paragraph" w:styleId="Title">
    <w:name w:val="Title"/>
    <w:basedOn w:val="Normal"/>
    <w:link w:val="TitleChar"/>
    <w:qFormat/>
    <w:rsid w:val="004E6E04"/>
    <w:pPr>
      <w:jc w:val="center"/>
    </w:pPr>
    <w:rPr>
      <w:b/>
      <w:bCs/>
      <w:sz w:val="36"/>
      <w:szCs w:val="36"/>
    </w:rPr>
  </w:style>
  <w:style w:type="character" w:customStyle="1" w:styleId="TitleChar">
    <w:name w:val="Title Char"/>
    <w:basedOn w:val="DefaultParagraphFont"/>
    <w:link w:val="Title"/>
    <w:rsid w:val="004E6E04"/>
    <w:rPr>
      <w:rFonts w:ascii="Times New Roman" w:eastAsia="Times New Roman" w:hAnsi="Times New Roman"/>
      <w:b/>
      <w:bCs/>
      <w:sz w:val="36"/>
      <w:szCs w:val="36"/>
    </w:rPr>
  </w:style>
  <w:style w:type="paragraph" w:styleId="BodyText">
    <w:name w:val="Body Text"/>
    <w:basedOn w:val="Normal"/>
    <w:link w:val="BodyTextChar"/>
    <w:rsid w:val="00901928"/>
    <w:rPr>
      <w:sz w:val="26"/>
      <w:szCs w:val="26"/>
    </w:rPr>
  </w:style>
  <w:style w:type="character" w:customStyle="1" w:styleId="BodyTextChar">
    <w:name w:val="Body Text Char"/>
    <w:basedOn w:val="DefaultParagraphFont"/>
    <w:link w:val="BodyText"/>
    <w:rsid w:val="00901928"/>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64038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kanni.354889@2freemail.com" TargetMode="External"/><Relationship Id="rId13" Type="http://schemas.openxmlformats.org/officeDocument/2006/relationships/hyperlink" Target="http://www.careerfaqs.com.au/courses/sports-management/bachelor-of-business-sport-management/" TargetMode="External"/><Relationship Id="rId18" Type="http://schemas.openxmlformats.org/officeDocument/2006/relationships/hyperlink" Target="http://www.careerfaqs.com.au/courses/sports-management/bachelor-of-business-sport-management/"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eerfaqs.com.au/courses/sports-management/bachelor-of-business-sport-management/" TargetMode="External"/><Relationship Id="rId17" Type="http://schemas.openxmlformats.org/officeDocument/2006/relationships/hyperlink" Target="http://www.careerfaqs.com.au/courses/fitness/certificate-iii-in-fitness-fia/" TargetMode="External"/><Relationship Id="rId2" Type="http://schemas.openxmlformats.org/officeDocument/2006/relationships/numbering" Target="numbering.xml"/><Relationship Id="rId16" Type="http://schemas.openxmlformats.org/officeDocument/2006/relationships/hyperlink" Target="http://www.careerfaqs.com.au/courses/fitness/certificate-iii-in-fitness-f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careerfaqs.com.au/courses/fitness/certificate-iii-in-fitness-f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reerfaqs.com.au/courses/fitness/certificate-iii-in-fitness-f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0214-F9AC-4132-BAE9-7EC7373E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348370422</cp:lastModifiedBy>
  <cp:revision>2</cp:revision>
  <cp:lastPrinted>2017-11-25T14:55:00Z</cp:lastPrinted>
  <dcterms:created xsi:type="dcterms:W3CDTF">2017-12-12T13:49:00Z</dcterms:created>
  <dcterms:modified xsi:type="dcterms:W3CDTF">2017-12-12T13:49:00Z</dcterms:modified>
</cp:coreProperties>
</file>