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60" w:rsidRPr="004D1BE6" w:rsidRDefault="00101440" w:rsidP="00984560">
      <w:pPr>
        <w:spacing w:after="0" w:line="240" w:lineRule="auto"/>
        <w:ind w:left="36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48"/>
          <w:szCs w:val="48"/>
        </w:rPr>
      </w:pPr>
      <w:r>
        <w:rPr>
          <w:rFonts w:ascii="Cambria Math" w:eastAsia="Times New Roman" w:hAnsi="Cambria Math" w:cs="Times New Roman"/>
          <w:b/>
          <w:bCs/>
          <w:color w:val="365F91" w:themeColor="accent1" w:themeShade="BF"/>
          <w:kern w:val="36"/>
        </w:rPr>
        <w:t xml:space="preserve">                                                             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48"/>
          <w:szCs w:val="48"/>
        </w:rPr>
        <w:t>RESUME</w:t>
      </w:r>
      <w:r w:rsidR="00984560"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48"/>
          <w:szCs w:val="48"/>
        </w:rPr>
        <w:t xml:space="preserve">                                          </w:t>
      </w:r>
    </w:p>
    <w:p w:rsidR="00984560" w:rsidRPr="00572A27" w:rsidRDefault="00984560" w:rsidP="00984560">
      <w:pPr>
        <w:tabs>
          <w:tab w:val="left" w:pos="3480"/>
        </w:tabs>
        <w:spacing w:after="0" w:line="240" w:lineRule="auto"/>
        <w:ind w:left="360"/>
        <w:jc w:val="center"/>
        <w:outlineLvl w:val="0"/>
        <w:rPr>
          <w:rFonts w:ascii="Cambria Math" w:eastAsia="Times New Roman" w:hAnsi="Cambria Math" w:cs="Times New Roman"/>
          <w:sz w:val="24"/>
          <w:szCs w:val="24"/>
        </w:rPr>
      </w:pPr>
    </w:p>
    <w:p w:rsidR="00984560" w:rsidRPr="00572A27" w:rsidRDefault="007A4750" w:rsidP="00996921">
      <w:pPr>
        <w:spacing w:after="0" w:line="240" w:lineRule="auto"/>
        <w:ind w:left="360"/>
        <w:outlineLvl w:val="0"/>
        <w:rPr>
          <w:rFonts w:ascii="Cambria Math" w:eastAsia="Times New Roman" w:hAnsi="Cambria Math" w:cs="Times New Roman"/>
          <w:color w:val="365F91" w:themeColor="accent1" w:themeShade="BF"/>
          <w:sz w:val="24"/>
          <w:szCs w:val="24"/>
        </w:rPr>
      </w:pPr>
      <w:r>
        <w:rPr>
          <w:rFonts w:ascii="Cambria Math" w:eastAsia="Times New Roman" w:hAnsi="Cambria Math" w:cs="Times New Roman"/>
          <w:color w:val="365F91" w:themeColor="accent1" w:themeShade="BF"/>
          <w:sz w:val="24"/>
          <w:szCs w:val="24"/>
        </w:rPr>
        <w:pict>
          <v:rect id="_x0000_i1025" style="width:0;height:1.5pt" o:hralign="center" o:hrstd="t" o:hrnoshade="t" o:hr="t" fillcolor="#444" stroked="f"/>
        </w:pict>
      </w:r>
    </w:p>
    <w:p w:rsidR="00101440" w:rsidRPr="00572A27" w:rsidRDefault="00101440" w:rsidP="00101440">
      <w:pPr>
        <w:spacing w:after="0" w:line="240" w:lineRule="auto"/>
        <w:ind w:left="360"/>
        <w:outlineLvl w:val="0"/>
        <w:rPr>
          <w:rFonts w:ascii="Cambria Math" w:eastAsia="Times New Roman" w:hAnsi="Cambria Math" w:cs="Times New Roman"/>
          <w:b/>
          <w:bCs/>
          <w:color w:val="365F91" w:themeColor="accent1" w:themeShade="BF"/>
          <w:kern w:val="36"/>
          <w:sz w:val="48"/>
          <w:szCs w:val="48"/>
        </w:rPr>
      </w:pPr>
      <w:r w:rsidRPr="00572A27">
        <w:rPr>
          <w:rFonts w:ascii="Cambria Math" w:eastAsia="Times New Roman" w:hAnsi="Cambria Math" w:cs="Times New Roman"/>
          <w:b/>
          <w:bCs/>
          <w:color w:val="365F91" w:themeColor="accent1" w:themeShade="BF"/>
          <w:kern w:val="36"/>
        </w:rPr>
        <w:t xml:space="preserve">                                       </w:t>
      </w:r>
    </w:p>
    <w:p w:rsidR="00101440" w:rsidRPr="00572A27" w:rsidRDefault="007A4750" w:rsidP="00101440">
      <w:pPr>
        <w:tabs>
          <w:tab w:val="left" w:pos="3480"/>
        </w:tabs>
        <w:spacing w:after="0" w:line="240" w:lineRule="auto"/>
        <w:ind w:left="360"/>
        <w:jc w:val="center"/>
        <w:outlineLvl w:val="0"/>
        <w:rPr>
          <w:rFonts w:ascii="Cambria Math" w:eastAsia="Times New Roman" w:hAnsi="Cambria Math" w:cs="Times New Roman"/>
          <w:sz w:val="24"/>
          <w:szCs w:val="24"/>
        </w:rPr>
      </w:pPr>
      <w:r w:rsidRPr="00CD094F">
        <w:rPr>
          <w:noProof/>
        </w:rPr>
        <w:drawing>
          <wp:inline distT="0" distB="0" distL="0" distR="0" wp14:anchorId="1205A9C0" wp14:editId="7E4DE305">
            <wp:extent cx="1019175" cy="1171575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7E" w:rsidRPr="00404AAC" w:rsidRDefault="006A777E" w:rsidP="00404AAC">
      <w:pPr>
        <w:pStyle w:val="NoSpacing"/>
        <w:rPr>
          <w:rFonts w:asciiTheme="majorHAnsi" w:hAnsiTheme="majorHAnsi"/>
          <w:szCs w:val="36"/>
        </w:rPr>
      </w:pPr>
    </w:p>
    <w:p w:rsidR="007A4750" w:rsidRDefault="007A4750" w:rsidP="00404AAC">
      <w:pPr>
        <w:pStyle w:val="NoSpacing"/>
        <w:rPr>
          <w:rFonts w:asciiTheme="majorHAnsi" w:hAnsiTheme="majorHAnsi"/>
          <w:b/>
          <w:color w:val="000000" w:themeColor="text1"/>
          <w:sz w:val="32"/>
          <w:szCs w:val="32"/>
        </w:rPr>
      </w:pPr>
      <w:proofErr w:type="spellStart"/>
      <w:r>
        <w:rPr>
          <w:rFonts w:asciiTheme="majorHAnsi" w:hAnsiTheme="majorHAnsi"/>
          <w:b/>
          <w:color w:val="000000" w:themeColor="text1"/>
          <w:sz w:val="32"/>
          <w:szCs w:val="32"/>
        </w:rPr>
        <w:t>Jishna</w:t>
      </w:r>
      <w:proofErr w:type="spellEnd"/>
    </w:p>
    <w:p w:rsidR="006A777E" w:rsidRPr="004D1BE6" w:rsidRDefault="007A4750" w:rsidP="00404AAC">
      <w:pPr>
        <w:pStyle w:val="NoSpacing"/>
        <w:rPr>
          <w:rFonts w:asciiTheme="majorHAnsi" w:hAnsiTheme="majorHAnsi"/>
          <w:b/>
          <w:color w:val="000000" w:themeColor="text1"/>
          <w:sz w:val="32"/>
          <w:szCs w:val="32"/>
        </w:rPr>
      </w:pPr>
      <w:hyperlink r:id="rId7" w:history="1">
        <w:r w:rsidRPr="001B4B79">
          <w:rPr>
            <w:rStyle w:val="Hyperlink"/>
            <w:rFonts w:asciiTheme="majorHAnsi" w:hAnsiTheme="majorHAnsi"/>
            <w:b/>
            <w:sz w:val="32"/>
            <w:szCs w:val="32"/>
          </w:rPr>
          <w:t>Jishna.355930@2freemail.com</w:t>
        </w:r>
      </w:hyperlink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Pr="007A4750">
        <w:rPr>
          <w:rFonts w:asciiTheme="majorHAnsi" w:hAnsiTheme="majorHAnsi"/>
          <w:b/>
          <w:color w:val="000000" w:themeColor="text1"/>
          <w:sz w:val="32"/>
          <w:szCs w:val="32"/>
        </w:rPr>
        <w:tab/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:rsidR="00E36206" w:rsidRPr="00A03023" w:rsidRDefault="00101440" w:rsidP="006A777E">
      <w:pPr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kern w:val="36"/>
        </w:rPr>
      </w:pPr>
      <w:r w:rsidRPr="004D1BE6">
        <w:rPr>
          <w:rFonts w:ascii="Cambria Math" w:hAnsi="Cambria Math"/>
          <w:color w:val="000000" w:themeColor="text1"/>
        </w:rPr>
        <w:t xml:space="preserve">                       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ab/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ab/>
      </w:r>
      <w:r w:rsidRPr="00E36206">
        <w:rPr>
          <w:rFonts w:ascii="Cambria Math" w:eastAsia="Times New Roman" w:hAnsi="Cambria Math" w:cs="Times New Roman"/>
          <w:b/>
          <w:bCs/>
          <w:color w:val="366091"/>
          <w:kern w:val="36"/>
        </w:rPr>
        <w:t>         </w:t>
      </w:r>
    </w:p>
    <w:p w:rsidR="00996921" w:rsidRPr="004D1BE6" w:rsidRDefault="00996921" w:rsidP="00996921">
      <w:pPr>
        <w:spacing w:after="0" w:line="240" w:lineRule="auto"/>
        <w:ind w:left="36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</w:pP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 xml:space="preserve">Career </w:t>
      </w:r>
      <w:r w:rsidR="00E36206"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>Objective:</w:t>
      </w:r>
    </w:p>
    <w:p w:rsidR="00755A5F" w:rsidRPr="004D1BE6" w:rsidRDefault="00755A5F" w:rsidP="00996921">
      <w:pPr>
        <w:spacing w:after="0" w:line="240" w:lineRule="auto"/>
        <w:ind w:left="36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2"/>
          <w:szCs w:val="32"/>
          <w:u w:val="single"/>
        </w:rPr>
      </w:pPr>
    </w:p>
    <w:p w:rsidR="00996921" w:rsidRPr="004D1BE6" w:rsidRDefault="006B27D2" w:rsidP="006B27D2">
      <w:pPr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                       </w:t>
      </w:r>
      <w:r w:rsidR="00996921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To nurture my career by acquiring maximum knowledge, working in diversified </w:t>
      </w:r>
      <w:r w:rsidR="007E3E1D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                                      </w:t>
      </w:r>
      <w:r w:rsidR="00572A27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                                                                                        </w:t>
      </w: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                                       </w:t>
      </w:r>
      <w:r w:rsid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                              </w:t>
      </w:r>
      <w:r w:rsidR="00E36206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areas and</w:t>
      </w: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</w:t>
      </w:r>
      <w:r w:rsidR="00996921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putting my best efforts towards the organization growth and prospects.</w:t>
      </w:r>
    </w:p>
    <w:p w:rsidR="001C0C55" w:rsidRPr="004D1BE6" w:rsidRDefault="001C0C55" w:rsidP="007E3E1D">
      <w:pPr>
        <w:spacing w:after="0" w:line="240" w:lineRule="auto"/>
        <w:ind w:left="360"/>
        <w:jc w:val="right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</w:p>
    <w:p w:rsidR="00755A5F" w:rsidRDefault="00996921" w:rsidP="00FF3464">
      <w:pPr>
        <w:spacing w:after="0" w:line="240" w:lineRule="auto"/>
        <w:ind w:left="36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</w:pP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 xml:space="preserve">Career </w:t>
      </w:r>
      <w:r w:rsidR="00E36206"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>Summary:</w:t>
      </w:r>
    </w:p>
    <w:p w:rsidR="004D1BE6" w:rsidRPr="004D1BE6" w:rsidRDefault="004D1BE6" w:rsidP="00FF3464">
      <w:pPr>
        <w:spacing w:after="0" w:line="240" w:lineRule="auto"/>
        <w:ind w:left="360"/>
        <w:outlineLvl w:val="0"/>
        <w:rPr>
          <w:rFonts w:ascii="Cambria Math" w:eastAsia="Times New Roman" w:hAnsi="Cambria Math" w:cs="Times New Roman"/>
          <w:b/>
          <w:color w:val="000000" w:themeColor="text1"/>
          <w:sz w:val="36"/>
          <w:szCs w:val="36"/>
          <w:u w:val="single"/>
        </w:rPr>
      </w:pPr>
    </w:p>
    <w:p w:rsidR="00996921" w:rsidRPr="004D1BE6" w:rsidRDefault="00996921" w:rsidP="00996921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B.Com with knowledge and understanding of various subjects like Accounts payable</w:t>
      </w:r>
      <w:r w:rsidR="007E3E1D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,</w:t>
      </w:r>
      <w:r w:rsidR="00E36206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</w:t>
      </w:r>
      <w:r w:rsidR="007E3E1D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Accounts Receivable</w:t>
      </w: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/ HR department.</w:t>
      </w:r>
    </w:p>
    <w:p w:rsidR="00996921" w:rsidRPr="004D1BE6" w:rsidRDefault="00996921" w:rsidP="00996921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Proficient in assigning workflow to team members.</w:t>
      </w:r>
    </w:p>
    <w:p w:rsidR="00996921" w:rsidRPr="004D1BE6" w:rsidRDefault="004D1BE6" w:rsidP="00996921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>
        <w:rPr>
          <w:rFonts w:ascii="Cambria Math" w:eastAsia="Times New Roman" w:hAnsi="Cambria Math" w:cs="Times New Roman"/>
          <w:bCs/>
          <w:color w:val="000000" w:themeColor="text1"/>
          <w:kern w:val="36"/>
        </w:rPr>
        <w:t>E</w:t>
      </w:r>
      <w:r w:rsidR="00996921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nsuring workload is completed on time.</w:t>
      </w:r>
    </w:p>
    <w:p w:rsidR="00996921" w:rsidRDefault="00996921" w:rsidP="00996921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Expert in preparing pending reports of invoices ensure that all pending items are cleared within TAT.</w:t>
      </w:r>
    </w:p>
    <w:p w:rsidR="00D117EE" w:rsidRPr="004D1BE6" w:rsidRDefault="00D117EE" w:rsidP="00996921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</w:p>
    <w:p w:rsidR="001A710A" w:rsidRDefault="001A710A" w:rsidP="001A710A">
      <w:pPr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</w:pP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</w:rPr>
        <w:t xml:space="preserve">    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>Employer:</w:t>
      </w:r>
      <w:r w:rsidR="00D117EE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 xml:space="preserve"> </w:t>
      </w:r>
    </w:p>
    <w:p w:rsidR="00D117EE" w:rsidRPr="004D1BE6" w:rsidRDefault="00D117EE" w:rsidP="001A710A">
      <w:pPr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</w:pPr>
    </w:p>
    <w:p w:rsidR="00D117EE" w:rsidRDefault="00D117EE" w:rsidP="00D117EE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</w:pPr>
      <w:r w:rsidRPr="00D117EE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>RUN SERVICE INFO CARE PVT LTD</w:t>
      </w:r>
    </w:p>
    <w:p w:rsidR="00D117EE" w:rsidRPr="00D117EE" w:rsidRDefault="00D117EE" w:rsidP="00D117EE">
      <w:pPr>
        <w:pStyle w:val="ListParagraph"/>
        <w:spacing w:after="0" w:line="240" w:lineRule="auto"/>
        <w:ind w:left="180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</w:pPr>
    </w:p>
    <w:p w:rsidR="001A710A" w:rsidRPr="00FF51C4" w:rsidRDefault="00D117EE" w:rsidP="001A710A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</w:pPr>
      <w:r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</w:t>
      </w:r>
      <w:r w:rsidR="001A710A" w:rsidRPr="00FF51C4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>Worked as an Accountant from November 2014 to October 2016.</w:t>
      </w:r>
    </w:p>
    <w:p w:rsidR="00D117EE" w:rsidRDefault="00D117EE" w:rsidP="001A710A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FF51C4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 xml:space="preserve"> </w:t>
      </w:r>
    </w:p>
    <w:p w:rsidR="00D117EE" w:rsidRPr="00D67ACB" w:rsidRDefault="00D117EE" w:rsidP="00D117E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Handling cash transactions and daily</w:t>
      </w:r>
      <w:r w:rsidRPr="00D67ACB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 xml:space="preserve"> </w:t>
      </w: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deposits of cash sales.</w:t>
      </w:r>
    </w:p>
    <w:p w:rsidR="00D117EE" w:rsidRPr="00D67ACB" w:rsidRDefault="00D117EE" w:rsidP="00D117EE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Handling all the expense of the firm.</w:t>
      </w:r>
    </w:p>
    <w:p w:rsidR="00D117EE" w:rsidRPr="00D117EE" w:rsidRDefault="00D117EE" w:rsidP="00D117EE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eastAsia="Times New Roman" w:hAnsi="Cambria Math" w:cs="Times New Roman"/>
          <w:color w:val="000000" w:themeColor="text1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shd w:val="clear" w:color="auto" w:fill="FFFFFF"/>
        </w:rPr>
        <w:t>Avoiding outstanding expenses and managing the petty cash</w:t>
      </w:r>
    </w:p>
    <w:p w:rsidR="00D117EE" w:rsidRDefault="00D117EE" w:rsidP="00D117EE">
      <w:pPr>
        <w:pStyle w:val="ListParagraph"/>
        <w:spacing w:after="0" w:line="240" w:lineRule="auto"/>
        <w:ind w:left="1980"/>
        <w:rPr>
          <w:rFonts w:ascii="Cambria Math" w:eastAsia="Times New Roman" w:hAnsi="Cambria Math" w:cs="Times New Roman"/>
          <w:color w:val="000000" w:themeColor="text1"/>
        </w:rPr>
      </w:pPr>
    </w:p>
    <w:p w:rsidR="00D117EE" w:rsidRDefault="00D117EE" w:rsidP="00D117EE">
      <w:pPr>
        <w:pStyle w:val="ListParagraph"/>
        <w:spacing w:after="0" w:line="240" w:lineRule="auto"/>
        <w:ind w:left="1980"/>
        <w:rPr>
          <w:rFonts w:ascii="Cambria Math" w:eastAsia="Times New Roman" w:hAnsi="Cambria Math" w:cs="Times New Roman"/>
          <w:color w:val="000000" w:themeColor="text1"/>
        </w:rPr>
      </w:pPr>
    </w:p>
    <w:p w:rsidR="00D117EE" w:rsidRDefault="00D117EE" w:rsidP="00D117EE">
      <w:pPr>
        <w:pStyle w:val="ListParagraph"/>
        <w:spacing w:after="0" w:line="240" w:lineRule="auto"/>
        <w:ind w:left="1980"/>
        <w:rPr>
          <w:rFonts w:ascii="Cambria Math" w:eastAsia="Times New Roman" w:hAnsi="Cambria Math" w:cs="Times New Roman"/>
          <w:color w:val="000000" w:themeColor="text1"/>
        </w:rPr>
      </w:pPr>
    </w:p>
    <w:p w:rsidR="00D117EE" w:rsidRPr="00D67ACB" w:rsidRDefault="00D117EE" w:rsidP="00D117EE">
      <w:pPr>
        <w:pStyle w:val="ListParagraph"/>
        <w:spacing w:after="0" w:line="240" w:lineRule="auto"/>
        <w:ind w:left="1980"/>
        <w:rPr>
          <w:rFonts w:ascii="Cambria Math" w:eastAsia="Times New Roman" w:hAnsi="Cambria Math" w:cs="Times New Roman"/>
          <w:color w:val="000000" w:themeColor="text1"/>
        </w:rPr>
      </w:pPr>
    </w:p>
    <w:p w:rsidR="00D117EE" w:rsidRDefault="00D117EE" w:rsidP="00D117EE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</w:pPr>
      <w:r w:rsidRPr="00D117EE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>SAMSUNG INDIA ELECTRONICS PVT LTD</w:t>
      </w:r>
    </w:p>
    <w:p w:rsidR="00D117EE" w:rsidRPr="00D117EE" w:rsidRDefault="00D117EE" w:rsidP="00D117EE">
      <w:pPr>
        <w:pStyle w:val="ListParagraph"/>
        <w:spacing w:after="0" w:line="240" w:lineRule="auto"/>
        <w:ind w:left="180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</w:pPr>
    </w:p>
    <w:p w:rsidR="00FF51C4" w:rsidRPr="00FF51C4" w:rsidRDefault="001A710A" w:rsidP="00FF51C4">
      <w:pPr>
        <w:pStyle w:val="ListParagraph"/>
        <w:spacing w:after="0" w:line="240" w:lineRule="auto"/>
        <w:ind w:left="1800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</w:pPr>
      <w:r w:rsidRPr="00FF51C4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 xml:space="preserve">Worked as an Officer </w:t>
      </w:r>
      <w:r w:rsidR="00DA5523" w:rsidRPr="00FF51C4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>Accounts from</w:t>
      </w:r>
      <w:r w:rsidRPr="00FF51C4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 xml:space="preserve"> September 2007 to November2014.</w:t>
      </w:r>
    </w:p>
    <w:p w:rsidR="00D117EE" w:rsidRPr="00D67ACB" w:rsidRDefault="00D117EE" w:rsidP="00D117EE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Handling cash transactions and daily</w:t>
      </w:r>
      <w:r w:rsidRPr="00D67ACB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 xml:space="preserve"> </w:t>
      </w: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deposits of cash sales.</w:t>
      </w:r>
    </w:p>
    <w:p w:rsidR="00D117EE" w:rsidRPr="00D67ACB" w:rsidRDefault="00D117EE" w:rsidP="00D117EE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Handling all the expense of the firm.</w:t>
      </w:r>
    </w:p>
    <w:p w:rsidR="00D117EE" w:rsidRPr="00D67ACB" w:rsidRDefault="00D117EE" w:rsidP="00D117EE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eastAsia="Times New Roman" w:hAnsi="Cambria Math" w:cs="Times New Roman"/>
          <w:color w:val="000000" w:themeColor="text1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shd w:val="clear" w:color="auto" w:fill="FFFFFF"/>
        </w:rPr>
        <w:t>Avoiding outstanding expenses and managing the petty cash</w:t>
      </w:r>
    </w:p>
    <w:p w:rsidR="00D117EE" w:rsidRPr="00D67ACB" w:rsidRDefault="00D117EE" w:rsidP="00D117EE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Preparing monthly reports.</w:t>
      </w:r>
    </w:p>
    <w:p w:rsidR="00D117EE" w:rsidRPr="00D117EE" w:rsidRDefault="00D117EE" w:rsidP="00D117EE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117EE">
        <w:rPr>
          <w:rFonts w:ascii="Cambria Math" w:eastAsia="Times New Roman" w:hAnsi="Cambria Math" w:cs="Times New Roman"/>
          <w:bCs/>
          <w:color w:val="000000" w:themeColor="text1"/>
          <w:kern w:val="36"/>
        </w:rPr>
        <w:t>Maintaining the official files</w:t>
      </w:r>
    </w:p>
    <w:p w:rsidR="00D117EE" w:rsidRPr="00D67ACB" w:rsidRDefault="00D117EE" w:rsidP="00D117EE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67ACB">
        <w:rPr>
          <w:rFonts w:ascii="Cambria Math" w:eastAsia="Times New Roman" w:hAnsi="Cambria Math" w:cs="Times New Roman"/>
          <w:bCs/>
          <w:color w:val="000000" w:themeColor="text1"/>
          <w:kern w:val="36"/>
        </w:rPr>
        <w:t>Prepare reports on accounts payable and accounts Receivable</w:t>
      </w:r>
    </w:p>
    <w:p w:rsidR="00D117EE" w:rsidRPr="00D117EE" w:rsidRDefault="00D117EE" w:rsidP="00D117EE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D117EE">
        <w:rPr>
          <w:rFonts w:ascii="Cambria Math" w:eastAsia="Times New Roman" w:hAnsi="Cambria Math" w:cs="Times New Roman"/>
          <w:bCs/>
          <w:color w:val="000000" w:themeColor="text1"/>
          <w:kern w:val="36"/>
        </w:rPr>
        <w:t>All Office &amp; Administration Work including Joining and resigning formalities of</w:t>
      </w:r>
    </w:p>
    <w:p w:rsidR="00B03D2E" w:rsidRDefault="00D117EE" w:rsidP="00B03D2E">
      <w:pPr>
        <w:pStyle w:val="ListParagraph"/>
        <w:spacing w:after="0" w:line="240" w:lineRule="auto"/>
        <w:ind w:left="1980"/>
        <w:rPr>
          <w:rFonts w:ascii="Cambria Math" w:eastAsia="Times New Roman" w:hAnsi="Cambria Math" w:cs="Times New Roman"/>
          <w:bCs/>
          <w:color w:val="000000" w:themeColor="text1"/>
        </w:rPr>
      </w:pPr>
      <w:r w:rsidRPr="00D117EE">
        <w:rPr>
          <w:rFonts w:ascii="Cambria Math" w:eastAsia="Times New Roman" w:hAnsi="Cambria Math" w:cs="Times New Roman"/>
          <w:bCs/>
          <w:color w:val="000000" w:themeColor="text1"/>
        </w:rPr>
        <w:t>Employees</w:t>
      </w:r>
      <w:r w:rsidR="00B03D2E">
        <w:rPr>
          <w:rFonts w:ascii="Cambria Math" w:eastAsia="Times New Roman" w:hAnsi="Cambria Math" w:cs="Times New Roman"/>
          <w:bCs/>
          <w:color w:val="000000" w:themeColor="text1"/>
        </w:rPr>
        <w:t>.</w:t>
      </w:r>
    </w:p>
    <w:p w:rsidR="00D117EE" w:rsidRPr="00B03D2E" w:rsidRDefault="00D117EE" w:rsidP="00B03D2E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eastAsia="Times New Roman" w:hAnsi="Cambria Math" w:cs="Times New Roman"/>
          <w:bCs/>
          <w:color w:val="000000" w:themeColor="text1"/>
        </w:rPr>
      </w:pPr>
      <w:r w:rsidRPr="00B03D2E">
        <w:rPr>
          <w:rFonts w:ascii="Cambria Math" w:eastAsia="Times New Roman" w:hAnsi="Cambria Math" w:cs="Times New Roman"/>
          <w:bCs/>
          <w:color w:val="000000" w:themeColor="text1"/>
        </w:rPr>
        <w:t>Preparing attendance,</w:t>
      </w:r>
      <w:r w:rsidRPr="00B03D2E">
        <w:rPr>
          <w:rFonts w:ascii="Cambria Math" w:eastAsia="Times New Roman" w:hAnsi="Cambria Math" w:cs="Times New Roman"/>
          <w:bCs/>
          <w:color w:val="000000" w:themeColor="text1"/>
          <w:shd w:val="clear" w:color="auto" w:fill="FFFFFF"/>
        </w:rPr>
        <w:t xml:space="preserve"> Valuation of company assets and liabilities</w:t>
      </w:r>
    </w:p>
    <w:p w:rsidR="00D117EE" w:rsidRPr="00D117EE" w:rsidRDefault="00D117EE" w:rsidP="00D117EE">
      <w:pPr>
        <w:pStyle w:val="ListParagraph"/>
        <w:spacing w:after="0" w:line="240" w:lineRule="auto"/>
        <w:ind w:left="180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</w:p>
    <w:p w:rsidR="00572A27" w:rsidRPr="004D1BE6" w:rsidRDefault="00572A27" w:rsidP="001C0C55">
      <w:p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</w:p>
    <w:p w:rsidR="00996921" w:rsidRPr="004D1BE6" w:rsidRDefault="00996921" w:rsidP="004E02A4">
      <w:p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  <w:sz w:val="36"/>
          <w:szCs w:val="36"/>
          <w:u w:val="single"/>
        </w:rPr>
      </w:pP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>  </w:t>
      </w:r>
      <w:r w:rsid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 xml:space="preserve"> 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</w:rPr>
        <w:t>  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 xml:space="preserve">Technical </w:t>
      </w:r>
      <w:r w:rsidR="00DA5523"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>Experience</w:t>
      </w:r>
      <w:r w:rsidR="00DA5523" w:rsidRPr="004D1BE6">
        <w:rPr>
          <w:rFonts w:ascii="Cambria Math" w:eastAsia="Times New Roman" w:hAnsi="Cambria Math" w:cs="Times New Roman"/>
          <w:bCs/>
          <w:color w:val="000000" w:themeColor="text1"/>
          <w:kern w:val="36"/>
          <w:sz w:val="36"/>
          <w:szCs w:val="36"/>
          <w:u w:val="single"/>
        </w:rPr>
        <w:t>:</w:t>
      </w:r>
    </w:p>
    <w:p w:rsidR="00996921" w:rsidRPr="004D1BE6" w:rsidRDefault="00996921" w:rsidP="001C0C55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SAP</w:t>
      </w:r>
    </w:p>
    <w:p w:rsidR="00996921" w:rsidRPr="004D1BE6" w:rsidRDefault="00996921" w:rsidP="001C0C55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GSPN</w:t>
      </w:r>
    </w:p>
    <w:p w:rsidR="001C0C55" w:rsidRPr="004D1BE6" w:rsidRDefault="001C0C55" w:rsidP="001C0C55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MS Office</w:t>
      </w:r>
    </w:p>
    <w:p w:rsidR="001C0C55" w:rsidRPr="004D1BE6" w:rsidRDefault="001C0C55" w:rsidP="001C0C55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Tally</w:t>
      </w:r>
    </w:p>
    <w:p w:rsidR="004E02A4" w:rsidRPr="004D1BE6" w:rsidRDefault="004E02A4" w:rsidP="004E02A4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color w:val="000000" w:themeColor="text1"/>
        </w:rPr>
      </w:pPr>
    </w:p>
    <w:p w:rsidR="004E02A4" w:rsidRPr="004D1BE6" w:rsidRDefault="004D1BE6" w:rsidP="004D1BE6">
      <w:pPr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</w:pP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</w:rPr>
        <w:t xml:space="preserve">   </w:t>
      </w:r>
      <w:r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</w:rPr>
        <w:t xml:space="preserve"> </w:t>
      </w:r>
      <w:r w:rsidR="00DC0ACD"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>Academic:</w:t>
      </w:r>
    </w:p>
    <w:p w:rsidR="00996921" w:rsidRPr="004D1BE6" w:rsidRDefault="00996921" w:rsidP="00996921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Passed out B-COM</w:t>
      </w:r>
      <w:r w:rsidR="00DC0ACD"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from Calicut University.</w:t>
      </w:r>
    </w:p>
    <w:p w:rsidR="00996921" w:rsidRPr="004D1BE6" w:rsidRDefault="00996921" w:rsidP="00996921">
      <w:pPr>
        <w:spacing w:after="0" w:line="240" w:lineRule="auto"/>
        <w:ind w:left="1080"/>
        <w:rPr>
          <w:rFonts w:ascii="Cambria Math" w:eastAsia="Times New Roman" w:hAnsi="Cambria Math" w:cs="Times New Roman"/>
          <w:bCs/>
          <w:color w:val="000000" w:themeColor="text1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</w:rPr>
        <w:t xml:space="preserve">Certification in Manual and </w:t>
      </w:r>
      <w:r w:rsidR="00DC0ACD" w:rsidRPr="004D1BE6">
        <w:rPr>
          <w:rFonts w:ascii="Cambria Math" w:eastAsia="Times New Roman" w:hAnsi="Cambria Math" w:cs="Times New Roman"/>
          <w:bCs/>
          <w:color w:val="000000" w:themeColor="text1"/>
        </w:rPr>
        <w:t>Computerized</w:t>
      </w:r>
      <w:r w:rsidRPr="004D1BE6">
        <w:rPr>
          <w:rFonts w:ascii="Cambria Math" w:eastAsia="Times New Roman" w:hAnsi="Cambria Math" w:cs="Times New Roman"/>
          <w:bCs/>
          <w:color w:val="000000" w:themeColor="text1"/>
        </w:rPr>
        <w:t xml:space="preserve"> Accounting </w:t>
      </w:r>
      <w:proofErr w:type="gramStart"/>
      <w:r w:rsidRPr="004D1BE6">
        <w:rPr>
          <w:rFonts w:ascii="Cambria Math" w:eastAsia="Times New Roman" w:hAnsi="Cambria Math" w:cs="Times New Roman"/>
          <w:bCs/>
          <w:color w:val="000000" w:themeColor="text1"/>
        </w:rPr>
        <w:t>From</w:t>
      </w:r>
      <w:proofErr w:type="gramEnd"/>
      <w:r w:rsidRPr="004D1BE6">
        <w:rPr>
          <w:rFonts w:ascii="Cambria Math" w:eastAsia="Times New Roman" w:hAnsi="Cambria Math" w:cs="Times New Roman"/>
          <w:bCs/>
          <w:color w:val="000000" w:themeColor="text1"/>
        </w:rPr>
        <w:t xml:space="preserve"> the Institute of Professional Accounts (IPA) Kozhikode.</w:t>
      </w:r>
    </w:p>
    <w:p w:rsidR="00BE23F6" w:rsidRPr="004D1BE6" w:rsidRDefault="00BE23F6" w:rsidP="00996921">
      <w:pPr>
        <w:spacing w:after="0" w:line="240" w:lineRule="auto"/>
        <w:ind w:left="1080"/>
        <w:rPr>
          <w:rFonts w:ascii="Cambria Math" w:eastAsia="Times New Roman" w:hAnsi="Cambria Math" w:cs="Times New Roman"/>
          <w:bCs/>
          <w:color w:val="000000" w:themeColor="text1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</w:rPr>
        <w:t xml:space="preserve">Diploma in Financial Management </w:t>
      </w:r>
      <w:r w:rsidR="00DC0ACD" w:rsidRPr="004D1BE6">
        <w:rPr>
          <w:rFonts w:ascii="Cambria Math" w:eastAsia="Times New Roman" w:hAnsi="Cambria Math" w:cs="Times New Roman"/>
          <w:bCs/>
          <w:color w:val="000000" w:themeColor="text1"/>
        </w:rPr>
        <w:t>from</w:t>
      </w:r>
      <w:r w:rsidRPr="004D1BE6">
        <w:rPr>
          <w:rFonts w:ascii="Cambria Math" w:eastAsia="Times New Roman" w:hAnsi="Cambria Math" w:cs="Times New Roman"/>
          <w:bCs/>
          <w:color w:val="000000" w:themeColor="text1"/>
        </w:rPr>
        <w:t xml:space="preserve"> Institute of Professional Accounts (IPA) Kozhikode.</w:t>
      </w:r>
    </w:p>
    <w:p w:rsidR="004D1BE6" w:rsidRDefault="004D1BE6" w:rsidP="004D1BE6">
      <w:p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</w:rPr>
      </w:pPr>
    </w:p>
    <w:p w:rsidR="004D1BE6" w:rsidRPr="004D1BE6" w:rsidRDefault="004D1BE6" w:rsidP="004D1BE6">
      <w:pPr>
        <w:spacing w:after="0" w:line="240" w:lineRule="auto"/>
        <w:outlineLvl w:val="0"/>
        <w:rPr>
          <w:rFonts w:ascii="Cambria Math" w:eastAsia="Times New Roman" w:hAnsi="Cambria Math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</w:rPr>
        <w:t xml:space="preserve">    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kern w:val="36"/>
          <w:sz w:val="36"/>
          <w:szCs w:val="36"/>
          <w:u w:val="single"/>
        </w:rPr>
        <w:t>Personality Traits:</w:t>
      </w:r>
    </w:p>
    <w:p w:rsidR="004D1BE6" w:rsidRPr="004D1BE6" w:rsidRDefault="004D1BE6" w:rsidP="004D1BE6">
      <w:pPr>
        <w:spacing w:after="0" w:line="240" w:lineRule="auto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 xml:space="preserve">                      Communication skills in written and verbal both.</w:t>
      </w:r>
    </w:p>
    <w:p w:rsidR="004D1BE6" w:rsidRPr="004D1BE6" w:rsidRDefault="004D1BE6" w:rsidP="004D1BE6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Strong motivational and leadership skills.</w:t>
      </w:r>
    </w:p>
    <w:p w:rsidR="004D1BE6" w:rsidRPr="004D1BE6" w:rsidRDefault="004D1BE6" w:rsidP="004D1BE6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Ability in working with team as well as individually.</w:t>
      </w:r>
    </w:p>
    <w:p w:rsidR="004D1BE6" w:rsidRPr="004D1BE6" w:rsidRDefault="004D1BE6" w:rsidP="004D1BE6">
      <w:pPr>
        <w:spacing w:after="0" w:line="240" w:lineRule="auto"/>
        <w:ind w:left="1080"/>
        <w:outlineLvl w:val="0"/>
        <w:rPr>
          <w:rFonts w:ascii="Cambria Math" w:eastAsia="Times New Roman" w:hAnsi="Cambria Math" w:cs="Times New Roman"/>
          <w:bCs/>
          <w:color w:val="000000" w:themeColor="text1"/>
          <w:kern w:val="36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  <w:kern w:val="36"/>
        </w:rPr>
        <w:t>Ability to produce quality result in pressure situation.</w:t>
      </w:r>
    </w:p>
    <w:p w:rsidR="006A777E" w:rsidRPr="004D1BE6" w:rsidRDefault="006A777E" w:rsidP="00996921">
      <w:pPr>
        <w:spacing w:after="0" w:line="240" w:lineRule="auto"/>
        <w:ind w:left="1080"/>
        <w:rPr>
          <w:rFonts w:ascii="Cambria Math" w:eastAsia="Times New Roman" w:hAnsi="Cambria Math" w:cs="Times New Roman"/>
          <w:bCs/>
          <w:color w:val="000000" w:themeColor="text1"/>
          <w:sz w:val="36"/>
          <w:szCs w:val="36"/>
        </w:rPr>
      </w:pPr>
    </w:p>
    <w:p w:rsidR="006A777E" w:rsidRPr="004D1BE6" w:rsidRDefault="004D1BE6" w:rsidP="006A777E">
      <w:pPr>
        <w:spacing w:after="0" w:line="240" w:lineRule="auto"/>
        <w:rPr>
          <w:rFonts w:ascii="Cambria Math" w:eastAsia="Times New Roman" w:hAnsi="Cambria Math" w:cs="Times New Roman"/>
          <w:b/>
          <w:bCs/>
          <w:color w:val="000000" w:themeColor="text1"/>
          <w:sz w:val="36"/>
          <w:szCs w:val="36"/>
          <w:u w:val="single"/>
        </w:rPr>
      </w:pPr>
      <w:r>
        <w:rPr>
          <w:rFonts w:ascii="Cambria Math" w:eastAsia="Times New Roman" w:hAnsi="Cambria Math" w:cs="Times New Roman"/>
          <w:b/>
          <w:bCs/>
          <w:color w:val="000000" w:themeColor="text1"/>
          <w:sz w:val="36"/>
          <w:szCs w:val="36"/>
        </w:rPr>
        <w:t xml:space="preserve">    </w:t>
      </w:r>
      <w:r w:rsidRPr="004D1BE6">
        <w:rPr>
          <w:rFonts w:ascii="Cambria Math" w:eastAsia="Times New Roman" w:hAnsi="Cambria Math" w:cs="Times New Roman"/>
          <w:b/>
          <w:bCs/>
          <w:color w:val="000000" w:themeColor="text1"/>
          <w:sz w:val="36"/>
          <w:szCs w:val="36"/>
          <w:u w:val="single"/>
        </w:rPr>
        <w:t>Personal Details</w:t>
      </w:r>
      <w:r w:rsidR="006A777E" w:rsidRPr="004D1BE6">
        <w:rPr>
          <w:rFonts w:ascii="Cambria Math" w:eastAsia="Times New Roman" w:hAnsi="Cambria Math" w:cs="Times New Roman"/>
          <w:b/>
          <w:bCs/>
          <w:color w:val="000000" w:themeColor="text1"/>
          <w:sz w:val="36"/>
          <w:szCs w:val="36"/>
          <w:u w:val="single"/>
        </w:rPr>
        <w:t>:</w:t>
      </w:r>
    </w:p>
    <w:p w:rsidR="004D1BE6" w:rsidRPr="004D1BE6" w:rsidRDefault="004D1BE6" w:rsidP="006A777E">
      <w:pPr>
        <w:spacing w:after="0" w:line="240" w:lineRule="auto"/>
        <w:rPr>
          <w:rFonts w:ascii="Cambria Math" w:eastAsia="Times New Roman" w:hAnsi="Cambria Math" w:cs="Times New Roman"/>
          <w:b/>
          <w:color w:val="000000" w:themeColor="text1"/>
          <w:sz w:val="36"/>
          <w:szCs w:val="36"/>
          <w:u w:val="single"/>
        </w:rPr>
      </w:pPr>
    </w:p>
    <w:p w:rsidR="006A777E" w:rsidRPr="004D1BE6" w:rsidRDefault="006A777E" w:rsidP="006A777E">
      <w:pPr>
        <w:pStyle w:val="NoSpacing"/>
        <w:rPr>
          <w:rFonts w:ascii="Cambria Math" w:hAnsi="Cambria Math"/>
          <w:color w:val="000000" w:themeColor="text1"/>
        </w:rPr>
      </w:pPr>
      <w:r w:rsidRPr="004D1BE6">
        <w:rPr>
          <w:rFonts w:ascii="Cambria Math" w:hAnsi="Cambria Math"/>
          <w:color w:val="000000" w:themeColor="text1"/>
        </w:rPr>
        <w:t xml:space="preserve">                       Date of Birth                     : 16.12.1983</w:t>
      </w:r>
    </w:p>
    <w:p w:rsidR="006A777E" w:rsidRPr="004D1BE6" w:rsidRDefault="006A777E" w:rsidP="006A777E">
      <w:pPr>
        <w:pStyle w:val="NoSpacing"/>
        <w:rPr>
          <w:rFonts w:ascii="Cambria Math" w:hAnsi="Cambria Math"/>
          <w:color w:val="000000" w:themeColor="text1"/>
        </w:rPr>
      </w:pPr>
      <w:r w:rsidRPr="004D1BE6">
        <w:rPr>
          <w:rFonts w:ascii="Cambria Math" w:hAnsi="Cambria Math"/>
          <w:color w:val="000000" w:themeColor="text1"/>
        </w:rPr>
        <w:t xml:space="preserve">                       Marital Status                   : Married</w:t>
      </w:r>
    </w:p>
    <w:p w:rsidR="006A777E" w:rsidRPr="004D1BE6" w:rsidRDefault="006A777E" w:rsidP="006A777E">
      <w:pPr>
        <w:pStyle w:val="NoSpacing"/>
        <w:rPr>
          <w:rFonts w:ascii="Cambria Math" w:hAnsi="Cambria Math"/>
          <w:color w:val="000000" w:themeColor="text1"/>
        </w:rPr>
      </w:pPr>
      <w:r w:rsidRPr="004D1BE6">
        <w:rPr>
          <w:rFonts w:ascii="Cambria Math" w:hAnsi="Cambria Math"/>
          <w:color w:val="000000" w:themeColor="text1"/>
        </w:rPr>
        <w:t xml:space="preserve">                       Nationality                        : Indian</w:t>
      </w:r>
    </w:p>
    <w:p w:rsidR="006A777E" w:rsidRPr="004D1BE6" w:rsidRDefault="006A777E" w:rsidP="006A777E">
      <w:pPr>
        <w:pStyle w:val="NoSpacing"/>
        <w:rPr>
          <w:rFonts w:ascii="Cambria Math" w:hAnsi="Cambria Math"/>
          <w:color w:val="000000" w:themeColor="text1"/>
        </w:rPr>
      </w:pPr>
      <w:r w:rsidRPr="004D1BE6">
        <w:rPr>
          <w:rFonts w:ascii="Cambria Math" w:hAnsi="Cambria Math"/>
          <w:color w:val="000000" w:themeColor="text1"/>
        </w:rPr>
        <w:t xml:space="preserve">                       Religion                              : Hindu</w:t>
      </w:r>
    </w:p>
    <w:p w:rsidR="006A777E" w:rsidRPr="004D1BE6" w:rsidRDefault="006A777E" w:rsidP="006A777E">
      <w:pPr>
        <w:pStyle w:val="NoSpacing"/>
        <w:rPr>
          <w:rFonts w:ascii="Cambria Math" w:hAnsi="Cambria Math"/>
          <w:color w:val="000000" w:themeColor="text1"/>
        </w:rPr>
      </w:pPr>
      <w:r w:rsidRPr="004D1BE6">
        <w:rPr>
          <w:rFonts w:ascii="Cambria Math" w:hAnsi="Cambria Math"/>
          <w:color w:val="000000" w:themeColor="text1"/>
        </w:rPr>
        <w:t xml:space="preserve">                       Languages Known           : English, Malayalam, and Hindi</w:t>
      </w:r>
    </w:p>
    <w:p w:rsidR="00996921" w:rsidRPr="004D1BE6" w:rsidRDefault="006A777E" w:rsidP="007A4750">
      <w:pPr>
        <w:spacing w:after="0" w:line="240" w:lineRule="auto"/>
        <w:outlineLvl w:val="0"/>
        <w:rPr>
          <w:rFonts w:ascii="Cambria Math" w:eastAsia="Times New Roman" w:hAnsi="Cambria Math" w:cs="Times New Roman"/>
          <w:color w:val="000000" w:themeColor="text1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</w:rPr>
        <w:t>                       </w:t>
      </w:r>
      <w:bookmarkStart w:id="0" w:name="_GoBack"/>
      <w:bookmarkEnd w:id="0"/>
    </w:p>
    <w:p w:rsidR="00996921" w:rsidRPr="004D1BE6" w:rsidRDefault="00996921" w:rsidP="00996921">
      <w:pPr>
        <w:spacing w:line="240" w:lineRule="auto"/>
        <w:rPr>
          <w:rFonts w:ascii="Cambria Math" w:eastAsia="Times New Roman" w:hAnsi="Cambria Math" w:cs="Times New Roman"/>
          <w:color w:val="000000" w:themeColor="text1"/>
        </w:rPr>
      </w:pPr>
      <w:r w:rsidRPr="004D1BE6">
        <w:rPr>
          <w:rFonts w:ascii="Cambria Math" w:eastAsia="Times New Roman" w:hAnsi="Cambria Math" w:cs="Times New Roman"/>
          <w:bCs/>
          <w:color w:val="000000" w:themeColor="text1"/>
        </w:rPr>
        <w:t>  </w:t>
      </w:r>
    </w:p>
    <w:sectPr w:rsidR="00996921" w:rsidRPr="004D1BE6" w:rsidSect="00BC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3E8"/>
    <w:multiLevelType w:val="hybridMultilevel"/>
    <w:tmpl w:val="1E34FCB4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67C741A"/>
    <w:multiLevelType w:val="hybridMultilevel"/>
    <w:tmpl w:val="35AC55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697E64"/>
    <w:multiLevelType w:val="hybridMultilevel"/>
    <w:tmpl w:val="4636FD6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83F042D"/>
    <w:multiLevelType w:val="hybridMultilevel"/>
    <w:tmpl w:val="C34AA07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9942EFD"/>
    <w:multiLevelType w:val="hybridMultilevel"/>
    <w:tmpl w:val="C194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2E63"/>
    <w:multiLevelType w:val="hybridMultilevel"/>
    <w:tmpl w:val="0AACED9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34615F1"/>
    <w:multiLevelType w:val="hybridMultilevel"/>
    <w:tmpl w:val="DF344EA4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47792DE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>
    <w:nsid w:val="4887175B"/>
    <w:multiLevelType w:val="hybridMultilevel"/>
    <w:tmpl w:val="5D8AD3B6"/>
    <w:lvl w:ilvl="0" w:tplc="040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4FA24F78"/>
    <w:multiLevelType w:val="hybridMultilevel"/>
    <w:tmpl w:val="EF089828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18042E1"/>
    <w:multiLevelType w:val="hybridMultilevel"/>
    <w:tmpl w:val="DDE2A484"/>
    <w:lvl w:ilvl="0" w:tplc="0409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1">
    <w:nsid w:val="650D6413"/>
    <w:multiLevelType w:val="hybridMultilevel"/>
    <w:tmpl w:val="043A922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AD77EA1"/>
    <w:multiLevelType w:val="hybridMultilevel"/>
    <w:tmpl w:val="789098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921"/>
    <w:rsid w:val="00010196"/>
    <w:rsid w:val="000968C5"/>
    <w:rsid w:val="00101440"/>
    <w:rsid w:val="00191C76"/>
    <w:rsid w:val="001A710A"/>
    <w:rsid w:val="001C0C55"/>
    <w:rsid w:val="00203A13"/>
    <w:rsid w:val="002B07BA"/>
    <w:rsid w:val="002E4667"/>
    <w:rsid w:val="003222A4"/>
    <w:rsid w:val="003766B2"/>
    <w:rsid w:val="00404AAC"/>
    <w:rsid w:val="00477513"/>
    <w:rsid w:val="004C078E"/>
    <w:rsid w:val="004D1BE6"/>
    <w:rsid w:val="004E02A4"/>
    <w:rsid w:val="00531A85"/>
    <w:rsid w:val="00540174"/>
    <w:rsid w:val="005508D1"/>
    <w:rsid w:val="00572A27"/>
    <w:rsid w:val="006A777E"/>
    <w:rsid w:val="006B27D2"/>
    <w:rsid w:val="006C3F27"/>
    <w:rsid w:val="006C65C3"/>
    <w:rsid w:val="006D4880"/>
    <w:rsid w:val="00700F50"/>
    <w:rsid w:val="00755A5F"/>
    <w:rsid w:val="007A4750"/>
    <w:rsid w:val="007A6A47"/>
    <w:rsid w:val="007E3E1D"/>
    <w:rsid w:val="0087189E"/>
    <w:rsid w:val="008E75F5"/>
    <w:rsid w:val="00930A83"/>
    <w:rsid w:val="00953B60"/>
    <w:rsid w:val="00984560"/>
    <w:rsid w:val="00996921"/>
    <w:rsid w:val="00A03023"/>
    <w:rsid w:val="00A155F1"/>
    <w:rsid w:val="00A665B1"/>
    <w:rsid w:val="00AA1ABD"/>
    <w:rsid w:val="00B03D2E"/>
    <w:rsid w:val="00B53686"/>
    <w:rsid w:val="00B82BF5"/>
    <w:rsid w:val="00BC0203"/>
    <w:rsid w:val="00BC4C16"/>
    <w:rsid w:val="00BD4A68"/>
    <w:rsid w:val="00BE23F6"/>
    <w:rsid w:val="00C913A8"/>
    <w:rsid w:val="00CD094F"/>
    <w:rsid w:val="00CD2A9C"/>
    <w:rsid w:val="00D117EE"/>
    <w:rsid w:val="00D44782"/>
    <w:rsid w:val="00D5327A"/>
    <w:rsid w:val="00D67ACB"/>
    <w:rsid w:val="00DA5523"/>
    <w:rsid w:val="00DC0ACD"/>
    <w:rsid w:val="00E36206"/>
    <w:rsid w:val="00E56569"/>
    <w:rsid w:val="00E83882"/>
    <w:rsid w:val="00F463E6"/>
    <w:rsid w:val="00F6393E"/>
    <w:rsid w:val="00F837D2"/>
    <w:rsid w:val="00FA7B10"/>
    <w:rsid w:val="00FC5D66"/>
    <w:rsid w:val="00FF3464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16"/>
  </w:style>
  <w:style w:type="paragraph" w:styleId="Heading1">
    <w:name w:val="heading 1"/>
    <w:basedOn w:val="Normal"/>
    <w:link w:val="Heading1Char"/>
    <w:uiPriority w:val="9"/>
    <w:qFormat/>
    <w:rsid w:val="00996921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A27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A2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A2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A2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A2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A2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A2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A2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996921"/>
  </w:style>
  <w:style w:type="character" w:styleId="Hyperlink">
    <w:name w:val="Hyperlink"/>
    <w:basedOn w:val="DefaultParagraphFont"/>
    <w:uiPriority w:val="99"/>
    <w:unhideWhenUsed/>
    <w:rsid w:val="009969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E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A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A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A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A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A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A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572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shna.3559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16</cp:revision>
  <dcterms:created xsi:type="dcterms:W3CDTF">2017-03-04T12:26:00Z</dcterms:created>
  <dcterms:modified xsi:type="dcterms:W3CDTF">2017-07-08T10:09:00Z</dcterms:modified>
</cp:coreProperties>
</file>