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1A" w:rsidRDefault="00A8004F">
      <w:pPr>
        <w:spacing w:line="239" w:lineRule="auto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68550" cy="106819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68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ARUN </w:t>
      </w:r>
    </w:p>
    <w:p w:rsidR="00793D1A" w:rsidRDefault="00793D1A">
      <w:pPr>
        <w:spacing w:line="188" w:lineRule="exact"/>
        <w:rPr>
          <w:sz w:val="24"/>
          <w:szCs w:val="24"/>
        </w:rPr>
      </w:pPr>
    </w:p>
    <w:p w:rsidR="00793D1A" w:rsidRDefault="00A8004F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SENIOR ACCOUNTANT</w:t>
      </w: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53" w:lineRule="exact"/>
        <w:rPr>
          <w:sz w:val="24"/>
          <w:szCs w:val="24"/>
        </w:rPr>
      </w:pPr>
    </w:p>
    <w:p w:rsidR="00793D1A" w:rsidRDefault="00A8004F">
      <w:pPr>
        <w:spacing w:line="239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CONTACT INFORMATION</w:t>
      </w: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383" w:lineRule="exact"/>
        <w:rPr>
          <w:sz w:val="24"/>
          <w:szCs w:val="24"/>
        </w:rPr>
      </w:pPr>
    </w:p>
    <w:p w:rsidR="00A8004F" w:rsidRDefault="00A8004F" w:rsidP="00A8004F">
      <w:pPr>
        <w:rPr>
          <w:rFonts w:ascii="Calibri" w:eastAsia="Calibri" w:hAnsi="Calibri" w:cs="Calibri"/>
          <w:b/>
          <w:bCs/>
          <w:color w:val="FFFFFF"/>
        </w:rPr>
      </w:pPr>
    </w:p>
    <w:p w:rsidR="00A8004F" w:rsidRDefault="00A8004F">
      <w:pPr>
        <w:ind w:left="340"/>
        <w:rPr>
          <w:rFonts w:ascii="Calibri" w:eastAsia="Calibri" w:hAnsi="Calibri" w:cs="Calibri"/>
          <w:b/>
          <w:bCs/>
          <w:color w:val="FFFFFF"/>
        </w:rPr>
      </w:pPr>
    </w:p>
    <w:p w:rsidR="00A8004F" w:rsidRDefault="00A8004F">
      <w:pPr>
        <w:ind w:left="340"/>
        <w:rPr>
          <w:rFonts w:ascii="Calibri" w:eastAsia="Calibri" w:hAnsi="Calibri" w:cs="Calibri"/>
          <w:b/>
          <w:bCs/>
          <w:color w:val="FFFFFF"/>
        </w:rPr>
      </w:pPr>
    </w:p>
    <w:p w:rsidR="00A8004F" w:rsidRDefault="00A8004F">
      <w:pPr>
        <w:ind w:left="340"/>
        <w:rPr>
          <w:rFonts w:ascii="Calibri" w:eastAsia="Calibri" w:hAnsi="Calibri" w:cs="Calibri"/>
          <w:b/>
          <w:bCs/>
          <w:color w:val="FFFFFF"/>
        </w:rPr>
      </w:pPr>
    </w:p>
    <w:p w:rsidR="00A8004F" w:rsidRDefault="00A8004F">
      <w:pPr>
        <w:ind w:left="340"/>
        <w:rPr>
          <w:rFonts w:ascii="Calibri" w:eastAsia="Calibri" w:hAnsi="Calibri" w:cs="Calibri"/>
          <w:b/>
          <w:bCs/>
          <w:color w:val="FFFFFF"/>
        </w:rPr>
      </w:pPr>
    </w:p>
    <w:p w:rsidR="00A8004F" w:rsidRDefault="00A8004F" w:rsidP="00A8004F">
      <w:pPr>
        <w:rPr>
          <w:rFonts w:ascii="Calibri" w:eastAsia="Calibri" w:hAnsi="Calibri" w:cs="Calibri"/>
          <w:b/>
          <w:bCs/>
          <w:color w:val="FFFFFF"/>
        </w:rPr>
      </w:pPr>
    </w:p>
    <w:p w:rsidR="00A8004F" w:rsidRDefault="00A8004F">
      <w:pPr>
        <w:ind w:left="340"/>
        <w:rPr>
          <w:rFonts w:ascii="Calibri" w:eastAsia="Calibri" w:hAnsi="Calibri" w:cs="Calibri"/>
          <w:b/>
          <w:bCs/>
          <w:color w:val="FFFFFF"/>
        </w:rPr>
      </w:pPr>
    </w:p>
    <w:p w:rsidR="00793D1A" w:rsidRDefault="00A8004F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PROFEESIONAL SKILLS</w:t>
      </w:r>
    </w:p>
    <w:p w:rsidR="00793D1A" w:rsidRDefault="00793D1A">
      <w:pPr>
        <w:spacing w:line="251" w:lineRule="exact"/>
        <w:rPr>
          <w:sz w:val="24"/>
          <w:szCs w:val="24"/>
        </w:rPr>
      </w:pPr>
    </w:p>
    <w:p w:rsidR="00793D1A" w:rsidRDefault="00A8004F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55"/>
        <w:jc w:val="both"/>
        <w:rPr>
          <w:rFonts w:ascii="Wingdings" w:eastAsia="Wingdings" w:hAnsi="Wingdings" w:cs="Wingdings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Financial Reporting</w:t>
      </w:r>
    </w:p>
    <w:p w:rsidR="00793D1A" w:rsidRDefault="00793D1A">
      <w:pPr>
        <w:spacing w:line="70" w:lineRule="exact"/>
        <w:rPr>
          <w:rFonts w:ascii="Wingdings" w:eastAsia="Wingdings" w:hAnsi="Wingdings" w:cs="Wingdings"/>
          <w:color w:val="FFFFFF"/>
          <w:sz w:val="44"/>
          <w:szCs w:val="44"/>
          <w:vertAlign w:val="superscript"/>
        </w:rPr>
      </w:pPr>
    </w:p>
    <w:p w:rsidR="00793D1A" w:rsidRDefault="00A8004F">
      <w:pPr>
        <w:numPr>
          <w:ilvl w:val="0"/>
          <w:numId w:val="1"/>
        </w:numPr>
        <w:tabs>
          <w:tab w:val="left" w:pos="700"/>
        </w:tabs>
        <w:spacing w:line="182" w:lineRule="auto"/>
        <w:ind w:left="700" w:hanging="355"/>
        <w:jc w:val="both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Expert in Travel accounts</w:t>
      </w:r>
    </w:p>
    <w:p w:rsidR="00793D1A" w:rsidRDefault="00793D1A">
      <w:pPr>
        <w:spacing w:line="71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793D1A" w:rsidRDefault="00A8004F">
      <w:pPr>
        <w:numPr>
          <w:ilvl w:val="0"/>
          <w:numId w:val="1"/>
        </w:numPr>
        <w:tabs>
          <w:tab w:val="left" w:pos="700"/>
        </w:tabs>
        <w:spacing w:line="182" w:lineRule="auto"/>
        <w:ind w:left="700" w:hanging="355"/>
        <w:jc w:val="both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Finalization of Accounts</w:t>
      </w:r>
    </w:p>
    <w:p w:rsidR="00793D1A" w:rsidRDefault="00793D1A">
      <w:pPr>
        <w:spacing w:line="71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793D1A" w:rsidRDefault="00A8004F">
      <w:pPr>
        <w:numPr>
          <w:ilvl w:val="0"/>
          <w:numId w:val="1"/>
        </w:numPr>
        <w:tabs>
          <w:tab w:val="left" w:pos="700"/>
        </w:tabs>
        <w:spacing w:line="181" w:lineRule="auto"/>
        <w:ind w:left="700" w:right="300" w:hanging="355"/>
        <w:jc w:val="both"/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Cash position and cash flow management</w:t>
      </w:r>
    </w:p>
    <w:p w:rsidR="00793D1A" w:rsidRDefault="00793D1A">
      <w:pPr>
        <w:spacing w:line="68" w:lineRule="exact"/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</w:pPr>
    </w:p>
    <w:p w:rsidR="00793D1A" w:rsidRDefault="00A8004F">
      <w:pPr>
        <w:numPr>
          <w:ilvl w:val="0"/>
          <w:numId w:val="1"/>
        </w:numPr>
        <w:tabs>
          <w:tab w:val="left" w:pos="700"/>
        </w:tabs>
        <w:spacing w:line="180" w:lineRule="auto"/>
        <w:ind w:left="700" w:right="280" w:hanging="355"/>
        <w:jc w:val="both"/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Accounts payables and Accounts Receivables</w:t>
      </w:r>
    </w:p>
    <w:p w:rsidR="00793D1A" w:rsidRDefault="00793D1A">
      <w:pPr>
        <w:spacing w:line="73" w:lineRule="exact"/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</w:pPr>
    </w:p>
    <w:p w:rsidR="00793D1A" w:rsidRDefault="00A8004F">
      <w:pPr>
        <w:numPr>
          <w:ilvl w:val="0"/>
          <w:numId w:val="1"/>
        </w:numPr>
        <w:tabs>
          <w:tab w:val="left" w:pos="700"/>
        </w:tabs>
        <w:spacing w:line="180" w:lineRule="auto"/>
        <w:ind w:left="700" w:right="340" w:hanging="355"/>
        <w:jc w:val="both"/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Manual and computer accounting</w:t>
      </w:r>
    </w:p>
    <w:p w:rsidR="00793D1A" w:rsidRDefault="00A8004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3D1A" w:rsidRDefault="00A8004F">
      <w:pPr>
        <w:spacing w:line="200" w:lineRule="exact"/>
        <w:rPr>
          <w:sz w:val="24"/>
          <w:szCs w:val="24"/>
        </w:rPr>
      </w:pPr>
      <w:hyperlink r:id="rId6" w:history="1">
        <w:r w:rsidRPr="001976C3">
          <w:rPr>
            <w:rStyle w:val="Hyperlink"/>
            <w:sz w:val="24"/>
            <w:szCs w:val="24"/>
          </w:rPr>
          <w:t>ARUN.355974@2freemail.com</w:t>
        </w:r>
      </w:hyperlink>
      <w:r>
        <w:rPr>
          <w:sz w:val="24"/>
          <w:szCs w:val="24"/>
        </w:rPr>
        <w:t xml:space="preserve"> </w:t>
      </w:r>
      <w:r w:rsidRPr="00A8004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397" w:lineRule="exact"/>
        <w:rPr>
          <w:sz w:val="24"/>
          <w:szCs w:val="24"/>
        </w:rPr>
      </w:pPr>
    </w:p>
    <w:p w:rsidR="00793D1A" w:rsidRDefault="00A8004F">
      <w:pPr>
        <w:ind w:left="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559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u w:val="single"/>
        </w:rPr>
        <w:t xml:space="preserve"> Career Objective</w:t>
      </w:r>
    </w:p>
    <w:p w:rsidR="00793D1A" w:rsidRDefault="00793D1A">
      <w:pPr>
        <w:spacing w:line="243" w:lineRule="exact"/>
        <w:rPr>
          <w:sz w:val="24"/>
          <w:szCs w:val="24"/>
        </w:rPr>
      </w:pPr>
    </w:p>
    <w:p w:rsidR="00793D1A" w:rsidRDefault="00A8004F">
      <w:pPr>
        <w:spacing w:line="237" w:lineRule="auto"/>
        <w:ind w:right="6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be associated with a Progressive Organization that gives an opportunity to develop </w:t>
      </w:r>
      <w:r>
        <w:rPr>
          <w:rFonts w:ascii="Calibri" w:eastAsia="Calibri" w:hAnsi="Calibri" w:cs="Calibri"/>
          <w:sz w:val="20"/>
          <w:szCs w:val="20"/>
        </w:rPr>
        <w:t>and update knowledge, Skills and be part of the team that dynamically works towards the growth of the Company</w:t>
      </w:r>
    </w:p>
    <w:p w:rsidR="00793D1A" w:rsidRDefault="00A8004F">
      <w:pPr>
        <w:spacing w:line="17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101600</wp:posOffset>
            </wp:positionV>
            <wp:extent cx="306070" cy="184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D1A" w:rsidRDefault="00A8004F">
      <w:pPr>
        <w:spacing w:line="239" w:lineRule="auto"/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Profile Summary</w:t>
      </w:r>
    </w:p>
    <w:p w:rsidR="00793D1A" w:rsidRDefault="00793D1A">
      <w:pPr>
        <w:spacing w:line="244" w:lineRule="exact"/>
        <w:rPr>
          <w:sz w:val="24"/>
          <w:szCs w:val="24"/>
        </w:rPr>
      </w:pPr>
    </w:p>
    <w:p w:rsidR="00793D1A" w:rsidRDefault="00A8004F">
      <w:pPr>
        <w:numPr>
          <w:ilvl w:val="0"/>
          <w:numId w:val="2"/>
        </w:numPr>
        <w:tabs>
          <w:tab w:val="left" w:pos="360"/>
        </w:tabs>
        <w:spacing w:line="211" w:lineRule="auto"/>
        <w:ind w:left="360" w:right="5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Expert Accounts Professional with 10 years of experience in accounts and Admin functions.</w:t>
      </w:r>
    </w:p>
    <w:p w:rsidR="00793D1A" w:rsidRDefault="00793D1A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2"/>
        </w:numPr>
        <w:tabs>
          <w:tab w:val="left" w:pos="360"/>
        </w:tabs>
        <w:spacing w:line="211" w:lineRule="auto"/>
        <w:ind w:left="360" w:right="5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Expert knowledge in accounting </w:t>
      </w:r>
      <w:r>
        <w:rPr>
          <w:rFonts w:ascii="Calibri" w:eastAsia="Calibri" w:hAnsi="Calibri" w:cs="Calibri"/>
          <w:sz w:val="20"/>
          <w:szCs w:val="20"/>
        </w:rPr>
        <w:t>packages including Peachtree, Tally ERP, Oracle E- Traveling and DIMS.</w:t>
      </w:r>
    </w:p>
    <w:p w:rsidR="00793D1A" w:rsidRDefault="00793D1A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Experience in handling department documentation procedures.</w:t>
      </w:r>
    </w:p>
    <w:p w:rsidR="00793D1A" w:rsidRDefault="00793D1A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2"/>
        </w:numPr>
        <w:tabs>
          <w:tab w:val="left" w:pos="360"/>
        </w:tabs>
        <w:spacing w:line="211" w:lineRule="auto"/>
        <w:ind w:left="360" w:right="58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Ability to work in high stress environment both independently and as a part of team.</w:t>
      </w:r>
    </w:p>
    <w:p w:rsidR="00793D1A" w:rsidRDefault="00793D1A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Self-motivated, initiative and hard </w:t>
      </w:r>
      <w:r>
        <w:rPr>
          <w:rFonts w:ascii="Calibri" w:eastAsia="Calibri" w:hAnsi="Calibri" w:cs="Calibri"/>
          <w:sz w:val="20"/>
          <w:szCs w:val="20"/>
        </w:rPr>
        <w:t>working.</w:t>
      </w:r>
    </w:p>
    <w:p w:rsidR="00793D1A" w:rsidRDefault="00A8004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-149860</wp:posOffset>
            </wp:positionV>
            <wp:extent cx="5038725" cy="1443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D1A" w:rsidRDefault="00793D1A">
      <w:pPr>
        <w:spacing w:line="217" w:lineRule="exact"/>
        <w:rPr>
          <w:sz w:val="24"/>
          <w:szCs w:val="24"/>
        </w:rPr>
      </w:pPr>
    </w:p>
    <w:p w:rsidR="00793D1A" w:rsidRDefault="00A8004F">
      <w:pPr>
        <w:ind w:left="1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607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u w:val="single"/>
        </w:rPr>
        <w:t xml:space="preserve"> Professional History</w:t>
      </w:r>
    </w:p>
    <w:p w:rsidR="00793D1A" w:rsidRDefault="00793D1A">
      <w:pPr>
        <w:spacing w:line="288" w:lineRule="exact"/>
        <w:rPr>
          <w:sz w:val="24"/>
          <w:szCs w:val="24"/>
        </w:rPr>
      </w:pPr>
    </w:p>
    <w:p w:rsidR="00793D1A" w:rsidRDefault="00A8004F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SAIF AL KHAILI GROUP</w:t>
      </w:r>
    </w:p>
    <w:p w:rsidR="00793D1A" w:rsidRDefault="00A8004F">
      <w:pPr>
        <w:spacing w:line="238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Abu Dhabi, UAE</w:t>
      </w:r>
    </w:p>
    <w:p w:rsidR="00793D1A" w:rsidRDefault="00793D1A">
      <w:pPr>
        <w:spacing w:line="1" w:lineRule="exact"/>
        <w:rPr>
          <w:sz w:val="24"/>
          <w:szCs w:val="24"/>
        </w:rPr>
      </w:pPr>
    </w:p>
    <w:p w:rsidR="00793D1A" w:rsidRDefault="00A8004F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(May 2015 – Present)</w:t>
      </w:r>
    </w:p>
    <w:p w:rsidR="00793D1A" w:rsidRDefault="00A8004F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Position: </w:t>
      </w:r>
      <w:r>
        <w:rPr>
          <w:rFonts w:ascii="Calibri" w:eastAsia="Calibri" w:hAnsi="Calibri" w:cs="Calibri"/>
          <w:b/>
          <w:bCs/>
        </w:rPr>
        <w:t>Senior Accountant</w:t>
      </w:r>
    </w:p>
    <w:p w:rsidR="00793D1A" w:rsidRDefault="00A8004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327660</wp:posOffset>
            </wp:positionH>
            <wp:positionV relativeFrom="paragraph">
              <wp:posOffset>129540</wp:posOffset>
            </wp:positionV>
            <wp:extent cx="4364990" cy="9632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D1A" w:rsidRDefault="00793D1A">
      <w:pPr>
        <w:spacing w:line="324" w:lineRule="exact"/>
        <w:rPr>
          <w:sz w:val="24"/>
          <w:szCs w:val="24"/>
        </w:rPr>
      </w:pPr>
    </w:p>
    <w:p w:rsidR="00793D1A" w:rsidRDefault="00A8004F">
      <w:pPr>
        <w:spacing w:line="242" w:lineRule="auto"/>
        <w:ind w:left="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D2129"/>
          <w:sz w:val="20"/>
          <w:szCs w:val="20"/>
          <w:highlight w:val="white"/>
        </w:rPr>
        <w:t xml:space="preserve">Saif Al Khaili Group of Companies with its diversified interests currently operates in hospitality industry, military locations, </w:t>
      </w:r>
      <w:r>
        <w:rPr>
          <w:rFonts w:ascii="Calibri" w:eastAsia="Calibri" w:hAnsi="Calibri" w:cs="Calibri"/>
          <w:b/>
          <w:bCs/>
          <w:color w:val="1D2129"/>
          <w:sz w:val="20"/>
          <w:szCs w:val="20"/>
          <w:highlight w:val="white"/>
        </w:rPr>
        <w:t>travel industry and health care services.</w:t>
      </w: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00" w:lineRule="exact"/>
        <w:rPr>
          <w:sz w:val="24"/>
          <w:szCs w:val="24"/>
        </w:rPr>
      </w:pPr>
    </w:p>
    <w:p w:rsidR="00793D1A" w:rsidRDefault="00793D1A">
      <w:pPr>
        <w:spacing w:line="218" w:lineRule="exact"/>
        <w:rPr>
          <w:sz w:val="24"/>
          <w:szCs w:val="24"/>
        </w:rPr>
      </w:pPr>
    </w:p>
    <w:p w:rsidR="00793D1A" w:rsidRDefault="00A8004F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Key Responsibilities</w:t>
      </w:r>
    </w:p>
    <w:p w:rsidR="00793D1A" w:rsidRDefault="00793D1A">
      <w:pPr>
        <w:spacing w:line="255" w:lineRule="exact"/>
        <w:rPr>
          <w:sz w:val="24"/>
          <w:szCs w:val="24"/>
        </w:rPr>
      </w:pPr>
    </w:p>
    <w:p w:rsidR="00793D1A" w:rsidRDefault="00A8004F">
      <w:pPr>
        <w:numPr>
          <w:ilvl w:val="0"/>
          <w:numId w:val="3"/>
        </w:numPr>
        <w:tabs>
          <w:tab w:val="left" w:pos="1140"/>
        </w:tabs>
        <w:ind w:left="114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all the accounts of travel business of our group.</w:t>
      </w:r>
    </w:p>
    <w:p w:rsidR="00793D1A" w:rsidRDefault="00793D1A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3"/>
        </w:numPr>
        <w:tabs>
          <w:tab w:val="left" w:pos="1140"/>
        </w:tabs>
        <w:spacing w:line="221" w:lineRule="auto"/>
        <w:ind w:left="1140" w:right="78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and manages accounting activities, monthly transactions and updating and maintain all type of receipts and payments of</w:t>
      </w:r>
      <w:r>
        <w:rPr>
          <w:rFonts w:ascii="Calibri" w:eastAsia="Calibri" w:hAnsi="Calibri" w:cs="Calibri"/>
          <w:sz w:val="20"/>
          <w:szCs w:val="20"/>
        </w:rPr>
        <w:t xml:space="preserve"> the company.</w:t>
      </w:r>
    </w:p>
    <w:p w:rsidR="00793D1A" w:rsidRDefault="00793D1A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3"/>
        </w:numPr>
        <w:tabs>
          <w:tab w:val="left" w:pos="1140"/>
        </w:tabs>
        <w:spacing w:line="228" w:lineRule="auto"/>
        <w:ind w:left="1140" w:right="5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and preparation of accounts receivables &amp;accounts payables statement with ageing analysis.</w:t>
      </w:r>
    </w:p>
    <w:p w:rsidR="00793D1A" w:rsidRDefault="00793D1A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3"/>
        </w:numPr>
        <w:tabs>
          <w:tab w:val="left" w:pos="1140"/>
        </w:tabs>
        <w:spacing w:line="230" w:lineRule="auto"/>
        <w:ind w:left="1140" w:right="5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the accurate preparation / reporting of monthly financial results in strict accordance with Company deadlines.</w:t>
      </w:r>
    </w:p>
    <w:p w:rsidR="00793D1A" w:rsidRDefault="00793D1A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3"/>
        </w:numPr>
        <w:tabs>
          <w:tab w:val="left" w:pos="1140"/>
        </w:tabs>
        <w:spacing w:line="208" w:lineRule="auto"/>
        <w:ind w:left="1140" w:right="8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Preparation of </w:t>
      </w:r>
      <w:r>
        <w:rPr>
          <w:rFonts w:ascii="Calibri" w:eastAsia="Calibri" w:hAnsi="Calibri" w:cs="Calibri"/>
          <w:sz w:val="20"/>
          <w:szCs w:val="20"/>
        </w:rPr>
        <w:t>various kind of accounting reports for audit purposes &amp; finalization of Accounts</w:t>
      </w:r>
      <w:r>
        <w:rPr>
          <w:rFonts w:eastAsia="Times New Roman"/>
        </w:rPr>
        <w:t>.</w:t>
      </w:r>
    </w:p>
    <w:p w:rsidR="00793D1A" w:rsidRDefault="00793D1A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3"/>
        </w:numPr>
        <w:tabs>
          <w:tab w:val="left" w:pos="1140"/>
        </w:tabs>
        <w:spacing w:line="211" w:lineRule="auto"/>
        <w:ind w:left="1140" w:right="64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Preparation of bank reconciliation statement and reconciling all ledgers and sub- ledgers.</w:t>
      </w:r>
    </w:p>
    <w:p w:rsidR="00793D1A" w:rsidRDefault="00793D1A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3"/>
        </w:numPr>
        <w:tabs>
          <w:tab w:val="left" w:pos="1140"/>
        </w:tabs>
        <w:spacing w:line="228" w:lineRule="auto"/>
        <w:ind w:left="1140" w:right="5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that debtors are monitored and collections are consistent within company t</w:t>
      </w:r>
      <w:r>
        <w:rPr>
          <w:rFonts w:ascii="Calibri" w:eastAsia="Calibri" w:hAnsi="Calibri" w:cs="Calibri"/>
          <w:sz w:val="20"/>
          <w:szCs w:val="20"/>
        </w:rPr>
        <w:t>ime frames.</w:t>
      </w:r>
    </w:p>
    <w:p w:rsidR="00793D1A" w:rsidRDefault="00793D1A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3"/>
        </w:numPr>
        <w:tabs>
          <w:tab w:val="left" w:pos="1140"/>
        </w:tabs>
        <w:spacing w:line="239" w:lineRule="auto"/>
        <w:ind w:left="114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and forwarding invoices and receipts.</w:t>
      </w:r>
    </w:p>
    <w:p w:rsidR="00793D1A" w:rsidRDefault="00793D1A">
      <w:pPr>
        <w:spacing w:line="96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3"/>
        </w:numPr>
        <w:tabs>
          <w:tab w:val="left" w:pos="1140"/>
        </w:tabs>
        <w:spacing w:line="228" w:lineRule="auto"/>
        <w:ind w:left="1140" w:right="5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with vendors regarding invoicing and payment inquiries and discrepancies.</w:t>
      </w:r>
    </w:p>
    <w:p w:rsidR="00793D1A" w:rsidRDefault="00793D1A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3"/>
        </w:numPr>
        <w:tabs>
          <w:tab w:val="left" w:pos="1140"/>
        </w:tabs>
        <w:spacing w:line="228" w:lineRule="auto"/>
        <w:ind w:left="1140" w:right="5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Maintenance of Petty Cash Account on a daily basis by entering all the disbursements in the accounts’ </w:t>
      </w:r>
      <w:r>
        <w:rPr>
          <w:rFonts w:ascii="Calibri" w:eastAsia="Calibri" w:hAnsi="Calibri" w:cs="Calibri"/>
          <w:sz w:val="20"/>
          <w:szCs w:val="20"/>
        </w:rPr>
        <w:t>system.</w:t>
      </w:r>
    </w:p>
    <w:p w:rsidR="00793D1A" w:rsidRDefault="00793D1A">
      <w:pPr>
        <w:sectPr w:rsidR="00793D1A">
          <w:pgSz w:w="11900" w:h="16838"/>
          <w:pgMar w:top="160" w:right="1240" w:bottom="1440" w:left="320" w:header="0" w:footer="0" w:gutter="0"/>
          <w:cols w:num="2" w:space="720" w:equalWidth="0">
            <w:col w:w="3040" w:space="600"/>
            <w:col w:w="6700"/>
          </w:cols>
        </w:sectPr>
      </w:pPr>
    </w:p>
    <w:p w:rsidR="00793D1A" w:rsidRDefault="00793D1A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rect id="Shape 7" o:spid="_x0000_s1032" style="position:absolute;margin-left:0;margin-top:.2pt;width:185.25pt;height:841.7pt;z-index:-251645440;visibility:visible;mso-wrap-distance-left:0;mso-wrap-distance-right:0;mso-position-horizontal-relative:page;mso-position-vertical-relative:page" o:allowincell="f" fillcolor="#2e75b6" stroked="f">
            <w10:wrap anchorx="page" anchory="page"/>
          </v:rect>
        </w:pict>
      </w:r>
      <w:r>
        <w:rPr>
          <w:sz w:val="20"/>
          <w:szCs w:val="20"/>
        </w:rPr>
        <w:pict>
          <v:line id="Shape 8" o:spid="_x0000_s1033" style="position:absolute;z-index:251652608;visibility:visible;mso-wrap-distance-left:0;mso-wrap-distance-right:0;mso-position-horizontal-relative:page;mso-position-vertical-relative:page" from="185.25pt,0" to="185.25pt,852.2pt" o:allowincell="f" strokecolor="#41719c" strokeweight=".96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3632;visibility:visible;mso-wrap-distance-left:0;mso-wrap-distance-right:0;mso-position-horizontal-relative:page;mso-position-vertical-relative:page" from="-3.7pt,.2pt" to="185.75pt,.2pt" o:allowincell="f" strokecolor="#41719c" strokeweight=".96pt">
            <w10:wrap anchorx="page" anchory="page"/>
          </v:line>
        </w:pict>
      </w:r>
      <w:r>
        <w:rPr>
          <w:sz w:val="20"/>
          <w:szCs w:val="20"/>
        </w:rPr>
        <w:pict>
          <v:rect id="Shape 10" o:spid="_x0000_s1035" style="position:absolute;margin-left:6.7pt;margin-top:157.4pt;width:170.3pt;height:193.55pt;z-index:-251644416;visibility:visible;mso-wrap-distance-left:0;mso-wrap-distance-right:0;mso-position-horizontal-relative:page;mso-position-vertical-relative:page" o:allowincell="f" fillcolor="#2e75b6" stroked="f">
            <w10:wrap anchorx="page" anchory="page"/>
          </v:rect>
        </w:pict>
      </w:r>
      <w:r>
        <w:rPr>
          <w:sz w:val="20"/>
          <w:szCs w:val="20"/>
        </w:rPr>
        <w:pict>
          <v:line id="Shape 11" o:spid="_x0000_s1036" style="position:absolute;z-index:251654656;visibility:visible;mso-wrap-distance-left:0;mso-wrap-distance-right:0;mso-position-horizontal-relative:page;mso-position-vertical-relative:page" from="177pt,156.95pt" to="177pt,351.45pt" o:allowincell="f" strokecolor="#41719c" strokeweight=".96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5680;visibility:visible;mso-wrap-distance-left:0;mso-wrap-distance-right:0;mso-position-horizontal-relative:page;mso-position-vertical-relative:page" from="6.2pt,157.4pt" to="177.45pt,157.4pt" o:allowincell="f" strokecolor="#41719c" strokeweight=".96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6704;visibility:visible;mso-wrap-distance-left:0;mso-wrap-distance-right:0;mso-position-horizontal-relative:page;mso-position-vertical-relative:page" from="6.7pt,156.95pt" to="6.7pt,351.45pt" o:allowincell="f" strokecolor="#41719c" strokeweight=".96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7728;visibility:visible;mso-wrap-distance-left:0;mso-wrap-distance-right:0;mso-position-horizontal-relative:page;mso-position-vertical-relative:page" from="6.2pt,350.95pt" to="177.45pt,350.95pt" o:allowincell="f" strokecolor="#41719c" strokeweight=".96pt">
            <w10:wrap anchorx="page" anchory="page"/>
          </v:line>
        </w:pict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385" w:lineRule="exact"/>
        <w:rPr>
          <w:sz w:val="20"/>
          <w:szCs w:val="20"/>
        </w:rPr>
      </w:pPr>
    </w:p>
    <w:p w:rsidR="00793D1A" w:rsidRDefault="00A8004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COMPUTER SKILLS</w:t>
      </w:r>
    </w:p>
    <w:p w:rsidR="00793D1A" w:rsidRDefault="00793D1A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8752;visibility:visible;mso-wrap-distance-left:0;mso-wrap-distance-right:0" from=".35pt,-1.2pt" to="84.5pt,-1.2pt" o:allowincell="f" strokecolor="white" strokeweight=".33864mm"/>
        </w:pict>
      </w:r>
    </w:p>
    <w:p w:rsidR="00793D1A" w:rsidRDefault="00A8004F">
      <w:pPr>
        <w:numPr>
          <w:ilvl w:val="0"/>
          <w:numId w:val="4"/>
        </w:numPr>
        <w:tabs>
          <w:tab w:val="left" w:pos="420"/>
        </w:tabs>
        <w:spacing w:line="201" w:lineRule="auto"/>
        <w:ind w:left="420" w:right="40" w:hanging="352"/>
        <w:rPr>
          <w:rFonts w:ascii="Wingdings" w:eastAsia="Wingdings" w:hAnsi="Wingdings" w:cs="Wingdings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Expert in Accounts packages including Oracle E Traveling, Tally ERP, Peachtree, DIMS.</w:t>
      </w:r>
    </w:p>
    <w:p w:rsidR="00793D1A" w:rsidRDefault="00793D1A">
      <w:pPr>
        <w:spacing w:line="75" w:lineRule="exact"/>
        <w:rPr>
          <w:rFonts w:ascii="Wingdings" w:eastAsia="Wingdings" w:hAnsi="Wingdings" w:cs="Wingdings"/>
          <w:color w:val="FFFFFF"/>
          <w:sz w:val="44"/>
          <w:szCs w:val="44"/>
          <w:vertAlign w:val="superscript"/>
        </w:rPr>
      </w:pPr>
    </w:p>
    <w:p w:rsidR="00793D1A" w:rsidRDefault="00A8004F">
      <w:pPr>
        <w:numPr>
          <w:ilvl w:val="0"/>
          <w:numId w:val="4"/>
        </w:numPr>
        <w:tabs>
          <w:tab w:val="left" w:pos="420"/>
        </w:tabs>
        <w:spacing w:line="180" w:lineRule="auto"/>
        <w:ind w:left="420" w:right="440" w:hanging="352"/>
        <w:jc w:val="both"/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Excellent in MS office package.</w:t>
      </w:r>
    </w:p>
    <w:p w:rsidR="00793D1A" w:rsidRDefault="00793D1A">
      <w:pPr>
        <w:spacing w:line="2" w:lineRule="exact"/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</w:pPr>
    </w:p>
    <w:p w:rsidR="00793D1A" w:rsidRDefault="00A8004F">
      <w:pPr>
        <w:numPr>
          <w:ilvl w:val="0"/>
          <w:numId w:val="4"/>
        </w:numPr>
        <w:tabs>
          <w:tab w:val="left" w:pos="420"/>
        </w:tabs>
        <w:spacing w:line="185" w:lineRule="auto"/>
        <w:ind w:left="420" w:hanging="352"/>
        <w:jc w:val="both"/>
        <w:rPr>
          <w:rFonts w:ascii="Wingdings" w:eastAsia="Wingdings" w:hAnsi="Wingdings" w:cs="Wingdings"/>
          <w:color w:val="FFFFFF"/>
          <w:sz w:val="34"/>
          <w:szCs w:val="34"/>
          <w:vertAlign w:val="superscript"/>
        </w:rPr>
      </w:pPr>
      <w:r>
        <w:rPr>
          <w:rFonts w:ascii="Calibri" w:eastAsia="Calibri" w:hAnsi="Calibri" w:cs="Calibri"/>
          <w:color w:val="FFFFFF"/>
          <w:sz w:val="19"/>
          <w:szCs w:val="19"/>
        </w:rPr>
        <w:t>Good in Adobe Photoshop</w:t>
      </w:r>
    </w:p>
    <w:p w:rsidR="00793D1A" w:rsidRDefault="00793D1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26pt;margin-top:318.35pt;width:171.7pt;height:239.4pt;z-index:-251643392;visibility:visible;mso-wrap-distance-left:0;mso-wrap-distance-right:0" o:allowincell="f" fillcolor="#2e75b6" stroked="f"/>
        </w:pict>
      </w:r>
      <w:r>
        <w:rPr>
          <w:sz w:val="20"/>
          <w:szCs w:val="20"/>
        </w:rPr>
        <w:pict>
          <v:line id="Shape 17" o:spid="_x0000_s1042" style="position:absolute;z-index:251659776;visibility:visible;mso-wrap-distance-left:0;mso-wrap-distance-right:0" from="145.7pt,171.25pt" to="145.7pt,726.35pt" o:allowincell="f" strokecolor="#41719c" strokeweight=".96pt"/>
        </w:pict>
      </w:r>
      <w:r>
        <w:rPr>
          <w:sz w:val="20"/>
          <w:szCs w:val="20"/>
        </w:rPr>
        <w:pict>
          <v:line id="Shape 18" o:spid="_x0000_s1043" style="position:absolute;z-index:251660800;visibility:visible;mso-wrap-distance-left:0;mso-wrap-distance-right:0" from="-26.45pt,318.35pt" to="-17.95pt,318.35pt" o:allowincell="f" strokecolor="#41719c" strokeweight=".96pt"/>
        </w:pict>
      </w:r>
      <w:r>
        <w:rPr>
          <w:sz w:val="20"/>
          <w:szCs w:val="20"/>
        </w:rPr>
        <w:pict>
          <v:line id="Shape 19" o:spid="_x0000_s1044" style="position:absolute;z-index:251661824;visibility:visible;mso-wrap-distance-left:0;mso-wrap-distance-right:0" from="-26pt,317.85pt" to="-26pt,726.35pt" o:allowincell="f" strokecolor="#41719c" strokeweight=".96pt"/>
        </w:pict>
      </w:r>
      <w:r>
        <w:rPr>
          <w:sz w:val="20"/>
          <w:szCs w:val="20"/>
        </w:rPr>
        <w:pict>
          <v:rect id="Shape 20" o:spid="_x0000_s1045" style="position:absolute;margin-left:-18.4pt;margin-top:171.7pt;width:164.1pt;height:264pt;z-index:-251642368;visibility:visible;mso-wrap-distance-left:0;mso-wrap-distance-right:0" o:allowincell="f" fillcolor="#2e75b6" stroked="f"/>
        </w:pict>
      </w:r>
      <w:r>
        <w:rPr>
          <w:sz w:val="20"/>
          <w:szCs w:val="20"/>
        </w:rPr>
        <w:pict>
          <v:line id="Shape 21" o:spid="_x0000_s1046" style="position:absolute;z-index:251662848;visibility:visible;mso-wrap-distance-left:0;mso-wrap-distance-right:0" from="-18.9pt,171.7pt" to="146.2pt,171.7pt" o:allowincell="f" strokecolor="#41719c" strokeweight=".96pt"/>
        </w:pict>
      </w:r>
      <w:r>
        <w:rPr>
          <w:sz w:val="20"/>
          <w:szCs w:val="20"/>
        </w:rPr>
        <w:pict>
          <v:line id="Shape 22" o:spid="_x0000_s1047" style="position:absolute;z-index:251663872;visibility:visible;mso-wrap-distance-left:0;mso-wrap-distance-right:0" from="-18.4pt,171.25pt" to="-18.4pt,436.2pt" o:allowincell="f" strokecolor="#41719c" strokeweight=".96pt"/>
        </w:pict>
      </w:r>
      <w:r>
        <w:rPr>
          <w:sz w:val="20"/>
          <w:szCs w:val="20"/>
        </w:rPr>
        <w:pict>
          <v:line id="Shape 23" o:spid="_x0000_s1048" style="position:absolute;z-index:251664896;visibility:visible;mso-wrap-distance-left:0;mso-wrap-distance-right:0" from="-18.9pt,435.7pt" to="146.2pt,435.7pt" o:allowincell="f" strokecolor="#41719c" strokeweight=".96pt"/>
        </w:pict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34" w:lineRule="exact"/>
        <w:rPr>
          <w:sz w:val="20"/>
          <w:szCs w:val="20"/>
        </w:rPr>
      </w:pPr>
    </w:p>
    <w:p w:rsidR="00793D1A" w:rsidRDefault="00A8004F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 xml:space="preserve">PERSONAL </w:t>
      </w:r>
      <w:r>
        <w:rPr>
          <w:rFonts w:ascii="Calibri" w:eastAsia="Calibri" w:hAnsi="Calibri" w:cs="Calibri"/>
          <w:b/>
          <w:bCs/>
          <w:color w:val="FFFFFF"/>
        </w:rPr>
        <w:t>SKILLS</w:t>
      </w:r>
    </w:p>
    <w:p w:rsidR="00793D1A" w:rsidRDefault="00793D1A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5920;visibility:visible;mso-wrap-distance-left:0;mso-wrap-distance-right:0" from="23.65pt,-1.25pt" to="103.5pt,-1.25pt" o:allowincell="f" strokecolor="white" strokeweight=".33864mm"/>
        </w:pict>
      </w:r>
    </w:p>
    <w:p w:rsidR="00793D1A" w:rsidRDefault="00A8004F">
      <w:pPr>
        <w:numPr>
          <w:ilvl w:val="0"/>
          <w:numId w:val="5"/>
        </w:numPr>
        <w:tabs>
          <w:tab w:val="left" w:pos="500"/>
        </w:tabs>
        <w:spacing w:line="180" w:lineRule="auto"/>
        <w:ind w:left="500" w:right="80" w:hanging="355"/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A self –confident and positive attitude person.</w:t>
      </w:r>
    </w:p>
    <w:p w:rsidR="00793D1A" w:rsidRDefault="00793D1A">
      <w:pPr>
        <w:spacing w:line="73" w:lineRule="exact"/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</w:pPr>
    </w:p>
    <w:p w:rsidR="00793D1A" w:rsidRDefault="00A8004F">
      <w:pPr>
        <w:numPr>
          <w:ilvl w:val="0"/>
          <w:numId w:val="5"/>
        </w:numPr>
        <w:tabs>
          <w:tab w:val="left" w:pos="500"/>
        </w:tabs>
        <w:spacing w:line="186" w:lineRule="auto"/>
        <w:ind w:left="500" w:right="220" w:hanging="355"/>
        <w:rPr>
          <w:rFonts w:ascii="Wingdings" w:eastAsia="Wingdings" w:hAnsi="Wingdings" w:cs="Wingdings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Handle new challenges in different environment.</w:t>
      </w:r>
    </w:p>
    <w:p w:rsidR="00793D1A" w:rsidRDefault="00793D1A">
      <w:pPr>
        <w:spacing w:line="74" w:lineRule="exact"/>
        <w:rPr>
          <w:rFonts w:ascii="Wingdings" w:eastAsia="Wingdings" w:hAnsi="Wingdings" w:cs="Wingdings"/>
          <w:color w:val="FFFFFF"/>
          <w:sz w:val="44"/>
          <w:szCs w:val="44"/>
          <w:vertAlign w:val="superscript"/>
        </w:rPr>
      </w:pPr>
    </w:p>
    <w:p w:rsidR="00793D1A" w:rsidRDefault="00A8004F">
      <w:pPr>
        <w:numPr>
          <w:ilvl w:val="0"/>
          <w:numId w:val="5"/>
        </w:numPr>
        <w:tabs>
          <w:tab w:val="left" w:pos="500"/>
        </w:tabs>
        <w:spacing w:line="180" w:lineRule="auto"/>
        <w:ind w:left="500" w:right="1140" w:hanging="355"/>
        <w:jc w:val="both"/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Professional &amp;competent</w:t>
      </w:r>
    </w:p>
    <w:p w:rsidR="00793D1A" w:rsidRDefault="00A8004F">
      <w:pPr>
        <w:spacing w:line="52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3D1A" w:rsidRDefault="00A8004F">
      <w:pPr>
        <w:numPr>
          <w:ilvl w:val="0"/>
          <w:numId w:val="6"/>
        </w:numPr>
        <w:tabs>
          <w:tab w:val="left" w:pos="820"/>
        </w:tabs>
        <w:spacing w:line="229" w:lineRule="auto"/>
        <w:ind w:left="820" w:right="24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all financial schedules (advance &amp; accruals, fixed asset schedules).</w:t>
      </w:r>
    </w:p>
    <w:p w:rsidR="00793D1A" w:rsidRDefault="00793D1A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6"/>
        </w:numPr>
        <w:tabs>
          <w:tab w:val="left" w:pos="820"/>
        </w:tabs>
        <w:spacing w:line="230" w:lineRule="auto"/>
        <w:ind w:left="820" w:right="24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Monitoring invoicing, payment, recovery and</w:t>
      </w:r>
      <w:r>
        <w:rPr>
          <w:rFonts w:ascii="Calibri" w:eastAsia="Calibri" w:hAnsi="Calibri" w:cs="Calibri"/>
          <w:sz w:val="20"/>
          <w:szCs w:val="20"/>
        </w:rPr>
        <w:t xml:space="preserve"> handling intercompany transactions.</w:t>
      </w:r>
    </w:p>
    <w:p w:rsidR="00793D1A" w:rsidRDefault="00793D1A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6"/>
        </w:numPr>
        <w:tabs>
          <w:tab w:val="left" w:pos="820"/>
        </w:tabs>
        <w:spacing w:line="228" w:lineRule="auto"/>
        <w:ind w:left="820" w:right="24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the payment to IATA with in the stipulated time period of their standard.</w:t>
      </w:r>
    </w:p>
    <w:p w:rsidR="00793D1A" w:rsidRDefault="00793D1A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6"/>
        </w:numPr>
        <w:tabs>
          <w:tab w:val="left" w:pos="820"/>
        </w:tabs>
        <w:spacing w:line="247" w:lineRule="auto"/>
        <w:ind w:left="820" w:right="24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Monitoring the company’s bank accounts and maintaining the fund for the payment and reconciling the Credit Card payment from the </w:t>
      </w:r>
      <w:r>
        <w:rPr>
          <w:rFonts w:ascii="Calibri" w:eastAsia="Calibri" w:hAnsi="Calibri" w:cs="Calibri"/>
          <w:sz w:val="20"/>
          <w:szCs w:val="20"/>
        </w:rPr>
        <w:t>customer on a daily basis.</w:t>
      </w:r>
    </w:p>
    <w:p w:rsidR="00793D1A" w:rsidRDefault="00793D1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6944;visibility:visible;mso-wrap-distance-left:0;mso-wrap-distance-right:0" from="-9.25pt,16.35pt" to="373.95pt,16.35pt" o:allowincell="f" strokecolor="#5b9bd5" strokeweight=".48pt"/>
        </w:pict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17" w:lineRule="exact"/>
        <w:rPr>
          <w:sz w:val="20"/>
          <w:szCs w:val="20"/>
        </w:rPr>
      </w:pPr>
    </w:p>
    <w:p w:rsidR="00793D1A" w:rsidRDefault="00A8004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ROOTS AUTO ENGINEERING CONSULTANTS</w:t>
      </w:r>
    </w:p>
    <w:p w:rsidR="00793D1A" w:rsidRDefault="00A8004F">
      <w:pPr>
        <w:spacing w:line="237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B0F0"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3664585</wp:posOffset>
            </wp:positionH>
            <wp:positionV relativeFrom="paragraph">
              <wp:posOffset>-1270</wp:posOffset>
            </wp:positionV>
            <wp:extent cx="589915" cy="2254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 xml:space="preserve">TOWERS TRADING EST </w:t>
      </w:r>
      <w:r>
        <w:rPr>
          <w:rFonts w:ascii="Calibri" w:eastAsia="Calibri" w:hAnsi="Calibri" w:cs="Calibri"/>
          <w:color w:val="000000"/>
        </w:rPr>
        <w:t>(Group of business concern)</w:t>
      </w:r>
    </w:p>
    <w:p w:rsidR="00793D1A" w:rsidRDefault="00793D1A">
      <w:pPr>
        <w:spacing w:line="183" w:lineRule="exact"/>
        <w:rPr>
          <w:sz w:val="20"/>
          <w:szCs w:val="20"/>
        </w:rPr>
      </w:pPr>
    </w:p>
    <w:p w:rsidR="00793D1A" w:rsidRDefault="00A8004F">
      <w:pPr>
        <w:spacing w:line="239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Abu Dhabi, UAE </w:t>
      </w:r>
      <w:r>
        <w:rPr>
          <w:rFonts w:ascii="Calibri" w:eastAsia="Calibri" w:hAnsi="Calibri" w:cs="Calibri"/>
        </w:rPr>
        <w:t>(NOV 2012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JAN 2015)</w:t>
      </w:r>
    </w:p>
    <w:p w:rsidR="00793D1A" w:rsidRDefault="00793D1A">
      <w:pPr>
        <w:spacing w:line="184" w:lineRule="exact"/>
        <w:rPr>
          <w:sz w:val="20"/>
          <w:szCs w:val="20"/>
        </w:rPr>
      </w:pPr>
    </w:p>
    <w:p w:rsidR="00793D1A" w:rsidRDefault="00A8004F">
      <w:pPr>
        <w:spacing w:line="239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Position: </w:t>
      </w:r>
      <w:r>
        <w:rPr>
          <w:rFonts w:ascii="Calibri" w:eastAsia="Calibri" w:hAnsi="Calibri" w:cs="Calibri"/>
          <w:b/>
          <w:bCs/>
        </w:rPr>
        <w:t>Senior Accountant</w:t>
      </w:r>
    </w:p>
    <w:p w:rsidR="00793D1A" w:rsidRDefault="00A8004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226695</wp:posOffset>
            </wp:positionV>
            <wp:extent cx="4154170" cy="9251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50" w:lineRule="exact"/>
        <w:rPr>
          <w:sz w:val="20"/>
          <w:szCs w:val="20"/>
        </w:rPr>
      </w:pPr>
    </w:p>
    <w:p w:rsidR="00793D1A" w:rsidRDefault="00A8004F">
      <w:pPr>
        <w:spacing w:line="237" w:lineRule="auto"/>
        <w:ind w:left="3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Its Business Concern operates in the area of construction, Contacting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and medical equipment business. It’s spreading operations in all over the UAE and other Arab Countries.</w:t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31" w:lineRule="exact"/>
        <w:rPr>
          <w:sz w:val="20"/>
          <w:szCs w:val="20"/>
        </w:rPr>
      </w:pPr>
    </w:p>
    <w:p w:rsidR="00793D1A" w:rsidRDefault="00A8004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Key Responsibilities</w:t>
      </w:r>
    </w:p>
    <w:p w:rsidR="00793D1A" w:rsidRDefault="00793D1A">
      <w:pPr>
        <w:spacing w:line="185" w:lineRule="exact"/>
        <w:rPr>
          <w:sz w:val="20"/>
          <w:szCs w:val="20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ind w:left="920" w:hanging="36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Handled all the accounts</w:t>
      </w:r>
    </w:p>
    <w:p w:rsidR="00793D1A" w:rsidRDefault="00793D1A">
      <w:pPr>
        <w:spacing w:line="17" w:lineRule="exact"/>
        <w:rPr>
          <w:rFonts w:ascii="Symbol" w:eastAsia="Symbol" w:hAnsi="Symbol" w:cs="Symbol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ind w:left="920" w:hanging="36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Managing Accounts Receivables and Payables</w:t>
      </w:r>
    </w:p>
    <w:p w:rsidR="00793D1A" w:rsidRDefault="00793D1A">
      <w:pPr>
        <w:spacing w:line="20" w:lineRule="exact"/>
        <w:rPr>
          <w:rFonts w:ascii="Symbol" w:eastAsia="Symbol" w:hAnsi="Symbol" w:cs="Symbol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ind w:left="920" w:hanging="36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Bank and supplier Reconciliation</w:t>
      </w:r>
    </w:p>
    <w:p w:rsidR="00793D1A" w:rsidRDefault="00793D1A">
      <w:pPr>
        <w:spacing w:line="237" w:lineRule="exact"/>
        <w:rPr>
          <w:rFonts w:ascii="Symbol" w:eastAsia="Symbol" w:hAnsi="Symbol" w:cs="Symbol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spacing w:line="211" w:lineRule="auto"/>
        <w:ind w:left="920" w:right="38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Preparation of </w:t>
      </w:r>
      <w:r>
        <w:rPr>
          <w:rFonts w:ascii="Calibri" w:eastAsia="Calibri" w:hAnsi="Calibri" w:cs="Calibri"/>
          <w:sz w:val="20"/>
          <w:szCs w:val="20"/>
        </w:rPr>
        <w:t>salary &amp; Final settlement for the staff under W.P.S. system.</w:t>
      </w:r>
    </w:p>
    <w:p w:rsidR="00793D1A" w:rsidRDefault="00793D1A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ind w:left="9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petty cash</w:t>
      </w:r>
    </w:p>
    <w:p w:rsidR="00793D1A" w:rsidRDefault="00793D1A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ind w:left="9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Generating error free reports for management and Auditors</w:t>
      </w:r>
    </w:p>
    <w:p w:rsidR="00793D1A" w:rsidRDefault="00793D1A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spacing w:line="220" w:lineRule="auto"/>
        <w:ind w:left="920" w:right="8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documents for letter of credit and letter of guarantee and submitted to bank.</w:t>
      </w:r>
    </w:p>
    <w:p w:rsidR="00793D1A" w:rsidRDefault="00793D1A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spacing w:line="239" w:lineRule="auto"/>
        <w:ind w:left="9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for managing </w:t>
      </w:r>
      <w:r>
        <w:rPr>
          <w:rFonts w:ascii="Calibri" w:eastAsia="Calibri" w:hAnsi="Calibri" w:cs="Calibri"/>
          <w:sz w:val="20"/>
          <w:szCs w:val="20"/>
        </w:rPr>
        <w:t>all supplier payments.</w:t>
      </w:r>
    </w:p>
    <w:p w:rsidR="00793D1A" w:rsidRDefault="00793D1A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spacing w:line="239" w:lineRule="auto"/>
        <w:ind w:left="9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renewal of vehicle insurance</w:t>
      </w:r>
    </w:p>
    <w:p w:rsidR="00793D1A" w:rsidRDefault="00793D1A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spacing w:line="239" w:lineRule="auto"/>
        <w:ind w:left="9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administration tasks</w:t>
      </w:r>
    </w:p>
    <w:p w:rsidR="00793D1A" w:rsidRDefault="00793D1A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spacing w:line="221" w:lineRule="auto"/>
        <w:ind w:left="920" w:right="8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Co-ordinating and making arrangements for staff visa renewal</w:t>
      </w:r>
    </w:p>
    <w:p w:rsidR="00793D1A" w:rsidRDefault="00793D1A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spacing w:line="220" w:lineRule="auto"/>
        <w:ind w:left="920" w:right="12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Frequent follow-up with our client for collecting outstanding.</w:t>
      </w:r>
    </w:p>
    <w:p w:rsidR="00793D1A" w:rsidRDefault="00793D1A">
      <w:pPr>
        <w:spacing w:line="80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spacing w:line="233" w:lineRule="auto"/>
        <w:ind w:left="920" w:right="66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Maintaining fixed asset </w:t>
      </w:r>
      <w:r>
        <w:rPr>
          <w:rFonts w:ascii="Calibri" w:eastAsia="Calibri" w:hAnsi="Calibri" w:cs="Calibri"/>
          <w:sz w:val="20"/>
          <w:szCs w:val="20"/>
        </w:rPr>
        <w:t>schedule and manage sheet for prepaid &amp; accrual expenses and encoding entries in the system on a monthly basis.</w:t>
      </w:r>
    </w:p>
    <w:p w:rsidR="00793D1A" w:rsidRDefault="00793D1A">
      <w:pPr>
        <w:spacing w:line="80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7"/>
        </w:numPr>
        <w:tabs>
          <w:tab w:val="left" w:pos="920"/>
        </w:tabs>
        <w:spacing w:line="220" w:lineRule="auto"/>
        <w:ind w:left="920" w:right="5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Co-ordinate with manager for generating fund and make subsequent cash flow in the bank account.</w:t>
      </w:r>
    </w:p>
    <w:p w:rsidR="00793D1A" w:rsidRDefault="00793D1A">
      <w:pPr>
        <w:sectPr w:rsidR="00793D1A">
          <w:pgSz w:w="11900" w:h="16838"/>
          <w:pgMar w:top="1440" w:right="1560" w:bottom="1440" w:left="580" w:header="0" w:footer="0" w:gutter="0"/>
          <w:cols w:num="2" w:space="720" w:equalWidth="0">
            <w:col w:w="2780" w:space="920"/>
            <w:col w:w="6060"/>
          </w:cols>
        </w:sectPr>
      </w:pPr>
    </w:p>
    <w:p w:rsidR="00793D1A" w:rsidRDefault="00A8004F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68550" cy="106921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91" w:lineRule="exact"/>
        <w:rPr>
          <w:sz w:val="20"/>
          <w:szCs w:val="20"/>
        </w:rPr>
      </w:pPr>
    </w:p>
    <w:p w:rsidR="00793D1A" w:rsidRDefault="00A8004F">
      <w:pPr>
        <w:spacing w:line="239" w:lineRule="auto"/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HOBBIES AND INTERE</w:t>
      </w:r>
      <w:r>
        <w:rPr>
          <w:rFonts w:ascii="Calibri" w:eastAsia="Calibri" w:hAnsi="Calibri" w:cs="Calibri"/>
          <w:b/>
          <w:bCs/>
          <w:color w:val="FFFFFF"/>
        </w:rPr>
        <w:t>STS</w:t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13" w:lineRule="exact"/>
        <w:rPr>
          <w:sz w:val="20"/>
          <w:szCs w:val="20"/>
        </w:rPr>
      </w:pPr>
    </w:p>
    <w:p w:rsidR="00793D1A" w:rsidRDefault="00A8004F">
      <w:pPr>
        <w:numPr>
          <w:ilvl w:val="0"/>
          <w:numId w:val="8"/>
        </w:numPr>
        <w:tabs>
          <w:tab w:val="left" w:pos="680"/>
        </w:tabs>
        <w:ind w:left="680" w:hanging="361"/>
        <w:jc w:val="both"/>
        <w:rPr>
          <w:rFonts w:ascii="Wingdings" w:eastAsia="Wingdings" w:hAnsi="Wingdings" w:cs="Wingdings"/>
          <w:color w:val="FFFFFF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FFFFFF"/>
        </w:rPr>
        <w:t>Listening to music.</w:t>
      </w:r>
    </w:p>
    <w:p w:rsidR="00793D1A" w:rsidRDefault="00793D1A">
      <w:pPr>
        <w:spacing w:line="68" w:lineRule="exact"/>
        <w:rPr>
          <w:rFonts w:ascii="Wingdings" w:eastAsia="Wingdings" w:hAnsi="Wingdings" w:cs="Wingdings"/>
          <w:color w:val="FFFFFF"/>
          <w:sz w:val="44"/>
          <w:szCs w:val="44"/>
          <w:vertAlign w:val="superscript"/>
        </w:rPr>
      </w:pPr>
    </w:p>
    <w:p w:rsidR="00793D1A" w:rsidRDefault="00A8004F">
      <w:pPr>
        <w:numPr>
          <w:ilvl w:val="0"/>
          <w:numId w:val="8"/>
        </w:numPr>
        <w:tabs>
          <w:tab w:val="left" w:pos="680"/>
        </w:tabs>
        <w:spacing w:line="182" w:lineRule="auto"/>
        <w:ind w:left="680" w:hanging="361"/>
        <w:jc w:val="both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Watching Movies.</w:t>
      </w:r>
    </w:p>
    <w:p w:rsidR="00793D1A" w:rsidRDefault="00793D1A">
      <w:pPr>
        <w:spacing w:line="200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793D1A" w:rsidRDefault="00A8004F">
      <w:pPr>
        <w:numPr>
          <w:ilvl w:val="0"/>
          <w:numId w:val="8"/>
        </w:numPr>
        <w:tabs>
          <w:tab w:val="left" w:pos="680"/>
        </w:tabs>
        <w:spacing w:line="181" w:lineRule="auto"/>
        <w:ind w:left="680" w:hanging="361"/>
        <w:jc w:val="both"/>
        <w:rPr>
          <w:rFonts w:ascii="Wingdings" w:eastAsia="Wingdings" w:hAnsi="Wingdings" w:cs="Wingdings"/>
          <w:color w:val="FFFFFF"/>
          <w:sz w:val="30"/>
          <w:szCs w:val="30"/>
          <w:vertAlign w:val="superscript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Travelling and Cooking</w:t>
      </w:r>
    </w:p>
    <w:p w:rsidR="00793D1A" w:rsidRDefault="00793D1A">
      <w:pPr>
        <w:spacing w:line="49" w:lineRule="exact"/>
        <w:rPr>
          <w:rFonts w:ascii="Wingdings" w:eastAsia="Wingdings" w:hAnsi="Wingdings" w:cs="Wingdings"/>
          <w:color w:val="FFFFFF"/>
          <w:sz w:val="30"/>
          <w:szCs w:val="30"/>
          <w:vertAlign w:val="superscript"/>
        </w:rPr>
      </w:pPr>
    </w:p>
    <w:p w:rsidR="00793D1A" w:rsidRDefault="00A8004F">
      <w:pPr>
        <w:numPr>
          <w:ilvl w:val="0"/>
          <w:numId w:val="8"/>
        </w:numPr>
        <w:tabs>
          <w:tab w:val="left" w:pos="680"/>
        </w:tabs>
        <w:spacing w:line="182" w:lineRule="auto"/>
        <w:ind w:left="680" w:hanging="361"/>
        <w:jc w:val="both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Riding</w:t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22" w:lineRule="exact"/>
        <w:rPr>
          <w:sz w:val="20"/>
          <w:szCs w:val="20"/>
        </w:rPr>
      </w:pPr>
    </w:p>
    <w:p w:rsidR="00793D1A" w:rsidRDefault="00A8004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PERSONAL INFORMATION</w:t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29" w:lineRule="exact"/>
        <w:rPr>
          <w:sz w:val="20"/>
          <w:szCs w:val="20"/>
        </w:rPr>
      </w:pPr>
    </w:p>
    <w:p w:rsidR="00793D1A" w:rsidRDefault="00A8004F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Date of Birth  : 30 May 1986</w:t>
      </w:r>
    </w:p>
    <w:p w:rsidR="00793D1A" w:rsidRDefault="00793D1A">
      <w:pPr>
        <w:spacing w:line="183" w:lineRule="exact"/>
        <w:rPr>
          <w:sz w:val="20"/>
          <w:szCs w:val="20"/>
        </w:rPr>
      </w:pPr>
    </w:p>
    <w:p w:rsidR="00793D1A" w:rsidRDefault="00A8004F">
      <w:pPr>
        <w:tabs>
          <w:tab w:val="left" w:pos="1300"/>
        </w:tabs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</w:rPr>
        <w:t>: Male</w:t>
      </w:r>
    </w:p>
    <w:p w:rsidR="00793D1A" w:rsidRDefault="00793D1A">
      <w:pPr>
        <w:spacing w:line="180" w:lineRule="exact"/>
        <w:rPr>
          <w:sz w:val="20"/>
          <w:szCs w:val="20"/>
        </w:rPr>
      </w:pPr>
    </w:p>
    <w:p w:rsidR="00793D1A" w:rsidRDefault="00A8004F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Marital  status: Married</w:t>
      </w:r>
    </w:p>
    <w:p w:rsidR="00793D1A" w:rsidRDefault="00793D1A">
      <w:pPr>
        <w:spacing w:line="183" w:lineRule="exact"/>
        <w:rPr>
          <w:sz w:val="20"/>
          <w:szCs w:val="20"/>
        </w:rPr>
      </w:pPr>
    </w:p>
    <w:p w:rsidR="00793D1A" w:rsidRDefault="00A8004F">
      <w:pPr>
        <w:tabs>
          <w:tab w:val="left" w:pos="1320"/>
        </w:tabs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Languages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</w:rPr>
        <w:t>: English,</w:t>
      </w:r>
    </w:p>
    <w:p w:rsidR="00793D1A" w:rsidRDefault="00793D1A">
      <w:pPr>
        <w:spacing w:line="180" w:lineRule="exact"/>
        <w:rPr>
          <w:sz w:val="20"/>
          <w:szCs w:val="20"/>
        </w:rPr>
      </w:pPr>
    </w:p>
    <w:p w:rsidR="00793D1A" w:rsidRDefault="00A8004F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Malayalam</w:t>
      </w:r>
    </w:p>
    <w:p w:rsidR="00793D1A" w:rsidRDefault="00793D1A">
      <w:pPr>
        <w:spacing w:line="183" w:lineRule="exact"/>
        <w:rPr>
          <w:sz w:val="20"/>
          <w:szCs w:val="20"/>
        </w:rPr>
      </w:pPr>
    </w:p>
    <w:p w:rsidR="00793D1A" w:rsidRDefault="00A8004F">
      <w:pPr>
        <w:tabs>
          <w:tab w:val="left" w:pos="130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</w:rPr>
        <w:t>: Indian</w:t>
      </w:r>
    </w:p>
    <w:p w:rsidR="00793D1A" w:rsidRDefault="00793D1A">
      <w:pPr>
        <w:spacing w:line="181" w:lineRule="exact"/>
        <w:rPr>
          <w:sz w:val="20"/>
          <w:szCs w:val="20"/>
        </w:rPr>
      </w:pPr>
    </w:p>
    <w:p w:rsidR="00793D1A" w:rsidRDefault="00793D1A">
      <w:pPr>
        <w:spacing w:line="180" w:lineRule="exact"/>
        <w:rPr>
          <w:sz w:val="20"/>
          <w:szCs w:val="20"/>
        </w:rPr>
      </w:pPr>
    </w:p>
    <w:p w:rsidR="00793D1A" w:rsidRDefault="00A8004F">
      <w:pPr>
        <w:tabs>
          <w:tab w:val="left" w:pos="1340"/>
        </w:tabs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</w:rPr>
        <w:t>: Transferable</w:t>
      </w:r>
    </w:p>
    <w:p w:rsidR="00793D1A" w:rsidRDefault="00A800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3D1A" w:rsidRDefault="00793D1A">
      <w:pPr>
        <w:spacing w:line="242" w:lineRule="exact"/>
        <w:rPr>
          <w:sz w:val="20"/>
          <w:szCs w:val="20"/>
        </w:rPr>
      </w:pPr>
    </w:p>
    <w:p w:rsidR="00793D1A" w:rsidRDefault="00A8004F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NORTHERN HEALTH SERVICES CORPORATION LTD</w:t>
      </w:r>
    </w:p>
    <w:p w:rsidR="00793D1A" w:rsidRDefault="00A8004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3895725</wp:posOffset>
            </wp:positionH>
            <wp:positionV relativeFrom="paragraph">
              <wp:posOffset>-180975</wp:posOffset>
            </wp:positionV>
            <wp:extent cx="659765" cy="419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D1A">
        <w:rPr>
          <w:sz w:val="20"/>
          <w:szCs w:val="20"/>
        </w:rPr>
        <w:pict>
          <v:line id="Shape 30" o:spid="_x0000_s1055" style="position:absolute;z-index:251667968;visibility:visible;mso-wrap-distance-left:0;mso-wrap-distance-right:0;mso-position-horizontal-relative:text;mso-position-vertical-relative:text" from="-2pt,-83.4pt" to="372.25pt,-83.4pt" o:allowincell="f" strokecolor="#5b9bd5" strokeweight=".48pt"/>
        </w:pict>
      </w:r>
    </w:p>
    <w:p w:rsidR="00793D1A" w:rsidRDefault="00793D1A">
      <w:pPr>
        <w:spacing w:line="301" w:lineRule="exact"/>
        <w:rPr>
          <w:sz w:val="20"/>
          <w:szCs w:val="20"/>
        </w:rPr>
      </w:pPr>
    </w:p>
    <w:p w:rsidR="00793D1A" w:rsidRDefault="00A8004F">
      <w:pPr>
        <w:spacing w:line="239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Raa. Ungoofaaru, Maldives </w:t>
      </w:r>
      <w:r>
        <w:rPr>
          <w:rFonts w:ascii="Calibri" w:eastAsia="Calibri" w:hAnsi="Calibri" w:cs="Calibri"/>
          <w:b/>
          <w:bCs/>
        </w:rPr>
        <w:t>(Feb 2012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May 2012)</w:t>
      </w:r>
    </w:p>
    <w:p w:rsidR="00793D1A" w:rsidRDefault="00793D1A">
      <w:pPr>
        <w:spacing w:line="21" w:lineRule="exact"/>
        <w:rPr>
          <w:sz w:val="20"/>
          <w:szCs w:val="20"/>
        </w:rPr>
      </w:pPr>
    </w:p>
    <w:p w:rsidR="00793D1A" w:rsidRDefault="00A8004F">
      <w:pPr>
        <w:spacing w:line="239" w:lineRule="auto"/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Position: </w:t>
      </w:r>
      <w:r>
        <w:rPr>
          <w:rFonts w:ascii="Calibri" w:eastAsia="Calibri" w:hAnsi="Calibri" w:cs="Calibri"/>
          <w:b/>
          <w:bCs/>
        </w:rPr>
        <w:t>Accountant</w:t>
      </w:r>
    </w:p>
    <w:p w:rsidR="00793D1A" w:rsidRDefault="00793D1A">
      <w:pPr>
        <w:spacing w:line="313" w:lineRule="exact"/>
        <w:rPr>
          <w:sz w:val="20"/>
          <w:szCs w:val="20"/>
        </w:rPr>
      </w:pPr>
    </w:p>
    <w:p w:rsidR="00793D1A" w:rsidRDefault="00A8004F">
      <w:pPr>
        <w:spacing w:line="239" w:lineRule="auto"/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Key Responsibilities</w:t>
      </w:r>
    </w:p>
    <w:p w:rsidR="00793D1A" w:rsidRDefault="00793D1A">
      <w:pPr>
        <w:spacing w:line="314" w:lineRule="exact"/>
        <w:rPr>
          <w:sz w:val="20"/>
          <w:szCs w:val="20"/>
        </w:rPr>
      </w:pPr>
    </w:p>
    <w:p w:rsidR="00793D1A" w:rsidRDefault="00A8004F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and reconcile bank statement.</w:t>
      </w:r>
    </w:p>
    <w:p w:rsidR="00793D1A" w:rsidRDefault="00793D1A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invoices and receipts.</w:t>
      </w:r>
    </w:p>
    <w:p w:rsidR="00793D1A" w:rsidRDefault="00793D1A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of all expense and incomes</w:t>
      </w:r>
    </w:p>
    <w:p w:rsidR="00793D1A" w:rsidRDefault="00793D1A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Venders payments</w:t>
      </w:r>
    </w:p>
    <w:p w:rsidR="00793D1A" w:rsidRDefault="00793D1A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9"/>
        </w:numPr>
        <w:tabs>
          <w:tab w:val="left" w:pos="980"/>
        </w:tabs>
        <w:ind w:left="980" w:hanging="35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Monitoring the attendance and salary sheet of the employees</w:t>
      </w:r>
    </w:p>
    <w:p w:rsidR="00793D1A" w:rsidRDefault="00793D1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8992;visibility:visible;mso-wrap-distance-left:0;mso-wrap-distance-right:0" from="-11.7pt,10.4pt" to="360.25pt,10.4pt" o:allowincell="f" strokecolor="#5b9bd5" strokeweight=".48pt"/>
        </w:pict>
      </w:r>
      <w:r w:rsidR="00A8004F"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3813810</wp:posOffset>
            </wp:positionH>
            <wp:positionV relativeFrom="paragraph">
              <wp:posOffset>397510</wp:posOffset>
            </wp:positionV>
            <wp:extent cx="780415" cy="3352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3" w:lineRule="exact"/>
        <w:rPr>
          <w:sz w:val="20"/>
          <w:szCs w:val="20"/>
        </w:rPr>
      </w:pPr>
    </w:p>
    <w:p w:rsidR="00793D1A" w:rsidRDefault="00A8004F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INDUS MOTORS CO. PVT LTD</w:t>
      </w:r>
    </w:p>
    <w:p w:rsidR="00793D1A" w:rsidRDefault="00793D1A">
      <w:pPr>
        <w:spacing w:line="23" w:lineRule="exact"/>
        <w:rPr>
          <w:sz w:val="20"/>
          <w:szCs w:val="20"/>
        </w:rPr>
      </w:pPr>
    </w:p>
    <w:p w:rsidR="00793D1A" w:rsidRDefault="00A8004F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Kerala, India (May 2011 – Jan 2012)</w:t>
      </w:r>
    </w:p>
    <w:p w:rsidR="00793D1A" w:rsidRDefault="00793D1A">
      <w:pPr>
        <w:spacing w:line="19" w:lineRule="exact"/>
        <w:rPr>
          <w:sz w:val="20"/>
          <w:szCs w:val="20"/>
        </w:rPr>
      </w:pPr>
    </w:p>
    <w:p w:rsidR="00793D1A" w:rsidRDefault="00A8004F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Position: </w:t>
      </w:r>
      <w:r>
        <w:rPr>
          <w:rFonts w:ascii="Calibri" w:eastAsia="Calibri" w:hAnsi="Calibri" w:cs="Calibri"/>
          <w:b/>
          <w:bCs/>
        </w:rPr>
        <w:t>Accountant</w:t>
      </w:r>
    </w:p>
    <w:p w:rsidR="00793D1A" w:rsidRDefault="00793D1A">
      <w:pPr>
        <w:spacing w:line="22" w:lineRule="exact"/>
        <w:rPr>
          <w:sz w:val="20"/>
          <w:szCs w:val="20"/>
        </w:rPr>
      </w:pPr>
    </w:p>
    <w:p w:rsidR="00793D1A" w:rsidRDefault="00A8004F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Key Responsibilities</w:t>
      </w:r>
    </w:p>
    <w:p w:rsidR="00793D1A" w:rsidRDefault="00793D1A">
      <w:pPr>
        <w:spacing w:line="25" w:lineRule="exact"/>
        <w:rPr>
          <w:sz w:val="20"/>
          <w:szCs w:val="20"/>
        </w:rPr>
      </w:pPr>
    </w:p>
    <w:p w:rsidR="00793D1A" w:rsidRDefault="00A8004F">
      <w:pPr>
        <w:numPr>
          <w:ilvl w:val="0"/>
          <w:numId w:val="10"/>
        </w:numPr>
        <w:tabs>
          <w:tab w:val="left" w:pos="620"/>
        </w:tabs>
        <w:ind w:left="6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Bank </w:t>
      </w:r>
      <w:r>
        <w:rPr>
          <w:rFonts w:ascii="Calibri" w:eastAsia="Calibri" w:hAnsi="Calibri" w:cs="Calibri"/>
          <w:sz w:val="20"/>
          <w:szCs w:val="20"/>
        </w:rPr>
        <w:t>Reconciliation</w:t>
      </w:r>
    </w:p>
    <w:p w:rsidR="00793D1A" w:rsidRDefault="00793D1A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10"/>
        </w:numPr>
        <w:tabs>
          <w:tab w:val="left" w:pos="620"/>
        </w:tabs>
        <w:ind w:left="6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Generating invoices</w:t>
      </w:r>
    </w:p>
    <w:p w:rsidR="00793D1A" w:rsidRDefault="00793D1A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10"/>
        </w:numPr>
        <w:tabs>
          <w:tab w:val="left" w:pos="620"/>
        </w:tabs>
        <w:ind w:left="6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sales and Making receipts</w:t>
      </w:r>
    </w:p>
    <w:p w:rsidR="00793D1A" w:rsidRDefault="00793D1A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793D1A" w:rsidRDefault="00A8004F">
      <w:pPr>
        <w:numPr>
          <w:ilvl w:val="0"/>
          <w:numId w:val="10"/>
        </w:numPr>
        <w:tabs>
          <w:tab w:val="left" w:pos="620"/>
        </w:tabs>
        <w:ind w:left="6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Verification of stocks</w:t>
      </w:r>
    </w:p>
    <w:p w:rsidR="00793D1A" w:rsidRDefault="00A8004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365125</wp:posOffset>
            </wp:positionV>
            <wp:extent cx="4714875" cy="254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4060190</wp:posOffset>
            </wp:positionH>
            <wp:positionV relativeFrom="paragraph">
              <wp:posOffset>572135</wp:posOffset>
            </wp:positionV>
            <wp:extent cx="324485" cy="3625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86" w:lineRule="exact"/>
        <w:rPr>
          <w:sz w:val="20"/>
          <w:szCs w:val="20"/>
        </w:rPr>
      </w:pPr>
    </w:p>
    <w:p w:rsidR="00793D1A" w:rsidRDefault="00A8004F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GLOBAL AUTO ELECTRICALS PVT LTD</w:t>
      </w:r>
    </w:p>
    <w:p w:rsidR="00793D1A" w:rsidRDefault="00793D1A">
      <w:pPr>
        <w:spacing w:line="23" w:lineRule="exact"/>
        <w:rPr>
          <w:sz w:val="20"/>
          <w:szCs w:val="20"/>
        </w:rPr>
      </w:pPr>
    </w:p>
    <w:p w:rsidR="00793D1A" w:rsidRDefault="00A8004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Kerala, India (March 2007 – April 2011)</w:t>
      </w:r>
    </w:p>
    <w:p w:rsidR="00793D1A" w:rsidRDefault="00793D1A">
      <w:pPr>
        <w:spacing w:line="22" w:lineRule="exact"/>
        <w:rPr>
          <w:sz w:val="20"/>
          <w:szCs w:val="20"/>
        </w:rPr>
      </w:pPr>
    </w:p>
    <w:p w:rsidR="00793D1A" w:rsidRDefault="00A8004F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Position: </w:t>
      </w:r>
      <w:r>
        <w:rPr>
          <w:rFonts w:ascii="Calibri" w:eastAsia="Calibri" w:hAnsi="Calibri" w:cs="Calibri"/>
          <w:b/>
          <w:bCs/>
        </w:rPr>
        <w:t>Accountant Executive</w:t>
      </w:r>
    </w:p>
    <w:p w:rsidR="00793D1A" w:rsidRDefault="00793D1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70016;visibility:visible;mso-wrap-distance-left:0;mso-wrap-distance-right:0" from="-1.25pt,27.2pt" to="376.7pt,27.2pt" o:allowincell="f" strokecolor="#5b9bd5" strokeweight=".48pt"/>
        </w:pict>
      </w: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00" w:lineRule="exact"/>
        <w:rPr>
          <w:sz w:val="20"/>
          <w:szCs w:val="20"/>
        </w:rPr>
      </w:pPr>
    </w:p>
    <w:p w:rsidR="00793D1A" w:rsidRDefault="00793D1A">
      <w:pPr>
        <w:spacing w:line="261" w:lineRule="exact"/>
        <w:rPr>
          <w:sz w:val="20"/>
          <w:szCs w:val="20"/>
        </w:rPr>
      </w:pPr>
    </w:p>
    <w:p w:rsidR="00793D1A" w:rsidRDefault="00A8004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6070" cy="1828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u w:val="single"/>
        </w:rPr>
        <w:t xml:space="preserve"> Academic Credentials</w:t>
      </w:r>
    </w:p>
    <w:p w:rsidR="00793D1A" w:rsidRDefault="00793D1A">
      <w:pPr>
        <w:spacing w:line="271" w:lineRule="exact"/>
        <w:rPr>
          <w:sz w:val="20"/>
          <w:szCs w:val="20"/>
        </w:rPr>
      </w:pPr>
    </w:p>
    <w:p w:rsidR="00793D1A" w:rsidRDefault="00A8004F">
      <w:pPr>
        <w:spacing w:line="239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ACCP (Aptech </w:t>
      </w:r>
      <w:r>
        <w:rPr>
          <w:rFonts w:ascii="Calibri" w:eastAsia="Calibri" w:hAnsi="Calibri" w:cs="Calibri"/>
          <w:b/>
          <w:bCs/>
          <w:sz w:val="20"/>
          <w:szCs w:val="20"/>
        </w:rPr>
        <w:t>Certified Computer Professional)</w:t>
      </w:r>
    </w:p>
    <w:p w:rsidR="00793D1A" w:rsidRDefault="00793D1A">
      <w:pPr>
        <w:spacing w:line="2" w:lineRule="exact"/>
        <w:rPr>
          <w:sz w:val="20"/>
          <w:szCs w:val="20"/>
        </w:rPr>
      </w:pPr>
    </w:p>
    <w:p w:rsidR="00793D1A" w:rsidRDefault="00A8004F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(Aptech Computer Education Ltd)</w:t>
      </w:r>
    </w:p>
    <w:p w:rsidR="00793D1A" w:rsidRDefault="00793D1A">
      <w:pPr>
        <w:spacing w:line="243" w:lineRule="exact"/>
        <w:rPr>
          <w:sz w:val="20"/>
          <w:szCs w:val="20"/>
        </w:rPr>
      </w:pPr>
    </w:p>
    <w:p w:rsidR="00793D1A" w:rsidRDefault="00A8004F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Bachelor’s Degree in Commerce</w:t>
      </w:r>
    </w:p>
    <w:p w:rsidR="00793D1A" w:rsidRDefault="00793D1A">
      <w:pPr>
        <w:spacing w:line="1" w:lineRule="exact"/>
        <w:rPr>
          <w:sz w:val="20"/>
          <w:szCs w:val="20"/>
        </w:rPr>
      </w:pPr>
    </w:p>
    <w:p w:rsidR="00793D1A" w:rsidRDefault="00A8004F">
      <w:pPr>
        <w:spacing w:line="239" w:lineRule="auto"/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University of Kerala.</w:t>
      </w:r>
    </w:p>
    <w:p w:rsidR="00793D1A" w:rsidRDefault="00793D1A">
      <w:pPr>
        <w:spacing w:line="244" w:lineRule="exact"/>
        <w:rPr>
          <w:sz w:val="20"/>
          <w:szCs w:val="20"/>
        </w:rPr>
      </w:pPr>
    </w:p>
    <w:p w:rsidR="00793D1A" w:rsidRDefault="00A8004F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Higher secondary - Commerce &amp; Accounting</w:t>
      </w:r>
    </w:p>
    <w:p w:rsidR="00793D1A" w:rsidRDefault="00793D1A">
      <w:pPr>
        <w:spacing w:line="1" w:lineRule="exact"/>
        <w:rPr>
          <w:sz w:val="20"/>
          <w:szCs w:val="20"/>
        </w:rPr>
      </w:pPr>
    </w:p>
    <w:p w:rsidR="00793D1A" w:rsidRDefault="00A8004F">
      <w:pPr>
        <w:spacing w:line="239" w:lineRule="auto"/>
        <w:ind w:left="8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Higher secondary Board of Kerala.</w:t>
      </w:r>
    </w:p>
    <w:sectPr w:rsidR="00793D1A" w:rsidSect="00793D1A">
      <w:pgSz w:w="11900" w:h="16838"/>
      <w:pgMar w:top="1440" w:right="1840" w:bottom="1440" w:left="300" w:header="0" w:footer="0" w:gutter="0"/>
      <w:cols w:num="2" w:space="720" w:equalWidth="0">
        <w:col w:w="2700" w:space="1060"/>
        <w:col w:w="6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854"/>
    <w:multiLevelType w:val="hybridMultilevel"/>
    <w:tmpl w:val="985213DA"/>
    <w:lvl w:ilvl="0" w:tplc="E10E7E7E">
      <w:start w:val="1"/>
      <w:numFmt w:val="bullet"/>
      <w:lvlText w:val=""/>
      <w:lvlJc w:val="left"/>
    </w:lvl>
    <w:lvl w:ilvl="1" w:tplc="0CDA5B7E">
      <w:numFmt w:val="decimal"/>
      <w:lvlText w:val=""/>
      <w:lvlJc w:val="left"/>
    </w:lvl>
    <w:lvl w:ilvl="2" w:tplc="4F0E1DF6">
      <w:numFmt w:val="decimal"/>
      <w:lvlText w:val=""/>
      <w:lvlJc w:val="left"/>
    </w:lvl>
    <w:lvl w:ilvl="3" w:tplc="E4E4A3CE">
      <w:numFmt w:val="decimal"/>
      <w:lvlText w:val=""/>
      <w:lvlJc w:val="left"/>
    </w:lvl>
    <w:lvl w:ilvl="4" w:tplc="7D3034A6">
      <w:numFmt w:val="decimal"/>
      <w:lvlText w:val=""/>
      <w:lvlJc w:val="left"/>
    </w:lvl>
    <w:lvl w:ilvl="5" w:tplc="2F0EBA5E">
      <w:numFmt w:val="decimal"/>
      <w:lvlText w:val=""/>
      <w:lvlJc w:val="left"/>
    </w:lvl>
    <w:lvl w:ilvl="6" w:tplc="230AC384">
      <w:numFmt w:val="decimal"/>
      <w:lvlText w:val=""/>
      <w:lvlJc w:val="left"/>
    </w:lvl>
    <w:lvl w:ilvl="7" w:tplc="10448758">
      <w:numFmt w:val="decimal"/>
      <w:lvlText w:val=""/>
      <w:lvlJc w:val="left"/>
    </w:lvl>
    <w:lvl w:ilvl="8" w:tplc="A94413C2">
      <w:numFmt w:val="decimal"/>
      <w:lvlText w:val=""/>
      <w:lvlJc w:val="left"/>
    </w:lvl>
  </w:abstractNum>
  <w:abstractNum w:abstractNumId="1">
    <w:nsid w:val="2EB141F2"/>
    <w:multiLevelType w:val="hybridMultilevel"/>
    <w:tmpl w:val="A3824B08"/>
    <w:lvl w:ilvl="0" w:tplc="E37C9C4A">
      <w:start w:val="1"/>
      <w:numFmt w:val="bullet"/>
      <w:lvlText w:val=""/>
      <w:lvlJc w:val="left"/>
    </w:lvl>
    <w:lvl w:ilvl="1" w:tplc="38DEFA64">
      <w:numFmt w:val="decimal"/>
      <w:lvlText w:val=""/>
      <w:lvlJc w:val="left"/>
    </w:lvl>
    <w:lvl w:ilvl="2" w:tplc="64E2D122">
      <w:numFmt w:val="decimal"/>
      <w:lvlText w:val=""/>
      <w:lvlJc w:val="left"/>
    </w:lvl>
    <w:lvl w:ilvl="3" w:tplc="7DC67386">
      <w:numFmt w:val="decimal"/>
      <w:lvlText w:val=""/>
      <w:lvlJc w:val="left"/>
    </w:lvl>
    <w:lvl w:ilvl="4" w:tplc="40044840">
      <w:numFmt w:val="decimal"/>
      <w:lvlText w:val=""/>
      <w:lvlJc w:val="left"/>
    </w:lvl>
    <w:lvl w:ilvl="5" w:tplc="1D689AFA">
      <w:numFmt w:val="decimal"/>
      <w:lvlText w:val=""/>
      <w:lvlJc w:val="left"/>
    </w:lvl>
    <w:lvl w:ilvl="6" w:tplc="FD820248">
      <w:numFmt w:val="decimal"/>
      <w:lvlText w:val=""/>
      <w:lvlJc w:val="left"/>
    </w:lvl>
    <w:lvl w:ilvl="7" w:tplc="F5A2EBF0">
      <w:numFmt w:val="decimal"/>
      <w:lvlText w:val=""/>
      <w:lvlJc w:val="left"/>
    </w:lvl>
    <w:lvl w:ilvl="8" w:tplc="F1E0AF6E">
      <w:numFmt w:val="decimal"/>
      <w:lvlText w:val=""/>
      <w:lvlJc w:val="left"/>
    </w:lvl>
  </w:abstractNum>
  <w:abstractNum w:abstractNumId="2">
    <w:nsid w:val="3D1B58BA"/>
    <w:multiLevelType w:val="hybridMultilevel"/>
    <w:tmpl w:val="990A7B46"/>
    <w:lvl w:ilvl="0" w:tplc="B07C24A8">
      <w:start w:val="1"/>
      <w:numFmt w:val="bullet"/>
      <w:lvlText w:val=""/>
      <w:lvlJc w:val="left"/>
    </w:lvl>
    <w:lvl w:ilvl="1" w:tplc="9E1C1E62">
      <w:numFmt w:val="decimal"/>
      <w:lvlText w:val=""/>
      <w:lvlJc w:val="left"/>
    </w:lvl>
    <w:lvl w:ilvl="2" w:tplc="0A9EA94A">
      <w:numFmt w:val="decimal"/>
      <w:lvlText w:val=""/>
      <w:lvlJc w:val="left"/>
    </w:lvl>
    <w:lvl w:ilvl="3" w:tplc="07B61C4E">
      <w:numFmt w:val="decimal"/>
      <w:lvlText w:val=""/>
      <w:lvlJc w:val="left"/>
    </w:lvl>
    <w:lvl w:ilvl="4" w:tplc="28D4BE66">
      <w:numFmt w:val="decimal"/>
      <w:lvlText w:val=""/>
      <w:lvlJc w:val="left"/>
    </w:lvl>
    <w:lvl w:ilvl="5" w:tplc="C492A7DE">
      <w:numFmt w:val="decimal"/>
      <w:lvlText w:val=""/>
      <w:lvlJc w:val="left"/>
    </w:lvl>
    <w:lvl w:ilvl="6" w:tplc="A23ED548">
      <w:numFmt w:val="decimal"/>
      <w:lvlText w:val=""/>
      <w:lvlJc w:val="left"/>
    </w:lvl>
    <w:lvl w:ilvl="7" w:tplc="A3DCCD96">
      <w:numFmt w:val="decimal"/>
      <w:lvlText w:val=""/>
      <w:lvlJc w:val="left"/>
    </w:lvl>
    <w:lvl w:ilvl="8" w:tplc="A836AF54">
      <w:numFmt w:val="decimal"/>
      <w:lvlText w:val=""/>
      <w:lvlJc w:val="left"/>
    </w:lvl>
  </w:abstractNum>
  <w:abstractNum w:abstractNumId="3">
    <w:nsid w:val="41B71EFB"/>
    <w:multiLevelType w:val="hybridMultilevel"/>
    <w:tmpl w:val="7AC2F052"/>
    <w:lvl w:ilvl="0" w:tplc="098229FA">
      <w:start w:val="1"/>
      <w:numFmt w:val="bullet"/>
      <w:lvlText w:val=""/>
      <w:lvlJc w:val="left"/>
    </w:lvl>
    <w:lvl w:ilvl="1" w:tplc="BCCC8E70">
      <w:numFmt w:val="decimal"/>
      <w:lvlText w:val=""/>
      <w:lvlJc w:val="left"/>
    </w:lvl>
    <w:lvl w:ilvl="2" w:tplc="CC7A06DA">
      <w:numFmt w:val="decimal"/>
      <w:lvlText w:val=""/>
      <w:lvlJc w:val="left"/>
    </w:lvl>
    <w:lvl w:ilvl="3" w:tplc="1B1E97C8">
      <w:numFmt w:val="decimal"/>
      <w:lvlText w:val=""/>
      <w:lvlJc w:val="left"/>
    </w:lvl>
    <w:lvl w:ilvl="4" w:tplc="723CDAB0">
      <w:numFmt w:val="decimal"/>
      <w:lvlText w:val=""/>
      <w:lvlJc w:val="left"/>
    </w:lvl>
    <w:lvl w:ilvl="5" w:tplc="0BEE0ED2">
      <w:numFmt w:val="decimal"/>
      <w:lvlText w:val=""/>
      <w:lvlJc w:val="left"/>
    </w:lvl>
    <w:lvl w:ilvl="6" w:tplc="FFEA6EAE">
      <w:numFmt w:val="decimal"/>
      <w:lvlText w:val=""/>
      <w:lvlJc w:val="left"/>
    </w:lvl>
    <w:lvl w:ilvl="7" w:tplc="8424FA98">
      <w:numFmt w:val="decimal"/>
      <w:lvlText w:val=""/>
      <w:lvlJc w:val="left"/>
    </w:lvl>
    <w:lvl w:ilvl="8" w:tplc="3CDAC566">
      <w:numFmt w:val="decimal"/>
      <w:lvlText w:val=""/>
      <w:lvlJc w:val="left"/>
    </w:lvl>
  </w:abstractNum>
  <w:abstractNum w:abstractNumId="4">
    <w:nsid w:val="4DB127F8"/>
    <w:multiLevelType w:val="hybridMultilevel"/>
    <w:tmpl w:val="756079EE"/>
    <w:lvl w:ilvl="0" w:tplc="2EB8968C">
      <w:start w:val="1"/>
      <w:numFmt w:val="bullet"/>
      <w:lvlText w:val=""/>
      <w:lvlJc w:val="left"/>
    </w:lvl>
    <w:lvl w:ilvl="1" w:tplc="23D2A8AE">
      <w:numFmt w:val="decimal"/>
      <w:lvlText w:val=""/>
      <w:lvlJc w:val="left"/>
    </w:lvl>
    <w:lvl w:ilvl="2" w:tplc="97366F20">
      <w:numFmt w:val="decimal"/>
      <w:lvlText w:val=""/>
      <w:lvlJc w:val="left"/>
    </w:lvl>
    <w:lvl w:ilvl="3" w:tplc="7ED63D76">
      <w:numFmt w:val="decimal"/>
      <w:lvlText w:val=""/>
      <w:lvlJc w:val="left"/>
    </w:lvl>
    <w:lvl w:ilvl="4" w:tplc="6840E33E">
      <w:numFmt w:val="decimal"/>
      <w:lvlText w:val=""/>
      <w:lvlJc w:val="left"/>
    </w:lvl>
    <w:lvl w:ilvl="5" w:tplc="7E8C1F92">
      <w:numFmt w:val="decimal"/>
      <w:lvlText w:val=""/>
      <w:lvlJc w:val="left"/>
    </w:lvl>
    <w:lvl w:ilvl="6" w:tplc="A7A852D2">
      <w:numFmt w:val="decimal"/>
      <w:lvlText w:val=""/>
      <w:lvlJc w:val="left"/>
    </w:lvl>
    <w:lvl w:ilvl="7" w:tplc="CE16B6C6">
      <w:numFmt w:val="decimal"/>
      <w:lvlText w:val=""/>
      <w:lvlJc w:val="left"/>
    </w:lvl>
    <w:lvl w:ilvl="8" w:tplc="596E2E88">
      <w:numFmt w:val="decimal"/>
      <w:lvlText w:val=""/>
      <w:lvlJc w:val="left"/>
    </w:lvl>
  </w:abstractNum>
  <w:abstractNum w:abstractNumId="5">
    <w:nsid w:val="507ED7AB"/>
    <w:multiLevelType w:val="hybridMultilevel"/>
    <w:tmpl w:val="DD7ED32A"/>
    <w:lvl w:ilvl="0" w:tplc="B2D8B486">
      <w:start w:val="1"/>
      <w:numFmt w:val="bullet"/>
      <w:lvlText w:val=""/>
      <w:lvlJc w:val="left"/>
    </w:lvl>
    <w:lvl w:ilvl="1" w:tplc="1F484D38">
      <w:numFmt w:val="decimal"/>
      <w:lvlText w:val=""/>
      <w:lvlJc w:val="left"/>
    </w:lvl>
    <w:lvl w:ilvl="2" w:tplc="AAEE077A">
      <w:numFmt w:val="decimal"/>
      <w:lvlText w:val=""/>
      <w:lvlJc w:val="left"/>
    </w:lvl>
    <w:lvl w:ilvl="3" w:tplc="563231E2">
      <w:numFmt w:val="decimal"/>
      <w:lvlText w:val=""/>
      <w:lvlJc w:val="left"/>
    </w:lvl>
    <w:lvl w:ilvl="4" w:tplc="0D60626A">
      <w:numFmt w:val="decimal"/>
      <w:lvlText w:val=""/>
      <w:lvlJc w:val="left"/>
    </w:lvl>
    <w:lvl w:ilvl="5" w:tplc="FCAC019C">
      <w:numFmt w:val="decimal"/>
      <w:lvlText w:val=""/>
      <w:lvlJc w:val="left"/>
    </w:lvl>
    <w:lvl w:ilvl="6" w:tplc="29D67036">
      <w:numFmt w:val="decimal"/>
      <w:lvlText w:val=""/>
      <w:lvlJc w:val="left"/>
    </w:lvl>
    <w:lvl w:ilvl="7" w:tplc="5A8644B2">
      <w:numFmt w:val="decimal"/>
      <w:lvlText w:val=""/>
      <w:lvlJc w:val="left"/>
    </w:lvl>
    <w:lvl w:ilvl="8" w:tplc="E05CAFB8">
      <w:numFmt w:val="decimal"/>
      <w:lvlText w:val=""/>
      <w:lvlJc w:val="left"/>
    </w:lvl>
  </w:abstractNum>
  <w:abstractNum w:abstractNumId="6">
    <w:nsid w:val="515F007C"/>
    <w:multiLevelType w:val="hybridMultilevel"/>
    <w:tmpl w:val="12083F90"/>
    <w:lvl w:ilvl="0" w:tplc="E82C6D62">
      <w:start w:val="1"/>
      <w:numFmt w:val="bullet"/>
      <w:lvlText w:val=""/>
      <w:lvlJc w:val="left"/>
    </w:lvl>
    <w:lvl w:ilvl="1" w:tplc="A052FCC0">
      <w:numFmt w:val="decimal"/>
      <w:lvlText w:val=""/>
      <w:lvlJc w:val="left"/>
    </w:lvl>
    <w:lvl w:ilvl="2" w:tplc="D9A08904">
      <w:numFmt w:val="decimal"/>
      <w:lvlText w:val=""/>
      <w:lvlJc w:val="left"/>
    </w:lvl>
    <w:lvl w:ilvl="3" w:tplc="DA044D2A">
      <w:numFmt w:val="decimal"/>
      <w:lvlText w:val=""/>
      <w:lvlJc w:val="left"/>
    </w:lvl>
    <w:lvl w:ilvl="4" w:tplc="94421582">
      <w:numFmt w:val="decimal"/>
      <w:lvlText w:val=""/>
      <w:lvlJc w:val="left"/>
    </w:lvl>
    <w:lvl w:ilvl="5" w:tplc="875EAC3C">
      <w:numFmt w:val="decimal"/>
      <w:lvlText w:val=""/>
      <w:lvlJc w:val="left"/>
    </w:lvl>
    <w:lvl w:ilvl="6" w:tplc="2FECDEE6">
      <w:numFmt w:val="decimal"/>
      <w:lvlText w:val=""/>
      <w:lvlJc w:val="left"/>
    </w:lvl>
    <w:lvl w:ilvl="7" w:tplc="9DCAEA56">
      <w:numFmt w:val="decimal"/>
      <w:lvlText w:val=""/>
      <w:lvlJc w:val="left"/>
    </w:lvl>
    <w:lvl w:ilvl="8" w:tplc="964421EC">
      <w:numFmt w:val="decimal"/>
      <w:lvlText w:val=""/>
      <w:lvlJc w:val="left"/>
    </w:lvl>
  </w:abstractNum>
  <w:abstractNum w:abstractNumId="7">
    <w:nsid w:val="5BD062C2"/>
    <w:multiLevelType w:val="hybridMultilevel"/>
    <w:tmpl w:val="CE680308"/>
    <w:lvl w:ilvl="0" w:tplc="CB702A48">
      <w:start w:val="1"/>
      <w:numFmt w:val="bullet"/>
      <w:lvlText w:val=""/>
      <w:lvlJc w:val="left"/>
    </w:lvl>
    <w:lvl w:ilvl="1" w:tplc="6D68A17C">
      <w:numFmt w:val="decimal"/>
      <w:lvlText w:val=""/>
      <w:lvlJc w:val="left"/>
    </w:lvl>
    <w:lvl w:ilvl="2" w:tplc="9ACC2078">
      <w:numFmt w:val="decimal"/>
      <w:lvlText w:val=""/>
      <w:lvlJc w:val="left"/>
    </w:lvl>
    <w:lvl w:ilvl="3" w:tplc="E57C6E72">
      <w:numFmt w:val="decimal"/>
      <w:lvlText w:val=""/>
      <w:lvlJc w:val="left"/>
    </w:lvl>
    <w:lvl w:ilvl="4" w:tplc="958EEE30">
      <w:numFmt w:val="decimal"/>
      <w:lvlText w:val=""/>
      <w:lvlJc w:val="left"/>
    </w:lvl>
    <w:lvl w:ilvl="5" w:tplc="671299E2">
      <w:numFmt w:val="decimal"/>
      <w:lvlText w:val=""/>
      <w:lvlJc w:val="left"/>
    </w:lvl>
    <w:lvl w:ilvl="6" w:tplc="EB48CEAE">
      <w:numFmt w:val="decimal"/>
      <w:lvlText w:val=""/>
      <w:lvlJc w:val="left"/>
    </w:lvl>
    <w:lvl w:ilvl="7" w:tplc="6D04C622">
      <w:numFmt w:val="decimal"/>
      <w:lvlText w:val=""/>
      <w:lvlJc w:val="left"/>
    </w:lvl>
    <w:lvl w:ilvl="8" w:tplc="C3564ED4">
      <w:numFmt w:val="decimal"/>
      <w:lvlText w:val=""/>
      <w:lvlJc w:val="left"/>
    </w:lvl>
  </w:abstractNum>
  <w:abstractNum w:abstractNumId="8">
    <w:nsid w:val="7545E146"/>
    <w:multiLevelType w:val="hybridMultilevel"/>
    <w:tmpl w:val="CE925DA0"/>
    <w:lvl w:ilvl="0" w:tplc="2786B45C">
      <w:start w:val="1"/>
      <w:numFmt w:val="bullet"/>
      <w:lvlText w:val=""/>
      <w:lvlJc w:val="left"/>
    </w:lvl>
    <w:lvl w:ilvl="1" w:tplc="C01A3648">
      <w:numFmt w:val="decimal"/>
      <w:lvlText w:val=""/>
      <w:lvlJc w:val="left"/>
    </w:lvl>
    <w:lvl w:ilvl="2" w:tplc="C6B24CEE">
      <w:numFmt w:val="decimal"/>
      <w:lvlText w:val=""/>
      <w:lvlJc w:val="left"/>
    </w:lvl>
    <w:lvl w:ilvl="3" w:tplc="BB4E3BB0">
      <w:numFmt w:val="decimal"/>
      <w:lvlText w:val=""/>
      <w:lvlJc w:val="left"/>
    </w:lvl>
    <w:lvl w:ilvl="4" w:tplc="1F74F38C">
      <w:numFmt w:val="decimal"/>
      <w:lvlText w:val=""/>
      <w:lvlJc w:val="left"/>
    </w:lvl>
    <w:lvl w:ilvl="5" w:tplc="FC5AD37A">
      <w:numFmt w:val="decimal"/>
      <w:lvlText w:val=""/>
      <w:lvlJc w:val="left"/>
    </w:lvl>
    <w:lvl w:ilvl="6" w:tplc="9C782BCE">
      <w:numFmt w:val="decimal"/>
      <w:lvlText w:val=""/>
      <w:lvlJc w:val="left"/>
    </w:lvl>
    <w:lvl w:ilvl="7" w:tplc="0B52BA08">
      <w:numFmt w:val="decimal"/>
      <w:lvlText w:val=""/>
      <w:lvlJc w:val="left"/>
    </w:lvl>
    <w:lvl w:ilvl="8" w:tplc="36722BF8">
      <w:numFmt w:val="decimal"/>
      <w:lvlText w:val=""/>
      <w:lvlJc w:val="left"/>
    </w:lvl>
  </w:abstractNum>
  <w:abstractNum w:abstractNumId="9">
    <w:nsid w:val="79E2A9E3"/>
    <w:multiLevelType w:val="hybridMultilevel"/>
    <w:tmpl w:val="8C2CDA38"/>
    <w:lvl w:ilvl="0" w:tplc="28EA161C">
      <w:start w:val="1"/>
      <w:numFmt w:val="bullet"/>
      <w:lvlText w:val=""/>
      <w:lvlJc w:val="left"/>
    </w:lvl>
    <w:lvl w:ilvl="1" w:tplc="B3C29E28">
      <w:numFmt w:val="decimal"/>
      <w:lvlText w:val=""/>
      <w:lvlJc w:val="left"/>
    </w:lvl>
    <w:lvl w:ilvl="2" w:tplc="EB12BA20">
      <w:numFmt w:val="decimal"/>
      <w:lvlText w:val=""/>
      <w:lvlJc w:val="left"/>
    </w:lvl>
    <w:lvl w:ilvl="3" w:tplc="0BC27B8E">
      <w:numFmt w:val="decimal"/>
      <w:lvlText w:val=""/>
      <w:lvlJc w:val="left"/>
    </w:lvl>
    <w:lvl w:ilvl="4" w:tplc="8CB20DE0">
      <w:numFmt w:val="decimal"/>
      <w:lvlText w:val=""/>
      <w:lvlJc w:val="left"/>
    </w:lvl>
    <w:lvl w:ilvl="5" w:tplc="BFE6678A">
      <w:numFmt w:val="decimal"/>
      <w:lvlText w:val=""/>
      <w:lvlJc w:val="left"/>
    </w:lvl>
    <w:lvl w:ilvl="6" w:tplc="77C41F7C">
      <w:numFmt w:val="decimal"/>
      <w:lvlText w:val=""/>
      <w:lvlJc w:val="left"/>
    </w:lvl>
    <w:lvl w:ilvl="7" w:tplc="3D8EC9E2">
      <w:numFmt w:val="decimal"/>
      <w:lvlText w:val=""/>
      <w:lvlJc w:val="left"/>
    </w:lvl>
    <w:lvl w:ilvl="8" w:tplc="8ADA5590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93D1A"/>
    <w:rsid w:val="00793D1A"/>
    <w:rsid w:val="00A8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RUN.35597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2017-06-04T09:56:00Z</dcterms:created>
  <dcterms:modified xsi:type="dcterms:W3CDTF">2017-06-04T07:58:00Z</dcterms:modified>
</cp:coreProperties>
</file>