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tblpYSpec="top"/>
        <w:tblOverlap w:val="never"/>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242"/>
      </w:tblGrid>
      <w:tr w:rsidR="00732D1E">
        <w:tc>
          <w:tcPr>
            <w:tcW w:w="9576" w:type="dxa"/>
          </w:tcPr>
          <w:p w:rsidR="00732D1E" w:rsidRDefault="00732D1E">
            <w:pPr>
              <w:pStyle w:val="HeaderFirstPage"/>
              <w:pBdr>
                <w:bottom w:val="none" w:sz="0" w:space="0" w:color="auto"/>
              </w:pBdr>
              <w:spacing w:after="0" w:line="240" w:lineRule="auto"/>
              <w:rPr>
                <w:color w:val="9FB8CD" w:themeColor="accent2"/>
              </w:rPr>
            </w:pPr>
            <w:permStart w:id="510351389" w:edGrp="everyone"/>
            <w:permEnd w:id="510351389"/>
          </w:p>
        </w:tc>
      </w:tr>
    </w:tbl>
    <w:sdt>
      <w:sdtPr>
        <w:alias w:val="Resume Name"/>
        <w:tag w:val="Resume Name"/>
        <w:id w:val="2142538285"/>
        <w:placeholder>
          <w:docPart w:val="E6ACA903B9AB471EBEE9B07DCDDA3E66"/>
        </w:placeholder>
        <w:docPartList>
          <w:docPartGallery w:val="Quick Parts"/>
          <w:docPartCategory w:val=" Resume Name"/>
        </w:docPartList>
      </w:sdtPr>
      <w:sdtEndPr/>
      <w:sdtContent>
        <w:p w:rsidR="00732D1E" w:rsidRDefault="009B496D">
          <w:pPr>
            <w:pStyle w:val="NoSpacing"/>
          </w:pPr>
          <w:r w:rsidRPr="005B2A37">
            <w:rPr>
              <w:noProof/>
              <w:lang w:eastAsia="en-US"/>
            </w:rPr>
            <w:drawing>
              <wp:anchor distT="0" distB="0" distL="114300" distR="114300" simplePos="0" relativeHeight="251659264" behindDoc="1" locked="0" layoutInCell="1" allowOverlap="1" wp14:anchorId="0167C926" wp14:editId="059C77D9">
                <wp:simplePos x="0" y="0"/>
                <wp:positionH relativeFrom="column">
                  <wp:posOffset>208189</wp:posOffset>
                </wp:positionH>
                <wp:positionV relativeFrom="paragraph">
                  <wp:posOffset>303530</wp:posOffset>
                </wp:positionV>
                <wp:extent cx="1198245" cy="1294765"/>
                <wp:effectExtent l="0" t="0" r="1905" b="635"/>
                <wp:wrapNone/>
                <wp:docPr id="1" name="Picture 1" descr="J:\UPDATED CV DOCS\NEW I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DATED CV DOCS\NEW ID P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245" cy="12947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333"/>
            <w:gridCol w:w="9061"/>
          </w:tblGrid>
          <w:tr w:rsidR="00732D1E">
            <w:trPr>
              <w:jc w:val="center"/>
            </w:trPr>
            <w:tc>
              <w:tcPr>
                <w:tcW w:w="365" w:type="dxa"/>
                <w:shd w:val="clear" w:color="auto" w:fill="9FB8CD" w:themeFill="accent2"/>
              </w:tcPr>
              <w:p w:rsidR="00732D1E" w:rsidRDefault="00732D1E">
                <w:pPr>
                  <w:spacing w:after="0" w:line="240" w:lineRule="auto"/>
                </w:pPr>
              </w:p>
            </w:tc>
            <w:tc>
              <w:tcPr>
                <w:tcW w:w="9363" w:type="dxa"/>
                <w:tcMar>
                  <w:top w:w="360" w:type="dxa"/>
                  <w:left w:w="360" w:type="dxa"/>
                  <w:bottom w:w="360" w:type="dxa"/>
                  <w:right w:w="360" w:type="dxa"/>
                </w:tcMar>
              </w:tcPr>
              <w:p w:rsidR="00732D1E" w:rsidRPr="00264A51" w:rsidRDefault="00BF7993">
                <w:pPr>
                  <w:pStyle w:val="PersonalName"/>
                </w:pPr>
                <w:sdt>
                  <w:sdtPr>
                    <w:id w:val="10979384"/>
                    <w:placeholder>
                      <w:docPart w:val="1AC5EFA0E5824E28BAD4B9C3D25A18B1"/>
                    </w:placeholder>
                    <w:dataBinding w:prefixMappings="xmlns:ns0='http://schemas.openxmlformats.org/package/2006/metadata/core-properties' xmlns:ns1='http://purl.org/dc/elements/1.1/'" w:xpath="/ns0:coreProperties[1]/ns1:creator[1]" w:storeItemID="{6C3C8BC8-F283-45AE-878A-BAB7291924A1}"/>
                    <w:text/>
                  </w:sdtPr>
                  <w:sdtEndPr/>
                  <w:sdtContent>
                    <w:r w:rsidR="00264A51" w:rsidRPr="00264A51">
                      <w:t xml:space="preserve">ROOSQUE </w:t>
                    </w:r>
                  </w:sdtContent>
                </w:sdt>
              </w:p>
              <w:p w:rsidR="00732D1E" w:rsidRPr="004A58EC" w:rsidRDefault="004A58EC" w:rsidP="00EB7987">
                <w:pPr>
                  <w:pStyle w:val="AddressText"/>
                  <w:spacing w:line="240" w:lineRule="auto"/>
                  <w:rPr>
                    <w:sz w:val="32"/>
                    <w:szCs w:val="32"/>
                  </w:rPr>
                </w:pPr>
                <w:hyperlink r:id="rId10" w:history="1">
                  <w:r w:rsidRPr="004A58EC">
                    <w:rPr>
                      <w:rStyle w:val="Hyperlink"/>
                      <w:color w:val="FF0000"/>
                      <w:sz w:val="32"/>
                      <w:szCs w:val="32"/>
                    </w:rPr>
                    <w:t>ROOSQUE.356798@2freemail.com</w:t>
                  </w:r>
                </w:hyperlink>
                <w:r w:rsidRPr="004A58EC">
                  <w:rPr>
                    <w:color w:val="FF0000"/>
                    <w:sz w:val="32"/>
                    <w:szCs w:val="32"/>
                  </w:rPr>
                  <w:t xml:space="preserve">  </w:t>
                </w:r>
              </w:p>
            </w:tc>
          </w:tr>
        </w:tbl>
        <w:p w:rsidR="00732D1E" w:rsidRDefault="00BF7993">
          <w:pPr>
            <w:pStyle w:val="NoSpacing"/>
          </w:pPr>
        </w:p>
      </w:sdtContent>
    </w:sdt>
    <w:p w:rsidR="00732D1E" w:rsidRDefault="00732D1E">
      <w:pPr>
        <w:pStyle w:val="NoSpacing"/>
      </w:pPr>
    </w:p>
    <w:tbl>
      <w:tblPr>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65"/>
        <w:gridCol w:w="9029"/>
      </w:tblGrid>
      <w:tr w:rsidR="00732D1E">
        <w:trPr>
          <w:jc w:val="center"/>
        </w:trPr>
        <w:tc>
          <w:tcPr>
            <w:tcW w:w="365" w:type="dxa"/>
            <w:shd w:val="clear" w:color="auto" w:fill="AAB0C7" w:themeFill="accent1" w:themeFillTint="99"/>
          </w:tcPr>
          <w:p w:rsidR="00732D1E" w:rsidRDefault="00732D1E">
            <w:pPr>
              <w:spacing w:after="0" w:line="240" w:lineRule="auto"/>
            </w:pPr>
          </w:p>
        </w:tc>
        <w:tc>
          <w:tcPr>
            <w:tcW w:w="0" w:type="auto"/>
            <w:tcMar>
              <w:top w:w="360" w:type="dxa"/>
              <w:left w:w="360" w:type="dxa"/>
              <w:bottom w:w="360" w:type="dxa"/>
              <w:right w:w="360" w:type="dxa"/>
            </w:tcMar>
          </w:tcPr>
          <w:p w:rsidR="00732D1E" w:rsidRPr="005A23F1" w:rsidRDefault="00264A51">
            <w:pPr>
              <w:pStyle w:val="Section"/>
              <w:rPr>
                <w:color w:val="002060"/>
              </w:rPr>
            </w:pPr>
            <w:r>
              <w:rPr>
                <w:color w:val="002060"/>
              </w:rPr>
              <w:t>Objective</w:t>
            </w:r>
          </w:p>
          <w:p w:rsidR="00EB7987" w:rsidRPr="00D4593D" w:rsidRDefault="00EB7987" w:rsidP="00EB7987">
            <w:pPr>
              <w:spacing w:after="0" w:line="240" w:lineRule="auto"/>
              <w:jc w:val="both"/>
              <w:rPr>
                <w:rFonts w:cs="Calibri"/>
              </w:rPr>
            </w:pPr>
            <w:r w:rsidRPr="00D4593D">
              <w:rPr>
                <w:rFonts w:cs="Calibri"/>
              </w:rPr>
              <w:t>To continue my career that will utilize my management</w:t>
            </w:r>
            <w:permStart w:id="1902325081" w:edGrp="everyone"/>
            <w:permEnd w:id="1902325081"/>
            <w:r w:rsidRPr="00D4593D">
              <w:rPr>
                <w:rFonts w:cs="Calibri"/>
              </w:rPr>
              <w:t xml:space="preserve"> skills in an environment of growth and excellence and earn a job which provid</w:t>
            </w:r>
            <w:r>
              <w:rPr>
                <w:rFonts w:cs="Calibri"/>
              </w:rPr>
              <w:t>es me job satisfaction and self-</w:t>
            </w:r>
            <w:r w:rsidRPr="00D4593D">
              <w:rPr>
                <w:rFonts w:cs="Calibri"/>
              </w:rPr>
              <w:t>development and help me achieve personal as well as organizational goals.</w:t>
            </w:r>
          </w:p>
          <w:p w:rsidR="00732D1E" w:rsidRDefault="00732D1E">
            <w:pPr>
              <w:pStyle w:val="SubsectionText"/>
            </w:pPr>
          </w:p>
          <w:p w:rsidR="00732D1E" w:rsidRPr="005A23F1" w:rsidRDefault="00914144">
            <w:pPr>
              <w:pStyle w:val="Section"/>
              <w:rPr>
                <w:color w:val="002060"/>
              </w:rPr>
            </w:pPr>
            <w:r w:rsidRPr="005A23F1">
              <w:rPr>
                <w:color w:val="002060"/>
              </w:rPr>
              <w:t>Education</w:t>
            </w:r>
          </w:p>
          <w:p w:rsidR="00732D1E" w:rsidRDefault="005A23F1">
            <w:pPr>
              <w:pStyle w:val="Subsection"/>
              <w:spacing w:after="0"/>
              <w:rPr>
                <w:b w:val="0"/>
              </w:rPr>
            </w:pPr>
            <w:r>
              <w:t>Bachelor of Arts in</w:t>
            </w:r>
            <w:r w:rsidR="00EB7987">
              <w:t xml:space="preserve"> Economics</w:t>
            </w:r>
            <w:r w:rsidR="00914144">
              <w:rPr>
                <w:b w:val="0"/>
              </w:rPr>
              <w:t xml:space="preserve"> (</w:t>
            </w:r>
            <w:r w:rsidR="00EB7987">
              <w:rPr>
                <w:b w:val="0"/>
              </w:rPr>
              <w:t xml:space="preserve">March 2001 </w:t>
            </w:r>
            <w:r w:rsidR="00914144">
              <w:rPr>
                <w:b w:val="0"/>
              </w:rPr>
              <w:t>)</w:t>
            </w:r>
          </w:p>
          <w:p w:rsidR="00EB7987" w:rsidRDefault="00EB7987">
            <w:pPr>
              <w:pStyle w:val="ListBullet"/>
              <w:numPr>
                <w:ilvl w:val="0"/>
                <w:numId w:val="1"/>
              </w:numPr>
              <w:spacing w:after="0" w:line="240" w:lineRule="auto"/>
            </w:pPr>
            <w:r>
              <w:t>Xavier University-</w:t>
            </w:r>
            <w:proofErr w:type="spellStart"/>
            <w:r>
              <w:t>Ateneo</w:t>
            </w:r>
            <w:proofErr w:type="spellEnd"/>
            <w:r>
              <w:t xml:space="preserve"> de Cagayan</w:t>
            </w:r>
          </w:p>
          <w:p w:rsidR="00732D1E" w:rsidRDefault="00EB7987">
            <w:pPr>
              <w:pStyle w:val="ListBullet"/>
              <w:numPr>
                <w:ilvl w:val="0"/>
                <w:numId w:val="1"/>
              </w:numPr>
              <w:spacing w:after="0" w:line="240" w:lineRule="auto"/>
            </w:pPr>
            <w:r>
              <w:t>Average QPI of 3.08</w:t>
            </w:r>
          </w:p>
          <w:p w:rsidR="00EB7987" w:rsidRDefault="00EB7987">
            <w:pPr>
              <w:pStyle w:val="ListBullet"/>
              <w:numPr>
                <w:ilvl w:val="0"/>
                <w:numId w:val="1"/>
              </w:numPr>
              <w:spacing w:after="0" w:line="240" w:lineRule="auto"/>
            </w:pPr>
            <w:r>
              <w:t>Chief Commissioner, Commission on Students Rights and Welfare, Central Student Government</w:t>
            </w:r>
            <w:r w:rsidR="0025745E">
              <w:t xml:space="preserve"> SY 2000-01</w:t>
            </w:r>
          </w:p>
          <w:p w:rsidR="00087A41" w:rsidRDefault="00087A41">
            <w:pPr>
              <w:pStyle w:val="ListBullet"/>
              <w:numPr>
                <w:ilvl w:val="0"/>
                <w:numId w:val="1"/>
              </w:numPr>
              <w:spacing w:after="0" w:line="240" w:lineRule="auto"/>
            </w:pPr>
            <w:r>
              <w:t>Member, Ad hoc comm</w:t>
            </w:r>
            <w:r w:rsidR="0025745E">
              <w:t>ittee, Final Draft</w:t>
            </w:r>
            <w:r w:rsidR="006B7FAE">
              <w:t xml:space="preserve"> of the Magna Carta for</w:t>
            </w:r>
            <w:r>
              <w:t xml:space="preserve"> Students Rights and Welfare, Xavier University-</w:t>
            </w:r>
            <w:proofErr w:type="spellStart"/>
            <w:r>
              <w:t>Ateneo</w:t>
            </w:r>
            <w:proofErr w:type="spellEnd"/>
            <w:r>
              <w:t xml:space="preserve"> de Cagayan</w:t>
            </w:r>
            <w:r w:rsidR="0025745E">
              <w:t>, SY 2000-01</w:t>
            </w:r>
          </w:p>
          <w:p w:rsidR="00087A41" w:rsidRDefault="00087A41" w:rsidP="00087A41">
            <w:pPr>
              <w:pStyle w:val="ListBullet"/>
              <w:numPr>
                <w:ilvl w:val="0"/>
                <w:numId w:val="1"/>
              </w:numPr>
              <w:spacing w:after="0" w:line="240" w:lineRule="auto"/>
            </w:pPr>
            <w:r>
              <w:t>Author, First Draft of the Magna Carta for Students Rights and Welfare, Xavier University-</w:t>
            </w:r>
            <w:proofErr w:type="spellStart"/>
            <w:r>
              <w:t>Ateneo</w:t>
            </w:r>
            <w:proofErr w:type="spellEnd"/>
            <w:r>
              <w:t xml:space="preserve"> de Cagayan</w:t>
            </w:r>
            <w:r w:rsidR="0025745E">
              <w:t>, SY 2000-01</w:t>
            </w:r>
          </w:p>
          <w:p w:rsidR="00EB7987" w:rsidRDefault="00EB7987">
            <w:pPr>
              <w:pStyle w:val="ListBullet"/>
              <w:numPr>
                <w:ilvl w:val="0"/>
                <w:numId w:val="1"/>
              </w:numPr>
              <w:spacing w:after="0" w:line="240" w:lineRule="auto"/>
            </w:pPr>
            <w:r>
              <w:t>Public Relations Off</w:t>
            </w:r>
            <w:r w:rsidR="0025745E">
              <w:t>icer, Economics Society, SY 2000-01</w:t>
            </w:r>
          </w:p>
          <w:p w:rsidR="00EB7987" w:rsidRDefault="005A23F1">
            <w:pPr>
              <w:pStyle w:val="ListBullet"/>
              <w:numPr>
                <w:ilvl w:val="0"/>
                <w:numId w:val="1"/>
              </w:numPr>
              <w:spacing w:after="0" w:line="240" w:lineRule="auto"/>
            </w:pPr>
            <w:r>
              <w:t xml:space="preserve">Auditor, </w:t>
            </w:r>
            <w:proofErr w:type="spellStart"/>
            <w:r>
              <w:t>Rotaract</w:t>
            </w:r>
            <w:proofErr w:type="spellEnd"/>
            <w:r>
              <w:t xml:space="preserve"> </w:t>
            </w:r>
            <w:r w:rsidR="0025745E">
              <w:t>Club of XU South, SY 2000-01</w:t>
            </w:r>
          </w:p>
          <w:p w:rsidR="005A23F1" w:rsidRDefault="005A23F1" w:rsidP="005A23F1">
            <w:pPr>
              <w:pStyle w:val="ListBullet"/>
              <w:numPr>
                <w:ilvl w:val="0"/>
                <w:numId w:val="0"/>
              </w:numPr>
              <w:spacing w:after="0" w:line="240" w:lineRule="auto"/>
            </w:pPr>
          </w:p>
          <w:p w:rsidR="005A23F1" w:rsidRDefault="005A23F1" w:rsidP="005A23F1">
            <w:pPr>
              <w:pStyle w:val="Subsection"/>
              <w:spacing w:after="0"/>
              <w:rPr>
                <w:b w:val="0"/>
              </w:rPr>
            </w:pPr>
            <w:r>
              <w:t>Master’s in Public Administration</w:t>
            </w:r>
            <w:r>
              <w:rPr>
                <w:b w:val="0"/>
              </w:rPr>
              <w:t>, Graduate School (May 2007 )</w:t>
            </w:r>
          </w:p>
          <w:p w:rsidR="005A23F1" w:rsidRDefault="005A23F1" w:rsidP="005A23F1">
            <w:pPr>
              <w:pStyle w:val="ListBullet"/>
              <w:numPr>
                <w:ilvl w:val="0"/>
                <w:numId w:val="1"/>
              </w:numPr>
              <w:spacing w:after="0" w:line="240" w:lineRule="auto"/>
            </w:pPr>
            <w:proofErr w:type="spellStart"/>
            <w:r>
              <w:t>Misamis</w:t>
            </w:r>
            <w:proofErr w:type="spellEnd"/>
            <w:r>
              <w:t xml:space="preserve"> University</w:t>
            </w:r>
          </w:p>
          <w:p w:rsidR="005A23F1" w:rsidRDefault="005A23F1" w:rsidP="005A23F1">
            <w:pPr>
              <w:pStyle w:val="ListBullet"/>
              <w:numPr>
                <w:ilvl w:val="0"/>
                <w:numId w:val="1"/>
              </w:numPr>
              <w:spacing w:after="0" w:line="240" w:lineRule="auto"/>
            </w:pPr>
            <w:r>
              <w:t>Incomplete (36 units only)</w:t>
            </w:r>
          </w:p>
          <w:p w:rsidR="005A23F1" w:rsidRDefault="005A23F1" w:rsidP="005A23F1">
            <w:pPr>
              <w:pStyle w:val="ListBullet"/>
              <w:numPr>
                <w:ilvl w:val="0"/>
                <w:numId w:val="1"/>
              </w:numPr>
              <w:spacing w:after="0" w:line="240" w:lineRule="auto"/>
            </w:pPr>
            <w:r>
              <w:t xml:space="preserve">Completed </w:t>
            </w:r>
            <w:r w:rsidR="009508F8">
              <w:t xml:space="preserve">the </w:t>
            </w:r>
            <w:r>
              <w:t>Academic Requirements only</w:t>
            </w:r>
          </w:p>
          <w:p w:rsidR="006C62BA" w:rsidRDefault="006C62BA" w:rsidP="006C62BA">
            <w:pPr>
              <w:pStyle w:val="ListBullet"/>
              <w:numPr>
                <w:ilvl w:val="0"/>
                <w:numId w:val="0"/>
              </w:numPr>
              <w:spacing w:after="0" w:line="240" w:lineRule="auto"/>
            </w:pPr>
          </w:p>
          <w:p w:rsidR="006C62BA" w:rsidRDefault="006C62BA" w:rsidP="006C62BA">
            <w:pPr>
              <w:pStyle w:val="Subsection"/>
              <w:spacing w:after="0"/>
              <w:rPr>
                <w:b w:val="0"/>
              </w:rPr>
            </w:pPr>
            <w:r>
              <w:t>Bachelor of Laws</w:t>
            </w:r>
            <w:r>
              <w:rPr>
                <w:b w:val="0"/>
              </w:rPr>
              <w:t>, College of Law (June 2002 )</w:t>
            </w:r>
          </w:p>
          <w:p w:rsidR="006C62BA" w:rsidRDefault="006C62BA" w:rsidP="006C62BA">
            <w:pPr>
              <w:pStyle w:val="ListBullet"/>
              <w:numPr>
                <w:ilvl w:val="0"/>
                <w:numId w:val="1"/>
              </w:numPr>
              <w:spacing w:after="0" w:line="240" w:lineRule="auto"/>
            </w:pPr>
            <w:r>
              <w:t xml:space="preserve">MSU </w:t>
            </w:r>
            <w:proofErr w:type="spellStart"/>
            <w:r>
              <w:t>Marawi</w:t>
            </w:r>
            <w:proofErr w:type="spellEnd"/>
            <w:r>
              <w:t xml:space="preserve"> Extension School</w:t>
            </w:r>
          </w:p>
          <w:p w:rsidR="006C62BA" w:rsidRDefault="006C62BA" w:rsidP="006C62BA">
            <w:pPr>
              <w:pStyle w:val="ListBullet"/>
              <w:numPr>
                <w:ilvl w:val="0"/>
                <w:numId w:val="1"/>
              </w:numPr>
              <w:spacing w:after="0" w:line="240" w:lineRule="auto"/>
            </w:pPr>
            <w:r>
              <w:t>Incomplete (52 units only)</w:t>
            </w:r>
          </w:p>
          <w:p w:rsidR="006C62BA" w:rsidRDefault="006C62BA" w:rsidP="006C62BA">
            <w:pPr>
              <w:pStyle w:val="ListBullet"/>
              <w:numPr>
                <w:ilvl w:val="0"/>
                <w:numId w:val="0"/>
              </w:numPr>
              <w:spacing w:after="0" w:line="240" w:lineRule="auto"/>
            </w:pPr>
          </w:p>
          <w:p w:rsidR="006C62BA" w:rsidRDefault="006C62BA" w:rsidP="006C62BA">
            <w:pPr>
              <w:pStyle w:val="ListBullet"/>
              <w:numPr>
                <w:ilvl w:val="0"/>
                <w:numId w:val="0"/>
              </w:numPr>
              <w:spacing w:after="0" w:line="240" w:lineRule="auto"/>
            </w:pPr>
          </w:p>
          <w:p w:rsidR="005A23F1" w:rsidRDefault="005A23F1" w:rsidP="005A23F1">
            <w:pPr>
              <w:pStyle w:val="ListBullet"/>
              <w:numPr>
                <w:ilvl w:val="0"/>
                <w:numId w:val="0"/>
              </w:numPr>
              <w:spacing w:after="0" w:line="240" w:lineRule="auto"/>
            </w:pPr>
          </w:p>
          <w:p w:rsidR="005A23F1" w:rsidRDefault="005A23F1" w:rsidP="005A23F1">
            <w:pPr>
              <w:pStyle w:val="ListBullet"/>
              <w:numPr>
                <w:ilvl w:val="0"/>
                <w:numId w:val="0"/>
              </w:numPr>
              <w:spacing w:after="0" w:line="240" w:lineRule="auto"/>
            </w:pPr>
          </w:p>
          <w:p w:rsidR="00732D1E" w:rsidRDefault="00732D1E">
            <w:pPr>
              <w:spacing w:after="0" w:line="240" w:lineRule="auto"/>
            </w:pPr>
          </w:p>
          <w:p w:rsidR="00732D1E" w:rsidRDefault="007D73EA">
            <w:pPr>
              <w:pStyle w:val="Section"/>
              <w:spacing w:after="0"/>
              <w:rPr>
                <w:color w:val="002060"/>
              </w:rPr>
            </w:pPr>
            <w:r>
              <w:rPr>
                <w:color w:val="002060"/>
              </w:rPr>
              <w:t xml:space="preserve">Work </w:t>
            </w:r>
            <w:r w:rsidR="00914144" w:rsidRPr="005A23F1">
              <w:rPr>
                <w:color w:val="002060"/>
              </w:rPr>
              <w:t>Experience</w:t>
            </w:r>
          </w:p>
          <w:p w:rsidR="006B7CCA" w:rsidRPr="006B7CCA" w:rsidRDefault="006B7CCA" w:rsidP="006B7CCA"/>
          <w:p w:rsidR="00732D1E" w:rsidRDefault="005A23F1">
            <w:pPr>
              <w:pStyle w:val="Subsection"/>
              <w:spacing w:after="0"/>
              <w:rPr>
                <w:rStyle w:val="SubsectionDateChar"/>
              </w:rPr>
            </w:pPr>
            <w:r>
              <w:rPr>
                <w:rStyle w:val="SubsectionDateChar"/>
                <w:b/>
                <w:bCs/>
              </w:rPr>
              <w:t>Operations Supervisor</w:t>
            </w:r>
            <w:r w:rsidR="00914144">
              <w:rPr>
                <w:rStyle w:val="SubsectionDateChar"/>
              </w:rPr>
              <w:t xml:space="preserve"> (</w:t>
            </w:r>
            <w:r>
              <w:rPr>
                <w:rStyle w:val="SubsectionDateChar"/>
              </w:rPr>
              <w:t>11 July 2015</w:t>
            </w:r>
            <w:r w:rsidR="00914144">
              <w:rPr>
                <w:rStyle w:val="SubsectionDateChar"/>
              </w:rPr>
              <w:t xml:space="preserve"> –</w:t>
            </w:r>
            <w:r>
              <w:rPr>
                <w:rStyle w:val="SubsectionDateChar"/>
              </w:rPr>
              <w:t xml:space="preserve"> Present</w:t>
            </w:r>
            <w:r w:rsidR="00914144">
              <w:rPr>
                <w:rStyle w:val="SubsectionDateChar"/>
              </w:rPr>
              <w:t>)</w:t>
            </w:r>
          </w:p>
          <w:p w:rsidR="00732D1E" w:rsidRDefault="00BF7993">
            <w:pPr>
              <w:pStyle w:val="Subsection"/>
              <w:spacing w:after="0"/>
              <w:rPr>
                <w:rStyle w:val="SubsectionDateChar"/>
              </w:rPr>
            </w:pPr>
            <w:sdt>
              <w:sdtPr>
                <w:rPr>
                  <w:rStyle w:val="SubsectionDateChar"/>
                </w:rPr>
                <w:id w:val="326177524"/>
                <w:placeholder>
                  <w:docPart w:val="F4C7CF6CEE4642498C8EA4524432FA52"/>
                </w:placeholder>
              </w:sdtPr>
              <w:sdtEndPr>
                <w:rPr>
                  <w:rStyle w:val="SubsectionDateChar"/>
                </w:rPr>
              </w:sdtEndPr>
              <w:sdtContent>
                <w:r w:rsidR="005A23F1">
                  <w:rPr>
                    <w:rStyle w:val="SubsectionDateChar"/>
                  </w:rPr>
                  <w:t>Wared Logistics</w:t>
                </w:r>
              </w:sdtContent>
            </w:sdt>
            <w:r w:rsidR="00914144">
              <w:t xml:space="preserve"> </w:t>
            </w:r>
            <w:r w:rsidR="00A113E1">
              <w:t xml:space="preserve">3PL </w:t>
            </w:r>
            <w:r w:rsidR="00914144">
              <w:rPr>
                <w:rStyle w:val="SubsectionDateChar"/>
              </w:rPr>
              <w:t>(</w:t>
            </w:r>
            <w:r w:rsidR="005A23F1">
              <w:rPr>
                <w:rStyle w:val="SubsectionDateChar"/>
              </w:rPr>
              <w:t>Jeddah, Saudi Arabia</w:t>
            </w:r>
            <w:r w:rsidR="00914144">
              <w:rPr>
                <w:rStyle w:val="SubsectionDateChar"/>
              </w:rPr>
              <w:t>)</w:t>
            </w:r>
          </w:p>
          <w:p w:rsidR="00D544CE" w:rsidRDefault="00D544CE">
            <w:pPr>
              <w:pStyle w:val="Subsection"/>
              <w:spacing w:after="0"/>
            </w:pPr>
          </w:p>
          <w:p w:rsidR="00181FB7" w:rsidRDefault="00181FB7" w:rsidP="00181FB7">
            <w:pPr>
              <w:pStyle w:val="SubsectionText"/>
              <w:numPr>
                <w:ilvl w:val="0"/>
                <w:numId w:val="7"/>
              </w:numPr>
              <w:jc w:val="both"/>
            </w:pPr>
            <w:r>
              <w:t xml:space="preserve">Currently assigned in Riyadh Branch. Heads the Supervision and management of all Distribution Centers of the Branch. Covering 10 DC’s of frozen, chilled, ambient and dry warehouses. With a total of at least 44,000 pallet positions, 60-80 operational staff and employees. </w:t>
            </w:r>
          </w:p>
          <w:p w:rsidR="0005294F" w:rsidRDefault="0005294F" w:rsidP="00525552">
            <w:pPr>
              <w:pStyle w:val="SubsectionText"/>
              <w:numPr>
                <w:ilvl w:val="0"/>
                <w:numId w:val="7"/>
              </w:numPr>
              <w:jc w:val="both"/>
            </w:pPr>
            <w:r>
              <w:lastRenderedPageBreak/>
              <w:t>Supervise</w:t>
            </w:r>
            <w:r w:rsidR="0038487F">
              <w:t xml:space="preserve"> and man</w:t>
            </w:r>
            <w:r w:rsidR="00425C1C">
              <w:t>a</w:t>
            </w:r>
            <w:r w:rsidR="0038487F">
              <w:t>ge</w:t>
            </w:r>
            <w:r>
              <w:t xml:space="preserve"> the Burberry London warehouse operations for the </w:t>
            </w:r>
            <w:r w:rsidR="00425C1C">
              <w:t>Kingdom wide distribution</w:t>
            </w:r>
            <w:r>
              <w:t xml:space="preserve">. </w:t>
            </w:r>
            <w:r w:rsidR="00425C1C">
              <w:t>Ensuring that all requests from</w:t>
            </w:r>
            <w:r w:rsidR="00F003EE">
              <w:t xml:space="preserve"> store</w:t>
            </w:r>
            <w:r w:rsidR="00425C1C">
              <w:t>s are immediately addressed upon</w:t>
            </w:r>
            <w:r w:rsidR="00F003EE">
              <w:t xml:space="preserve"> and shipment process will be made at the earliest.</w:t>
            </w:r>
            <w:r w:rsidR="00425C1C">
              <w:t xml:space="preserve"> Ensuring a 100% inventory accuracy of all the stocks stored in the warehouse.</w:t>
            </w:r>
            <w:r w:rsidR="00F003EE">
              <w:t xml:space="preserve"> </w:t>
            </w:r>
          </w:p>
          <w:p w:rsidR="0005294F" w:rsidRDefault="0005294F" w:rsidP="00525552">
            <w:pPr>
              <w:pStyle w:val="SubsectionText"/>
              <w:numPr>
                <w:ilvl w:val="0"/>
                <w:numId w:val="7"/>
              </w:numPr>
              <w:jc w:val="both"/>
            </w:pPr>
            <w:r>
              <w:t xml:space="preserve">Oversee the McDonald’s </w:t>
            </w:r>
            <w:r w:rsidR="00425C1C">
              <w:t xml:space="preserve">distribution </w:t>
            </w:r>
            <w:r>
              <w:t xml:space="preserve">operations for the Riyadh </w:t>
            </w:r>
            <w:r w:rsidR="00425C1C">
              <w:t xml:space="preserve">and Dammam regions </w:t>
            </w:r>
            <w:r w:rsidR="00F003EE">
              <w:t xml:space="preserve">by ensuring that the cost effective measures are properly implemented without compromising the quality and timely </w:t>
            </w:r>
            <w:r w:rsidR="00D42E62">
              <w:t>distribution of goods to all 120</w:t>
            </w:r>
            <w:r w:rsidR="00F003EE">
              <w:t xml:space="preserve"> stores.</w:t>
            </w:r>
          </w:p>
          <w:p w:rsidR="00DA29A0" w:rsidRDefault="00DA29A0" w:rsidP="00525552">
            <w:pPr>
              <w:pStyle w:val="SubsectionText"/>
              <w:numPr>
                <w:ilvl w:val="0"/>
                <w:numId w:val="7"/>
              </w:numPr>
              <w:jc w:val="both"/>
            </w:pPr>
            <w:r>
              <w:t>Oversee the strategic role and deal with proper planning, coordinating, administration and general management issues, which include the day-to-day supervision of staff and supervising work organiz</w:t>
            </w:r>
            <w:r w:rsidR="00A5143E">
              <w:t>ed by warehouse-in-charge</w:t>
            </w:r>
            <w:r>
              <w:t xml:space="preserve"> in their respective facilities.</w:t>
            </w:r>
          </w:p>
          <w:p w:rsidR="00732D1E" w:rsidRDefault="00DC5171" w:rsidP="00525552">
            <w:pPr>
              <w:pStyle w:val="SubsectionText"/>
              <w:numPr>
                <w:ilvl w:val="0"/>
                <w:numId w:val="7"/>
              </w:numPr>
              <w:jc w:val="both"/>
            </w:pPr>
            <w:r>
              <w:t xml:space="preserve">Supervise </w:t>
            </w:r>
            <w:r w:rsidR="00E934E5">
              <w:t>and Oversee</w:t>
            </w:r>
            <w:r>
              <w:t xml:space="preserve"> all the Distribution Centers and external warehouses</w:t>
            </w:r>
            <w:r w:rsidR="00997EEC">
              <w:t xml:space="preserve"> by</w:t>
            </w:r>
            <w:r>
              <w:t xml:space="preserve"> ensuring that the operations are conducted at the highest levels of standards</w:t>
            </w:r>
            <w:r w:rsidR="00997EEC">
              <w:t xml:space="preserve"> for the warehousing and Distribution.</w:t>
            </w:r>
            <w:r>
              <w:t xml:space="preserve"> </w:t>
            </w:r>
            <w:r w:rsidR="00E934E5">
              <w:t xml:space="preserve">To make sure </w:t>
            </w:r>
            <w:r w:rsidR="00997EEC">
              <w:t xml:space="preserve">for </w:t>
            </w:r>
            <w:r w:rsidR="00E934E5">
              <w:t>the efficient receipt, storage and dispatch of the clients products.</w:t>
            </w:r>
          </w:p>
          <w:p w:rsidR="00AF4383" w:rsidRDefault="00AF4383" w:rsidP="00525552">
            <w:pPr>
              <w:pStyle w:val="SubsectionText"/>
              <w:numPr>
                <w:ilvl w:val="1"/>
                <w:numId w:val="7"/>
              </w:numPr>
              <w:jc w:val="both"/>
            </w:pPr>
            <w:r>
              <w:t xml:space="preserve">Planning, coordinating and monitoring of </w:t>
            </w:r>
            <w:r w:rsidR="004C2D5A">
              <w:t xml:space="preserve">all activities like the </w:t>
            </w:r>
            <w:r>
              <w:t xml:space="preserve">receipt, </w:t>
            </w:r>
            <w:r w:rsidR="004C2D5A">
              <w:t>tallying, quality check, storage and stock management, movement of goods in and out of the warehouses</w:t>
            </w:r>
            <w:r>
              <w:t>.</w:t>
            </w:r>
            <w:r w:rsidR="004C2D5A">
              <w:t xml:space="preserve"> </w:t>
            </w:r>
          </w:p>
          <w:p w:rsidR="00AF4383" w:rsidRDefault="00A5143E" w:rsidP="00525552">
            <w:pPr>
              <w:pStyle w:val="SubsectionText"/>
              <w:numPr>
                <w:ilvl w:val="1"/>
                <w:numId w:val="7"/>
              </w:numPr>
              <w:jc w:val="both"/>
            </w:pPr>
            <w:r>
              <w:t xml:space="preserve">Delegate the tasks to all warehouse-in-charge and ensure </w:t>
            </w:r>
            <w:r w:rsidR="00D42E62">
              <w:t xml:space="preserve">quality </w:t>
            </w:r>
            <w:r>
              <w:t xml:space="preserve">output from them.  </w:t>
            </w:r>
          </w:p>
          <w:p w:rsidR="00AF4383" w:rsidRDefault="00AF4383" w:rsidP="00525552">
            <w:pPr>
              <w:pStyle w:val="SubsectionText"/>
              <w:numPr>
                <w:ilvl w:val="1"/>
                <w:numId w:val="7"/>
              </w:numPr>
              <w:jc w:val="both"/>
            </w:pPr>
            <w:r>
              <w:t>Conduct weekly operational meetings for updates and solutions to issues and concerns per Distribution Centers.</w:t>
            </w:r>
          </w:p>
          <w:p w:rsidR="00E934E5" w:rsidRDefault="000E76DB" w:rsidP="00525552">
            <w:pPr>
              <w:pStyle w:val="SubsectionText"/>
              <w:numPr>
                <w:ilvl w:val="0"/>
                <w:numId w:val="7"/>
              </w:numPr>
              <w:jc w:val="both"/>
            </w:pPr>
            <w:r>
              <w:t>To effectively lead</w:t>
            </w:r>
            <w:r w:rsidR="00DC5171">
              <w:t xml:space="preserve"> all warehouse in-charge monitors</w:t>
            </w:r>
            <w:r w:rsidR="00F003EE">
              <w:t xml:space="preserve"> and maximize</w:t>
            </w:r>
            <w:r w:rsidR="00DC5171">
              <w:t xml:space="preserve"> the capacity utilizati</w:t>
            </w:r>
            <w:r>
              <w:t>on of their respective facility thereby continuously achieving the increasing targeted sales quota</w:t>
            </w:r>
            <w:r w:rsidR="00C861E4">
              <w:t xml:space="preserve"> of the Branch for a straight 19</w:t>
            </w:r>
            <w:r>
              <w:t xml:space="preserve"> months and counting.</w:t>
            </w:r>
          </w:p>
          <w:p w:rsidR="00B775F7" w:rsidRDefault="00B775F7" w:rsidP="00525552">
            <w:pPr>
              <w:pStyle w:val="SubsectionText"/>
              <w:numPr>
                <w:ilvl w:val="1"/>
                <w:numId w:val="7"/>
              </w:numPr>
              <w:jc w:val="both"/>
            </w:pPr>
            <w:r>
              <w:t>Closely m</w:t>
            </w:r>
            <w:r w:rsidR="007D73EA">
              <w:t>onitor the movement of stocks through</w:t>
            </w:r>
            <w:r>
              <w:t xml:space="preserve"> Warehouse Management System (WMS)</w:t>
            </w:r>
            <w:r w:rsidR="007D73EA">
              <w:t>.</w:t>
            </w:r>
            <w:r w:rsidR="000E76DB">
              <w:t xml:space="preserve"> </w:t>
            </w:r>
          </w:p>
          <w:p w:rsidR="007D73EA" w:rsidRDefault="00B775F7" w:rsidP="00525552">
            <w:pPr>
              <w:pStyle w:val="SubsectionText"/>
              <w:numPr>
                <w:ilvl w:val="1"/>
                <w:numId w:val="7"/>
              </w:numPr>
              <w:jc w:val="both"/>
            </w:pPr>
            <w:r>
              <w:t>Monitor and report on inventory levels of all Distribution centers and extension warehouses</w:t>
            </w:r>
            <w:r w:rsidR="00EA4D9F">
              <w:t xml:space="preserve"> and work closely with the planning department</w:t>
            </w:r>
            <w:r w:rsidR="00997EEC">
              <w:t>.</w:t>
            </w:r>
          </w:p>
          <w:p w:rsidR="00B775F7" w:rsidRDefault="007D73EA" w:rsidP="00525552">
            <w:pPr>
              <w:pStyle w:val="SubsectionText"/>
              <w:numPr>
                <w:ilvl w:val="1"/>
                <w:numId w:val="7"/>
              </w:numPr>
              <w:jc w:val="both"/>
            </w:pPr>
            <w:r>
              <w:t>Controls inventory level by conducting physical count</w:t>
            </w:r>
            <w:r w:rsidR="00997EEC">
              <w:t>, reconciling physical count data against system generated re</w:t>
            </w:r>
            <w:r w:rsidR="00D42E62">
              <w:t>ports f</w:t>
            </w:r>
            <w:r w:rsidR="008639BF">
              <w:t>r</w:t>
            </w:r>
            <w:r w:rsidR="00D42E62">
              <w:t>om</w:t>
            </w:r>
            <w:r w:rsidR="00997EEC">
              <w:t xml:space="preserve"> WMS.</w:t>
            </w:r>
          </w:p>
          <w:p w:rsidR="00B17704" w:rsidRDefault="00F003EE" w:rsidP="00525552">
            <w:pPr>
              <w:pStyle w:val="SubsectionText"/>
              <w:numPr>
                <w:ilvl w:val="1"/>
                <w:numId w:val="7"/>
              </w:numPr>
              <w:jc w:val="both"/>
            </w:pPr>
            <w:r>
              <w:t xml:space="preserve">Maintain an updated </w:t>
            </w:r>
            <w:r w:rsidR="00B17704">
              <w:t xml:space="preserve">stock reports </w:t>
            </w:r>
            <w:r>
              <w:t xml:space="preserve">and submit </w:t>
            </w:r>
            <w:r w:rsidR="00B17704">
              <w:t>to all clients through WMS on a daily basis.</w:t>
            </w:r>
          </w:p>
          <w:p w:rsidR="00E70F03" w:rsidRDefault="00E70F03" w:rsidP="00525552">
            <w:pPr>
              <w:pStyle w:val="SubsectionText"/>
              <w:numPr>
                <w:ilvl w:val="1"/>
                <w:numId w:val="7"/>
              </w:numPr>
              <w:jc w:val="both"/>
            </w:pPr>
            <w:r>
              <w:t xml:space="preserve">Submit </w:t>
            </w:r>
            <w:r w:rsidR="00F003EE">
              <w:t xml:space="preserve">the updated </w:t>
            </w:r>
            <w:r>
              <w:t>Space Utilization</w:t>
            </w:r>
            <w:r w:rsidR="00413CF6">
              <w:t xml:space="preserve"> and Efficiency</w:t>
            </w:r>
            <w:r>
              <w:t xml:space="preserve"> report</w:t>
            </w:r>
            <w:r w:rsidR="00F003EE">
              <w:t>s</w:t>
            </w:r>
            <w:r>
              <w:t xml:space="preserve"> to</w:t>
            </w:r>
            <w:r w:rsidR="00F003EE">
              <w:t xml:space="preserve"> the</w:t>
            </w:r>
            <w:r>
              <w:t xml:space="preserve"> management </w:t>
            </w:r>
            <w:r w:rsidR="0024249E">
              <w:t>on a weekly basis for</w:t>
            </w:r>
            <w:r>
              <w:t xml:space="preserve"> all Distribution Centers and External warehouses.</w:t>
            </w:r>
          </w:p>
          <w:p w:rsidR="00DA29A0" w:rsidRDefault="00CD5D1A" w:rsidP="00525552">
            <w:pPr>
              <w:pStyle w:val="SubsectionText"/>
              <w:numPr>
                <w:ilvl w:val="0"/>
                <w:numId w:val="7"/>
              </w:numPr>
              <w:jc w:val="both"/>
            </w:pPr>
            <w:r>
              <w:t xml:space="preserve">To manage all personnel </w:t>
            </w:r>
            <w:r w:rsidR="00E934E5">
              <w:t>processes and systems</w:t>
            </w:r>
            <w:r>
              <w:t xml:space="preserve"> to</w:t>
            </w:r>
            <w:r w:rsidR="00DA29A0">
              <w:t xml:space="preserve"> ensure productivity objectives are met</w:t>
            </w:r>
            <w:r w:rsidR="00E934E5">
              <w:t>.</w:t>
            </w:r>
            <w:r w:rsidR="00DA29A0">
              <w:t xml:space="preserve"> </w:t>
            </w:r>
          </w:p>
          <w:p w:rsidR="00E70F03" w:rsidRDefault="00C15FDC" w:rsidP="00525552">
            <w:pPr>
              <w:pStyle w:val="SubsectionText"/>
              <w:numPr>
                <w:ilvl w:val="1"/>
                <w:numId w:val="7"/>
              </w:numPr>
              <w:jc w:val="both"/>
            </w:pPr>
            <w:r>
              <w:t>Performs the duties of an</w:t>
            </w:r>
            <w:r w:rsidR="00E70F03">
              <w:t xml:space="preserve"> HR coordinator for the Branch.</w:t>
            </w:r>
          </w:p>
          <w:p w:rsidR="00E70F03" w:rsidRDefault="00E70F03" w:rsidP="00525552">
            <w:pPr>
              <w:pStyle w:val="SubsectionText"/>
              <w:numPr>
                <w:ilvl w:val="1"/>
                <w:numId w:val="7"/>
              </w:numPr>
              <w:jc w:val="both"/>
            </w:pPr>
            <w:r>
              <w:t xml:space="preserve">Manage Sick Leave / Absence Management               </w:t>
            </w:r>
          </w:p>
          <w:p w:rsidR="00E70F03" w:rsidRDefault="00E70F03" w:rsidP="00525552">
            <w:pPr>
              <w:pStyle w:val="SubsectionText"/>
              <w:numPr>
                <w:ilvl w:val="1"/>
                <w:numId w:val="7"/>
              </w:numPr>
              <w:jc w:val="both"/>
            </w:pPr>
            <w:r>
              <w:t xml:space="preserve">Management of the HR Time and Attendance System of the Branch and planning of employee annual vacation.                </w:t>
            </w:r>
          </w:p>
          <w:p w:rsidR="00E70F03" w:rsidRDefault="00E70F03" w:rsidP="00525552">
            <w:pPr>
              <w:pStyle w:val="SubsectionText"/>
              <w:numPr>
                <w:ilvl w:val="1"/>
                <w:numId w:val="7"/>
              </w:numPr>
              <w:jc w:val="both"/>
            </w:pPr>
            <w:r>
              <w:t>Facilitate and</w:t>
            </w:r>
            <w:r w:rsidR="006C33C8">
              <w:t xml:space="preserve"> effectively monitor the Overtime</w:t>
            </w:r>
            <w:r>
              <w:t xml:space="preserve"> rendered</w:t>
            </w:r>
            <w:r w:rsidR="006C33C8">
              <w:t xml:space="preserve"> by </w:t>
            </w:r>
            <w:r w:rsidR="00837733">
              <w:t>maintaining it at</w:t>
            </w:r>
            <w:r w:rsidR="006C33C8">
              <w:t xml:space="preserve"> 30% of their gross </w:t>
            </w:r>
            <w:r w:rsidR="000E76DB">
              <w:t>total hours rendered per</w:t>
            </w:r>
            <w:r w:rsidR="006C33C8">
              <w:t xml:space="preserve"> employee</w:t>
            </w:r>
            <w:r w:rsidR="000E76DB">
              <w:t xml:space="preserve"> of the Branch.</w:t>
            </w:r>
          </w:p>
          <w:p w:rsidR="00E70F03" w:rsidRDefault="00E70F03" w:rsidP="00525552">
            <w:pPr>
              <w:pStyle w:val="SubsectionText"/>
              <w:numPr>
                <w:ilvl w:val="1"/>
                <w:numId w:val="7"/>
              </w:numPr>
              <w:jc w:val="both"/>
            </w:pPr>
            <w:r>
              <w:t>Ensuring compliance with relevant statutory legislation and HR best practice</w:t>
            </w:r>
          </w:p>
          <w:p w:rsidR="00E70F03" w:rsidRDefault="00E70F03" w:rsidP="00525552">
            <w:pPr>
              <w:pStyle w:val="SubsectionText"/>
              <w:numPr>
                <w:ilvl w:val="1"/>
                <w:numId w:val="7"/>
              </w:numPr>
              <w:jc w:val="both"/>
            </w:pPr>
            <w:r>
              <w:t xml:space="preserve">Supporting employees on all human resource issues or queries they may have and facilitating actions to resolve these in a timely manner.               </w:t>
            </w:r>
          </w:p>
          <w:p w:rsidR="00B25674" w:rsidRDefault="00E70F03" w:rsidP="00525552">
            <w:pPr>
              <w:pStyle w:val="SubsectionText"/>
              <w:numPr>
                <w:ilvl w:val="1"/>
                <w:numId w:val="7"/>
              </w:numPr>
              <w:jc w:val="both"/>
            </w:pPr>
            <w:r>
              <w:t xml:space="preserve">Performs the duties as </w:t>
            </w:r>
            <w:r w:rsidR="00C15FDC">
              <w:t>General Services</w:t>
            </w:r>
            <w:r w:rsidR="00D42E62">
              <w:t xml:space="preserve"> administrator for all company vehicles</w:t>
            </w:r>
          </w:p>
          <w:p w:rsidR="00E70F03" w:rsidRDefault="00E70F03" w:rsidP="00525552">
            <w:pPr>
              <w:pStyle w:val="SubsectionText"/>
              <w:numPr>
                <w:ilvl w:val="1"/>
                <w:numId w:val="7"/>
              </w:numPr>
              <w:jc w:val="both"/>
            </w:pPr>
            <w:r>
              <w:t xml:space="preserve"> and maintenance of records and systems as required.  </w:t>
            </w:r>
          </w:p>
          <w:p w:rsidR="00DA29A0" w:rsidRDefault="00DA29A0" w:rsidP="00525552">
            <w:pPr>
              <w:pStyle w:val="SubsectionText"/>
              <w:numPr>
                <w:ilvl w:val="0"/>
                <w:numId w:val="7"/>
              </w:numPr>
              <w:jc w:val="both"/>
            </w:pPr>
            <w:r>
              <w:t xml:space="preserve">Ensure the proper flow of products from offloading to put away of pallets without compromising the level of quality and standards for both workers and clients products. </w:t>
            </w:r>
          </w:p>
          <w:p w:rsidR="004C2D5A" w:rsidRDefault="004C2D5A" w:rsidP="00525552">
            <w:pPr>
              <w:pStyle w:val="SubsectionText"/>
              <w:numPr>
                <w:ilvl w:val="0"/>
                <w:numId w:val="7"/>
              </w:numPr>
              <w:jc w:val="both"/>
            </w:pPr>
            <w:r>
              <w:t xml:space="preserve">To </w:t>
            </w:r>
            <w:r w:rsidR="00065351">
              <w:t xml:space="preserve">strictly implement and </w:t>
            </w:r>
            <w:r>
              <w:t xml:space="preserve">maintain the standards of health and safety, hygiene and security </w:t>
            </w:r>
            <w:r w:rsidR="00B775F7">
              <w:t xml:space="preserve">in </w:t>
            </w:r>
            <w:r w:rsidR="00B775F7">
              <w:lastRenderedPageBreak/>
              <w:t>the work environ</w:t>
            </w:r>
            <w:r>
              <w:t>ment.</w:t>
            </w:r>
            <w:r w:rsidR="00B775F7">
              <w:t xml:space="preserve"> Ensuring that stock</w:t>
            </w:r>
            <w:r w:rsidR="00C368A3">
              <w:t>s</w:t>
            </w:r>
            <w:r w:rsidR="00B775F7">
              <w:t xml:space="preserve"> such as chemicals and food are stored safely and separately in accordance to standards</w:t>
            </w:r>
            <w:r w:rsidR="00C368A3">
              <w:t xml:space="preserve"> as prescribe bay law</w:t>
            </w:r>
            <w:r w:rsidR="00B775F7">
              <w:t>.</w:t>
            </w:r>
          </w:p>
          <w:p w:rsidR="00E70F03" w:rsidRDefault="00E70F03" w:rsidP="00525552">
            <w:pPr>
              <w:pStyle w:val="SubsectionText"/>
              <w:numPr>
                <w:ilvl w:val="1"/>
                <w:numId w:val="7"/>
              </w:numPr>
              <w:jc w:val="both"/>
            </w:pPr>
            <w:r>
              <w:t>Safeguards warehouse operations and contents by establishing security procedures and protocols.</w:t>
            </w:r>
          </w:p>
          <w:p w:rsidR="00997EEC" w:rsidRDefault="00997EEC" w:rsidP="00525552">
            <w:pPr>
              <w:pStyle w:val="SubsectionText"/>
              <w:numPr>
                <w:ilvl w:val="0"/>
                <w:numId w:val="7"/>
              </w:numPr>
              <w:jc w:val="both"/>
            </w:pPr>
            <w:r>
              <w:t>Oversee the maintenance on the physical conditions of all Distributi</w:t>
            </w:r>
            <w:r w:rsidR="00065351">
              <w:t xml:space="preserve">on Centers, inspecting all Material Handling </w:t>
            </w:r>
            <w:r w:rsidR="00C368A3">
              <w:t>Equipment</w:t>
            </w:r>
            <w:r>
              <w:t>, issuing work orders for repairs and requisitions for replacement.</w:t>
            </w:r>
          </w:p>
          <w:p w:rsidR="00E70F03" w:rsidRDefault="00E70F03" w:rsidP="00525552">
            <w:pPr>
              <w:pStyle w:val="SubsectionText"/>
              <w:numPr>
                <w:ilvl w:val="0"/>
                <w:numId w:val="7"/>
              </w:numPr>
              <w:jc w:val="both"/>
            </w:pPr>
            <w:r w:rsidRPr="00E70F03">
              <w:t>Contributes to team effort by accomplishing related results as needed.</w:t>
            </w:r>
          </w:p>
          <w:p w:rsidR="006B7CCA" w:rsidRDefault="006B7CCA" w:rsidP="006B7CCA">
            <w:pPr>
              <w:pStyle w:val="Subsection"/>
              <w:spacing w:after="0"/>
              <w:jc w:val="both"/>
              <w:rPr>
                <w:rStyle w:val="SubsectionDateChar"/>
              </w:rPr>
            </w:pPr>
            <w:r>
              <w:rPr>
                <w:rStyle w:val="SubsectionDateChar"/>
                <w:b/>
                <w:bCs/>
              </w:rPr>
              <w:t>Marketing and Operations Manager</w:t>
            </w:r>
            <w:r>
              <w:rPr>
                <w:rStyle w:val="SubsectionDateChar"/>
              </w:rPr>
              <w:t xml:space="preserve"> (30 January 2014 – 30 June 2015 )</w:t>
            </w:r>
          </w:p>
          <w:p w:rsidR="006B7CCA" w:rsidRDefault="00BF7993" w:rsidP="006B7CCA">
            <w:pPr>
              <w:pStyle w:val="Subsection"/>
              <w:spacing w:after="0"/>
              <w:jc w:val="both"/>
            </w:pPr>
            <w:sdt>
              <w:sdtPr>
                <w:rPr>
                  <w:rStyle w:val="SubsectionDateChar"/>
                </w:rPr>
                <w:id w:val="-1706102527"/>
                <w:placeholder>
                  <w:docPart w:val="E818D7FC7EDD464085C1818850289902"/>
                </w:placeholder>
              </w:sdtPr>
              <w:sdtEndPr>
                <w:rPr>
                  <w:rStyle w:val="SubsectionDateChar"/>
                </w:rPr>
              </w:sdtEndPr>
              <w:sdtContent>
                <w:r w:rsidR="006B7CCA">
                  <w:rPr>
                    <w:rStyle w:val="SubsectionDateChar"/>
                  </w:rPr>
                  <w:t>E&amp;K Enterprise, Inc.</w:t>
                </w:r>
              </w:sdtContent>
            </w:sdt>
            <w:r w:rsidR="006B7CCA">
              <w:t xml:space="preserve"> </w:t>
            </w:r>
            <w:r w:rsidR="006B7CCA">
              <w:rPr>
                <w:rStyle w:val="SubsectionDateChar"/>
              </w:rPr>
              <w:t>(</w:t>
            </w:r>
            <w:proofErr w:type="spellStart"/>
            <w:r w:rsidR="00425C1C">
              <w:rPr>
                <w:rStyle w:val="SubsectionDateChar"/>
              </w:rPr>
              <w:t>Iligan</w:t>
            </w:r>
            <w:proofErr w:type="spellEnd"/>
            <w:r w:rsidR="00425C1C">
              <w:rPr>
                <w:rStyle w:val="SubsectionDateChar"/>
              </w:rPr>
              <w:t xml:space="preserve"> City, </w:t>
            </w:r>
            <w:proofErr w:type="spellStart"/>
            <w:r w:rsidR="006B7CCA">
              <w:rPr>
                <w:rStyle w:val="SubsectionDateChar"/>
              </w:rPr>
              <w:t>Lanao</w:t>
            </w:r>
            <w:proofErr w:type="spellEnd"/>
            <w:r w:rsidR="006B7CCA">
              <w:rPr>
                <w:rStyle w:val="SubsectionDateChar"/>
              </w:rPr>
              <w:t xml:space="preserve"> del Norte, Philippines)</w:t>
            </w:r>
          </w:p>
          <w:p w:rsidR="006B7CCA" w:rsidRDefault="006B7CCA" w:rsidP="006B7CCA">
            <w:pPr>
              <w:pStyle w:val="SubsectionText"/>
              <w:jc w:val="both"/>
            </w:pPr>
          </w:p>
          <w:p w:rsidR="00B25674" w:rsidRDefault="00B25674" w:rsidP="00425C1C">
            <w:pPr>
              <w:pStyle w:val="SubsectionText"/>
              <w:numPr>
                <w:ilvl w:val="0"/>
                <w:numId w:val="21"/>
              </w:numPr>
              <w:jc w:val="both"/>
            </w:pPr>
            <w:r>
              <w:t>Brand Management</w:t>
            </w:r>
          </w:p>
          <w:p w:rsidR="00B25674" w:rsidRDefault="00B25674" w:rsidP="00B25674">
            <w:pPr>
              <w:pStyle w:val="SubsectionText"/>
              <w:numPr>
                <w:ilvl w:val="0"/>
                <w:numId w:val="22"/>
              </w:numPr>
              <w:jc w:val="both"/>
            </w:pPr>
            <w:r>
              <w:t>Ensure the company’s brand and related messaging is accurately promoted and communicated internally and externally. To co-ordinate with external users on the production of print and digital communication materials, ensuring that house branding guidelines are adhered to at all times.</w:t>
            </w:r>
          </w:p>
          <w:p w:rsidR="00190941" w:rsidRDefault="00190941" w:rsidP="00CE724D">
            <w:pPr>
              <w:pStyle w:val="SubsectionText"/>
              <w:numPr>
                <w:ilvl w:val="0"/>
                <w:numId w:val="22"/>
              </w:numPr>
              <w:jc w:val="both"/>
            </w:pPr>
            <w:r>
              <w:t>Work closely with CEO to determine market potential and distribution plan. Prepare, propose and participate in retail network evolution plan based on sales trend, performance and retail projects to CEO and corporate relevant team to achieve Fiscal year plan.</w:t>
            </w:r>
          </w:p>
          <w:p w:rsidR="00B25674" w:rsidRDefault="00B25674" w:rsidP="00CE724D">
            <w:pPr>
              <w:pStyle w:val="SubsectionText"/>
              <w:numPr>
                <w:ilvl w:val="0"/>
                <w:numId w:val="22"/>
              </w:numPr>
              <w:jc w:val="both"/>
            </w:pPr>
            <w:r>
              <w:t xml:space="preserve">Responsible for overseeing the creation and adoption of integrated marketing programs. This includes customized strategies for all clients and </w:t>
            </w:r>
            <w:r w:rsidR="008939E3">
              <w:t>prospected clients</w:t>
            </w:r>
            <w:r>
              <w:t>.</w:t>
            </w:r>
            <w:r w:rsidR="00A13072">
              <w:t xml:space="preserve"> </w:t>
            </w:r>
          </w:p>
          <w:p w:rsidR="00190941" w:rsidRDefault="008939E3" w:rsidP="00233920">
            <w:pPr>
              <w:pStyle w:val="SubsectionText"/>
              <w:numPr>
                <w:ilvl w:val="0"/>
                <w:numId w:val="22"/>
              </w:numPr>
              <w:jc w:val="both"/>
            </w:pPr>
            <w:r>
              <w:t xml:space="preserve">To oversee all the works of branding designs to develop the company’s brochures (both print and electronic) and requests for proposals. This entails the editing, collation and timely dissemination of such materials. </w:t>
            </w:r>
          </w:p>
          <w:p w:rsidR="00190941" w:rsidRDefault="00190941" w:rsidP="00190941">
            <w:pPr>
              <w:pStyle w:val="SubsectionText"/>
              <w:numPr>
                <w:ilvl w:val="0"/>
                <w:numId w:val="22"/>
              </w:numPr>
              <w:jc w:val="both"/>
            </w:pPr>
            <w:r w:rsidRPr="00190941">
              <w:t>Take in charge of new store openings, store relocation and closures projects</w:t>
            </w:r>
            <w:r w:rsidR="00D37214">
              <w:t>.</w:t>
            </w:r>
          </w:p>
          <w:p w:rsidR="00A13072" w:rsidRDefault="00A13072" w:rsidP="00233920">
            <w:pPr>
              <w:pStyle w:val="SubsectionText"/>
              <w:numPr>
                <w:ilvl w:val="0"/>
                <w:numId w:val="22"/>
              </w:numPr>
              <w:jc w:val="both"/>
            </w:pPr>
            <w:r w:rsidRPr="00A13072">
              <w:t>Overall responsibility for brand management and corporate identity</w:t>
            </w:r>
            <w:r>
              <w:t>.</w:t>
            </w:r>
          </w:p>
          <w:p w:rsidR="00425C1C" w:rsidRDefault="001159A3" w:rsidP="00425C1C">
            <w:pPr>
              <w:pStyle w:val="SubsectionText"/>
              <w:numPr>
                <w:ilvl w:val="0"/>
                <w:numId w:val="21"/>
              </w:numPr>
              <w:jc w:val="both"/>
            </w:pPr>
            <w:r>
              <w:t>Public Re</w:t>
            </w:r>
            <w:r w:rsidR="00A13072">
              <w:t>lations and Marketing</w:t>
            </w:r>
            <w:r>
              <w:t xml:space="preserve"> Initiatives</w:t>
            </w:r>
          </w:p>
          <w:p w:rsidR="001159A3" w:rsidRDefault="001159A3" w:rsidP="001159A3">
            <w:pPr>
              <w:pStyle w:val="SubsectionText"/>
              <w:numPr>
                <w:ilvl w:val="0"/>
                <w:numId w:val="23"/>
              </w:numPr>
              <w:jc w:val="both"/>
            </w:pPr>
            <w:r>
              <w:t>Management of the firm’s social media outlets, including updating the company’s Facebook and other Social m</w:t>
            </w:r>
            <w:r w:rsidR="00190941">
              <w:t>edia accounts. R</w:t>
            </w:r>
            <w:r>
              <w:t xml:space="preserve">esponsible for the creation of content in order to keep these outlets fresh and forward thinking. </w:t>
            </w:r>
            <w:r w:rsidR="00D37214">
              <w:t>To coordinate</w:t>
            </w:r>
            <w:r>
              <w:t xml:space="preserve"> the r</w:t>
            </w:r>
            <w:r w:rsidR="00D37214">
              <w:t>e</w:t>
            </w:r>
            <w:r>
              <w:t>lationship between the firm and its social media news distribution service to ensure the firm’s news is effectively</w:t>
            </w:r>
            <w:r w:rsidR="00A13072">
              <w:t xml:space="preserve"> </w:t>
            </w:r>
            <w:r>
              <w:t>distributed to their audience.</w:t>
            </w:r>
          </w:p>
          <w:p w:rsidR="00A13072" w:rsidRDefault="00A13072" w:rsidP="00A13072">
            <w:pPr>
              <w:pStyle w:val="SubsectionText"/>
              <w:numPr>
                <w:ilvl w:val="0"/>
                <w:numId w:val="23"/>
              </w:numPr>
              <w:jc w:val="both"/>
            </w:pPr>
            <w:r w:rsidRPr="00A13072">
              <w:t>Planning and implementing promotional campaigns</w:t>
            </w:r>
            <w:r>
              <w:t>.</w:t>
            </w:r>
          </w:p>
          <w:p w:rsidR="00190941" w:rsidRDefault="00473C23" w:rsidP="00190941">
            <w:pPr>
              <w:pStyle w:val="SubsectionText"/>
              <w:numPr>
                <w:ilvl w:val="0"/>
                <w:numId w:val="23"/>
              </w:numPr>
              <w:jc w:val="both"/>
            </w:pPr>
            <w:r>
              <w:t>Monitor and report the</w:t>
            </w:r>
            <w:r w:rsidR="00DB6318">
              <w:t xml:space="preserve"> effectiveness of marketing communications</w:t>
            </w:r>
            <w:r>
              <w:t xml:space="preserve"> and </w:t>
            </w:r>
            <w:r w:rsidRPr="00473C23">
              <w:t>perfo</w:t>
            </w:r>
            <w:r>
              <w:t>rmance of marketing programs. P</w:t>
            </w:r>
            <w:r w:rsidRPr="00473C23">
              <w:t>rovide an analysis to guide current and new strategies.</w:t>
            </w:r>
            <w:r>
              <w:t xml:space="preserve"> It is imperative</w:t>
            </w:r>
            <w:r w:rsidRPr="00473C23">
              <w:t xml:space="preserve"> in establishing solid goals, analyzing real-time results,</w:t>
            </w:r>
            <w:r w:rsidR="00190941">
              <w:t xml:space="preserve"> Execute marketing campaigns and analyze performance that leverage behavioral interest</w:t>
            </w:r>
            <w:r w:rsidR="00D37214">
              <w:t>.</w:t>
            </w:r>
          </w:p>
          <w:p w:rsidR="006B7CCA" w:rsidRDefault="00A13072" w:rsidP="00425C1C">
            <w:pPr>
              <w:pStyle w:val="SubsectionText"/>
              <w:numPr>
                <w:ilvl w:val="0"/>
                <w:numId w:val="21"/>
              </w:numPr>
              <w:jc w:val="both"/>
            </w:pPr>
            <w:r>
              <w:t>Lead generation and Sales Enablement</w:t>
            </w:r>
          </w:p>
          <w:p w:rsidR="00A13072" w:rsidRDefault="00A13072" w:rsidP="00A13072">
            <w:pPr>
              <w:pStyle w:val="SubsectionText"/>
              <w:numPr>
                <w:ilvl w:val="0"/>
                <w:numId w:val="24"/>
              </w:numPr>
              <w:jc w:val="both"/>
            </w:pPr>
            <w:r>
              <w:t>Create effective, compelling positioning, messaging, and sales tools that are understood and used.</w:t>
            </w:r>
          </w:p>
          <w:p w:rsidR="008041C3" w:rsidRDefault="008041C3" w:rsidP="008041C3">
            <w:pPr>
              <w:pStyle w:val="SubsectionText"/>
              <w:numPr>
                <w:ilvl w:val="0"/>
                <w:numId w:val="24"/>
              </w:numPr>
              <w:jc w:val="both"/>
            </w:pPr>
            <w:r>
              <w:t>Testing and optimizing a range of lead generation strategies to drive growth and ensure continued success.</w:t>
            </w:r>
          </w:p>
          <w:p w:rsidR="008041C3" w:rsidRDefault="008041C3" w:rsidP="008041C3">
            <w:pPr>
              <w:pStyle w:val="SubsectionText"/>
              <w:numPr>
                <w:ilvl w:val="0"/>
                <w:numId w:val="24"/>
              </w:numPr>
              <w:jc w:val="both"/>
            </w:pPr>
            <w:r>
              <w:t xml:space="preserve">Working closely with sales teams to ensure sales pipeline requirements are being met. </w:t>
            </w:r>
          </w:p>
          <w:p w:rsidR="00A13072" w:rsidRDefault="008041C3" w:rsidP="008041C3">
            <w:pPr>
              <w:pStyle w:val="SubsectionText"/>
              <w:numPr>
                <w:ilvl w:val="0"/>
                <w:numId w:val="24"/>
              </w:numPr>
              <w:jc w:val="both"/>
            </w:pPr>
            <w:r>
              <w:t xml:space="preserve">Create sales-ready tools, including market-facing presentation content to be used by </w:t>
            </w:r>
            <w:r>
              <w:lastRenderedPageBreak/>
              <w:t>Sales to highlight benefits of our services to our clients</w:t>
            </w:r>
          </w:p>
          <w:p w:rsidR="00190941" w:rsidRDefault="00190941" w:rsidP="00190941">
            <w:pPr>
              <w:pStyle w:val="SubsectionText"/>
              <w:numPr>
                <w:ilvl w:val="0"/>
                <w:numId w:val="24"/>
              </w:numPr>
              <w:jc w:val="both"/>
            </w:pPr>
            <w:r w:rsidRPr="00190941">
              <w:t>Optimization of marketing assets, to deliver success through the highest possible conversion techniques and ensure that accurate tracking where appropriate is in place</w:t>
            </w:r>
            <w:r>
              <w:t>.</w:t>
            </w:r>
          </w:p>
          <w:p w:rsidR="006B7CCA" w:rsidRDefault="00190941" w:rsidP="00525552">
            <w:pPr>
              <w:pStyle w:val="SubsectionText"/>
              <w:numPr>
                <w:ilvl w:val="0"/>
                <w:numId w:val="21"/>
              </w:numPr>
              <w:jc w:val="both"/>
            </w:pPr>
            <w:r>
              <w:t>Project Management</w:t>
            </w:r>
          </w:p>
          <w:p w:rsidR="00B007B6" w:rsidRDefault="00B007B6" w:rsidP="00B007B6">
            <w:pPr>
              <w:pStyle w:val="SubsectionText"/>
              <w:numPr>
                <w:ilvl w:val="0"/>
                <w:numId w:val="26"/>
              </w:numPr>
              <w:jc w:val="both"/>
            </w:pPr>
            <w:r>
              <w:t>Responsible for all aspects of projects, including: meeting deadlines, time management, contingency planning, approval channels and procedures, budgeting, campaign analysis, and tracking / monitoring procedures</w:t>
            </w:r>
          </w:p>
          <w:p w:rsidR="00B007B6" w:rsidRDefault="00B007B6" w:rsidP="00B007B6">
            <w:pPr>
              <w:pStyle w:val="SubsectionText"/>
              <w:numPr>
                <w:ilvl w:val="0"/>
                <w:numId w:val="26"/>
              </w:numPr>
              <w:jc w:val="both"/>
            </w:pPr>
            <w:r>
              <w:t>Establish and articulate project scope, strategy and objectives to internal clients, production team and key leadership</w:t>
            </w:r>
          </w:p>
          <w:p w:rsidR="00B007B6" w:rsidRDefault="00B007B6" w:rsidP="00B007B6">
            <w:pPr>
              <w:pStyle w:val="SubsectionText"/>
              <w:numPr>
                <w:ilvl w:val="0"/>
                <w:numId w:val="26"/>
              </w:numPr>
              <w:jc w:val="both"/>
            </w:pPr>
            <w:r>
              <w:t>Manage creative production of online and offline marketing assets, graphic design, video production and web development, from the initial concept to</w:t>
            </w:r>
            <w:r w:rsidR="001F2962">
              <w:t xml:space="preserve"> finished product and execution.</w:t>
            </w:r>
          </w:p>
          <w:p w:rsidR="006B7CCA" w:rsidRDefault="00190941" w:rsidP="00525552">
            <w:pPr>
              <w:pStyle w:val="SubsectionText"/>
              <w:numPr>
                <w:ilvl w:val="0"/>
                <w:numId w:val="21"/>
              </w:numPr>
              <w:jc w:val="both"/>
            </w:pPr>
            <w:r>
              <w:t>Logistics</w:t>
            </w:r>
            <w:r w:rsidR="00623EC4">
              <w:t xml:space="preserve">, </w:t>
            </w:r>
            <w:r w:rsidR="001F2962">
              <w:t>Warehouse Management</w:t>
            </w:r>
            <w:r w:rsidR="00623EC4">
              <w:t xml:space="preserve"> and Operations</w:t>
            </w:r>
          </w:p>
          <w:p w:rsidR="006B7CCA" w:rsidRDefault="006B7CCA" w:rsidP="00190941">
            <w:pPr>
              <w:pStyle w:val="SubsectionText"/>
              <w:numPr>
                <w:ilvl w:val="0"/>
                <w:numId w:val="25"/>
              </w:numPr>
              <w:jc w:val="both"/>
            </w:pPr>
            <w:r>
              <w:t>Plan vehicle routes and ensure that the right products are delivered at the right time to the retailers and consumers.</w:t>
            </w:r>
          </w:p>
          <w:p w:rsidR="00190941" w:rsidRDefault="00190941" w:rsidP="00190941">
            <w:pPr>
              <w:pStyle w:val="SubsectionText"/>
              <w:numPr>
                <w:ilvl w:val="0"/>
                <w:numId w:val="25"/>
              </w:numPr>
              <w:jc w:val="both"/>
            </w:pPr>
            <w:r>
              <w:t>Strategically plan and manage logistics, warehouse, transportation and customer service in the inventory team</w:t>
            </w:r>
          </w:p>
          <w:p w:rsidR="00190941" w:rsidRDefault="00190941" w:rsidP="00190941">
            <w:pPr>
              <w:pStyle w:val="SubsectionText"/>
              <w:numPr>
                <w:ilvl w:val="0"/>
                <w:numId w:val="25"/>
              </w:numPr>
              <w:jc w:val="both"/>
            </w:pPr>
            <w:r>
              <w:t>Keep track of quality, quantity, stock levels, delivery times, transport costs and efficiency.</w:t>
            </w:r>
          </w:p>
          <w:p w:rsidR="00190941" w:rsidRDefault="00190941" w:rsidP="00190941">
            <w:pPr>
              <w:pStyle w:val="SubsectionText"/>
              <w:numPr>
                <w:ilvl w:val="0"/>
                <w:numId w:val="25"/>
              </w:numPr>
              <w:jc w:val="both"/>
            </w:pPr>
            <w:r>
              <w:t>Meet cost, productivity, accuracy and timeliness targets</w:t>
            </w:r>
          </w:p>
          <w:p w:rsidR="00190941" w:rsidRDefault="00190941" w:rsidP="00190941">
            <w:pPr>
              <w:pStyle w:val="SubsectionText"/>
              <w:numPr>
                <w:ilvl w:val="0"/>
                <w:numId w:val="25"/>
              </w:numPr>
              <w:jc w:val="both"/>
            </w:pPr>
            <w:r>
              <w:t>Maintain metrics and analyze data to assess performance and implement improvements</w:t>
            </w:r>
          </w:p>
          <w:p w:rsidR="00190941" w:rsidRDefault="00190941" w:rsidP="00B6110C">
            <w:pPr>
              <w:pStyle w:val="SubsectionText"/>
              <w:numPr>
                <w:ilvl w:val="0"/>
                <w:numId w:val="25"/>
              </w:numPr>
              <w:jc w:val="both"/>
            </w:pPr>
            <w:r>
              <w:t>Working proactively with various departments to realize efficiencies</w:t>
            </w:r>
            <w:r w:rsidR="00B6110C">
              <w:t xml:space="preserve"> </w:t>
            </w:r>
            <w:r>
              <w:t>and manage expectations</w:t>
            </w:r>
          </w:p>
          <w:p w:rsidR="001F2962" w:rsidRDefault="001F2962" w:rsidP="001F2962">
            <w:pPr>
              <w:pStyle w:val="SubsectionText"/>
              <w:numPr>
                <w:ilvl w:val="0"/>
                <w:numId w:val="25"/>
              </w:numPr>
              <w:jc w:val="both"/>
            </w:pPr>
            <w:r>
              <w:t>Oversee the safe receipt, storage, retrieval and timely dispatch of goods. They ensure workplace health and safety requirements are met and take responsibility for the security of the building and stock.</w:t>
            </w:r>
          </w:p>
          <w:p w:rsidR="001F2962" w:rsidRDefault="001F2962" w:rsidP="001F2962">
            <w:pPr>
              <w:pStyle w:val="SubsectionText"/>
              <w:numPr>
                <w:ilvl w:val="0"/>
                <w:numId w:val="25"/>
              </w:numPr>
              <w:jc w:val="both"/>
            </w:pPr>
            <w:r>
              <w:t>Plan the arrangement of goods within the warehouse and organize special requirements for certain stock, such as chilled goods or fragile products.</w:t>
            </w:r>
          </w:p>
          <w:p w:rsidR="001F2962" w:rsidRDefault="001F2962" w:rsidP="001F2962">
            <w:pPr>
              <w:pStyle w:val="SubsectionText"/>
              <w:numPr>
                <w:ilvl w:val="0"/>
                <w:numId w:val="25"/>
              </w:numPr>
              <w:jc w:val="both"/>
            </w:pPr>
            <w:r>
              <w:t>Manage teams of workers and deal with personnel issues such as the recruitment, tr</w:t>
            </w:r>
            <w:r w:rsidR="00924D23">
              <w:t>aining and discipline of staff.</w:t>
            </w:r>
          </w:p>
          <w:p w:rsidR="00D544CE" w:rsidRDefault="00D544CE" w:rsidP="00264A51">
            <w:pPr>
              <w:pStyle w:val="Subsection"/>
              <w:spacing w:after="0"/>
              <w:jc w:val="both"/>
              <w:rPr>
                <w:rStyle w:val="SubsectionDateChar"/>
              </w:rPr>
            </w:pPr>
            <w:r>
              <w:rPr>
                <w:rStyle w:val="SubsectionDateChar"/>
                <w:b/>
                <w:bCs/>
              </w:rPr>
              <w:t>Area Manager</w:t>
            </w:r>
            <w:r>
              <w:rPr>
                <w:rStyle w:val="SubsectionDateChar"/>
              </w:rPr>
              <w:t xml:space="preserve"> (20 August 2012 – 15 January 2014 )</w:t>
            </w:r>
          </w:p>
          <w:p w:rsidR="00D544CE" w:rsidRDefault="00BF7993" w:rsidP="00264A51">
            <w:pPr>
              <w:pStyle w:val="Subsection"/>
              <w:spacing w:after="0"/>
              <w:jc w:val="both"/>
            </w:pPr>
            <w:sdt>
              <w:sdtPr>
                <w:rPr>
                  <w:rStyle w:val="SubsectionDateChar"/>
                </w:rPr>
                <w:id w:val="614028580"/>
                <w:placeholder>
                  <w:docPart w:val="70B06FD07760432698E1B7BD75F81BA8"/>
                </w:placeholder>
              </w:sdtPr>
              <w:sdtEndPr>
                <w:rPr>
                  <w:rStyle w:val="SubsectionDateChar"/>
                </w:rPr>
              </w:sdtEndPr>
              <w:sdtContent>
                <w:r w:rsidR="00D544CE">
                  <w:rPr>
                    <w:rStyle w:val="SubsectionDateChar"/>
                  </w:rPr>
                  <w:t>Activation Machine, Inc.</w:t>
                </w:r>
              </w:sdtContent>
            </w:sdt>
            <w:r w:rsidR="00D544CE">
              <w:t xml:space="preserve"> </w:t>
            </w:r>
            <w:r w:rsidR="00D544CE">
              <w:rPr>
                <w:rStyle w:val="SubsectionDateChar"/>
              </w:rPr>
              <w:t>(Cagayan de Oro City, Philippines)</w:t>
            </w:r>
          </w:p>
          <w:p w:rsidR="00D544CE" w:rsidRDefault="00D544CE" w:rsidP="00264A51">
            <w:pPr>
              <w:pStyle w:val="SubsectionText"/>
              <w:jc w:val="both"/>
            </w:pPr>
          </w:p>
          <w:p w:rsidR="00623EC4" w:rsidRPr="00623EC4" w:rsidRDefault="00623EC4" w:rsidP="00623EC4">
            <w:pPr>
              <w:pStyle w:val="SubsectionText"/>
              <w:numPr>
                <w:ilvl w:val="0"/>
                <w:numId w:val="8"/>
              </w:numPr>
              <w:jc w:val="both"/>
            </w:pPr>
            <w:r>
              <w:rPr>
                <w:rFonts w:cs="TTE1F7FC28t00"/>
                <w:color w:val="auto"/>
                <w:lang w:eastAsia="en-US"/>
              </w:rPr>
              <w:t xml:space="preserve">Drive Sales </w:t>
            </w:r>
            <w:r w:rsidRPr="00623EC4">
              <w:rPr>
                <w:rFonts w:cs="TTE1F7FC28t00"/>
                <w:color w:val="auto"/>
                <w:lang w:eastAsia="en-US"/>
              </w:rPr>
              <w:t xml:space="preserve">and Gross Margin Growth </w:t>
            </w:r>
          </w:p>
          <w:p w:rsidR="001F2962" w:rsidRDefault="001F2962" w:rsidP="00623EC4">
            <w:pPr>
              <w:pStyle w:val="SubsectionText"/>
              <w:numPr>
                <w:ilvl w:val="0"/>
                <w:numId w:val="27"/>
              </w:numPr>
              <w:jc w:val="both"/>
            </w:pPr>
            <w:r>
              <w:t xml:space="preserve">Develop and implement financial target according to Fiscal Retail Sales, Net Sales and Net Operation Profits targets and allocate the target to each region. </w:t>
            </w:r>
          </w:p>
          <w:p w:rsidR="00117520" w:rsidRDefault="00623EC4" w:rsidP="004E59F4">
            <w:pPr>
              <w:pStyle w:val="SubsectionText"/>
              <w:numPr>
                <w:ilvl w:val="0"/>
                <w:numId w:val="27"/>
              </w:numPr>
              <w:jc w:val="both"/>
            </w:pPr>
            <w:r>
              <w:t>Lead and direct the development of department level sales goals and action plans for store teams directly tied into measurable results and timely and consistent execution.</w:t>
            </w:r>
          </w:p>
          <w:p w:rsidR="00623EC4" w:rsidRDefault="00623EC4" w:rsidP="00117520">
            <w:pPr>
              <w:pStyle w:val="SubsectionText"/>
              <w:numPr>
                <w:ilvl w:val="0"/>
                <w:numId w:val="27"/>
              </w:numPr>
              <w:spacing w:after="0"/>
              <w:jc w:val="both"/>
            </w:pPr>
            <w:r w:rsidRPr="00623EC4">
              <w:t>Meet cost, productivity and accuracy and achieve targeted sales quota of the region assigned.</w:t>
            </w:r>
          </w:p>
          <w:p w:rsidR="00623EC4" w:rsidRDefault="00623EC4" w:rsidP="00117520">
            <w:pPr>
              <w:pStyle w:val="ListParagraph"/>
              <w:numPr>
                <w:ilvl w:val="0"/>
                <w:numId w:val="27"/>
              </w:numPr>
              <w:spacing w:after="0"/>
              <w:jc w:val="both"/>
            </w:pPr>
            <w:r>
              <w:t>Responsible to ensure that all associates are current and up to date with product knowledge, product use, and related product market basket application through a commitment to formalized training and development within prescribed time lines and standards.</w:t>
            </w:r>
          </w:p>
          <w:p w:rsidR="00623EC4" w:rsidRDefault="00623EC4" w:rsidP="008639BF">
            <w:pPr>
              <w:pStyle w:val="SubsectionText"/>
              <w:numPr>
                <w:ilvl w:val="0"/>
                <w:numId w:val="8"/>
              </w:numPr>
              <w:spacing w:after="0"/>
              <w:jc w:val="both"/>
            </w:pPr>
            <w:r w:rsidRPr="00623EC4">
              <w:lastRenderedPageBreak/>
              <w:t>Customer Engagement</w:t>
            </w:r>
          </w:p>
          <w:p w:rsidR="00623EC4" w:rsidRDefault="00623EC4" w:rsidP="00623EC4">
            <w:pPr>
              <w:pStyle w:val="SubsectionText"/>
              <w:numPr>
                <w:ilvl w:val="0"/>
                <w:numId w:val="28"/>
              </w:numPr>
              <w:jc w:val="both"/>
            </w:pPr>
            <w:r>
              <w:t>Ensure that all store associates greet, engage, demonstrate, inspire, and manage the floor and customer flow towards an outstanding in store customer experience.</w:t>
            </w:r>
          </w:p>
          <w:p w:rsidR="00623EC4" w:rsidRDefault="00623EC4" w:rsidP="00623EC4">
            <w:pPr>
              <w:pStyle w:val="SubsectionText"/>
              <w:numPr>
                <w:ilvl w:val="0"/>
                <w:numId w:val="28"/>
              </w:numPr>
              <w:jc w:val="both"/>
            </w:pPr>
            <w:r>
              <w:t>Set high expectations for excellent customer service and hold the management team accountable to the measurable results associated.</w:t>
            </w:r>
          </w:p>
          <w:p w:rsidR="00623EC4" w:rsidRDefault="00623EC4" w:rsidP="00623EC4">
            <w:pPr>
              <w:pStyle w:val="SubsectionText"/>
              <w:numPr>
                <w:ilvl w:val="0"/>
                <w:numId w:val="28"/>
              </w:numPr>
              <w:jc w:val="both"/>
            </w:pPr>
            <w:r>
              <w:t>Customer engagement must be a point of differentiation aimed at quality, ideas,</w:t>
            </w:r>
          </w:p>
          <w:p w:rsidR="00623EC4" w:rsidRDefault="00623EC4" w:rsidP="00623EC4">
            <w:pPr>
              <w:pStyle w:val="SubsectionText"/>
              <w:numPr>
                <w:ilvl w:val="0"/>
                <w:numId w:val="28"/>
              </w:numPr>
              <w:jc w:val="both"/>
            </w:pPr>
            <w:r>
              <w:t>acknowledgment and inspiration, which leads to an emotional and loyal brand/customer attachment.</w:t>
            </w:r>
          </w:p>
          <w:p w:rsidR="00623EC4" w:rsidRDefault="00623EC4" w:rsidP="00525552">
            <w:pPr>
              <w:pStyle w:val="SubsectionText"/>
              <w:numPr>
                <w:ilvl w:val="0"/>
                <w:numId w:val="8"/>
              </w:numPr>
              <w:jc w:val="both"/>
            </w:pPr>
            <w:r>
              <w:t>Project Management</w:t>
            </w:r>
          </w:p>
          <w:p w:rsidR="00623EC4" w:rsidRDefault="00623EC4" w:rsidP="00623EC4">
            <w:pPr>
              <w:pStyle w:val="SubsectionText"/>
              <w:numPr>
                <w:ilvl w:val="0"/>
                <w:numId w:val="29"/>
              </w:numPr>
              <w:jc w:val="both"/>
            </w:pPr>
            <w:r>
              <w:t>Total management of the project per region.</w:t>
            </w:r>
          </w:p>
          <w:p w:rsidR="00623EC4" w:rsidRDefault="00623EC4" w:rsidP="00623EC4">
            <w:pPr>
              <w:pStyle w:val="SubsectionText"/>
              <w:numPr>
                <w:ilvl w:val="0"/>
                <w:numId w:val="29"/>
              </w:numPr>
              <w:jc w:val="both"/>
            </w:pPr>
            <w:r>
              <w:t>Project monitoring and report consolidation per region.</w:t>
            </w:r>
          </w:p>
          <w:p w:rsidR="00623EC4" w:rsidRDefault="00623EC4" w:rsidP="008639BF">
            <w:pPr>
              <w:pStyle w:val="SubsectionText"/>
              <w:numPr>
                <w:ilvl w:val="0"/>
                <w:numId w:val="29"/>
              </w:numPr>
              <w:jc w:val="both"/>
            </w:pPr>
            <w:r w:rsidRPr="00623EC4">
              <w:t>Area clustering and mapping for the sales and distribution of FMCG items.</w:t>
            </w:r>
          </w:p>
          <w:p w:rsidR="008639BF" w:rsidRDefault="008639BF" w:rsidP="008639BF">
            <w:pPr>
              <w:pStyle w:val="SubsectionText"/>
              <w:numPr>
                <w:ilvl w:val="0"/>
                <w:numId w:val="29"/>
              </w:numPr>
              <w:jc w:val="both"/>
            </w:pPr>
            <w:r w:rsidRPr="008639BF">
              <w:t>Identify and develop appropriate management actions to rectify any adverse performance</w:t>
            </w:r>
            <w:r w:rsidR="00117520">
              <w:t>.</w:t>
            </w:r>
          </w:p>
          <w:p w:rsidR="00C705E1" w:rsidRDefault="00594C59" w:rsidP="00594C59">
            <w:pPr>
              <w:pStyle w:val="SubsectionText"/>
              <w:numPr>
                <w:ilvl w:val="0"/>
                <w:numId w:val="8"/>
              </w:numPr>
              <w:jc w:val="both"/>
            </w:pPr>
            <w:r w:rsidRPr="00594C59">
              <w:t>Merchandise Presentation</w:t>
            </w:r>
          </w:p>
          <w:p w:rsidR="007F7644" w:rsidRDefault="007F7644" w:rsidP="007F7644">
            <w:pPr>
              <w:pStyle w:val="SubsectionText"/>
              <w:numPr>
                <w:ilvl w:val="0"/>
                <w:numId w:val="30"/>
              </w:numPr>
              <w:jc w:val="both"/>
            </w:pPr>
            <w:r>
              <w:t>The store merchandising environment must be a point of differentiation aimed at getting a customer excited about the uniqueness of the offering, the possibilities that may exist, bringing product to life, inspiring a recipe of need, leading to a WOW marketing benefit.</w:t>
            </w:r>
          </w:p>
          <w:p w:rsidR="007F7644" w:rsidRDefault="007F7644" w:rsidP="007F7644">
            <w:pPr>
              <w:pStyle w:val="SubsectionText"/>
              <w:numPr>
                <w:ilvl w:val="0"/>
                <w:numId w:val="30"/>
              </w:numPr>
              <w:jc w:val="both"/>
            </w:pPr>
            <w:r>
              <w:t>Consistently implement the company visual presentation and merchandising standards to guidance, inclusive of product presentation, sampling, signing, and lighting. Our windows must represent a great first impression with clear, creative messages related to the brand offering.</w:t>
            </w:r>
          </w:p>
          <w:p w:rsidR="007F7644" w:rsidRDefault="007F7644" w:rsidP="007F7644">
            <w:pPr>
              <w:pStyle w:val="SubsectionText"/>
              <w:numPr>
                <w:ilvl w:val="0"/>
                <w:numId w:val="30"/>
              </w:numPr>
              <w:jc w:val="both"/>
            </w:pPr>
            <w:r>
              <w:t>Ensure stores are “closing to open” and that throughout the day, clear and defined associate floor zoning and management occurs to maintain visual/merchandising standards, coupled with an outstanding customer engagement culture.</w:t>
            </w:r>
          </w:p>
          <w:p w:rsidR="007F7644" w:rsidRDefault="007F7644" w:rsidP="007F7644">
            <w:pPr>
              <w:pStyle w:val="SubsectionText"/>
              <w:numPr>
                <w:ilvl w:val="0"/>
                <w:numId w:val="8"/>
              </w:numPr>
              <w:jc w:val="both"/>
            </w:pPr>
            <w:r w:rsidRPr="007F7644">
              <w:t>Manage Store Inventory/Operations</w:t>
            </w:r>
          </w:p>
          <w:p w:rsidR="007F7644" w:rsidRDefault="007F7644" w:rsidP="007F7644">
            <w:pPr>
              <w:pStyle w:val="SubsectionText"/>
              <w:numPr>
                <w:ilvl w:val="0"/>
                <w:numId w:val="31"/>
              </w:numPr>
              <w:jc w:val="both"/>
            </w:pPr>
            <w:r>
              <w:t>Ensure that each store associate is trained and compliant with all basic inventory management/movement/receiving processes. Consistently execute quality inventory practices with receiving, restocking, transfers, and managing inventory discrepancies.</w:t>
            </w:r>
          </w:p>
          <w:p w:rsidR="007F7644" w:rsidRDefault="007F7644" w:rsidP="007F7644">
            <w:pPr>
              <w:pStyle w:val="SubsectionText"/>
              <w:numPr>
                <w:ilvl w:val="0"/>
                <w:numId w:val="31"/>
              </w:numPr>
              <w:jc w:val="both"/>
            </w:pPr>
            <w:r>
              <w:t>Inspect and take action on out of stocks and negative SKU reporting.</w:t>
            </w:r>
          </w:p>
          <w:p w:rsidR="007F7644" w:rsidRDefault="007F7644" w:rsidP="007F7644">
            <w:pPr>
              <w:pStyle w:val="SubsectionText"/>
              <w:numPr>
                <w:ilvl w:val="0"/>
                <w:numId w:val="31"/>
              </w:numPr>
              <w:jc w:val="both"/>
            </w:pPr>
            <w:r>
              <w:t>Manage store receiving consistently across all store teams.</w:t>
            </w:r>
          </w:p>
          <w:p w:rsidR="007F7644" w:rsidRDefault="007F7644" w:rsidP="007F7644">
            <w:pPr>
              <w:pStyle w:val="SubsectionText"/>
              <w:numPr>
                <w:ilvl w:val="0"/>
                <w:numId w:val="31"/>
              </w:numPr>
              <w:jc w:val="both"/>
            </w:pPr>
            <w:r>
              <w:t>Conduct training/inspection audits quarterly in each store.</w:t>
            </w:r>
          </w:p>
          <w:p w:rsidR="007F7644" w:rsidRDefault="007F7644" w:rsidP="007F7644">
            <w:pPr>
              <w:pStyle w:val="SubsectionText"/>
              <w:numPr>
                <w:ilvl w:val="0"/>
                <w:numId w:val="8"/>
              </w:numPr>
              <w:jc w:val="both"/>
            </w:pPr>
            <w:r w:rsidRPr="007F7644">
              <w:t>Communication</w:t>
            </w:r>
          </w:p>
          <w:p w:rsidR="007F7644" w:rsidRDefault="007F7644" w:rsidP="007F7644">
            <w:pPr>
              <w:pStyle w:val="SubsectionText"/>
              <w:numPr>
                <w:ilvl w:val="0"/>
                <w:numId w:val="32"/>
              </w:numPr>
              <w:jc w:val="both"/>
            </w:pPr>
            <w:r>
              <w:t>Responsible to consistently and effectively communicate the company objectives to all store management teams through organized and scheduled conference calls and email communication.</w:t>
            </w:r>
          </w:p>
          <w:p w:rsidR="007F7644" w:rsidRDefault="007F7644" w:rsidP="007F7644">
            <w:pPr>
              <w:pStyle w:val="SubsectionText"/>
              <w:numPr>
                <w:ilvl w:val="0"/>
                <w:numId w:val="32"/>
              </w:numPr>
              <w:jc w:val="both"/>
            </w:pPr>
            <w:r>
              <w:t>Establish a process to ensure that stores have accountability to expectations on a consistent and timely basis.</w:t>
            </w:r>
          </w:p>
          <w:p w:rsidR="00117520" w:rsidRDefault="00117520" w:rsidP="00117520">
            <w:pPr>
              <w:pStyle w:val="SubsectionText"/>
              <w:jc w:val="both"/>
            </w:pPr>
          </w:p>
          <w:p w:rsidR="00117520" w:rsidRDefault="00117520" w:rsidP="00117520">
            <w:pPr>
              <w:pStyle w:val="SubsectionText"/>
              <w:jc w:val="both"/>
            </w:pPr>
          </w:p>
          <w:p w:rsidR="00117520" w:rsidRDefault="00117520" w:rsidP="00117520">
            <w:pPr>
              <w:pStyle w:val="SubsectionText"/>
              <w:jc w:val="both"/>
            </w:pPr>
          </w:p>
          <w:p w:rsidR="006B7CCA" w:rsidRDefault="006B7CCA" w:rsidP="006B7CCA">
            <w:pPr>
              <w:pStyle w:val="SubsectionText"/>
              <w:ind w:left="360"/>
              <w:jc w:val="both"/>
            </w:pPr>
          </w:p>
          <w:p w:rsidR="00C705E1" w:rsidRDefault="00D544CE" w:rsidP="00C705E1">
            <w:pPr>
              <w:pStyle w:val="SubsectionText"/>
              <w:jc w:val="both"/>
              <w:rPr>
                <w:rStyle w:val="SubsectionDateChar"/>
              </w:rPr>
            </w:pPr>
            <w:r w:rsidRPr="00C705E1">
              <w:rPr>
                <w:rStyle w:val="SubsectionDateChar"/>
                <w:bCs/>
              </w:rPr>
              <w:t>Terminal Operations Officer</w:t>
            </w:r>
            <w:r>
              <w:rPr>
                <w:rStyle w:val="SubsectionDateChar"/>
              </w:rPr>
              <w:t xml:space="preserve"> (27 March 2010 – 31 May 2012 )</w:t>
            </w:r>
          </w:p>
          <w:p w:rsidR="00D544CE" w:rsidRPr="00D544CE" w:rsidRDefault="00BF7993" w:rsidP="00C705E1">
            <w:pPr>
              <w:pStyle w:val="SubsectionText"/>
              <w:jc w:val="both"/>
            </w:pPr>
            <w:sdt>
              <w:sdtPr>
                <w:rPr>
                  <w:rStyle w:val="SubsectionDateChar"/>
                </w:rPr>
                <w:id w:val="-367996908"/>
                <w:placeholder>
                  <w:docPart w:val="AF48960DA5E94BA9B196C1CF33A59FE3"/>
                </w:placeholder>
              </w:sdtPr>
              <w:sdtEndPr>
                <w:rPr>
                  <w:rStyle w:val="SubsectionDateChar"/>
                </w:rPr>
              </w:sdtEndPr>
              <w:sdtContent>
                <w:r w:rsidR="00D544CE">
                  <w:rPr>
                    <w:rStyle w:val="SubsectionDateChar"/>
                  </w:rPr>
                  <w:t>Philippine Ports Authority</w:t>
                </w:r>
              </w:sdtContent>
            </w:sdt>
            <w:r w:rsidR="00D544CE">
              <w:t xml:space="preserve"> </w:t>
            </w:r>
            <w:r w:rsidR="00D544CE">
              <w:rPr>
                <w:rStyle w:val="SubsectionDateChar"/>
              </w:rPr>
              <w:t>(Cagayan de Oro City, Philippines)</w:t>
            </w:r>
          </w:p>
          <w:p w:rsidR="00D544CE" w:rsidRDefault="00D544CE" w:rsidP="00D544CE">
            <w:pPr>
              <w:pStyle w:val="SubsectionText"/>
            </w:pPr>
          </w:p>
          <w:p w:rsidR="00B23883" w:rsidRDefault="00B23883" w:rsidP="00525552">
            <w:pPr>
              <w:pStyle w:val="SubsectionText"/>
              <w:numPr>
                <w:ilvl w:val="0"/>
                <w:numId w:val="9"/>
              </w:numPr>
              <w:jc w:val="both"/>
            </w:pPr>
            <w:r>
              <w:t>Supervise, manage and plan the Daily operations of the port.</w:t>
            </w:r>
          </w:p>
          <w:p w:rsidR="001D5F4F" w:rsidRDefault="001D5F4F" w:rsidP="00525552">
            <w:pPr>
              <w:pStyle w:val="SubsectionText"/>
              <w:numPr>
                <w:ilvl w:val="0"/>
                <w:numId w:val="9"/>
              </w:numPr>
              <w:jc w:val="both"/>
            </w:pPr>
            <w:r>
              <w:t xml:space="preserve">Responsible </w:t>
            </w:r>
            <w:proofErr w:type="gramStart"/>
            <w:r>
              <w:t>for  the</w:t>
            </w:r>
            <w:proofErr w:type="gramEnd"/>
            <w:r>
              <w:t xml:space="preserve"> primary enforcement of security in port and while the vessel is </w:t>
            </w:r>
            <w:r>
              <w:lastRenderedPageBreak/>
              <w:t xml:space="preserve">underway; the safety and satisfaction of passengers while in port and while underway. </w:t>
            </w:r>
          </w:p>
          <w:p w:rsidR="001D5F4F" w:rsidRDefault="001D5F4F" w:rsidP="00525552">
            <w:pPr>
              <w:pStyle w:val="SubsectionText"/>
              <w:numPr>
                <w:ilvl w:val="0"/>
                <w:numId w:val="9"/>
              </w:numPr>
              <w:jc w:val="both"/>
            </w:pPr>
            <w:r>
              <w:t>Maintaining the passenger terminal and all its surroundings in a safe and clean manner.</w:t>
            </w:r>
          </w:p>
          <w:p w:rsidR="001D5F4F" w:rsidRDefault="001D5F4F" w:rsidP="00525552">
            <w:pPr>
              <w:pStyle w:val="SubsectionText"/>
              <w:numPr>
                <w:ilvl w:val="0"/>
                <w:numId w:val="9"/>
              </w:numPr>
              <w:jc w:val="both"/>
            </w:pPr>
            <w:r>
              <w:t>Responsible to instill an atmosphere with passengers that the port and all its amenities in the passenger terminal is a pleasure, not just a need. To that end every port employee is responsible for overall passenger safety and satisfaction. All necessary steps must be taken to correct conditions or to report conditions that could endanger passenger safety or satisfaction in any manner both on and off the port. This includes vessels, vehicles, access ramps, offices, terminals and terminal grounds.</w:t>
            </w:r>
          </w:p>
          <w:p w:rsidR="0035045E" w:rsidRDefault="0035045E" w:rsidP="00525552">
            <w:pPr>
              <w:pStyle w:val="SubsectionText"/>
              <w:numPr>
                <w:ilvl w:val="0"/>
                <w:numId w:val="9"/>
              </w:numPr>
              <w:jc w:val="both"/>
            </w:pPr>
            <w:r>
              <w:t>Assist the Terminal Manager in all aspects of terminal operations and management, including facility maintenance and repair and implementation of mandated security regulations</w:t>
            </w:r>
          </w:p>
          <w:p w:rsidR="00B23883" w:rsidRDefault="00B23883" w:rsidP="00525552">
            <w:pPr>
              <w:pStyle w:val="SubsectionText"/>
              <w:numPr>
                <w:ilvl w:val="0"/>
                <w:numId w:val="9"/>
              </w:numPr>
              <w:jc w:val="both"/>
            </w:pPr>
            <w:r>
              <w:t xml:space="preserve">Monitor the loading and discharging of cargoes (bulk, break-bulk, loose and rolling cargoes), containers. </w:t>
            </w:r>
          </w:p>
          <w:p w:rsidR="00B23883" w:rsidRDefault="00B23883" w:rsidP="00525552">
            <w:pPr>
              <w:pStyle w:val="SubsectionText"/>
              <w:numPr>
                <w:ilvl w:val="0"/>
                <w:numId w:val="9"/>
              </w:numPr>
              <w:jc w:val="both"/>
            </w:pPr>
            <w:r>
              <w:t>Cargo documentation and verification.</w:t>
            </w:r>
          </w:p>
          <w:p w:rsidR="00B23883" w:rsidRDefault="00B23883" w:rsidP="00525552">
            <w:pPr>
              <w:pStyle w:val="SubsectionText"/>
              <w:numPr>
                <w:ilvl w:val="0"/>
                <w:numId w:val="9"/>
              </w:numPr>
              <w:jc w:val="both"/>
            </w:pPr>
            <w:r>
              <w:t>In-charge of the Entrance and Clearance of vessels docking at the port.</w:t>
            </w:r>
          </w:p>
          <w:p w:rsidR="00B23883" w:rsidRDefault="00B23883" w:rsidP="00525552">
            <w:pPr>
              <w:pStyle w:val="SubsectionText"/>
              <w:numPr>
                <w:ilvl w:val="0"/>
                <w:numId w:val="9"/>
              </w:numPr>
              <w:jc w:val="both"/>
            </w:pPr>
            <w:r>
              <w:t>Act as Harbor Operations Officer which provides berthing allocations to vessel docking at the port.</w:t>
            </w:r>
          </w:p>
          <w:p w:rsidR="00B23883" w:rsidRDefault="00B23883" w:rsidP="00525552">
            <w:pPr>
              <w:pStyle w:val="SubsectionText"/>
              <w:numPr>
                <w:ilvl w:val="0"/>
                <w:numId w:val="9"/>
              </w:numPr>
              <w:jc w:val="both"/>
            </w:pPr>
            <w:r>
              <w:t>Troubleshoot operational and personnel challenges with the support of the Manager.</w:t>
            </w:r>
          </w:p>
          <w:p w:rsidR="00B23883" w:rsidRDefault="00B23883" w:rsidP="00525552">
            <w:pPr>
              <w:pStyle w:val="SubsectionText"/>
              <w:numPr>
                <w:ilvl w:val="0"/>
                <w:numId w:val="9"/>
              </w:numPr>
              <w:jc w:val="both"/>
            </w:pPr>
            <w:r>
              <w:t>Manage, train, supervise and deploy all field staff to their respective areas of assignment.</w:t>
            </w:r>
          </w:p>
          <w:p w:rsidR="00B23883" w:rsidRDefault="00B23883" w:rsidP="00525552">
            <w:pPr>
              <w:pStyle w:val="SubsectionText"/>
              <w:numPr>
                <w:ilvl w:val="0"/>
                <w:numId w:val="9"/>
              </w:numPr>
              <w:jc w:val="both"/>
            </w:pPr>
            <w:r>
              <w:t>Maintain sound relationship with key stakeholders, the port community and establishes appropriate venue for collaboration;</w:t>
            </w:r>
          </w:p>
          <w:p w:rsidR="00D544CE" w:rsidRDefault="00B23883" w:rsidP="00525552">
            <w:pPr>
              <w:pStyle w:val="SubsectionText"/>
              <w:numPr>
                <w:ilvl w:val="0"/>
                <w:numId w:val="9"/>
              </w:numPr>
              <w:jc w:val="both"/>
            </w:pPr>
            <w:r>
              <w:t>Perform task and duties that may be designated by the Manager.</w:t>
            </w:r>
          </w:p>
          <w:p w:rsidR="00B23883" w:rsidRDefault="00B23883" w:rsidP="00264A51">
            <w:pPr>
              <w:pStyle w:val="Subsection"/>
              <w:spacing w:after="0"/>
              <w:jc w:val="both"/>
              <w:rPr>
                <w:rStyle w:val="SubsectionDateChar"/>
              </w:rPr>
            </w:pPr>
            <w:r>
              <w:rPr>
                <w:rStyle w:val="SubsectionDateChar"/>
                <w:b/>
                <w:bCs/>
              </w:rPr>
              <w:t>Collection Representative A</w:t>
            </w:r>
            <w:r>
              <w:rPr>
                <w:rStyle w:val="SubsectionDateChar"/>
              </w:rPr>
              <w:t xml:space="preserve"> (08 October 2008 – 26 March 2010 )</w:t>
            </w:r>
          </w:p>
          <w:p w:rsidR="00B23883" w:rsidRPr="00D544CE" w:rsidRDefault="00BF7993" w:rsidP="00264A51">
            <w:pPr>
              <w:pStyle w:val="Subsection"/>
              <w:spacing w:after="0"/>
              <w:jc w:val="both"/>
              <w:rPr>
                <w:b w:val="0"/>
              </w:rPr>
            </w:pPr>
            <w:sdt>
              <w:sdtPr>
                <w:rPr>
                  <w:rStyle w:val="SubsectionDateChar"/>
                </w:rPr>
                <w:id w:val="1731342606"/>
                <w:placeholder>
                  <w:docPart w:val="E411D0BEA93B47CBB89E7E286C75FED5"/>
                </w:placeholder>
              </w:sdtPr>
              <w:sdtEndPr>
                <w:rPr>
                  <w:rStyle w:val="SubsectionDateChar"/>
                </w:rPr>
              </w:sdtEndPr>
              <w:sdtContent>
                <w:r w:rsidR="00B23883">
                  <w:rPr>
                    <w:rStyle w:val="SubsectionDateChar"/>
                  </w:rPr>
                  <w:t>Philippine Ports Authority</w:t>
                </w:r>
              </w:sdtContent>
            </w:sdt>
            <w:r w:rsidR="00B23883">
              <w:t xml:space="preserve"> </w:t>
            </w:r>
            <w:r w:rsidR="00B23883">
              <w:rPr>
                <w:rStyle w:val="SubsectionDateChar"/>
              </w:rPr>
              <w:t>(Cagayan de Oro City, Philippines)</w:t>
            </w:r>
          </w:p>
          <w:p w:rsidR="00D544CE" w:rsidRDefault="00D544CE" w:rsidP="00264A51">
            <w:pPr>
              <w:pStyle w:val="SubsectionText"/>
              <w:jc w:val="both"/>
            </w:pPr>
          </w:p>
          <w:p w:rsidR="00B23883" w:rsidRDefault="00B23883" w:rsidP="00525552">
            <w:pPr>
              <w:pStyle w:val="SubsectionText"/>
              <w:numPr>
                <w:ilvl w:val="0"/>
                <w:numId w:val="10"/>
              </w:numPr>
              <w:jc w:val="both"/>
            </w:pPr>
            <w:r>
              <w:t xml:space="preserve">Collects Port dues and fees. </w:t>
            </w:r>
          </w:p>
          <w:p w:rsidR="00B23883" w:rsidRDefault="00B23883" w:rsidP="00525552">
            <w:pPr>
              <w:pStyle w:val="SubsectionText"/>
              <w:numPr>
                <w:ilvl w:val="0"/>
                <w:numId w:val="10"/>
              </w:numPr>
              <w:jc w:val="both"/>
            </w:pPr>
            <w:r>
              <w:t xml:space="preserve">Prepares bill of charges for vessels and other port charges. </w:t>
            </w:r>
          </w:p>
          <w:p w:rsidR="00B23883" w:rsidRDefault="00B23883" w:rsidP="00525552">
            <w:pPr>
              <w:pStyle w:val="SubsectionText"/>
              <w:numPr>
                <w:ilvl w:val="0"/>
                <w:numId w:val="10"/>
              </w:numPr>
              <w:jc w:val="both"/>
            </w:pPr>
            <w:r>
              <w:t xml:space="preserve">Submit daily report of collections form various fees and transactions of the port. </w:t>
            </w:r>
          </w:p>
          <w:p w:rsidR="00B23883" w:rsidRDefault="00B23883" w:rsidP="00525552">
            <w:pPr>
              <w:pStyle w:val="SubsectionText"/>
              <w:numPr>
                <w:ilvl w:val="0"/>
                <w:numId w:val="10"/>
              </w:numPr>
              <w:jc w:val="both"/>
            </w:pPr>
            <w:r>
              <w:t>Submit monthly report for the total revenue collected which includes foreign and domestic vessels docking at the port.</w:t>
            </w:r>
          </w:p>
          <w:p w:rsidR="00B23883" w:rsidRDefault="00B23883" w:rsidP="00525552">
            <w:pPr>
              <w:pStyle w:val="SubsectionText"/>
              <w:numPr>
                <w:ilvl w:val="0"/>
                <w:numId w:val="10"/>
              </w:numPr>
              <w:jc w:val="both"/>
            </w:pPr>
            <w:r>
              <w:t>Provide relevant data needed to support the collection revenue to be submitted to Head Office.</w:t>
            </w:r>
          </w:p>
          <w:p w:rsidR="00B23883" w:rsidRDefault="00B23883" w:rsidP="00264A51">
            <w:pPr>
              <w:pStyle w:val="Subsection"/>
              <w:spacing w:after="0"/>
              <w:jc w:val="both"/>
              <w:rPr>
                <w:rStyle w:val="SubsectionDateChar"/>
              </w:rPr>
            </w:pPr>
            <w:r>
              <w:rPr>
                <w:rStyle w:val="SubsectionDateChar"/>
                <w:b/>
                <w:bCs/>
              </w:rPr>
              <w:t>Acting Collection Representative B</w:t>
            </w:r>
            <w:r>
              <w:rPr>
                <w:rStyle w:val="SubsectionDateChar"/>
              </w:rPr>
              <w:t xml:space="preserve"> (01 July 2005 - 07 October 2008)</w:t>
            </w:r>
          </w:p>
          <w:p w:rsidR="00B23883" w:rsidRPr="00D544CE" w:rsidRDefault="00BF7993" w:rsidP="00264A51">
            <w:pPr>
              <w:pStyle w:val="Subsection"/>
              <w:spacing w:after="0"/>
              <w:jc w:val="both"/>
              <w:rPr>
                <w:b w:val="0"/>
              </w:rPr>
            </w:pPr>
            <w:sdt>
              <w:sdtPr>
                <w:rPr>
                  <w:rStyle w:val="SubsectionDateChar"/>
                </w:rPr>
                <w:id w:val="-1972980145"/>
                <w:placeholder>
                  <w:docPart w:val="E47C25FFF6A74505BFD5AC18752D3D1B"/>
                </w:placeholder>
              </w:sdtPr>
              <w:sdtEndPr>
                <w:rPr>
                  <w:rStyle w:val="SubsectionDateChar"/>
                </w:rPr>
              </w:sdtEndPr>
              <w:sdtContent>
                <w:r w:rsidR="00B23883">
                  <w:rPr>
                    <w:rStyle w:val="SubsectionDateChar"/>
                  </w:rPr>
                  <w:t>Philippine Ports Authority</w:t>
                </w:r>
              </w:sdtContent>
            </w:sdt>
            <w:r w:rsidR="00B23883">
              <w:t xml:space="preserve"> </w:t>
            </w:r>
            <w:r w:rsidR="00B23883">
              <w:rPr>
                <w:rStyle w:val="SubsectionDateChar"/>
              </w:rPr>
              <w:t>(</w:t>
            </w:r>
            <w:proofErr w:type="spellStart"/>
            <w:r w:rsidR="00B23883">
              <w:rPr>
                <w:rStyle w:val="SubsectionDateChar"/>
              </w:rPr>
              <w:t>Iligan</w:t>
            </w:r>
            <w:proofErr w:type="spellEnd"/>
            <w:r w:rsidR="00B23883">
              <w:rPr>
                <w:rStyle w:val="SubsectionDateChar"/>
              </w:rPr>
              <w:t xml:space="preserve"> City, Philippines)</w:t>
            </w:r>
          </w:p>
          <w:p w:rsidR="00B23883" w:rsidRDefault="00B23883" w:rsidP="00264A51">
            <w:pPr>
              <w:pStyle w:val="SubsectionText"/>
              <w:jc w:val="both"/>
            </w:pPr>
          </w:p>
          <w:p w:rsidR="00B23883" w:rsidRDefault="00B23883" w:rsidP="00525552">
            <w:pPr>
              <w:pStyle w:val="SubsectionText"/>
              <w:numPr>
                <w:ilvl w:val="0"/>
                <w:numId w:val="11"/>
              </w:numPr>
              <w:jc w:val="both"/>
            </w:pPr>
            <w:r>
              <w:t>Collects port charges and other port dues to vessels docking at the port.</w:t>
            </w:r>
          </w:p>
          <w:p w:rsidR="00B23883" w:rsidRDefault="00B23883" w:rsidP="00525552">
            <w:pPr>
              <w:pStyle w:val="SubsectionText"/>
              <w:numPr>
                <w:ilvl w:val="0"/>
                <w:numId w:val="11"/>
              </w:numPr>
              <w:jc w:val="both"/>
            </w:pPr>
            <w:r>
              <w:t xml:space="preserve">In-charge of the entrance and clearance of vessels </w:t>
            </w:r>
          </w:p>
          <w:p w:rsidR="001D5F4F" w:rsidRDefault="0035045E" w:rsidP="00525552">
            <w:pPr>
              <w:pStyle w:val="SubsectionText"/>
              <w:numPr>
                <w:ilvl w:val="0"/>
                <w:numId w:val="11"/>
              </w:numPr>
              <w:jc w:val="both"/>
            </w:pPr>
            <w:r>
              <w:t xml:space="preserve">Responsible for the primary enforcement of security in port </w:t>
            </w:r>
            <w:r w:rsidR="00181FB7">
              <w:t xml:space="preserve">and the </w:t>
            </w:r>
            <w:r>
              <w:t>safety and satisfaction o</w:t>
            </w:r>
            <w:r w:rsidR="00181FB7">
              <w:t>f passengers while at the port</w:t>
            </w:r>
            <w:r>
              <w:t>.</w:t>
            </w:r>
          </w:p>
          <w:p w:rsidR="0035045E" w:rsidRDefault="0035045E" w:rsidP="00525552">
            <w:pPr>
              <w:pStyle w:val="SubsectionText"/>
              <w:numPr>
                <w:ilvl w:val="0"/>
                <w:numId w:val="11"/>
              </w:numPr>
              <w:jc w:val="both"/>
            </w:pPr>
            <w:r>
              <w:t>Maintaining the passenger terminal and all its surroundings in a safe and clean manner.</w:t>
            </w:r>
          </w:p>
          <w:p w:rsidR="0035045E" w:rsidRDefault="0035045E" w:rsidP="00525552">
            <w:pPr>
              <w:pStyle w:val="SubsectionText"/>
              <w:numPr>
                <w:ilvl w:val="0"/>
                <w:numId w:val="11"/>
              </w:numPr>
              <w:jc w:val="both"/>
            </w:pPr>
            <w:r>
              <w:t>Responsible to instill an atmosphere with passengers that the port and all its amenities in the passenger terminal is a pleasure, not just a need. To that end</w:t>
            </w:r>
            <w:r w:rsidR="00181FB7">
              <w:t>,</w:t>
            </w:r>
            <w:r>
              <w:t xml:space="preserve"> every port employee is responsible for overall passenger safety and satisfaction. All necessary steps must be taken to correct conditions or to report conditions that could endanger passenger safety or satisfaction in any manner both on and off the port. This includes vessels, vehicles, access ramps, offices, terminals and terminal grounds.</w:t>
            </w:r>
          </w:p>
          <w:p w:rsidR="0035045E" w:rsidRDefault="0035045E" w:rsidP="00525552">
            <w:pPr>
              <w:pStyle w:val="SubsectionText"/>
              <w:numPr>
                <w:ilvl w:val="0"/>
                <w:numId w:val="11"/>
              </w:numPr>
              <w:jc w:val="both"/>
            </w:pPr>
            <w:r>
              <w:t xml:space="preserve">Plan and coordinate the large-scale movement of seaport passengers through a multiple </w:t>
            </w:r>
            <w:r>
              <w:lastRenderedPageBreak/>
              <w:t>passenger terminal complex. Ability to recognize facility maintenance problems, including the ability to repair minor problems.</w:t>
            </w:r>
          </w:p>
          <w:p w:rsidR="00B23883" w:rsidRDefault="00B23883" w:rsidP="00525552">
            <w:pPr>
              <w:pStyle w:val="SubsectionText"/>
              <w:numPr>
                <w:ilvl w:val="0"/>
                <w:numId w:val="11"/>
              </w:numPr>
              <w:jc w:val="both"/>
            </w:pPr>
            <w:r>
              <w:t>Supervise, manage and plan the daily operations of the port. The loading and discharging of rolling cargoes, bulk cargoes, break bulk cargoes, loose cargoes and containerized cargoes. Stripping and stuffing of cargoes.</w:t>
            </w:r>
          </w:p>
          <w:p w:rsidR="00B23883" w:rsidRDefault="00B23883" w:rsidP="00525552">
            <w:pPr>
              <w:pStyle w:val="SubsectionText"/>
              <w:numPr>
                <w:ilvl w:val="0"/>
                <w:numId w:val="11"/>
              </w:numPr>
              <w:jc w:val="both"/>
            </w:pPr>
            <w:r>
              <w:t>Perform task and duties of a port statistician. Prepares all daily, weekly, and monthly statistical reports.</w:t>
            </w:r>
          </w:p>
          <w:p w:rsidR="00B23883" w:rsidRDefault="00B23883" w:rsidP="00525552">
            <w:pPr>
              <w:pStyle w:val="SubsectionText"/>
              <w:numPr>
                <w:ilvl w:val="0"/>
                <w:numId w:val="11"/>
              </w:numPr>
              <w:jc w:val="both"/>
            </w:pPr>
            <w:r>
              <w:t xml:space="preserve">Maintain sound relationship with key stakeholders, the port community and establishes appropriate venue for collaboration; </w:t>
            </w:r>
          </w:p>
          <w:p w:rsidR="00B23883" w:rsidRDefault="00B23883" w:rsidP="00525552">
            <w:pPr>
              <w:pStyle w:val="SubsectionText"/>
              <w:numPr>
                <w:ilvl w:val="0"/>
                <w:numId w:val="11"/>
              </w:numPr>
              <w:jc w:val="both"/>
            </w:pPr>
            <w:r>
              <w:t>Perform task and duties that may be designated by the Manager.</w:t>
            </w:r>
          </w:p>
          <w:p w:rsidR="00B23883" w:rsidRDefault="006B7CCA" w:rsidP="00264A51">
            <w:pPr>
              <w:pStyle w:val="Subsection"/>
              <w:spacing w:after="0"/>
              <w:jc w:val="both"/>
              <w:rPr>
                <w:rStyle w:val="SubsectionDateChar"/>
              </w:rPr>
            </w:pPr>
            <w:r>
              <w:rPr>
                <w:rStyle w:val="SubsectionDateChar"/>
                <w:b/>
                <w:bCs/>
              </w:rPr>
              <w:t>A</w:t>
            </w:r>
            <w:r w:rsidR="00B23883">
              <w:rPr>
                <w:rStyle w:val="SubsectionDateChar"/>
                <w:b/>
                <w:bCs/>
              </w:rPr>
              <w:t>cting Port Statistician</w:t>
            </w:r>
            <w:r w:rsidR="00B23883">
              <w:rPr>
                <w:rStyle w:val="SubsectionDateChar"/>
              </w:rPr>
              <w:t xml:space="preserve"> (</w:t>
            </w:r>
            <w:r w:rsidR="00EB0986">
              <w:rPr>
                <w:rStyle w:val="SubsectionDateChar"/>
              </w:rPr>
              <w:t>01 July 2004</w:t>
            </w:r>
            <w:r w:rsidR="00B23883">
              <w:rPr>
                <w:rStyle w:val="SubsectionDateChar"/>
              </w:rPr>
              <w:t xml:space="preserve"> - </w:t>
            </w:r>
            <w:r w:rsidR="00EB0986">
              <w:rPr>
                <w:rStyle w:val="SubsectionDateChar"/>
              </w:rPr>
              <w:t>30 June 2005</w:t>
            </w:r>
            <w:r w:rsidR="00B23883">
              <w:rPr>
                <w:rStyle w:val="SubsectionDateChar"/>
              </w:rPr>
              <w:t>)</w:t>
            </w:r>
          </w:p>
          <w:p w:rsidR="00EB0986" w:rsidRDefault="00BF7993" w:rsidP="00264A51">
            <w:pPr>
              <w:pStyle w:val="SubsectionText"/>
              <w:jc w:val="both"/>
              <w:rPr>
                <w:rStyle w:val="SubsectionDateChar"/>
              </w:rPr>
            </w:pPr>
            <w:sdt>
              <w:sdtPr>
                <w:rPr>
                  <w:rStyle w:val="SubsectionDateChar"/>
                </w:rPr>
                <w:id w:val="1210448533"/>
                <w:placeholder>
                  <w:docPart w:val="60A58279AE014E12AE35A0809C7022EB"/>
                </w:placeholder>
              </w:sdtPr>
              <w:sdtEndPr>
                <w:rPr>
                  <w:rStyle w:val="SubsectionDateChar"/>
                </w:rPr>
              </w:sdtEndPr>
              <w:sdtContent>
                <w:r w:rsidR="00B23883">
                  <w:rPr>
                    <w:rStyle w:val="SubsectionDateChar"/>
                  </w:rPr>
                  <w:t>Philippine Ports Authority</w:t>
                </w:r>
              </w:sdtContent>
            </w:sdt>
            <w:r w:rsidR="00B23883">
              <w:t xml:space="preserve"> </w:t>
            </w:r>
            <w:r w:rsidR="00B23883">
              <w:rPr>
                <w:rStyle w:val="SubsectionDateChar"/>
              </w:rPr>
              <w:t>(</w:t>
            </w:r>
            <w:proofErr w:type="spellStart"/>
            <w:r w:rsidR="00B23883">
              <w:rPr>
                <w:rStyle w:val="SubsectionDateChar"/>
              </w:rPr>
              <w:t>Iligan</w:t>
            </w:r>
            <w:proofErr w:type="spellEnd"/>
            <w:r w:rsidR="00B23883">
              <w:rPr>
                <w:rStyle w:val="SubsectionDateChar"/>
              </w:rPr>
              <w:t xml:space="preserve"> City, Philippines)</w:t>
            </w:r>
          </w:p>
          <w:p w:rsidR="00EB0986" w:rsidRPr="00EB0986" w:rsidRDefault="00EB0986" w:rsidP="00525552">
            <w:pPr>
              <w:pStyle w:val="ListParagraph"/>
              <w:numPr>
                <w:ilvl w:val="0"/>
                <w:numId w:val="12"/>
              </w:numPr>
              <w:spacing w:after="0" w:line="240" w:lineRule="auto"/>
              <w:jc w:val="both"/>
              <w:rPr>
                <w:rFonts w:eastAsia="Times New Roman" w:cs="Calibri"/>
                <w:lang w:eastAsia="en-PH"/>
              </w:rPr>
            </w:pPr>
            <w:r w:rsidRPr="00EB0986">
              <w:rPr>
                <w:rFonts w:eastAsia="Times New Roman" w:cs="Calibri"/>
                <w:lang w:eastAsia="en-PH"/>
              </w:rPr>
              <w:t>Perform task and duties of a port statistician.</w:t>
            </w:r>
          </w:p>
          <w:p w:rsidR="00EB0986" w:rsidRPr="00EB0986" w:rsidRDefault="00EB0986" w:rsidP="00525552">
            <w:pPr>
              <w:pStyle w:val="ListParagraph"/>
              <w:numPr>
                <w:ilvl w:val="0"/>
                <w:numId w:val="12"/>
              </w:numPr>
              <w:spacing w:after="0" w:line="240" w:lineRule="auto"/>
              <w:jc w:val="both"/>
              <w:rPr>
                <w:rFonts w:eastAsia="Times New Roman" w:cs="Calibri"/>
                <w:lang w:eastAsia="en-PH"/>
              </w:rPr>
            </w:pPr>
            <w:r w:rsidRPr="00EB0986">
              <w:rPr>
                <w:rFonts w:eastAsia="Times New Roman" w:cs="Calibri"/>
                <w:lang w:eastAsia="en-PH"/>
              </w:rPr>
              <w:t xml:space="preserve">Prepares all weekly, monthly, and monthly statistical reports on all private ports. </w:t>
            </w:r>
          </w:p>
          <w:p w:rsidR="00EB0986" w:rsidRDefault="00EB0986" w:rsidP="00525552">
            <w:pPr>
              <w:pStyle w:val="SubsectionText"/>
              <w:numPr>
                <w:ilvl w:val="0"/>
                <w:numId w:val="12"/>
              </w:numPr>
              <w:jc w:val="both"/>
              <w:rPr>
                <w:rFonts w:eastAsia="Times New Roman" w:cs="Calibri"/>
                <w:lang w:eastAsia="en-PH"/>
              </w:rPr>
            </w:pPr>
            <w:r>
              <w:rPr>
                <w:rFonts w:eastAsia="Times New Roman" w:cs="Calibri"/>
                <w:lang w:eastAsia="en-PH"/>
              </w:rPr>
              <w:t>P</w:t>
            </w:r>
            <w:r w:rsidRPr="00E8057B">
              <w:rPr>
                <w:rFonts w:eastAsia="Times New Roman" w:cs="Calibri"/>
                <w:lang w:eastAsia="en-PH"/>
              </w:rPr>
              <w:t>erforms all statistical duties in order to provide an eff</w:t>
            </w:r>
            <w:r>
              <w:rPr>
                <w:rFonts w:eastAsia="Times New Roman" w:cs="Calibri"/>
                <w:lang w:eastAsia="en-PH"/>
              </w:rPr>
              <w:t>i</w:t>
            </w:r>
            <w:r w:rsidRPr="00E8057B">
              <w:rPr>
                <w:rFonts w:eastAsia="Times New Roman" w:cs="Calibri"/>
                <w:lang w:eastAsia="en-PH"/>
              </w:rPr>
              <w:t>cient operat</w:t>
            </w:r>
            <w:r>
              <w:rPr>
                <w:rFonts w:eastAsia="Times New Roman" w:cs="Calibri"/>
                <w:lang w:eastAsia="en-PH"/>
              </w:rPr>
              <w:t>i</w:t>
            </w:r>
            <w:r w:rsidRPr="00E8057B">
              <w:rPr>
                <w:rFonts w:eastAsia="Times New Roman" w:cs="Calibri"/>
                <w:lang w:eastAsia="en-PH"/>
              </w:rPr>
              <w:t>onal and technical</w:t>
            </w:r>
            <w:r>
              <w:rPr>
                <w:rFonts w:eastAsia="Times New Roman" w:cs="Calibri"/>
                <w:lang w:eastAsia="en-PH"/>
              </w:rPr>
              <w:t xml:space="preserve"> </w:t>
            </w:r>
            <w:r w:rsidRPr="00E8057B">
              <w:rPr>
                <w:rFonts w:eastAsia="Times New Roman" w:cs="Calibri"/>
                <w:lang w:eastAsia="en-PH"/>
              </w:rPr>
              <w:t>service to the division.</w:t>
            </w:r>
          </w:p>
          <w:p w:rsidR="00EB0986" w:rsidRDefault="00EB0986" w:rsidP="00264A51">
            <w:pPr>
              <w:pStyle w:val="Subsection"/>
              <w:spacing w:after="0"/>
              <w:jc w:val="both"/>
              <w:rPr>
                <w:rStyle w:val="SubsectionDateChar"/>
              </w:rPr>
            </w:pPr>
            <w:r>
              <w:rPr>
                <w:rStyle w:val="SubsectionDateChar"/>
                <w:b/>
                <w:bCs/>
              </w:rPr>
              <w:t>Clerk Processor/Executive Secretary</w:t>
            </w:r>
            <w:r>
              <w:rPr>
                <w:rStyle w:val="SubsectionDateChar"/>
              </w:rPr>
              <w:t xml:space="preserve"> (04 February 2004 - 30 June 2004)</w:t>
            </w:r>
          </w:p>
          <w:p w:rsidR="00EB0986" w:rsidRDefault="00BF7993" w:rsidP="00264A51">
            <w:pPr>
              <w:pStyle w:val="SubsectionText"/>
              <w:jc w:val="both"/>
              <w:rPr>
                <w:rStyle w:val="SubsectionDateChar"/>
              </w:rPr>
            </w:pPr>
            <w:sdt>
              <w:sdtPr>
                <w:rPr>
                  <w:rStyle w:val="SubsectionDateChar"/>
                </w:rPr>
                <w:id w:val="-264537031"/>
                <w:placeholder>
                  <w:docPart w:val="F2E2B7F1A1E04D2AAC9263FD1CA29C5A"/>
                </w:placeholder>
              </w:sdtPr>
              <w:sdtEndPr>
                <w:rPr>
                  <w:rStyle w:val="SubsectionDateChar"/>
                </w:rPr>
              </w:sdtEndPr>
              <w:sdtContent>
                <w:r w:rsidR="00EB0986">
                  <w:rPr>
                    <w:rStyle w:val="SubsectionDateChar"/>
                  </w:rPr>
                  <w:t>Philippine Ports Authority</w:t>
                </w:r>
              </w:sdtContent>
            </w:sdt>
            <w:r w:rsidR="00EB0986">
              <w:t xml:space="preserve"> </w:t>
            </w:r>
            <w:r w:rsidR="00EB0986">
              <w:rPr>
                <w:rStyle w:val="SubsectionDateChar"/>
              </w:rPr>
              <w:t>(</w:t>
            </w:r>
            <w:proofErr w:type="spellStart"/>
            <w:r w:rsidR="00EB0986">
              <w:rPr>
                <w:rStyle w:val="SubsectionDateChar"/>
              </w:rPr>
              <w:t>Iligan</w:t>
            </w:r>
            <w:proofErr w:type="spellEnd"/>
            <w:r w:rsidR="00EB0986">
              <w:rPr>
                <w:rStyle w:val="SubsectionDateChar"/>
              </w:rPr>
              <w:t xml:space="preserve"> City, Philippines)</w:t>
            </w:r>
          </w:p>
          <w:p w:rsidR="00EB0986" w:rsidRDefault="00EB0986" w:rsidP="00264A51">
            <w:pPr>
              <w:pStyle w:val="SubsectionText"/>
              <w:jc w:val="both"/>
              <w:rPr>
                <w:rFonts w:eastAsia="Times New Roman" w:cs="Calibri"/>
                <w:lang w:eastAsia="en-PH"/>
              </w:rPr>
            </w:pPr>
          </w:p>
          <w:p w:rsidR="00EB0986" w:rsidRPr="00EB0986" w:rsidRDefault="00EB0986" w:rsidP="00525552">
            <w:pPr>
              <w:pStyle w:val="SubsectionText"/>
              <w:numPr>
                <w:ilvl w:val="0"/>
                <w:numId w:val="13"/>
              </w:numPr>
              <w:jc w:val="both"/>
              <w:rPr>
                <w:color w:val="auto"/>
                <w:sz w:val="18"/>
              </w:rPr>
            </w:pPr>
            <w:r w:rsidRPr="00EB0986">
              <w:rPr>
                <w:color w:val="auto"/>
                <w:sz w:val="18"/>
              </w:rPr>
              <w:t>Perform clerical duties of the Office covering typing of correspondence, reports, notes, statements, sending and receiving fax and email, receiving and registering official mail, retrieving and copying of documents.</w:t>
            </w:r>
          </w:p>
          <w:p w:rsidR="00EB0986" w:rsidRPr="00EB0986" w:rsidRDefault="00EB0986" w:rsidP="00525552">
            <w:pPr>
              <w:pStyle w:val="SubsectionText"/>
              <w:numPr>
                <w:ilvl w:val="0"/>
                <w:numId w:val="13"/>
              </w:numPr>
              <w:jc w:val="both"/>
              <w:rPr>
                <w:color w:val="auto"/>
                <w:sz w:val="18"/>
              </w:rPr>
            </w:pPr>
            <w:r w:rsidRPr="00EB0986">
              <w:rPr>
                <w:color w:val="auto"/>
                <w:sz w:val="18"/>
              </w:rPr>
              <w:t>To see to it that the correct operational and administrative/material management procedures are being followed in day to day running of the Division.</w:t>
            </w:r>
          </w:p>
          <w:p w:rsidR="00EB0986" w:rsidRDefault="00EB0986" w:rsidP="00525552">
            <w:pPr>
              <w:pStyle w:val="SubsectionText"/>
              <w:numPr>
                <w:ilvl w:val="0"/>
                <w:numId w:val="13"/>
              </w:numPr>
              <w:jc w:val="both"/>
              <w:rPr>
                <w:color w:val="auto"/>
                <w:sz w:val="18"/>
              </w:rPr>
            </w:pPr>
            <w:r w:rsidRPr="00EB0986">
              <w:rPr>
                <w:color w:val="auto"/>
                <w:sz w:val="18"/>
              </w:rPr>
              <w:t>To provide comprehensive secretarial services to the Port Manager.</w:t>
            </w:r>
          </w:p>
          <w:p w:rsidR="00AC113B" w:rsidRDefault="00AC113B" w:rsidP="00264A51">
            <w:pPr>
              <w:pStyle w:val="Subsection"/>
              <w:spacing w:after="0"/>
              <w:jc w:val="both"/>
              <w:rPr>
                <w:rStyle w:val="SubsectionDateChar"/>
              </w:rPr>
            </w:pPr>
            <w:r>
              <w:rPr>
                <w:rStyle w:val="SubsectionDateChar"/>
                <w:b/>
                <w:bCs/>
              </w:rPr>
              <w:t>Loans Assistant</w:t>
            </w:r>
            <w:r>
              <w:rPr>
                <w:rStyle w:val="SubsectionDateChar"/>
              </w:rPr>
              <w:t xml:space="preserve"> (13 November 2002 - 31 January 2004)</w:t>
            </w:r>
          </w:p>
          <w:p w:rsidR="00AC113B" w:rsidRDefault="00BF7993" w:rsidP="00264A51">
            <w:pPr>
              <w:pStyle w:val="SubsectionText"/>
              <w:jc w:val="both"/>
              <w:rPr>
                <w:rStyle w:val="SubsectionDateChar"/>
              </w:rPr>
            </w:pPr>
            <w:sdt>
              <w:sdtPr>
                <w:rPr>
                  <w:rStyle w:val="SubsectionDateChar"/>
                </w:rPr>
                <w:id w:val="1477116323"/>
                <w:placeholder>
                  <w:docPart w:val="C86AF2607B9A4685902DDE9B0F551742"/>
                </w:placeholder>
              </w:sdtPr>
              <w:sdtEndPr>
                <w:rPr>
                  <w:rStyle w:val="SubsectionDateChar"/>
                </w:rPr>
              </w:sdtEndPr>
              <w:sdtContent>
                <w:r w:rsidR="00AC113B">
                  <w:rPr>
                    <w:rStyle w:val="SubsectionDateChar"/>
                  </w:rPr>
                  <w:t>South Bank, Inc.</w:t>
                </w:r>
              </w:sdtContent>
            </w:sdt>
            <w:r w:rsidR="00AC113B">
              <w:t xml:space="preserve"> </w:t>
            </w:r>
            <w:r w:rsidR="00AC113B">
              <w:rPr>
                <w:rStyle w:val="SubsectionDateChar"/>
              </w:rPr>
              <w:t>(Cagayan de Oro City, Philippines)</w:t>
            </w:r>
          </w:p>
          <w:p w:rsidR="00EB0986" w:rsidRDefault="00EB0986" w:rsidP="00264A51">
            <w:pPr>
              <w:pStyle w:val="SubsectionText"/>
              <w:jc w:val="both"/>
              <w:rPr>
                <w:color w:val="auto"/>
                <w:sz w:val="18"/>
              </w:rPr>
            </w:pPr>
          </w:p>
          <w:p w:rsidR="00AC113B" w:rsidRPr="00AC113B" w:rsidRDefault="00AC113B" w:rsidP="00525552">
            <w:pPr>
              <w:pStyle w:val="SubsectionText"/>
              <w:numPr>
                <w:ilvl w:val="0"/>
                <w:numId w:val="14"/>
              </w:numPr>
              <w:jc w:val="both"/>
              <w:rPr>
                <w:color w:val="auto"/>
                <w:sz w:val="18"/>
              </w:rPr>
            </w:pPr>
            <w:r w:rsidRPr="00AC113B">
              <w:rPr>
                <w:color w:val="auto"/>
                <w:sz w:val="18"/>
              </w:rPr>
              <w:t>Oversee and supervise the day to day Operation of the Microfinance project.</w:t>
            </w:r>
          </w:p>
          <w:p w:rsidR="00AC113B" w:rsidRPr="00AC113B" w:rsidRDefault="00AC113B" w:rsidP="00525552">
            <w:pPr>
              <w:pStyle w:val="SubsectionText"/>
              <w:numPr>
                <w:ilvl w:val="0"/>
                <w:numId w:val="14"/>
              </w:numPr>
              <w:jc w:val="both"/>
              <w:rPr>
                <w:color w:val="auto"/>
                <w:sz w:val="18"/>
              </w:rPr>
            </w:pPr>
            <w:r w:rsidRPr="00AC113B">
              <w:rPr>
                <w:color w:val="auto"/>
                <w:sz w:val="18"/>
              </w:rPr>
              <w:t>Co-lead the program supervisor in conducting community orientation to targeted areas.</w:t>
            </w:r>
          </w:p>
          <w:p w:rsidR="00AC113B" w:rsidRPr="00AC113B" w:rsidRDefault="00AC113B" w:rsidP="00525552">
            <w:pPr>
              <w:pStyle w:val="SubsectionText"/>
              <w:numPr>
                <w:ilvl w:val="0"/>
                <w:numId w:val="14"/>
              </w:numPr>
              <w:jc w:val="both"/>
              <w:rPr>
                <w:color w:val="auto"/>
                <w:sz w:val="18"/>
              </w:rPr>
            </w:pPr>
            <w:r w:rsidRPr="00AC113B">
              <w:rPr>
                <w:color w:val="auto"/>
                <w:sz w:val="18"/>
              </w:rPr>
              <w:t>Assist the program Supervisor in developing various modules or training designs for Compulsory Center Training.</w:t>
            </w:r>
          </w:p>
          <w:p w:rsidR="00AC113B" w:rsidRPr="00AC113B" w:rsidRDefault="00AC113B" w:rsidP="00525552">
            <w:pPr>
              <w:pStyle w:val="SubsectionText"/>
              <w:numPr>
                <w:ilvl w:val="0"/>
                <w:numId w:val="14"/>
              </w:numPr>
              <w:jc w:val="both"/>
              <w:rPr>
                <w:color w:val="auto"/>
                <w:sz w:val="18"/>
              </w:rPr>
            </w:pPr>
            <w:r w:rsidRPr="00AC113B">
              <w:rPr>
                <w:color w:val="auto"/>
                <w:sz w:val="18"/>
              </w:rPr>
              <w:t>Conduct the 7 days Compulsory Center Training.</w:t>
            </w:r>
          </w:p>
          <w:p w:rsidR="00AC113B" w:rsidRPr="00AC113B" w:rsidRDefault="00AC113B" w:rsidP="00525552">
            <w:pPr>
              <w:pStyle w:val="SubsectionText"/>
              <w:numPr>
                <w:ilvl w:val="0"/>
                <w:numId w:val="14"/>
              </w:numPr>
              <w:jc w:val="both"/>
              <w:rPr>
                <w:color w:val="auto"/>
                <w:sz w:val="18"/>
              </w:rPr>
            </w:pPr>
            <w:r w:rsidRPr="00AC113B">
              <w:rPr>
                <w:color w:val="auto"/>
                <w:sz w:val="18"/>
              </w:rPr>
              <w:t xml:space="preserve">Identify training needs of the Center as well as the CDA's. </w:t>
            </w:r>
          </w:p>
          <w:p w:rsidR="00AC113B" w:rsidRPr="00AC113B" w:rsidRDefault="00AC113B" w:rsidP="00525552">
            <w:pPr>
              <w:pStyle w:val="SubsectionText"/>
              <w:numPr>
                <w:ilvl w:val="0"/>
                <w:numId w:val="14"/>
              </w:numPr>
              <w:jc w:val="both"/>
              <w:rPr>
                <w:color w:val="auto"/>
                <w:sz w:val="18"/>
              </w:rPr>
            </w:pPr>
            <w:r w:rsidRPr="00AC113B">
              <w:rPr>
                <w:color w:val="auto"/>
                <w:sz w:val="18"/>
              </w:rPr>
              <w:t>Actively participate in the collection of past due accounts that have not been resolved through initial loan procedures followed by the Community development Assistant.</w:t>
            </w:r>
          </w:p>
          <w:p w:rsidR="00AC113B" w:rsidRPr="00AC113B" w:rsidRDefault="00AC113B" w:rsidP="00525552">
            <w:pPr>
              <w:pStyle w:val="SubsectionText"/>
              <w:numPr>
                <w:ilvl w:val="0"/>
                <w:numId w:val="14"/>
              </w:numPr>
              <w:jc w:val="both"/>
              <w:rPr>
                <w:color w:val="auto"/>
                <w:sz w:val="18"/>
              </w:rPr>
            </w:pPr>
            <w:r w:rsidRPr="00AC113B">
              <w:rPr>
                <w:color w:val="auto"/>
                <w:sz w:val="18"/>
              </w:rPr>
              <w:t>Check and evaluate loan Application of Center members.</w:t>
            </w:r>
          </w:p>
          <w:p w:rsidR="00AC113B" w:rsidRPr="00AC113B" w:rsidRDefault="00AC113B" w:rsidP="00525552">
            <w:pPr>
              <w:pStyle w:val="SubsectionText"/>
              <w:numPr>
                <w:ilvl w:val="0"/>
                <w:numId w:val="14"/>
              </w:numPr>
              <w:jc w:val="both"/>
              <w:rPr>
                <w:color w:val="auto"/>
                <w:sz w:val="18"/>
              </w:rPr>
            </w:pPr>
            <w:r w:rsidRPr="00AC113B">
              <w:rPr>
                <w:color w:val="auto"/>
                <w:sz w:val="18"/>
              </w:rPr>
              <w:t>Conduct Loan Proposal Defense. If approved, prepare credit offering, disbursement voucher, credit memo, and Loan contract.</w:t>
            </w:r>
          </w:p>
          <w:p w:rsidR="00AC113B" w:rsidRPr="00AC113B" w:rsidRDefault="00AC113B" w:rsidP="00525552">
            <w:pPr>
              <w:pStyle w:val="SubsectionText"/>
              <w:numPr>
                <w:ilvl w:val="0"/>
                <w:numId w:val="14"/>
              </w:numPr>
              <w:jc w:val="both"/>
              <w:rPr>
                <w:color w:val="auto"/>
                <w:sz w:val="18"/>
              </w:rPr>
            </w:pPr>
            <w:r w:rsidRPr="00AC113B">
              <w:rPr>
                <w:color w:val="auto"/>
                <w:sz w:val="18"/>
              </w:rPr>
              <w:t>In-charge of the marketing, evaluation, and processing of Salary Loan Application.</w:t>
            </w:r>
          </w:p>
          <w:p w:rsidR="00AC113B" w:rsidRPr="00AC113B" w:rsidRDefault="00AC113B" w:rsidP="00525552">
            <w:pPr>
              <w:pStyle w:val="SubsectionText"/>
              <w:numPr>
                <w:ilvl w:val="0"/>
                <w:numId w:val="14"/>
              </w:numPr>
              <w:jc w:val="both"/>
              <w:rPr>
                <w:color w:val="auto"/>
                <w:sz w:val="18"/>
              </w:rPr>
            </w:pPr>
            <w:r w:rsidRPr="00AC113B">
              <w:rPr>
                <w:color w:val="auto"/>
                <w:sz w:val="18"/>
              </w:rPr>
              <w:t>Assist the Program Supervisor in monitoring and collection of Salary Loan Portfolio.</w:t>
            </w:r>
          </w:p>
          <w:p w:rsidR="00EB0986" w:rsidRDefault="00EB0986" w:rsidP="00264A51">
            <w:pPr>
              <w:pStyle w:val="SubsectionText"/>
              <w:jc w:val="both"/>
              <w:rPr>
                <w:color w:val="auto"/>
                <w:sz w:val="18"/>
              </w:rPr>
            </w:pPr>
          </w:p>
          <w:p w:rsidR="00AC113B" w:rsidRDefault="00AC113B" w:rsidP="00264A51">
            <w:pPr>
              <w:pStyle w:val="Subsection"/>
              <w:spacing w:after="0"/>
              <w:jc w:val="both"/>
              <w:rPr>
                <w:rStyle w:val="SubsectionDateChar"/>
              </w:rPr>
            </w:pPr>
            <w:r>
              <w:rPr>
                <w:rStyle w:val="SubsectionDateChar"/>
                <w:b/>
                <w:bCs/>
              </w:rPr>
              <w:t>Clerk/Data Entry/Legal Researcher</w:t>
            </w:r>
            <w:r>
              <w:rPr>
                <w:rStyle w:val="SubsectionDateChar"/>
              </w:rPr>
              <w:t xml:space="preserve"> (15 April 2001 - 03 September 2002)</w:t>
            </w:r>
          </w:p>
          <w:p w:rsidR="00AC113B" w:rsidRDefault="00BF7993" w:rsidP="00264A51">
            <w:pPr>
              <w:pStyle w:val="SubsectionText"/>
              <w:jc w:val="both"/>
              <w:rPr>
                <w:rStyle w:val="SubsectionDateChar"/>
              </w:rPr>
            </w:pPr>
            <w:sdt>
              <w:sdtPr>
                <w:rPr>
                  <w:rStyle w:val="SubsectionDateChar"/>
                </w:rPr>
                <w:id w:val="-1490397350"/>
                <w:placeholder>
                  <w:docPart w:val="85CC72A6BD094CD787EC1F149A5FD759"/>
                </w:placeholder>
              </w:sdtPr>
              <w:sdtEndPr>
                <w:rPr>
                  <w:rStyle w:val="SubsectionDateChar"/>
                </w:rPr>
              </w:sdtEndPr>
              <w:sdtContent>
                <w:proofErr w:type="spellStart"/>
                <w:r w:rsidR="00AC113B">
                  <w:rPr>
                    <w:rStyle w:val="SubsectionDateChar"/>
                  </w:rPr>
                  <w:t>Opay</w:t>
                </w:r>
                <w:proofErr w:type="spellEnd"/>
                <w:r w:rsidR="00AC113B">
                  <w:rPr>
                    <w:rStyle w:val="SubsectionDateChar"/>
                  </w:rPr>
                  <w:t xml:space="preserve"> Law Firm</w:t>
                </w:r>
              </w:sdtContent>
            </w:sdt>
            <w:r w:rsidR="00AC113B">
              <w:t xml:space="preserve"> </w:t>
            </w:r>
            <w:r w:rsidR="00AC113B">
              <w:rPr>
                <w:rStyle w:val="SubsectionDateChar"/>
              </w:rPr>
              <w:t>(</w:t>
            </w:r>
            <w:proofErr w:type="spellStart"/>
            <w:r w:rsidR="00AC113B">
              <w:rPr>
                <w:rStyle w:val="SubsectionDateChar"/>
              </w:rPr>
              <w:t>Tubod</w:t>
            </w:r>
            <w:proofErr w:type="spellEnd"/>
            <w:r w:rsidR="00AC113B">
              <w:rPr>
                <w:rStyle w:val="SubsectionDateChar"/>
              </w:rPr>
              <w:t>, Lanao del Norte, Philippines)</w:t>
            </w:r>
          </w:p>
          <w:p w:rsidR="00AC113B" w:rsidRDefault="00AC113B" w:rsidP="00264A51">
            <w:pPr>
              <w:pStyle w:val="SubsectionText"/>
              <w:jc w:val="both"/>
              <w:rPr>
                <w:color w:val="auto"/>
                <w:sz w:val="18"/>
              </w:rPr>
            </w:pPr>
          </w:p>
          <w:p w:rsidR="00D429CA" w:rsidRPr="00D429CA" w:rsidRDefault="00D429CA" w:rsidP="00525552">
            <w:pPr>
              <w:pStyle w:val="SubsectionText"/>
              <w:numPr>
                <w:ilvl w:val="0"/>
                <w:numId w:val="15"/>
              </w:numPr>
              <w:jc w:val="both"/>
              <w:rPr>
                <w:color w:val="auto"/>
                <w:sz w:val="18"/>
              </w:rPr>
            </w:pPr>
            <w:r w:rsidRPr="00D429CA">
              <w:rPr>
                <w:color w:val="auto"/>
                <w:sz w:val="18"/>
              </w:rPr>
              <w:t>Perform clerical duties of the Office from typing of pleadings, notarial documents and other affidavits.</w:t>
            </w:r>
          </w:p>
          <w:p w:rsidR="00D429CA" w:rsidRPr="00D429CA" w:rsidRDefault="00D429CA" w:rsidP="00525552">
            <w:pPr>
              <w:pStyle w:val="SubsectionText"/>
              <w:numPr>
                <w:ilvl w:val="0"/>
                <w:numId w:val="15"/>
              </w:numPr>
              <w:jc w:val="both"/>
              <w:rPr>
                <w:color w:val="auto"/>
                <w:sz w:val="18"/>
              </w:rPr>
            </w:pPr>
            <w:r w:rsidRPr="00D429CA">
              <w:rPr>
                <w:color w:val="auto"/>
                <w:sz w:val="18"/>
              </w:rPr>
              <w:lastRenderedPageBreak/>
              <w:t>Conduct legal research of cases as designated by our lawyers.</w:t>
            </w:r>
          </w:p>
          <w:p w:rsidR="00D429CA" w:rsidRPr="00D429CA" w:rsidRDefault="00D429CA" w:rsidP="00525552">
            <w:pPr>
              <w:pStyle w:val="SubsectionText"/>
              <w:numPr>
                <w:ilvl w:val="0"/>
                <w:numId w:val="15"/>
              </w:numPr>
              <w:jc w:val="both"/>
              <w:rPr>
                <w:color w:val="auto"/>
                <w:sz w:val="18"/>
              </w:rPr>
            </w:pPr>
            <w:r w:rsidRPr="00D429CA">
              <w:rPr>
                <w:color w:val="auto"/>
                <w:sz w:val="18"/>
              </w:rPr>
              <w:t>Keep a record of all schedule hearings and client meetings and keep them updated from time to time.</w:t>
            </w:r>
          </w:p>
          <w:p w:rsidR="00EB0986" w:rsidRDefault="00D429CA" w:rsidP="00525552">
            <w:pPr>
              <w:pStyle w:val="SubsectionText"/>
              <w:numPr>
                <w:ilvl w:val="0"/>
                <w:numId w:val="15"/>
              </w:numPr>
              <w:jc w:val="both"/>
              <w:rPr>
                <w:color w:val="auto"/>
                <w:sz w:val="18"/>
              </w:rPr>
            </w:pPr>
            <w:r w:rsidRPr="00D429CA">
              <w:rPr>
                <w:color w:val="auto"/>
                <w:sz w:val="18"/>
              </w:rPr>
              <w:t>Answer telephone calls and sending fax and email of the office.</w:t>
            </w:r>
          </w:p>
          <w:p w:rsidR="00D429CA" w:rsidRDefault="00D429CA" w:rsidP="00264A51">
            <w:pPr>
              <w:pStyle w:val="SubsectionText"/>
              <w:jc w:val="both"/>
              <w:rPr>
                <w:color w:val="auto"/>
                <w:sz w:val="18"/>
              </w:rPr>
            </w:pPr>
          </w:p>
          <w:p w:rsidR="00D429CA" w:rsidRDefault="00D429CA" w:rsidP="00264A51">
            <w:pPr>
              <w:pStyle w:val="SubsectionText"/>
              <w:jc w:val="both"/>
              <w:rPr>
                <w:color w:val="auto"/>
                <w:sz w:val="18"/>
              </w:rPr>
            </w:pPr>
          </w:p>
          <w:p w:rsidR="00D429CA" w:rsidRPr="005A3F38" w:rsidRDefault="00D429CA" w:rsidP="00D429CA">
            <w:pPr>
              <w:pStyle w:val="Section"/>
              <w:rPr>
                <w:color w:val="002060"/>
              </w:rPr>
            </w:pPr>
            <w:r w:rsidRPr="005A3F38">
              <w:rPr>
                <w:color w:val="002060"/>
              </w:rPr>
              <w:t>Seminars and Trainings</w:t>
            </w:r>
          </w:p>
          <w:p w:rsidR="00D429CA" w:rsidRDefault="00D429CA" w:rsidP="00D429CA"/>
          <w:p w:rsidR="00D429CA" w:rsidRPr="00D429CA" w:rsidRDefault="00D429CA" w:rsidP="00525552">
            <w:pPr>
              <w:pStyle w:val="ListParagraph"/>
              <w:numPr>
                <w:ilvl w:val="0"/>
                <w:numId w:val="16"/>
              </w:numPr>
              <w:rPr>
                <w:b/>
              </w:rPr>
            </w:pPr>
            <w:r w:rsidRPr="00D429CA">
              <w:rPr>
                <w:b/>
              </w:rPr>
              <w:t>Level I Award – Food Safety (Basic Food Hygiene)</w:t>
            </w:r>
          </w:p>
          <w:p w:rsidR="00D429CA" w:rsidRDefault="00D429CA" w:rsidP="00D429CA">
            <w:pPr>
              <w:pStyle w:val="ListParagraph"/>
            </w:pPr>
            <w:r>
              <w:t>Effective Performance Integral Consultancy (EPIC)</w:t>
            </w:r>
          </w:p>
          <w:p w:rsidR="00D429CA" w:rsidRDefault="00D429CA" w:rsidP="00D429CA">
            <w:pPr>
              <w:pStyle w:val="ListParagraph"/>
            </w:pPr>
            <w:r>
              <w:t>16 September 2016</w:t>
            </w:r>
          </w:p>
          <w:p w:rsidR="00D429CA" w:rsidRDefault="00D429CA" w:rsidP="00D429CA">
            <w:pPr>
              <w:pStyle w:val="ListParagraph"/>
            </w:pPr>
            <w:r>
              <w:t>Riyadh, Saudi Arabia</w:t>
            </w:r>
          </w:p>
          <w:p w:rsidR="008B2291" w:rsidRPr="008B2291" w:rsidRDefault="008B2291" w:rsidP="008B2291">
            <w:pPr>
              <w:pStyle w:val="ListParagraph"/>
              <w:numPr>
                <w:ilvl w:val="0"/>
                <w:numId w:val="16"/>
              </w:numPr>
              <w:rPr>
                <w:b/>
              </w:rPr>
            </w:pPr>
            <w:r w:rsidRPr="008B2291">
              <w:rPr>
                <w:b/>
              </w:rPr>
              <w:t>Basic Fire Fighting</w:t>
            </w:r>
          </w:p>
          <w:p w:rsidR="008B2291" w:rsidRDefault="008B2291" w:rsidP="008B2291">
            <w:pPr>
              <w:pStyle w:val="ListParagraph"/>
            </w:pPr>
            <w:r>
              <w:t>Wared Logistics</w:t>
            </w:r>
          </w:p>
          <w:p w:rsidR="008B2291" w:rsidRDefault="008B2291" w:rsidP="008B2291">
            <w:pPr>
              <w:pStyle w:val="ListParagraph"/>
            </w:pPr>
            <w:r>
              <w:t>18 April 2016</w:t>
            </w:r>
          </w:p>
          <w:p w:rsidR="008B2291" w:rsidRDefault="008B2291" w:rsidP="008B2291">
            <w:pPr>
              <w:pStyle w:val="ListParagraph"/>
            </w:pPr>
            <w:r>
              <w:t>Riyadh, Saudi Arabia</w:t>
            </w:r>
          </w:p>
          <w:p w:rsidR="00D429CA" w:rsidRPr="00D429CA" w:rsidRDefault="00D429CA" w:rsidP="00525552">
            <w:pPr>
              <w:pStyle w:val="ListParagraph"/>
              <w:numPr>
                <w:ilvl w:val="0"/>
                <w:numId w:val="16"/>
              </w:numPr>
              <w:rPr>
                <w:b/>
              </w:rPr>
            </w:pPr>
            <w:r w:rsidRPr="00D429CA">
              <w:rPr>
                <w:b/>
              </w:rPr>
              <w:t>National Safety Council –Safety Driving Course</w:t>
            </w:r>
          </w:p>
          <w:p w:rsidR="00D429CA" w:rsidRDefault="00D429CA" w:rsidP="00D429CA">
            <w:pPr>
              <w:pStyle w:val="ListParagraph"/>
            </w:pPr>
            <w:r>
              <w:t>Zahid Learning Center</w:t>
            </w:r>
          </w:p>
          <w:p w:rsidR="00D429CA" w:rsidRDefault="00D429CA" w:rsidP="00D429CA">
            <w:pPr>
              <w:pStyle w:val="ListParagraph"/>
            </w:pPr>
            <w:r>
              <w:t>30 May 2016</w:t>
            </w:r>
          </w:p>
          <w:p w:rsidR="00D429CA" w:rsidRDefault="00D429CA" w:rsidP="00D429CA">
            <w:pPr>
              <w:pStyle w:val="ListParagraph"/>
            </w:pPr>
            <w:r>
              <w:t>Jeddah, Saudi Arabia</w:t>
            </w:r>
          </w:p>
          <w:p w:rsidR="00B67014" w:rsidRPr="00B67014" w:rsidRDefault="00B67014" w:rsidP="00525552">
            <w:pPr>
              <w:pStyle w:val="ListParagraph"/>
              <w:numPr>
                <w:ilvl w:val="0"/>
                <w:numId w:val="16"/>
              </w:numPr>
              <w:rPr>
                <w:b/>
              </w:rPr>
            </w:pPr>
            <w:r w:rsidRPr="00B67014">
              <w:rPr>
                <w:b/>
              </w:rPr>
              <w:t>National Safety Council- First Aid Course</w:t>
            </w:r>
          </w:p>
          <w:p w:rsidR="00B67014" w:rsidRPr="00B67014" w:rsidRDefault="00B67014" w:rsidP="00B67014">
            <w:pPr>
              <w:pStyle w:val="ListParagraph"/>
              <w:rPr>
                <w:b/>
              </w:rPr>
            </w:pPr>
            <w:r w:rsidRPr="00B67014">
              <w:rPr>
                <w:b/>
              </w:rPr>
              <w:t>National Safety Council- CPR Course</w:t>
            </w:r>
          </w:p>
          <w:p w:rsidR="00B67014" w:rsidRDefault="00B67014" w:rsidP="00B67014">
            <w:pPr>
              <w:pStyle w:val="ListParagraph"/>
            </w:pPr>
            <w:r>
              <w:t>Zahid Learning Center</w:t>
            </w:r>
          </w:p>
          <w:p w:rsidR="00B67014" w:rsidRDefault="00B67014" w:rsidP="00B67014">
            <w:pPr>
              <w:pStyle w:val="ListParagraph"/>
            </w:pPr>
            <w:r>
              <w:t>12 September 2015</w:t>
            </w:r>
          </w:p>
          <w:p w:rsidR="00D429CA" w:rsidRDefault="00B67014" w:rsidP="00B67014">
            <w:pPr>
              <w:pStyle w:val="ListParagraph"/>
            </w:pPr>
            <w:r>
              <w:t>Jeddah, Kingdom of Saudi Arabia</w:t>
            </w:r>
          </w:p>
          <w:p w:rsidR="00B67014" w:rsidRPr="00B67014" w:rsidRDefault="00B67014" w:rsidP="00525552">
            <w:pPr>
              <w:pStyle w:val="ListParagraph"/>
              <w:numPr>
                <w:ilvl w:val="0"/>
                <w:numId w:val="16"/>
              </w:numPr>
              <w:rPr>
                <w:b/>
              </w:rPr>
            </w:pPr>
            <w:r w:rsidRPr="00B67014">
              <w:rPr>
                <w:b/>
              </w:rPr>
              <w:t>National ICT Roadshow 2nd Edition</w:t>
            </w:r>
          </w:p>
          <w:p w:rsidR="00B67014" w:rsidRDefault="00B67014" w:rsidP="00B67014">
            <w:pPr>
              <w:pStyle w:val="ListParagraph"/>
            </w:pPr>
            <w:r>
              <w:t>DOST-ICT and DTI</w:t>
            </w:r>
          </w:p>
          <w:p w:rsidR="00B67014" w:rsidRDefault="00B67014" w:rsidP="00B67014">
            <w:pPr>
              <w:pStyle w:val="ListParagraph"/>
            </w:pPr>
            <w:r>
              <w:t>24-25 October 2013</w:t>
            </w:r>
          </w:p>
          <w:p w:rsidR="00B67014" w:rsidRDefault="00B67014" w:rsidP="00B67014">
            <w:pPr>
              <w:pStyle w:val="ListParagraph"/>
            </w:pPr>
            <w:r>
              <w:t>Cagayan de Oro City, Philippines</w:t>
            </w:r>
          </w:p>
          <w:p w:rsidR="00B67014" w:rsidRPr="00B67014" w:rsidRDefault="00B67014" w:rsidP="00525552">
            <w:pPr>
              <w:pStyle w:val="ListParagraph"/>
              <w:numPr>
                <w:ilvl w:val="0"/>
                <w:numId w:val="16"/>
              </w:numPr>
              <w:rPr>
                <w:b/>
              </w:rPr>
            </w:pPr>
            <w:r w:rsidRPr="00B67014">
              <w:rPr>
                <w:b/>
              </w:rPr>
              <w:t>Call center Agent NC II</w:t>
            </w:r>
          </w:p>
          <w:p w:rsidR="00B67014" w:rsidRDefault="00B67014" w:rsidP="00B67014">
            <w:pPr>
              <w:pStyle w:val="ListParagraph"/>
            </w:pPr>
            <w:r>
              <w:t>Philippine Call center Institute</w:t>
            </w:r>
          </w:p>
          <w:p w:rsidR="00B67014" w:rsidRDefault="00B67014" w:rsidP="00B67014">
            <w:pPr>
              <w:pStyle w:val="ListParagraph"/>
            </w:pPr>
            <w:r>
              <w:t>19 August 2013 – 24 August 2013</w:t>
            </w:r>
          </w:p>
          <w:p w:rsidR="00B67014" w:rsidRDefault="00B67014" w:rsidP="00B67014">
            <w:pPr>
              <w:pStyle w:val="ListParagraph"/>
            </w:pPr>
            <w:r>
              <w:t>Cagayan de Oro City, Philippines</w:t>
            </w:r>
          </w:p>
          <w:p w:rsidR="00B67014" w:rsidRPr="00B67014" w:rsidRDefault="00B67014" w:rsidP="00525552">
            <w:pPr>
              <w:pStyle w:val="ListParagraph"/>
              <w:numPr>
                <w:ilvl w:val="0"/>
                <w:numId w:val="16"/>
              </w:numPr>
              <w:rPr>
                <w:b/>
              </w:rPr>
            </w:pPr>
            <w:r w:rsidRPr="00B67014">
              <w:rPr>
                <w:b/>
              </w:rPr>
              <w:t>ISO 9001:2008</w:t>
            </w:r>
          </w:p>
          <w:p w:rsidR="00B67014" w:rsidRDefault="00B67014" w:rsidP="00B67014">
            <w:pPr>
              <w:pStyle w:val="ListParagraph"/>
            </w:pPr>
            <w:r>
              <w:t>Philippine Ports Authority</w:t>
            </w:r>
          </w:p>
          <w:p w:rsidR="00B67014" w:rsidRDefault="00B67014" w:rsidP="00B67014">
            <w:pPr>
              <w:pStyle w:val="ListParagraph"/>
            </w:pPr>
            <w:r>
              <w:t>20 April 2011</w:t>
            </w:r>
          </w:p>
          <w:p w:rsidR="00B67014" w:rsidRDefault="00B67014" w:rsidP="00B67014">
            <w:pPr>
              <w:pStyle w:val="ListParagraph"/>
            </w:pPr>
            <w:r>
              <w:t>Cagayan de Oro City, Philippines</w:t>
            </w:r>
          </w:p>
          <w:p w:rsidR="00B67014" w:rsidRPr="00B67014" w:rsidRDefault="00B67014" w:rsidP="00525552">
            <w:pPr>
              <w:pStyle w:val="ListParagraph"/>
              <w:numPr>
                <w:ilvl w:val="0"/>
                <w:numId w:val="16"/>
              </w:numPr>
              <w:rPr>
                <w:b/>
              </w:rPr>
            </w:pPr>
            <w:r w:rsidRPr="00B67014">
              <w:rPr>
                <w:b/>
              </w:rPr>
              <w:t>GAD Awareness CUM Teambuilding</w:t>
            </w:r>
          </w:p>
          <w:p w:rsidR="00B67014" w:rsidRDefault="00B67014" w:rsidP="00B67014">
            <w:pPr>
              <w:pStyle w:val="ListParagraph"/>
            </w:pPr>
            <w:r>
              <w:t>Philippine Ports Authority</w:t>
            </w:r>
          </w:p>
          <w:p w:rsidR="00B67014" w:rsidRDefault="00B67014" w:rsidP="00B67014">
            <w:pPr>
              <w:pStyle w:val="ListParagraph"/>
            </w:pPr>
            <w:r>
              <w:t>18-19 September 2009</w:t>
            </w:r>
          </w:p>
          <w:p w:rsidR="00B67014" w:rsidRDefault="00B67014" w:rsidP="00B67014">
            <w:pPr>
              <w:pStyle w:val="ListParagraph"/>
            </w:pPr>
            <w:r>
              <w:t>Davao City</w:t>
            </w:r>
          </w:p>
          <w:p w:rsidR="00B67014" w:rsidRPr="009E5AD3" w:rsidRDefault="00B67014" w:rsidP="00525552">
            <w:pPr>
              <w:pStyle w:val="ListParagraph"/>
              <w:numPr>
                <w:ilvl w:val="0"/>
                <w:numId w:val="16"/>
              </w:numPr>
              <w:rPr>
                <w:b/>
              </w:rPr>
            </w:pPr>
            <w:r w:rsidRPr="009E5AD3">
              <w:rPr>
                <w:b/>
              </w:rPr>
              <w:t>Port Operation And Management System</w:t>
            </w:r>
          </w:p>
          <w:p w:rsidR="00B67014" w:rsidRDefault="00B67014" w:rsidP="009E5AD3">
            <w:pPr>
              <w:pStyle w:val="ListParagraph"/>
            </w:pPr>
            <w:r>
              <w:t>Philippine Ports Authority and UNISYS</w:t>
            </w:r>
          </w:p>
          <w:p w:rsidR="009E5AD3" w:rsidRDefault="009E5AD3" w:rsidP="009E5AD3">
            <w:pPr>
              <w:pStyle w:val="ListParagraph"/>
            </w:pPr>
            <w:r>
              <w:t>18-26 November 2004</w:t>
            </w:r>
          </w:p>
          <w:p w:rsidR="00B67014" w:rsidRDefault="00B67014" w:rsidP="009E5AD3">
            <w:pPr>
              <w:pStyle w:val="ListParagraph"/>
            </w:pPr>
            <w:r>
              <w:t>Davao City</w:t>
            </w:r>
          </w:p>
          <w:p w:rsidR="009E5AD3" w:rsidRPr="009E5AD3" w:rsidRDefault="009E5AD3" w:rsidP="00525552">
            <w:pPr>
              <w:pStyle w:val="ListParagraph"/>
              <w:numPr>
                <w:ilvl w:val="0"/>
                <w:numId w:val="16"/>
              </w:numPr>
              <w:rPr>
                <w:b/>
              </w:rPr>
            </w:pPr>
            <w:r w:rsidRPr="009E5AD3">
              <w:rPr>
                <w:b/>
              </w:rPr>
              <w:t>Loans Assistant Training</w:t>
            </w:r>
          </w:p>
          <w:p w:rsidR="009E5AD3" w:rsidRDefault="009E5AD3" w:rsidP="009E5AD3">
            <w:pPr>
              <w:pStyle w:val="ListParagraph"/>
            </w:pPr>
            <w:r>
              <w:t>South Bank, Inc.</w:t>
            </w:r>
          </w:p>
          <w:p w:rsidR="009E5AD3" w:rsidRDefault="009E5AD3" w:rsidP="009E5AD3">
            <w:pPr>
              <w:pStyle w:val="ListParagraph"/>
            </w:pPr>
            <w:r>
              <w:lastRenderedPageBreak/>
              <w:t>22 October – 12 November 2002</w:t>
            </w:r>
          </w:p>
          <w:p w:rsidR="005A3F38" w:rsidRPr="009E5AD3" w:rsidRDefault="009E5AD3" w:rsidP="006B7CCA">
            <w:pPr>
              <w:pStyle w:val="ListParagraph"/>
            </w:pPr>
            <w:r>
              <w:t>Cagayan de Oro City</w:t>
            </w:r>
          </w:p>
          <w:p w:rsidR="006B7CCA" w:rsidRDefault="006B7CCA">
            <w:pPr>
              <w:pStyle w:val="Section"/>
              <w:rPr>
                <w:color w:val="002060"/>
              </w:rPr>
            </w:pPr>
          </w:p>
          <w:p w:rsidR="00732D1E" w:rsidRPr="005A3F38" w:rsidRDefault="00914144">
            <w:pPr>
              <w:pStyle w:val="Section"/>
              <w:rPr>
                <w:color w:val="002060"/>
              </w:rPr>
            </w:pPr>
            <w:r w:rsidRPr="005A3F38">
              <w:rPr>
                <w:color w:val="002060"/>
              </w:rPr>
              <w:t>Skills</w:t>
            </w:r>
          </w:p>
          <w:p w:rsidR="00772B7C" w:rsidRPr="00772B7C" w:rsidRDefault="00772B7C" w:rsidP="00772B7C">
            <w:pPr>
              <w:pStyle w:val="Section"/>
              <w:numPr>
                <w:ilvl w:val="0"/>
                <w:numId w:val="17"/>
              </w:numPr>
              <w:rPr>
                <w:rFonts w:asciiTheme="minorHAnsi" w:hAnsiTheme="minorHAnsi"/>
                <w:b w:val="0"/>
                <w:color w:val="000000" w:themeColor="text1"/>
                <w:sz w:val="20"/>
              </w:rPr>
            </w:pPr>
            <w:r w:rsidRPr="00772B7C">
              <w:rPr>
                <w:rFonts w:asciiTheme="minorHAnsi" w:hAnsiTheme="minorHAnsi"/>
                <w:b w:val="0"/>
                <w:color w:val="000000" w:themeColor="text1"/>
                <w:sz w:val="20"/>
              </w:rPr>
              <w:t>A proven track record of strong performance in driving performance and key field operations</w:t>
            </w:r>
            <w:r>
              <w:rPr>
                <w:rFonts w:asciiTheme="minorHAnsi" w:hAnsiTheme="minorHAnsi"/>
                <w:b w:val="0"/>
                <w:color w:val="000000" w:themeColor="text1"/>
                <w:sz w:val="20"/>
              </w:rPr>
              <w:t xml:space="preserve">, </w:t>
            </w:r>
            <w:r w:rsidRPr="00772B7C">
              <w:rPr>
                <w:rFonts w:asciiTheme="minorHAnsi" w:hAnsiTheme="minorHAnsi"/>
                <w:b w:val="0"/>
                <w:color w:val="000000" w:themeColor="text1"/>
                <w:sz w:val="20"/>
              </w:rPr>
              <w:t>metrics, coupled with successful and consistent organizational development history.</w:t>
            </w:r>
          </w:p>
          <w:p w:rsidR="008841FB" w:rsidRPr="008841FB" w:rsidRDefault="008841FB" w:rsidP="008841FB">
            <w:pPr>
              <w:pStyle w:val="Section"/>
              <w:numPr>
                <w:ilvl w:val="0"/>
                <w:numId w:val="17"/>
              </w:numPr>
              <w:rPr>
                <w:rFonts w:asciiTheme="minorHAnsi" w:hAnsiTheme="minorHAnsi"/>
                <w:b w:val="0"/>
                <w:color w:val="000000" w:themeColor="text1"/>
                <w:sz w:val="20"/>
              </w:rPr>
            </w:pPr>
            <w:r w:rsidRPr="008841FB">
              <w:rPr>
                <w:rFonts w:asciiTheme="minorHAnsi" w:hAnsiTheme="minorHAnsi"/>
                <w:b w:val="0"/>
                <w:color w:val="000000" w:themeColor="text1"/>
                <w:sz w:val="20"/>
              </w:rPr>
              <w:t>A good working knowledge of marketing principles, particularly to support</w:t>
            </w:r>
            <w:r>
              <w:rPr>
                <w:rFonts w:asciiTheme="minorHAnsi" w:hAnsiTheme="minorHAnsi"/>
                <w:b w:val="0"/>
                <w:color w:val="000000" w:themeColor="text1"/>
                <w:sz w:val="20"/>
              </w:rPr>
              <w:t xml:space="preserve"> </w:t>
            </w:r>
            <w:r w:rsidRPr="008841FB">
              <w:rPr>
                <w:rFonts w:asciiTheme="minorHAnsi" w:hAnsiTheme="minorHAnsi"/>
                <w:b w:val="0"/>
                <w:color w:val="000000" w:themeColor="text1"/>
                <w:sz w:val="20"/>
              </w:rPr>
              <w:t>the building and promotion of a brand</w:t>
            </w:r>
            <w:r>
              <w:rPr>
                <w:rFonts w:asciiTheme="minorHAnsi" w:hAnsiTheme="minorHAnsi"/>
                <w:b w:val="0"/>
                <w:color w:val="000000" w:themeColor="text1"/>
                <w:sz w:val="20"/>
              </w:rPr>
              <w:t>.</w:t>
            </w:r>
          </w:p>
          <w:p w:rsidR="009E5AD3" w:rsidRDefault="009E5AD3" w:rsidP="00777F81">
            <w:pPr>
              <w:pStyle w:val="Section"/>
              <w:numPr>
                <w:ilvl w:val="0"/>
                <w:numId w:val="17"/>
              </w:numPr>
              <w:spacing w:after="0"/>
              <w:rPr>
                <w:rFonts w:asciiTheme="minorHAnsi" w:hAnsiTheme="minorHAnsi"/>
                <w:b w:val="0"/>
                <w:color w:val="000000" w:themeColor="text1"/>
                <w:sz w:val="20"/>
              </w:rPr>
            </w:pPr>
            <w:r w:rsidRPr="009E5AD3">
              <w:rPr>
                <w:rFonts w:asciiTheme="minorHAnsi" w:hAnsiTheme="minorHAnsi"/>
                <w:b w:val="0"/>
                <w:color w:val="000000" w:themeColor="text1"/>
                <w:sz w:val="20"/>
              </w:rPr>
              <w:t>Very Satisfactory in written and oral communication</w:t>
            </w:r>
          </w:p>
          <w:p w:rsidR="00264A51" w:rsidRPr="00264A51" w:rsidRDefault="00264A51" w:rsidP="00777F81">
            <w:pPr>
              <w:pStyle w:val="ListParagraph"/>
              <w:numPr>
                <w:ilvl w:val="0"/>
                <w:numId w:val="20"/>
              </w:numPr>
              <w:spacing w:after="0"/>
            </w:pPr>
            <w:r>
              <w:t>Reporting Skills</w:t>
            </w:r>
          </w:p>
          <w:p w:rsidR="009E5AD3" w:rsidRDefault="009E5AD3" w:rsidP="00777F81">
            <w:pPr>
              <w:pStyle w:val="Section"/>
              <w:numPr>
                <w:ilvl w:val="0"/>
                <w:numId w:val="17"/>
              </w:numPr>
              <w:spacing w:after="0"/>
              <w:rPr>
                <w:rFonts w:asciiTheme="minorHAnsi" w:hAnsiTheme="minorHAnsi"/>
                <w:b w:val="0"/>
                <w:color w:val="000000" w:themeColor="text1"/>
                <w:sz w:val="20"/>
              </w:rPr>
            </w:pPr>
            <w:r w:rsidRPr="009E5AD3">
              <w:rPr>
                <w:rFonts w:asciiTheme="minorHAnsi" w:hAnsiTheme="minorHAnsi"/>
                <w:b w:val="0"/>
                <w:color w:val="000000" w:themeColor="text1"/>
                <w:sz w:val="20"/>
              </w:rPr>
              <w:t xml:space="preserve">Very satisfactory in </w:t>
            </w:r>
            <w:r w:rsidR="00A5143E">
              <w:rPr>
                <w:rFonts w:asciiTheme="minorHAnsi" w:hAnsiTheme="minorHAnsi"/>
                <w:b w:val="0"/>
                <w:color w:val="000000" w:themeColor="text1"/>
                <w:sz w:val="20"/>
              </w:rPr>
              <w:t xml:space="preserve">Operations </w:t>
            </w:r>
            <w:r w:rsidRPr="009E5AD3">
              <w:rPr>
                <w:rFonts w:asciiTheme="minorHAnsi" w:hAnsiTheme="minorHAnsi"/>
                <w:b w:val="0"/>
                <w:color w:val="000000" w:themeColor="text1"/>
                <w:sz w:val="20"/>
              </w:rPr>
              <w:t>Planning and Management skills</w:t>
            </w:r>
          </w:p>
          <w:p w:rsidR="009E5AD3" w:rsidRDefault="008B2291" w:rsidP="00777F81">
            <w:pPr>
              <w:pStyle w:val="ListParagraph"/>
              <w:numPr>
                <w:ilvl w:val="0"/>
                <w:numId w:val="18"/>
              </w:numPr>
              <w:spacing w:after="0"/>
            </w:pPr>
            <w:r>
              <w:t>Management Skills</w:t>
            </w:r>
          </w:p>
          <w:p w:rsidR="009E5AD3" w:rsidRDefault="009E5AD3" w:rsidP="00777F81">
            <w:pPr>
              <w:pStyle w:val="ListParagraph"/>
              <w:numPr>
                <w:ilvl w:val="0"/>
                <w:numId w:val="18"/>
              </w:numPr>
              <w:spacing w:after="0"/>
            </w:pPr>
            <w:r>
              <w:t xml:space="preserve">Inventory </w:t>
            </w:r>
            <w:r w:rsidR="00A5143E">
              <w:t>Accuracy Management</w:t>
            </w:r>
            <w:r w:rsidR="00CD5D1A">
              <w:t xml:space="preserve"> </w:t>
            </w:r>
          </w:p>
          <w:p w:rsidR="00777F81" w:rsidRDefault="008841FB" w:rsidP="00777F81">
            <w:pPr>
              <w:pStyle w:val="ListParagraph"/>
              <w:numPr>
                <w:ilvl w:val="0"/>
                <w:numId w:val="17"/>
              </w:numPr>
              <w:spacing w:after="0"/>
            </w:pPr>
            <w:r>
              <w:t>Demonstrable ability to motivate self and staff across the organization and secure the co-operation and involvement of key internal and external stakeholders.</w:t>
            </w:r>
          </w:p>
          <w:p w:rsidR="008841FB" w:rsidRPr="00777F81" w:rsidRDefault="008841FB" w:rsidP="00777F81">
            <w:pPr>
              <w:pStyle w:val="ListParagraph"/>
              <w:numPr>
                <w:ilvl w:val="0"/>
                <w:numId w:val="17"/>
              </w:numPr>
              <w:spacing w:after="0"/>
            </w:pPr>
            <w:r w:rsidRPr="00777F81">
              <w:t>Performance driven with initiative to assess complex situations and make decisions quickly and effectively and deliver excellent customer service.</w:t>
            </w:r>
          </w:p>
          <w:p w:rsidR="009E5AD3" w:rsidRPr="008841FB" w:rsidRDefault="007F7644" w:rsidP="00777F81">
            <w:pPr>
              <w:pStyle w:val="Section"/>
              <w:numPr>
                <w:ilvl w:val="0"/>
                <w:numId w:val="17"/>
              </w:numPr>
              <w:spacing w:after="0"/>
              <w:rPr>
                <w:rFonts w:asciiTheme="minorHAnsi" w:hAnsiTheme="minorHAnsi"/>
                <w:b w:val="0"/>
                <w:color w:val="000000" w:themeColor="text1"/>
                <w:sz w:val="20"/>
              </w:rPr>
            </w:pPr>
            <w:r w:rsidRPr="008841FB">
              <w:rPr>
                <w:rFonts w:asciiTheme="minorHAnsi" w:hAnsiTheme="minorHAnsi"/>
                <w:b w:val="0"/>
                <w:color w:val="000000" w:themeColor="text1"/>
                <w:sz w:val="20"/>
              </w:rPr>
              <w:t xml:space="preserve">Outstanding leadership skills. Inspiring interpersonal effectiveness to lead team, train talent and effect change. Willing and able to be a “doer” and “influencer”. </w:t>
            </w:r>
            <w:r w:rsidR="009E5AD3" w:rsidRPr="008841FB">
              <w:rPr>
                <w:rFonts w:asciiTheme="minorHAnsi" w:hAnsiTheme="minorHAnsi"/>
                <w:b w:val="0"/>
                <w:color w:val="000000" w:themeColor="text1"/>
                <w:sz w:val="20"/>
              </w:rPr>
              <w:t>Being accurate and having high attention to details</w:t>
            </w:r>
          </w:p>
          <w:p w:rsidR="009E5AD3" w:rsidRPr="009E5AD3" w:rsidRDefault="009E5AD3" w:rsidP="00525552">
            <w:pPr>
              <w:pStyle w:val="Section"/>
              <w:numPr>
                <w:ilvl w:val="0"/>
                <w:numId w:val="17"/>
              </w:numPr>
              <w:rPr>
                <w:rFonts w:asciiTheme="minorHAnsi" w:hAnsiTheme="minorHAnsi"/>
                <w:b w:val="0"/>
                <w:color w:val="000000" w:themeColor="text1"/>
                <w:sz w:val="20"/>
              </w:rPr>
            </w:pPr>
            <w:r w:rsidRPr="009E5AD3">
              <w:rPr>
                <w:rFonts w:asciiTheme="minorHAnsi" w:hAnsiTheme="minorHAnsi"/>
                <w:b w:val="0"/>
                <w:color w:val="000000" w:themeColor="text1"/>
                <w:sz w:val="20"/>
              </w:rPr>
              <w:t>Excellent in interpersonal and organization skills</w:t>
            </w:r>
          </w:p>
          <w:p w:rsidR="009E5AD3" w:rsidRPr="009E5AD3" w:rsidRDefault="009E5AD3" w:rsidP="00777F81">
            <w:pPr>
              <w:pStyle w:val="Section"/>
              <w:numPr>
                <w:ilvl w:val="0"/>
                <w:numId w:val="17"/>
              </w:numPr>
              <w:spacing w:after="0"/>
              <w:rPr>
                <w:rFonts w:asciiTheme="minorHAnsi" w:hAnsiTheme="minorHAnsi"/>
                <w:b w:val="0"/>
                <w:color w:val="000000" w:themeColor="text1"/>
                <w:sz w:val="20"/>
              </w:rPr>
            </w:pPr>
            <w:r w:rsidRPr="009E5AD3">
              <w:rPr>
                <w:rFonts w:asciiTheme="minorHAnsi" w:hAnsiTheme="minorHAnsi"/>
                <w:b w:val="0"/>
                <w:color w:val="000000" w:themeColor="text1"/>
                <w:sz w:val="20"/>
              </w:rPr>
              <w:t>Very satisfactory in Microsoft Applications (Word, Excel and Power point)</w:t>
            </w:r>
          </w:p>
          <w:p w:rsidR="00732D1E" w:rsidRDefault="009E5AD3" w:rsidP="00777F81">
            <w:pPr>
              <w:pStyle w:val="ListBullet"/>
              <w:numPr>
                <w:ilvl w:val="0"/>
                <w:numId w:val="17"/>
              </w:numPr>
              <w:spacing w:after="0" w:line="240" w:lineRule="auto"/>
            </w:pPr>
            <w:r w:rsidRPr="009E5AD3">
              <w:t>Proficient in Warehouse Management System (WMS)</w:t>
            </w:r>
          </w:p>
          <w:p w:rsidR="009E5AD3" w:rsidRDefault="009E5AD3" w:rsidP="00777F81">
            <w:pPr>
              <w:pStyle w:val="ListBullet"/>
              <w:numPr>
                <w:ilvl w:val="0"/>
                <w:numId w:val="0"/>
              </w:numPr>
              <w:spacing w:after="0" w:line="240" w:lineRule="auto"/>
              <w:ind w:left="360" w:hanging="360"/>
            </w:pPr>
          </w:p>
          <w:p w:rsidR="009E5AD3" w:rsidRDefault="009E5AD3" w:rsidP="009E5AD3">
            <w:pPr>
              <w:pStyle w:val="ListBullet"/>
              <w:numPr>
                <w:ilvl w:val="0"/>
                <w:numId w:val="0"/>
              </w:numPr>
              <w:spacing w:after="0" w:line="240" w:lineRule="auto"/>
              <w:ind w:left="360" w:hanging="360"/>
            </w:pPr>
          </w:p>
          <w:p w:rsidR="00554DFB" w:rsidRDefault="00554DFB" w:rsidP="009E5AD3">
            <w:pPr>
              <w:pStyle w:val="ListBullet"/>
              <w:numPr>
                <w:ilvl w:val="0"/>
                <w:numId w:val="0"/>
              </w:numPr>
              <w:spacing w:after="0" w:line="240" w:lineRule="auto"/>
              <w:ind w:left="360" w:hanging="360"/>
            </w:pPr>
          </w:p>
          <w:p w:rsidR="00554DFB" w:rsidRDefault="00554DFB" w:rsidP="009E5AD3">
            <w:pPr>
              <w:pStyle w:val="ListBullet"/>
              <w:numPr>
                <w:ilvl w:val="0"/>
                <w:numId w:val="0"/>
              </w:numPr>
              <w:spacing w:after="0" w:line="240" w:lineRule="auto"/>
              <w:ind w:left="360" w:hanging="360"/>
            </w:pPr>
          </w:p>
          <w:p w:rsidR="00554DFB" w:rsidRDefault="00554DFB" w:rsidP="009E5AD3">
            <w:pPr>
              <w:pStyle w:val="ListBullet"/>
              <w:numPr>
                <w:ilvl w:val="0"/>
                <w:numId w:val="0"/>
              </w:numPr>
              <w:spacing w:after="0" w:line="240" w:lineRule="auto"/>
              <w:ind w:left="360" w:hanging="360"/>
            </w:pPr>
          </w:p>
          <w:p w:rsidR="00554DFB" w:rsidRDefault="00554DFB" w:rsidP="009E5AD3">
            <w:pPr>
              <w:pStyle w:val="ListBullet"/>
              <w:numPr>
                <w:ilvl w:val="0"/>
                <w:numId w:val="0"/>
              </w:numPr>
              <w:spacing w:after="0" w:line="240" w:lineRule="auto"/>
              <w:ind w:left="360" w:hanging="360"/>
            </w:pPr>
          </w:p>
          <w:p w:rsidR="00554DFB" w:rsidRDefault="00554DFB" w:rsidP="009E5AD3">
            <w:pPr>
              <w:pStyle w:val="ListBullet"/>
              <w:numPr>
                <w:ilvl w:val="0"/>
                <w:numId w:val="0"/>
              </w:numPr>
              <w:spacing w:after="0" w:line="240" w:lineRule="auto"/>
              <w:ind w:left="360" w:hanging="360"/>
            </w:pPr>
          </w:p>
          <w:p w:rsidR="00554DFB" w:rsidRDefault="00554DFB" w:rsidP="009E5AD3">
            <w:pPr>
              <w:pStyle w:val="ListBullet"/>
              <w:numPr>
                <w:ilvl w:val="0"/>
                <w:numId w:val="0"/>
              </w:numPr>
              <w:spacing w:after="0" w:line="240" w:lineRule="auto"/>
              <w:ind w:left="360" w:hanging="360"/>
            </w:pPr>
          </w:p>
          <w:p w:rsidR="006C62BA" w:rsidRDefault="006C62BA" w:rsidP="009E5AD3">
            <w:pPr>
              <w:pStyle w:val="ListBullet"/>
              <w:numPr>
                <w:ilvl w:val="0"/>
                <w:numId w:val="0"/>
              </w:numPr>
              <w:spacing w:after="0" w:line="240" w:lineRule="auto"/>
              <w:ind w:left="360" w:hanging="360"/>
            </w:pPr>
          </w:p>
          <w:p w:rsidR="006B7CCA" w:rsidRPr="005A3F38" w:rsidRDefault="006B7CCA" w:rsidP="005A3F38">
            <w:pPr>
              <w:spacing w:after="0" w:line="240" w:lineRule="auto"/>
              <w:rPr>
                <w:rFonts w:cs="Calibri"/>
              </w:rPr>
            </w:pPr>
            <w:bookmarkStart w:id="0" w:name="_GoBack"/>
            <w:bookmarkEnd w:id="0"/>
          </w:p>
        </w:tc>
      </w:tr>
      <w:tr w:rsidR="00EB0986">
        <w:trPr>
          <w:jc w:val="center"/>
        </w:trPr>
        <w:tc>
          <w:tcPr>
            <w:tcW w:w="365" w:type="dxa"/>
            <w:shd w:val="clear" w:color="auto" w:fill="AAB0C7" w:themeFill="accent1" w:themeFillTint="99"/>
          </w:tcPr>
          <w:p w:rsidR="00EB0986" w:rsidRDefault="00EB0986">
            <w:pPr>
              <w:spacing w:after="0" w:line="240" w:lineRule="auto"/>
            </w:pPr>
          </w:p>
        </w:tc>
        <w:tc>
          <w:tcPr>
            <w:tcW w:w="0" w:type="auto"/>
            <w:tcMar>
              <w:top w:w="360" w:type="dxa"/>
              <w:left w:w="360" w:type="dxa"/>
              <w:bottom w:w="360" w:type="dxa"/>
              <w:right w:w="360" w:type="dxa"/>
            </w:tcMar>
          </w:tcPr>
          <w:p w:rsidR="006B7CCA" w:rsidRPr="006B7CCA" w:rsidRDefault="006B7CCA" w:rsidP="006B7CCA"/>
        </w:tc>
      </w:tr>
    </w:tbl>
    <w:tbl>
      <w:tblPr>
        <w:tblpPr w:leftFromText="187" w:rightFromText="187" w:tblpYSpec="bottom"/>
        <w:tblOverlap w:val="never"/>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242"/>
      </w:tblGrid>
      <w:tr w:rsidR="00732D1E">
        <w:trPr>
          <w:trHeight w:val="576"/>
        </w:trPr>
        <w:tc>
          <w:tcPr>
            <w:tcW w:w="9576" w:type="dxa"/>
          </w:tcPr>
          <w:p w:rsidR="00732D1E" w:rsidRDefault="00732D1E">
            <w:pPr>
              <w:spacing w:after="0" w:line="240" w:lineRule="auto"/>
            </w:pPr>
          </w:p>
        </w:tc>
      </w:tr>
    </w:tbl>
    <w:p w:rsidR="006B7CCA" w:rsidRDefault="006B7CCA" w:rsidP="0035045E"/>
    <w:sectPr w:rsidR="006B7CCA" w:rsidSect="007D73EA">
      <w:headerReference w:type="even" r:id="rId11"/>
      <w:headerReference w:type="defaul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993" w:rsidRDefault="00BF7993">
      <w:pPr>
        <w:spacing w:after="0" w:line="240" w:lineRule="auto"/>
      </w:pPr>
      <w:r>
        <w:separator/>
      </w:r>
    </w:p>
  </w:endnote>
  <w:endnote w:type="continuationSeparator" w:id="0">
    <w:p w:rsidR="00BF7993" w:rsidRDefault="00BF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TE1F7FC28t00">
    <w:panose1 w:val="00000000000000000000"/>
    <w:charset w:val="00"/>
    <w:family w:val="auto"/>
    <w:notTrueType/>
    <w:pitch w:val="default"/>
    <w:sig w:usb0="00000003" w:usb1="00000000" w:usb2="00000000" w:usb3="00000000" w:csb0="00000001" w:csb1="00000000"/>
  </w:font>
  <w:font w:name="HGMinchoE">
    <w:charset w:val="80"/>
    <w:family w:val="roman"/>
    <w:pitch w:val="fixed"/>
    <w:sig w:usb0="80000281" w:usb1="28C76CF8"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993" w:rsidRDefault="00BF7993">
      <w:pPr>
        <w:spacing w:after="0" w:line="240" w:lineRule="auto"/>
      </w:pPr>
      <w:r>
        <w:separator/>
      </w:r>
    </w:p>
  </w:footnote>
  <w:footnote w:type="continuationSeparator" w:id="0">
    <w:p w:rsidR="00BF7993" w:rsidRDefault="00BF7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1E" w:rsidRDefault="00914144">
    <w:pPr>
      <w:pStyle w:val="HeaderLeft"/>
      <w:jc w:val="right"/>
    </w:pPr>
    <w:r>
      <w:rPr>
        <w:color w:val="CEDBE6" w:themeColor="accent2" w:themeTint="80"/>
      </w:rPr>
      <w:sym w:font="Wingdings 3" w:char="F07D"/>
    </w:r>
    <w:r>
      <w:t xml:space="preserve"> Resume: </w:t>
    </w:r>
    <w:sdt>
      <w:sdtPr>
        <w:id w:val="176770587"/>
        <w:dataBinding w:prefixMappings="xmlns:ns0='http://schemas.openxmlformats.org/package/2006/metadata/core-properties' xmlns:ns1='http://purl.org/dc/elements/1.1/'" w:xpath="/ns0:coreProperties[1]/ns1:creator[1]" w:storeItemID="{6C3C8BC8-F283-45AE-878A-BAB7291924A1}"/>
        <w:text/>
      </w:sdtPr>
      <w:sdtEndPr/>
      <w:sdtContent>
        <w:r w:rsidR="004A58EC">
          <w:t xml:space="preserve">ROOSQUE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1E" w:rsidRDefault="00914144">
    <w:pPr>
      <w:pStyle w:val="HeaderRight"/>
      <w:jc w:val="left"/>
    </w:pPr>
    <w:r>
      <w:rPr>
        <w:color w:val="CEDBE6" w:themeColor="accent2" w:themeTint="80"/>
      </w:rPr>
      <w:sym w:font="Wingdings 3" w:char="F07D"/>
    </w:r>
    <w:r>
      <w:t xml:space="preserve"> Resume: </w:t>
    </w:r>
    <w:sdt>
      <w:sdtPr>
        <w:id w:val="176939009"/>
        <w:dataBinding w:prefixMappings="xmlns:ns0='http://schemas.openxmlformats.org/package/2006/metadata/core-properties' xmlns:ns1='http://purl.org/dc/elements/1.1/'" w:xpath="/ns0:coreProperties[1]/ns1:creator[1]" w:storeItemID="{6C3C8BC8-F283-45AE-878A-BAB7291924A1}"/>
        <w:text/>
      </w:sdtPr>
      <w:sdtEndPr/>
      <w:sdtContent>
        <w:r w:rsidR="004A58EC">
          <w:t xml:space="preserve">ROOSQUE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nsid w:val="FFFFFF89"/>
    <w:multiLevelType w:val="singleLevel"/>
    <w:tmpl w:val="D4D80CFC"/>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5">
    <w:nsid w:val="02FD4DC6"/>
    <w:multiLevelType w:val="hybridMultilevel"/>
    <w:tmpl w:val="83D6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3A7406"/>
    <w:multiLevelType w:val="multilevel"/>
    <w:tmpl w:val="CFB83A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85C6577"/>
    <w:multiLevelType w:val="hybridMultilevel"/>
    <w:tmpl w:val="AD4E22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DD1A0B"/>
    <w:multiLevelType w:val="hybridMultilevel"/>
    <w:tmpl w:val="993407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362C5E"/>
    <w:multiLevelType w:val="hybridMultilevel"/>
    <w:tmpl w:val="B1AED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73CF5"/>
    <w:multiLevelType w:val="hybridMultilevel"/>
    <w:tmpl w:val="7DDE2A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BA3948"/>
    <w:multiLevelType w:val="hybridMultilevel"/>
    <w:tmpl w:val="9EE2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975A3"/>
    <w:multiLevelType w:val="hybridMultilevel"/>
    <w:tmpl w:val="7A8A66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444FD1"/>
    <w:multiLevelType w:val="hybridMultilevel"/>
    <w:tmpl w:val="F7143C94"/>
    <w:lvl w:ilvl="0" w:tplc="C6D0C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2C2454"/>
    <w:multiLevelType w:val="hybridMultilevel"/>
    <w:tmpl w:val="C006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046E5"/>
    <w:multiLevelType w:val="hybridMultilevel"/>
    <w:tmpl w:val="CBBA52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265328"/>
    <w:multiLevelType w:val="hybridMultilevel"/>
    <w:tmpl w:val="BE2AF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42D09"/>
    <w:multiLevelType w:val="hybridMultilevel"/>
    <w:tmpl w:val="BAE8E1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AF054F"/>
    <w:multiLevelType w:val="hybridMultilevel"/>
    <w:tmpl w:val="732A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CF09B4"/>
    <w:multiLevelType w:val="hybridMultilevel"/>
    <w:tmpl w:val="CA9A18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30C64"/>
    <w:multiLevelType w:val="hybridMultilevel"/>
    <w:tmpl w:val="3DAE8698"/>
    <w:lvl w:ilvl="0" w:tplc="BAEC7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BD3160"/>
    <w:multiLevelType w:val="hybridMultilevel"/>
    <w:tmpl w:val="D1DC70F4"/>
    <w:lvl w:ilvl="0" w:tplc="C7B28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6B5CFF"/>
    <w:multiLevelType w:val="hybridMultilevel"/>
    <w:tmpl w:val="D278C5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3E2817"/>
    <w:multiLevelType w:val="hybridMultilevel"/>
    <w:tmpl w:val="CAB2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8016B"/>
    <w:multiLevelType w:val="hybridMultilevel"/>
    <w:tmpl w:val="1884C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356B4"/>
    <w:multiLevelType w:val="hybridMultilevel"/>
    <w:tmpl w:val="F3BAD2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B029D7"/>
    <w:multiLevelType w:val="hybridMultilevel"/>
    <w:tmpl w:val="8D36D95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DD75AE"/>
    <w:multiLevelType w:val="hybridMultilevel"/>
    <w:tmpl w:val="7F787D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BA2682"/>
    <w:multiLevelType w:val="hybridMultilevel"/>
    <w:tmpl w:val="016830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FC534F"/>
    <w:multiLevelType w:val="hybridMultilevel"/>
    <w:tmpl w:val="0A54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4F46CC"/>
    <w:multiLevelType w:val="hybridMultilevel"/>
    <w:tmpl w:val="FDD4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2"/>
  </w:num>
  <w:num w:numId="5">
    <w:abstractNumId w:val="1"/>
  </w:num>
  <w:num w:numId="6">
    <w:abstractNumId w:val="0"/>
  </w:num>
  <w:num w:numId="7">
    <w:abstractNumId w:val="6"/>
  </w:num>
  <w:num w:numId="8">
    <w:abstractNumId w:val="11"/>
  </w:num>
  <w:num w:numId="9">
    <w:abstractNumId w:val="30"/>
  </w:num>
  <w:num w:numId="10">
    <w:abstractNumId w:val="29"/>
  </w:num>
  <w:num w:numId="11">
    <w:abstractNumId w:val="16"/>
  </w:num>
  <w:num w:numId="12">
    <w:abstractNumId w:val="5"/>
  </w:num>
  <w:num w:numId="13">
    <w:abstractNumId w:val="23"/>
  </w:num>
  <w:num w:numId="14">
    <w:abstractNumId w:val="9"/>
  </w:num>
  <w:num w:numId="15">
    <w:abstractNumId w:val="18"/>
  </w:num>
  <w:num w:numId="16">
    <w:abstractNumId w:val="14"/>
  </w:num>
  <w:num w:numId="17">
    <w:abstractNumId w:val="19"/>
  </w:num>
  <w:num w:numId="18">
    <w:abstractNumId w:val="21"/>
  </w:num>
  <w:num w:numId="19">
    <w:abstractNumId w:val="20"/>
  </w:num>
  <w:num w:numId="20">
    <w:abstractNumId w:val="13"/>
  </w:num>
  <w:num w:numId="21">
    <w:abstractNumId w:val="24"/>
  </w:num>
  <w:num w:numId="22">
    <w:abstractNumId w:val="27"/>
  </w:num>
  <w:num w:numId="23">
    <w:abstractNumId w:val="10"/>
  </w:num>
  <w:num w:numId="24">
    <w:abstractNumId w:val="15"/>
  </w:num>
  <w:num w:numId="25">
    <w:abstractNumId w:val="12"/>
  </w:num>
  <w:num w:numId="26">
    <w:abstractNumId w:val="17"/>
  </w:num>
  <w:num w:numId="27">
    <w:abstractNumId w:val="8"/>
  </w:num>
  <w:num w:numId="28">
    <w:abstractNumId w:val="7"/>
  </w:num>
  <w:num w:numId="29">
    <w:abstractNumId w:val="26"/>
  </w:num>
  <w:num w:numId="30">
    <w:abstractNumId w:val="28"/>
  </w:num>
  <w:num w:numId="31">
    <w:abstractNumId w:val="25"/>
  </w:num>
  <w:num w:numId="3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DateAndTime/>
  <w:hideGrammaticalErrors/>
  <w:proofState w:spelling="clean" w:grammar="clean"/>
  <w:attachedTemplate r:id="rId1"/>
  <w:documentProtection w:edit="readOnly" w:formatting="1" w:enforcement="0"/>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87"/>
    <w:rsid w:val="0005294F"/>
    <w:rsid w:val="00065351"/>
    <w:rsid w:val="000655AC"/>
    <w:rsid w:val="00087A41"/>
    <w:rsid w:val="000E76DB"/>
    <w:rsid w:val="001159A3"/>
    <w:rsid w:val="00117520"/>
    <w:rsid w:val="00136410"/>
    <w:rsid w:val="00181FB7"/>
    <w:rsid w:val="00190941"/>
    <w:rsid w:val="001D5F4F"/>
    <w:rsid w:val="001F2962"/>
    <w:rsid w:val="00226F15"/>
    <w:rsid w:val="0024249E"/>
    <w:rsid w:val="002544CB"/>
    <w:rsid w:val="0025745E"/>
    <w:rsid w:val="00264A51"/>
    <w:rsid w:val="002F2D0A"/>
    <w:rsid w:val="00346C1A"/>
    <w:rsid w:val="0035045E"/>
    <w:rsid w:val="0038487F"/>
    <w:rsid w:val="003C6C89"/>
    <w:rsid w:val="003F0035"/>
    <w:rsid w:val="004129EE"/>
    <w:rsid w:val="00413CF6"/>
    <w:rsid w:val="00425C1C"/>
    <w:rsid w:val="004311C1"/>
    <w:rsid w:val="00473C23"/>
    <w:rsid w:val="004A58EC"/>
    <w:rsid w:val="004C2D5A"/>
    <w:rsid w:val="00525552"/>
    <w:rsid w:val="00554DFB"/>
    <w:rsid w:val="00594C59"/>
    <w:rsid w:val="005A23F1"/>
    <w:rsid w:val="005A3F38"/>
    <w:rsid w:val="00623EC4"/>
    <w:rsid w:val="00643F72"/>
    <w:rsid w:val="006B7CCA"/>
    <w:rsid w:val="006B7FAE"/>
    <w:rsid w:val="006C33C8"/>
    <w:rsid w:val="006C62BA"/>
    <w:rsid w:val="006F43B4"/>
    <w:rsid w:val="007100E1"/>
    <w:rsid w:val="00732D1E"/>
    <w:rsid w:val="00772B7C"/>
    <w:rsid w:val="00777F81"/>
    <w:rsid w:val="007813BD"/>
    <w:rsid w:val="007D73EA"/>
    <w:rsid w:val="007F7644"/>
    <w:rsid w:val="008041C3"/>
    <w:rsid w:val="008209CF"/>
    <w:rsid w:val="00837733"/>
    <w:rsid w:val="008639BF"/>
    <w:rsid w:val="00863E0F"/>
    <w:rsid w:val="008841FB"/>
    <w:rsid w:val="008939E3"/>
    <w:rsid w:val="008B2291"/>
    <w:rsid w:val="008E057A"/>
    <w:rsid w:val="00914144"/>
    <w:rsid w:val="00924D23"/>
    <w:rsid w:val="00935639"/>
    <w:rsid w:val="009508F8"/>
    <w:rsid w:val="00997EEC"/>
    <w:rsid w:val="009B496D"/>
    <w:rsid w:val="009E5AD3"/>
    <w:rsid w:val="00A113E1"/>
    <w:rsid w:val="00A13072"/>
    <w:rsid w:val="00A26F5B"/>
    <w:rsid w:val="00A5143E"/>
    <w:rsid w:val="00AC113B"/>
    <w:rsid w:val="00AF4383"/>
    <w:rsid w:val="00B007B6"/>
    <w:rsid w:val="00B1505B"/>
    <w:rsid w:val="00B17704"/>
    <w:rsid w:val="00B23883"/>
    <w:rsid w:val="00B25674"/>
    <w:rsid w:val="00B6110C"/>
    <w:rsid w:val="00B67014"/>
    <w:rsid w:val="00B775F7"/>
    <w:rsid w:val="00BA396B"/>
    <w:rsid w:val="00BF7993"/>
    <w:rsid w:val="00C15FDC"/>
    <w:rsid w:val="00C368A3"/>
    <w:rsid w:val="00C705E1"/>
    <w:rsid w:val="00C861E4"/>
    <w:rsid w:val="00CA786C"/>
    <w:rsid w:val="00CD5D1A"/>
    <w:rsid w:val="00CF3A7C"/>
    <w:rsid w:val="00D067E4"/>
    <w:rsid w:val="00D1164A"/>
    <w:rsid w:val="00D37214"/>
    <w:rsid w:val="00D429CA"/>
    <w:rsid w:val="00D42E62"/>
    <w:rsid w:val="00D544CE"/>
    <w:rsid w:val="00D719AB"/>
    <w:rsid w:val="00DA29A0"/>
    <w:rsid w:val="00DB6318"/>
    <w:rsid w:val="00DC5171"/>
    <w:rsid w:val="00E13B67"/>
    <w:rsid w:val="00E70F03"/>
    <w:rsid w:val="00E90909"/>
    <w:rsid w:val="00E934E5"/>
    <w:rsid w:val="00EA4D9F"/>
    <w:rsid w:val="00EB0986"/>
    <w:rsid w:val="00EB7987"/>
    <w:rsid w:val="00F003EE"/>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2"/>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3"/>
      </w:numPr>
      <w:spacing w:after="120"/>
      <w:contextualSpacing/>
    </w:pPr>
  </w:style>
  <w:style w:type="character" w:styleId="Hyperlink">
    <w:name w:val="Hyperlink"/>
    <w:basedOn w:val="DefaultParagraphFont"/>
    <w:uiPriority w:val="99"/>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4"/>
      </w:numPr>
      <w:spacing w:after="120"/>
      <w:contextualSpacing/>
    </w:pPr>
  </w:style>
  <w:style w:type="paragraph" w:styleId="ListBullet4">
    <w:name w:val="List Bullet 4"/>
    <w:basedOn w:val="Normal"/>
    <w:uiPriority w:val="36"/>
    <w:semiHidden/>
    <w:unhideWhenUsed/>
    <w:qFormat/>
    <w:pPr>
      <w:numPr>
        <w:numId w:val="5"/>
      </w:numPr>
      <w:spacing w:after="120"/>
      <w:contextualSpacing/>
    </w:pPr>
  </w:style>
  <w:style w:type="paragraph" w:styleId="ListBullet5">
    <w:name w:val="List Bullet 5"/>
    <w:basedOn w:val="Normal"/>
    <w:uiPriority w:val="36"/>
    <w:semiHidden/>
    <w:unhideWhenUsed/>
    <w:qFormat/>
    <w:pPr>
      <w:numPr>
        <w:numId w:val="6"/>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pPr>
      <w:pBdr>
        <w:top w:val="dashed" w:sz="4" w:space="18" w:color="7F7F7F"/>
      </w:pBdr>
      <w:jc w:val="right"/>
    </w:pPr>
    <w:rPr>
      <w:color w:val="7F7F7F" w:themeColor="text1" w:themeTint="80"/>
      <w:szCs w:val="18"/>
      <w:lang w:eastAsia="en-US"/>
    </w:rPr>
  </w:style>
  <w:style w:type="paragraph" w:styleId="ListParagraph">
    <w:name w:val="List Paragraph"/>
    <w:basedOn w:val="Normal"/>
    <w:uiPriority w:val="34"/>
    <w:qFormat/>
    <w:rsid w:val="00EB0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2"/>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3"/>
      </w:numPr>
      <w:spacing w:after="120"/>
      <w:contextualSpacing/>
    </w:pPr>
  </w:style>
  <w:style w:type="character" w:styleId="Hyperlink">
    <w:name w:val="Hyperlink"/>
    <w:basedOn w:val="DefaultParagraphFont"/>
    <w:uiPriority w:val="99"/>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4"/>
      </w:numPr>
      <w:spacing w:after="120"/>
      <w:contextualSpacing/>
    </w:pPr>
  </w:style>
  <w:style w:type="paragraph" w:styleId="ListBullet4">
    <w:name w:val="List Bullet 4"/>
    <w:basedOn w:val="Normal"/>
    <w:uiPriority w:val="36"/>
    <w:semiHidden/>
    <w:unhideWhenUsed/>
    <w:qFormat/>
    <w:pPr>
      <w:numPr>
        <w:numId w:val="5"/>
      </w:numPr>
      <w:spacing w:after="120"/>
      <w:contextualSpacing/>
    </w:pPr>
  </w:style>
  <w:style w:type="paragraph" w:styleId="ListBullet5">
    <w:name w:val="List Bullet 5"/>
    <w:basedOn w:val="Normal"/>
    <w:uiPriority w:val="36"/>
    <w:semiHidden/>
    <w:unhideWhenUsed/>
    <w:qFormat/>
    <w:pPr>
      <w:numPr>
        <w:numId w:val="6"/>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pPr>
      <w:pBdr>
        <w:top w:val="dashed" w:sz="4" w:space="18" w:color="7F7F7F"/>
      </w:pBdr>
      <w:jc w:val="right"/>
    </w:pPr>
    <w:rPr>
      <w:color w:val="7F7F7F" w:themeColor="text1" w:themeTint="80"/>
      <w:szCs w:val="18"/>
      <w:lang w:eastAsia="en-US"/>
    </w:rPr>
  </w:style>
  <w:style w:type="paragraph" w:styleId="ListParagraph">
    <w:name w:val="List Paragraph"/>
    <w:basedOn w:val="Normal"/>
    <w:uiPriority w:val="34"/>
    <w:qFormat/>
    <w:rsid w:val="00EB0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21839">
      <w:bodyDiv w:val="1"/>
      <w:marLeft w:val="0"/>
      <w:marRight w:val="0"/>
      <w:marTop w:val="0"/>
      <w:marBottom w:val="0"/>
      <w:divBdr>
        <w:top w:val="none" w:sz="0" w:space="0" w:color="auto"/>
        <w:left w:val="none" w:sz="0" w:space="0" w:color="auto"/>
        <w:bottom w:val="none" w:sz="0" w:space="0" w:color="auto"/>
        <w:right w:val="none" w:sz="0" w:space="0" w:color="auto"/>
      </w:divBdr>
    </w:div>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 w:id="158467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OSQUE.356798@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ACA903B9AB471EBEE9B07DCDDA3E66"/>
        <w:category>
          <w:name w:val="General"/>
          <w:gallery w:val="placeholder"/>
        </w:category>
        <w:types>
          <w:type w:val="bbPlcHdr"/>
        </w:types>
        <w:behaviors>
          <w:behavior w:val="content"/>
        </w:behaviors>
        <w:guid w:val="{6FFDDE9D-9FBF-4211-83DD-F7FC9FAFA098}"/>
      </w:docPartPr>
      <w:docPartBody>
        <w:p w:rsidR="00AC7E07" w:rsidRDefault="005272B6">
          <w:pPr>
            <w:pStyle w:val="E6ACA903B9AB471EBEE9B07DCDDA3E66"/>
          </w:pPr>
          <w:r>
            <w:rPr>
              <w:rStyle w:val="PlaceholderText"/>
            </w:rPr>
            <w:t>Choose a building block.</w:t>
          </w:r>
        </w:p>
      </w:docPartBody>
    </w:docPart>
    <w:docPart>
      <w:docPartPr>
        <w:name w:val="1AC5EFA0E5824E28BAD4B9C3D25A18B1"/>
        <w:category>
          <w:name w:val="General"/>
          <w:gallery w:val="placeholder"/>
        </w:category>
        <w:types>
          <w:type w:val="bbPlcHdr"/>
        </w:types>
        <w:behaviors>
          <w:behavior w:val="content"/>
        </w:behaviors>
        <w:guid w:val="{A242647F-4A7F-4FCF-A9B3-733A95D118D9}"/>
      </w:docPartPr>
      <w:docPartBody>
        <w:p w:rsidR="00AC7E07" w:rsidRDefault="005272B6">
          <w:pPr>
            <w:pStyle w:val="1AC5EFA0E5824E28BAD4B9C3D25A18B1"/>
          </w:pPr>
          <w:r>
            <w:t>[Type your name]</w:t>
          </w:r>
        </w:p>
      </w:docPartBody>
    </w:docPart>
    <w:docPart>
      <w:docPartPr>
        <w:name w:val="F4C7CF6CEE4642498C8EA4524432FA52"/>
        <w:category>
          <w:name w:val="General"/>
          <w:gallery w:val="placeholder"/>
        </w:category>
        <w:types>
          <w:type w:val="bbPlcHdr"/>
        </w:types>
        <w:behaviors>
          <w:behavior w:val="content"/>
        </w:behaviors>
        <w:guid w:val="{047F0FEB-EB15-46CA-BC26-A8A3785386D9}"/>
      </w:docPartPr>
      <w:docPartBody>
        <w:p w:rsidR="00AC7E07" w:rsidRDefault="005272B6">
          <w:pPr>
            <w:pStyle w:val="F4C7CF6CEE4642498C8EA4524432FA52"/>
          </w:pPr>
          <w:r>
            <w:rPr>
              <w:rStyle w:val="SubsectionDateChar"/>
            </w:rPr>
            <w:t>[Type the company name]</w:t>
          </w:r>
        </w:p>
      </w:docPartBody>
    </w:docPart>
    <w:docPart>
      <w:docPartPr>
        <w:name w:val="70B06FD07760432698E1B7BD75F81BA8"/>
        <w:category>
          <w:name w:val="General"/>
          <w:gallery w:val="placeholder"/>
        </w:category>
        <w:types>
          <w:type w:val="bbPlcHdr"/>
        </w:types>
        <w:behaviors>
          <w:behavior w:val="content"/>
        </w:behaviors>
        <w:guid w:val="{13D98115-374B-4A50-A016-70030FA7F969}"/>
      </w:docPartPr>
      <w:docPartBody>
        <w:p w:rsidR="00AC7E07" w:rsidRDefault="005F0777" w:rsidP="005F0777">
          <w:pPr>
            <w:pStyle w:val="70B06FD07760432698E1B7BD75F81BA8"/>
          </w:pPr>
          <w:r>
            <w:rPr>
              <w:rStyle w:val="SubsectionDateChar"/>
            </w:rPr>
            <w:t>[Type the company name]</w:t>
          </w:r>
        </w:p>
      </w:docPartBody>
    </w:docPart>
    <w:docPart>
      <w:docPartPr>
        <w:name w:val="AF48960DA5E94BA9B196C1CF33A59FE3"/>
        <w:category>
          <w:name w:val="General"/>
          <w:gallery w:val="placeholder"/>
        </w:category>
        <w:types>
          <w:type w:val="bbPlcHdr"/>
        </w:types>
        <w:behaviors>
          <w:behavior w:val="content"/>
        </w:behaviors>
        <w:guid w:val="{F3D0CD03-FFC9-49E4-83A4-5F69FA246243}"/>
      </w:docPartPr>
      <w:docPartBody>
        <w:p w:rsidR="00AC7E07" w:rsidRDefault="005F0777" w:rsidP="005F0777">
          <w:pPr>
            <w:pStyle w:val="AF48960DA5E94BA9B196C1CF33A59FE3"/>
          </w:pPr>
          <w:r>
            <w:rPr>
              <w:rStyle w:val="SubsectionDateChar"/>
            </w:rPr>
            <w:t>[Type the company name]</w:t>
          </w:r>
        </w:p>
      </w:docPartBody>
    </w:docPart>
    <w:docPart>
      <w:docPartPr>
        <w:name w:val="E411D0BEA93B47CBB89E7E286C75FED5"/>
        <w:category>
          <w:name w:val="General"/>
          <w:gallery w:val="placeholder"/>
        </w:category>
        <w:types>
          <w:type w:val="bbPlcHdr"/>
        </w:types>
        <w:behaviors>
          <w:behavior w:val="content"/>
        </w:behaviors>
        <w:guid w:val="{86BA0BE7-2631-4287-B9F0-E7E8AE64C9C7}"/>
      </w:docPartPr>
      <w:docPartBody>
        <w:p w:rsidR="00AC7E07" w:rsidRDefault="005F0777" w:rsidP="005F0777">
          <w:pPr>
            <w:pStyle w:val="E411D0BEA93B47CBB89E7E286C75FED5"/>
          </w:pPr>
          <w:r>
            <w:rPr>
              <w:rStyle w:val="SubsectionDateChar"/>
            </w:rPr>
            <w:t>[Type the company name]</w:t>
          </w:r>
        </w:p>
      </w:docPartBody>
    </w:docPart>
    <w:docPart>
      <w:docPartPr>
        <w:name w:val="E47C25FFF6A74505BFD5AC18752D3D1B"/>
        <w:category>
          <w:name w:val="General"/>
          <w:gallery w:val="placeholder"/>
        </w:category>
        <w:types>
          <w:type w:val="bbPlcHdr"/>
        </w:types>
        <w:behaviors>
          <w:behavior w:val="content"/>
        </w:behaviors>
        <w:guid w:val="{0F27FBB6-66E6-400F-98A5-BAD5C66B4806}"/>
      </w:docPartPr>
      <w:docPartBody>
        <w:p w:rsidR="00AC7E07" w:rsidRDefault="005F0777" w:rsidP="005F0777">
          <w:pPr>
            <w:pStyle w:val="E47C25FFF6A74505BFD5AC18752D3D1B"/>
          </w:pPr>
          <w:r>
            <w:rPr>
              <w:rStyle w:val="SubsectionDateChar"/>
            </w:rPr>
            <w:t>[Type the company name]</w:t>
          </w:r>
        </w:p>
      </w:docPartBody>
    </w:docPart>
    <w:docPart>
      <w:docPartPr>
        <w:name w:val="60A58279AE014E12AE35A0809C7022EB"/>
        <w:category>
          <w:name w:val="General"/>
          <w:gallery w:val="placeholder"/>
        </w:category>
        <w:types>
          <w:type w:val="bbPlcHdr"/>
        </w:types>
        <w:behaviors>
          <w:behavior w:val="content"/>
        </w:behaviors>
        <w:guid w:val="{15AFACF0-3A8F-4C00-9282-E075796D8743}"/>
      </w:docPartPr>
      <w:docPartBody>
        <w:p w:rsidR="00AC7E07" w:rsidRDefault="005F0777" w:rsidP="005F0777">
          <w:pPr>
            <w:pStyle w:val="60A58279AE014E12AE35A0809C7022EB"/>
          </w:pPr>
          <w:r>
            <w:rPr>
              <w:rStyle w:val="SubsectionDateChar"/>
            </w:rPr>
            <w:t>[Type the company name]</w:t>
          </w:r>
        </w:p>
      </w:docPartBody>
    </w:docPart>
    <w:docPart>
      <w:docPartPr>
        <w:name w:val="F2E2B7F1A1E04D2AAC9263FD1CA29C5A"/>
        <w:category>
          <w:name w:val="General"/>
          <w:gallery w:val="placeholder"/>
        </w:category>
        <w:types>
          <w:type w:val="bbPlcHdr"/>
        </w:types>
        <w:behaviors>
          <w:behavior w:val="content"/>
        </w:behaviors>
        <w:guid w:val="{6A95110B-9A5D-44F4-9077-C41198C814E0}"/>
      </w:docPartPr>
      <w:docPartBody>
        <w:p w:rsidR="00AC7E07" w:rsidRDefault="005F0777" w:rsidP="005F0777">
          <w:pPr>
            <w:pStyle w:val="F2E2B7F1A1E04D2AAC9263FD1CA29C5A"/>
          </w:pPr>
          <w:r>
            <w:rPr>
              <w:rStyle w:val="SubsectionDateChar"/>
            </w:rPr>
            <w:t>[Type the company name]</w:t>
          </w:r>
        </w:p>
      </w:docPartBody>
    </w:docPart>
    <w:docPart>
      <w:docPartPr>
        <w:name w:val="C86AF2607B9A4685902DDE9B0F551742"/>
        <w:category>
          <w:name w:val="General"/>
          <w:gallery w:val="placeholder"/>
        </w:category>
        <w:types>
          <w:type w:val="bbPlcHdr"/>
        </w:types>
        <w:behaviors>
          <w:behavior w:val="content"/>
        </w:behaviors>
        <w:guid w:val="{E0D094DF-73A3-4FCE-9C7C-665483F7B460}"/>
      </w:docPartPr>
      <w:docPartBody>
        <w:p w:rsidR="00AC7E07" w:rsidRDefault="005F0777" w:rsidP="005F0777">
          <w:pPr>
            <w:pStyle w:val="C86AF2607B9A4685902DDE9B0F551742"/>
          </w:pPr>
          <w:r>
            <w:rPr>
              <w:rStyle w:val="SubsectionDateChar"/>
            </w:rPr>
            <w:t>[Type the company name]</w:t>
          </w:r>
        </w:p>
      </w:docPartBody>
    </w:docPart>
    <w:docPart>
      <w:docPartPr>
        <w:name w:val="85CC72A6BD094CD787EC1F149A5FD759"/>
        <w:category>
          <w:name w:val="General"/>
          <w:gallery w:val="placeholder"/>
        </w:category>
        <w:types>
          <w:type w:val="bbPlcHdr"/>
        </w:types>
        <w:behaviors>
          <w:behavior w:val="content"/>
        </w:behaviors>
        <w:guid w:val="{276757BD-E714-44C4-B627-2056CD108A9A}"/>
      </w:docPartPr>
      <w:docPartBody>
        <w:p w:rsidR="00AC7E07" w:rsidRDefault="005F0777" w:rsidP="005F0777">
          <w:pPr>
            <w:pStyle w:val="85CC72A6BD094CD787EC1F149A5FD759"/>
          </w:pPr>
          <w:r>
            <w:rPr>
              <w:rStyle w:val="SubsectionDateChar"/>
            </w:rPr>
            <w:t>[Type the company name]</w:t>
          </w:r>
        </w:p>
      </w:docPartBody>
    </w:docPart>
    <w:docPart>
      <w:docPartPr>
        <w:name w:val="E818D7FC7EDD464085C1818850289902"/>
        <w:category>
          <w:name w:val="General"/>
          <w:gallery w:val="placeholder"/>
        </w:category>
        <w:types>
          <w:type w:val="bbPlcHdr"/>
        </w:types>
        <w:behaviors>
          <w:behavior w:val="content"/>
        </w:behaviors>
        <w:guid w:val="{DB6C4192-02D3-46EF-8139-6575F6F3D294}"/>
      </w:docPartPr>
      <w:docPartBody>
        <w:p w:rsidR="002A1997" w:rsidRDefault="00923959" w:rsidP="00923959">
          <w:pPr>
            <w:pStyle w:val="E818D7FC7EDD464085C1818850289902"/>
          </w:pPr>
          <w:r>
            <w:rPr>
              <w:rStyle w:val="SubsectionDateChar"/>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TE1F7FC28t00">
    <w:panose1 w:val="00000000000000000000"/>
    <w:charset w:val="00"/>
    <w:family w:val="auto"/>
    <w:notTrueType/>
    <w:pitch w:val="default"/>
    <w:sig w:usb0="00000003" w:usb1="00000000" w:usb2="00000000" w:usb3="00000000" w:csb0="00000001" w:csb1="00000000"/>
  </w:font>
  <w:font w:name="HGMinchoE">
    <w:charset w:val="80"/>
    <w:family w:val="roman"/>
    <w:pitch w:val="fixed"/>
    <w:sig w:usb0="80000281" w:usb1="28C76CF8"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77"/>
    <w:rsid w:val="00137C63"/>
    <w:rsid w:val="001D7A9F"/>
    <w:rsid w:val="0025584A"/>
    <w:rsid w:val="002A1997"/>
    <w:rsid w:val="00326B2D"/>
    <w:rsid w:val="003D3D37"/>
    <w:rsid w:val="005272B6"/>
    <w:rsid w:val="005469C1"/>
    <w:rsid w:val="00587AAC"/>
    <w:rsid w:val="005F0777"/>
    <w:rsid w:val="006015B0"/>
    <w:rsid w:val="00723B20"/>
    <w:rsid w:val="00751FC2"/>
    <w:rsid w:val="00823628"/>
    <w:rsid w:val="00872913"/>
    <w:rsid w:val="00910CAB"/>
    <w:rsid w:val="00923959"/>
    <w:rsid w:val="009E6959"/>
    <w:rsid w:val="00AC7E07"/>
    <w:rsid w:val="00C950E4"/>
    <w:rsid w:val="00CF43F2"/>
    <w:rsid w:val="00D1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E6ACA903B9AB471EBEE9B07DCDDA3E66">
    <w:name w:val="E6ACA903B9AB471EBEE9B07DCDDA3E66"/>
  </w:style>
  <w:style w:type="paragraph" w:customStyle="1" w:styleId="1AC5EFA0E5824E28BAD4B9C3D25A18B1">
    <w:name w:val="1AC5EFA0E5824E28BAD4B9C3D25A18B1"/>
  </w:style>
  <w:style w:type="paragraph" w:customStyle="1" w:styleId="22F98BC3E2B544928CCB6A2228EE6E74">
    <w:name w:val="22F98BC3E2B544928CCB6A2228EE6E74"/>
  </w:style>
  <w:style w:type="paragraph" w:customStyle="1" w:styleId="63B68F2FFFE844CBA40CBD6C9CCABE14">
    <w:name w:val="63B68F2FFFE844CBA40CBD6C9CCABE14"/>
  </w:style>
  <w:style w:type="paragraph" w:customStyle="1" w:styleId="D93A62964EA44A61BC91D0277315A97D">
    <w:name w:val="D93A62964EA44A61BC91D0277315A97D"/>
  </w:style>
  <w:style w:type="paragraph" w:customStyle="1" w:styleId="54A6591AA00F44929829E82EE65ED495">
    <w:name w:val="54A6591AA00F44929829E82EE65ED495"/>
  </w:style>
  <w:style w:type="paragraph" w:customStyle="1" w:styleId="834F552F3D5C417FA95D105D42B44E0A">
    <w:name w:val="834F552F3D5C417FA95D105D42B44E0A"/>
  </w:style>
  <w:style w:type="paragraph" w:customStyle="1" w:styleId="50B9235A47A3449793BCADEC8A76B840">
    <w:name w:val="50B9235A47A3449793BCADEC8A76B840"/>
  </w:style>
  <w:style w:type="paragraph" w:customStyle="1" w:styleId="SubsectionDate">
    <w:name w:val="Subsection Date"/>
    <w:basedOn w:val="Normal"/>
    <w:link w:val="SubsectionDateChar"/>
    <w:uiPriority w:val="4"/>
    <w:qFormat/>
    <w:rsid w:val="00923959"/>
    <w:pPr>
      <w:spacing w:after="120" w:line="240" w:lineRule="auto"/>
      <w:contextualSpacing/>
    </w:pPr>
    <w:rPr>
      <w:rFonts w:asciiTheme="majorHAnsi" w:eastAsiaTheme="minorHAnsi" w:hAnsiTheme="majorHAnsi" w:cs="Times New Roman"/>
      <w:color w:val="4F81BD" w:themeColor="accent1"/>
      <w:sz w:val="18"/>
      <w:szCs w:val="20"/>
      <w:lang w:eastAsia="ja-JP"/>
    </w:rPr>
  </w:style>
  <w:style w:type="character" w:customStyle="1" w:styleId="SubsectionDateChar">
    <w:name w:val="Subsection Date Char"/>
    <w:basedOn w:val="DefaultParagraphFont"/>
    <w:link w:val="SubsectionDate"/>
    <w:uiPriority w:val="4"/>
    <w:rsid w:val="00923959"/>
    <w:rPr>
      <w:rFonts w:asciiTheme="majorHAnsi" w:eastAsiaTheme="minorHAnsi" w:hAnsiTheme="majorHAnsi" w:cs="Times New Roman"/>
      <w:color w:val="4F81BD" w:themeColor="accent1"/>
      <w:sz w:val="18"/>
      <w:szCs w:val="20"/>
      <w:lang w:eastAsia="ja-JP"/>
    </w:rPr>
  </w:style>
  <w:style w:type="paragraph" w:customStyle="1" w:styleId="5A1B2A9BFE64414EB0B8A3557C2D9FDC">
    <w:name w:val="5A1B2A9BFE64414EB0B8A3557C2D9FDC"/>
  </w:style>
  <w:style w:type="paragraph" w:customStyle="1" w:styleId="67E01FF17FD34B05BBC3C52B5C10223C">
    <w:name w:val="67E01FF17FD34B05BBC3C52B5C10223C"/>
  </w:style>
  <w:style w:type="paragraph" w:customStyle="1" w:styleId="E14FCBD9025E4E00A11D31C0A6C4783A">
    <w:name w:val="E14FCBD9025E4E00A11D31C0A6C4783A"/>
  </w:style>
  <w:style w:type="paragraph" w:customStyle="1" w:styleId="FD50D8B474E240C5A83A8B50B794F7BC">
    <w:name w:val="FD50D8B474E240C5A83A8B50B794F7BC"/>
  </w:style>
  <w:style w:type="paragraph" w:customStyle="1" w:styleId="51F5586BBCAC4D0ABDE9841BF005AF44">
    <w:name w:val="51F5586BBCAC4D0ABDE9841BF005AF44"/>
  </w:style>
  <w:style w:type="paragraph" w:customStyle="1" w:styleId="F4C7CF6CEE4642498C8EA4524432FA52">
    <w:name w:val="F4C7CF6CEE4642498C8EA4524432FA52"/>
  </w:style>
  <w:style w:type="paragraph" w:customStyle="1" w:styleId="D69E553B755A4E09B8EA246C267A59D6">
    <w:name w:val="D69E553B755A4E09B8EA246C267A59D6"/>
  </w:style>
  <w:style w:type="paragraph" w:customStyle="1" w:styleId="C7A3B3AF235E41A688109CAA1EFAE6D8">
    <w:name w:val="C7A3B3AF235E41A688109CAA1EFAE6D8"/>
  </w:style>
  <w:style w:type="paragraph" w:customStyle="1" w:styleId="6198007D136E41E9A10607A545AD4CDE">
    <w:name w:val="6198007D136E41E9A10607A545AD4CDE"/>
  </w:style>
  <w:style w:type="paragraph" w:customStyle="1" w:styleId="70B06FD07760432698E1B7BD75F81BA8">
    <w:name w:val="70B06FD07760432698E1B7BD75F81BA8"/>
    <w:rsid w:val="005F0777"/>
  </w:style>
  <w:style w:type="paragraph" w:customStyle="1" w:styleId="AF48960DA5E94BA9B196C1CF33A59FE3">
    <w:name w:val="AF48960DA5E94BA9B196C1CF33A59FE3"/>
    <w:rsid w:val="005F0777"/>
  </w:style>
  <w:style w:type="paragraph" w:customStyle="1" w:styleId="E411D0BEA93B47CBB89E7E286C75FED5">
    <w:name w:val="E411D0BEA93B47CBB89E7E286C75FED5"/>
    <w:rsid w:val="005F0777"/>
  </w:style>
  <w:style w:type="paragraph" w:customStyle="1" w:styleId="E47C25FFF6A74505BFD5AC18752D3D1B">
    <w:name w:val="E47C25FFF6A74505BFD5AC18752D3D1B"/>
    <w:rsid w:val="005F0777"/>
  </w:style>
  <w:style w:type="paragraph" w:customStyle="1" w:styleId="60A58279AE014E12AE35A0809C7022EB">
    <w:name w:val="60A58279AE014E12AE35A0809C7022EB"/>
    <w:rsid w:val="005F0777"/>
  </w:style>
  <w:style w:type="paragraph" w:customStyle="1" w:styleId="F2E2B7F1A1E04D2AAC9263FD1CA29C5A">
    <w:name w:val="F2E2B7F1A1E04D2AAC9263FD1CA29C5A"/>
    <w:rsid w:val="005F0777"/>
  </w:style>
  <w:style w:type="paragraph" w:customStyle="1" w:styleId="C86AF2607B9A4685902DDE9B0F551742">
    <w:name w:val="C86AF2607B9A4685902DDE9B0F551742"/>
    <w:rsid w:val="005F0777"/>
  </w:style>
  <w:style w:type="paragraph" w:customStyle="1" w:styleId="85CC72A6BD094CD787EC1F149A5FD759">
    <w:name w:val="85CC72A6BD094CD787EC1F149A5FD759"/>
    <w:rsid w:val="005F0777"/>
  </w:style>
  <w:style w:type="paragraph" w:customStyle="1" w:styleId="CA2D365CE2E340038E5AF42CA3CBA031">
    <w:name w:val="CA2D365CE2E340038E5AF42CA3CBA031"/>
    <w:rsid w:val="005F0777"/>
  </w:style>
  <w:style w:type="paragraph" w:customStyle="1" w:styleId="E818D7FC7EDD464085C1818850289902">
    <w:name w:val="E818D7FC7EDD464085C1818850289902"/>
    <w:rsid w:val="00923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E6ACA903B9AB471EBEE9B07DCDDA3E66">
    <w:name w:val="E6ACA903B9AB471EBEE9B07DCDDA3E66"/>
  </w:style>
  <w:style w:type="paragraph" w:customStyle="1" w:styleId="1AC5EFA0E5824E28BAD4B9C3D25A18B1">
    <w:name w:val="1AC5EFA0E5824E28BAD4B9C3D25A18B1"/>
  </w:style>
  <w:style w:type="paragraph" w:customStyle="1" w:styleId="22F98BC3E2B544928CCB6A2228EE6E74">
    <w:name w:val="22F98BC3E2B544928CCB6A2228EE6E74"/>
  </w:style>
  <w:style w:type="paragraph" w:customStyle="1" w:styleId="63B68F2FFFE844CBA40CBD6C9CCABE14">
    <w:name w:val="63B68F2FFFE844CBA40CBD6C9CCABE14"/>
  </w:style>
  <w:style w:type="paragraph" w:customStyle="1" w:styleId="D93A62964EA44A61BC91D0277315A97D">
    <w:name w:val="D93A62964EA44A61BC91D0277315A97D"/>
  </w:style>
  <w:style w:type="paragraph" w:customStyle="1" w:styleId="54A6591AA00F44929829E82EE65ED495">
    <w:name w:val="54A6591AA00F44929829E82EE65ED495"/>
  </w:style>
  <w:style w:type="paragraph" w:customStyle="1" w:styleId="834F552F3D5C417FA95D105D42B44E0A">
    <w:name w:val="834F552F3D5C417FA95D105D42B44E0A"/>
  </w:style>
  <w:style w:type="paragraph" w:customStyle="1" w:styleId="50B9235A47A3449793BCADEC8A76B840">
    <w:name w:val="50B9235A47A3449793BCADEC8A76B840"/>
  </w:style>
  <w:style w:type="paragraph" w:customStyle="1" w:styleId="SubsectionDate">
    <w:name w:val="Subsection Date"/>
    <w:basedOn w:val="Normal"/>
    <w:link w:val="SubsectionDateChar"/>
    <w:uiPriority w:val="4"/>
    <w:qFormat/>
    <w:rsid w:val="00923959"/>
    <w:pPr>
      <w:spacing w:after="120" w:line="240" w:lineRule="auto"/>
      <w:contextualSpacing/>
    </w:pPr>
    <w:rPr>
      <w:rFonts w:asciiTheme="majorHAnsi" w:eastAsiaTheme="minorHAnsi" w:hAnsiTheme="majorHAnsi" w:cs="Times New Roman"/>
      <w:color w:val="4F81BD" w:themeColor="accent1"/>
      <w:sz w:val="18"/>
      <w:szCs w:val="20"/>
      <w:lang w:eastAsia="ja-JP"/>
    </w:rPr>
  </w:style>
  <w:style w:type="character" w:customStyle="1" w:styleId="SubsectionDateChar">
    <w:name w:val="Subsection Date Char"/>
    <w:basedOn w:val="DefaultParagraphFont"/>
    <w:link w:val="SubsectionDate"/>
    <w:uiPriority w:val="4"/>
    <w:rsid w:val="00923959"/>
    <w:rPr>
      <w:rFonts w:asciiTheme="majorHAnsi" w:eastAsiaTheme="minorHAnsi" w:hAnsiTheme="majorHAnsi" w:cs="Times New Roman"/>
      <w:color w:val="4F81BD" w:themeColor="accent1"/>
      <w:sz w:val="18"/>
      <w:szCs w:val="20"/>
      <w:lang w:eastAsia="ja-JP"/>
    </w:rPr>
  </w:style>
  <w:style w:type="paragraph" w:customStyle="1" w:styleId="5A1B2A9BFE64414EB0B8A3557C2D9FDC">
    <w:name w:val="5A1B2A9BFE64414EB0B8A3557C2D9FDC"/>
  </w:style>
  <w:style w:type="paragraph" w:customStyle="1" w:styleId="67E01FF17FD34B05BBC3C52B5C10223C">
    <w:name w:val="67E01FF17FD34B05BBC3C52B5C10223C"/>
  </w:style>
  <w:style w:type="paragraph" w:customStyle="1" w:styleId="E14FCBD9025E4E00A11D31C0A6C4783A">
    <w:name w:val="E14FCBD9025E4E00A11D31C0A6C4783A"/>
  </w:style>
  <w:style w:type="paragraph" w:customStyle="1" w:styleId="FD50D8B474E240C5A83A8B50B794F7BC">
    <w:name w:val="FD50D8B474E240C5A83A8B50B794F7BC"/>
  </w:style>
  <w:style w:type="paragraph" w:customStyle="1" w:styleId="51F5586BBCAC4D0ABDE9841BF005AF44">
    <w:name w:val="51F5586BBCAC4D0ABDE9841BF005AF44"/>
  </w:style>
  <w:style w:type="paragraph" w:customStyle="1" w:styleId="F4C7CF6CEE4642498C8EA4524432FA52">
    <w:name w:val="F4C7CF6CEE4642498C8EA4524432FA52"/>
  </w:style>
  <w:style w:type="paragraph" w:customStyle="1" w:styleId="D69E553B755A4E09B8EA246C267A59D6">
    <w:name w:val="D69E553B755A4E09B8EA246C267A59D6"/>
  </w:style>
  <w:style w:type="paragraph" w:customStyle="1" w:styleId="C7A3B3AF235E41A688109CAA1EFAE6D8">
    <w:name w:val="C7A3B3AF235E41A688109CAA1EFAE6D8"/>
  </w:style>
  <w:style w:type="paragraph" w:customStyle="1" w:styleId="6198007D136E41E9A10607A545AD4CDE">
    <w:name w:val="6198007D136E41E9A10607A545AD4CDE"/>
  </w:style>
  <w:style w:type="paragraph" w:customStyle="1" w:styleId="70B06FD07760432698E1B7BD75F81BA8">
    <w:name w:val="70B06FD07760432698E1B7BD75F81BA8"/>
    <w:rsid w:val="005F0777"/>
  </w:style>
  <w:style w:type="paragraph" w:customStyle="1" w:styleId="AF48960DA5E94BA9B196C1CF33A59FE3">
    <w:name w:val="AF48960DA5E94BA9B196C1CF33A59FE3"/>
    <w:rsid w:val="005F0777"/>
  </w:style>
  <w:style w:type="paragraph" w:customStyle="1" w:styleId="E411D0BEA93B47CBB89E7E286C75FED5">
    <w:name w:val="E411D0BEA93B47CBB89E7E286C75FED5"/>
    <w:rsid w:val="005F0777"/>
  </w:style>
  <w:style w:type="paragraph" w:customStyle="1" w:styleId="E47C25FFF6A74505BFD5AC18752D3D1B">
    <w:name w:val="E47C25FFF6A74505BFD5AC18752D3D1B"/>
    <w:rsid w:val="005F0777"/>
  </w:style>
  <w:style w:type="paragraph" w:customStyle="1" w:styleId="60A58279AE014E12AE35A0809C7022EB">
    <w:name w:val="60A58279AE014E12AE35A0809C7022EB"/>
    <w:rsid w:val="005F0777"/>
  </w:style>
  <w:style w:type="paragraph" w:customStyle="1" w:styleId="F2E2B7F1A1E04D2AAC9263FD1CA29C5A">
    <w:name w:val="F2E2B7F1A1E04D2AAC9263FD1CA29C5A"/>
    <w:rsid w:val="005F0777"/>
  </w:style>
  <w:style w:type="paragraph" w:customStyle="1" w:styleId="C86AF2607B9A4685902DDE9B0F551742">
    <w:name w:val="C86AF2607B9A4685902DDE9B0F551742"/>
    <w:rsid w:val="005F0777"/>
  </w:style>
  <w:style w:type="paragraph" w:customStyle="1" w:styleId="85CC72A6BD094CD787EC1F149A5FD759">
    <w:name w:val="85CC72A6BD094CD787EC1F149A5FD759"/>
    <w:rsid w:val="005F0777"/>
  </w:style>
  <w:style w:type="paragraph" w:customStyle="1" w:styleId="CA2D365CE2E340038E5AF42CA3CBA031">
    <w:name w:val="CA2D365CE2E340038E5AF42CA3CBA031"/>
    <w:rsid w:val="005F0777"/>
  </w:style>
  <w:style w:type="paragraph" w:customStyle="1" w:styleId="E818D7FC7EDD464085C1818850289902">
    <w:name w:val="E818D7FC7EDD464085C1818850289902"/>
    <w:rsid w:val="00923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43DEA257-878D-48ED-B352-94E89FDD322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OriginResume</Template>
  <TotalTime>772</TotalTime>
  <Pages>1</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ROOSQUE </dc:creator>
  <cp:lastModifiedBy>784812338</cp:lastModifiedBy>
  <cp:revision>42</cp:revision>
  <cp:lastPrinted>2017-04-11T20:23:00Z</cp:lastPrinted>
  <dcterms:created xsi:type="dcterms:W3CDTF">2016-11-11T14:37:00Z</dcterms:created>
  <dcterms:modified xsi:type="dcterms:W3CDTF">2017-09-11T09:51:00Z</dcterms:modified>
</cp:coreProperties>
</file>