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4"/>
        <w:gridCol w:w="2572"/>
      </w:tblGrid>
      <w:tr w:rsidR="00F661B4" w:rsidTr="004F0F24">
        <w:tc>
          <w:tcPr>
            <w:tcW w:w="4788" w:type="dxa"/>
          </w:tcPr>
          <w:p w:rsidR="000856FB" w:rsidRDefault="00F661B4" w:rsidP="000856FB">
            <w:pPr>
              <w:spacing w:line="276" w:lineRule="auto"/>
              <w:rPr>
                <w:rFonts w:ascii="Tw Cen MT" w:hAnsi="Tw Cen MT" w:cs="Arial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C478C3">
              <w:rPr>
                <w:rFonts w:ascii="Tw Cen MT" w:hAnsi="Tw Cen MT"/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1" locked="0" layoutInCell="0" allowOverlap="1" wp14:anchorId="16ED191A" wp14:editId="20E8C992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-40640</wp:posOffset>
                  </wp:positionV>
                  <wp:extent cx="1306195" cy="1809750"/>
                  <wp:effectExtent l="0" t="0" r="8255" b="0"/>
                  <wp:wrapNone/>
                  <wp:docPr id="7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B1B" w:rsidRPr="00C478C3">
              <w:rPr>
                <w:rFonts w:ascii="Tw Cen MT" w:hAnsi="Tw Cen MT" w:cs="Arial"/>
                <w:b/>
                <w:bCs/>
                <w:sz w:val="52"/>
                <w:szCs w:val="52"/>
              </w:rPr>
              <w:t>SAQIB</w:t>
            </w:r>
            <w:r w:rsidR="000856FB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7B9D5045" wp14:editId="5D1D5908">
                  <wp:extent cx="1243625" cy="6541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25" cy="65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1B4" w:rsidRDefault="000856FB" w:rsidP="000856FB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hyperlink r:id="rId10" w:history="1">
              <w:r w:rsidRPr="00ED1502">
                <w:rPr>
                  <w:rStyle w:val="Hyperlink"/>
                  <w:rFonts w:ascii="Tw Cen MT" w:hAnsi="Tw Cen MT" w:cs="Arial"/>
                  <w:b/>
                  <w:bCs/>
                  <w:sz w:val="52"/>
                  <w:szCs w:val="52"/>
                </w:rPr>
                <w:t>SAQIB.357100@2freemail.com</w:t>
              </w:r>
            </w:hyperlink>
            <w:r>
              <w:rPr>
                <w:rFonts w:ascii="Tw Cen MT" w:hAnsi="Tw Cen MT" w:cs="Arial"/>
                <w:b/>
                <w:bCs/>
                <w:sz w:val="52"/>
                <w:szCs w:val="52"/>
              </w:rPr>
              <w:t xml:space="preserve"> </w:t>
            </w:r>
            <w:r w:rsidRPr="000856FB">
              <w:rPr>
                <w:rFonts w:ascii="Tw Cen MT" w:hAnsi="Tw Cen MT" w:cs="Arial"/>
                <w:b/>
                <w:bCs/>
                <w:sz w:val="52"/>
                <w:szCs w:val="52"/>
              </w:rPr>
              <w:tab/>
            </w:r>
            <w:r w:rsidR="00CB4B1B" w:rsidRPr="00C478C3">
              <w:rPr>
                <w:rFonts w:ascii="Tw Cen MT" w:hAnsi="Tw Cen MT" w:cs="Arial"/>
                <w:b/>
                <w:bCs/>
                <w:sz w:val="52"/>
                <w:szCs w:val="52"/>
              </w:rPr>
              <w:t xml:space="preserve"> </w:t>
            </w:r>
            <w:r w:rsidR="00F661B4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</w:p>
        </w:tc>
        <w:tc>
          <w:tcPr>
            <w:tcW w:w="4788" w:type="dxa"/>
            <w:vMerge w:val="restart"/>
          </w:tcPr>
          <w:p w:rsidR="00F661B4" w:rsidRDefault="00F661B4" w:rsidP="006A3DC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661B4" w:rsidTr="004F0F24">
        <w:tc>
          <w:tcPr>
            <w:tcW w:w="4788" w:type="dxa"/>
          </w:tcPr>
          <w:p w:rsidR="00F661B4" w:rsidRDefault="00F661B4" w:rsidP="006A3DC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61B4" w:rsidRPr="00003311" w:rsidRDefault="00F661B4" w:rsidP="006A3DCD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74AA">
              <w:rPr>
                <w:rFonts w:ascii="Tw Cen MT" w:hAnsi="Tw Cen MT" w:cs="Arial"/>
                <w:b/>
                <w:bCs/>
                <w:sz w:val="28"/>
                <w:szCs w:val="28"/>
              </w:rPr>
              <w:t>IT Manager / S</w:t>
            </w:r>
            <w:r w:rsidR="00B86159" w:rsidRPr="006074AA">
              <w:rPr>
                <w:rFonts w:ascii="Tw Cen MT" w:hAnsi="Tw Cen MT" w:cs="Arial"/>
                <w:b/>
                <w:bCs/>
                <w:sz w:val="28"/>
                <w:szCs w:val="28"/>
              </w:rPr>
              <w:t>ystem Administrator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2587B">
              <w:rPr>
                <w:rFonts w:ascii="Tw Cen MT" w:hAnsi="Tw Cen MT" w:cs="Arial"/>
                <w:i/>
                <w:iCs/>
              </w:rPr>
              <w:t>16+ years of professional experience</w:t>
            </w:r>
          </w:p>
        </w:tc>
        <w:tc>
          <w:tcPr>
            <w:tcW w:w="4788" w:type="dxa"/>
            <w:vMerge/>
          </w:tcPr>
          <w:p w:rsidR="00F661B4" w:rsidRDefault="00F661B4" w:rsidP="006A3DCD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A58AE" w:rsidRDefault="000A58AE" w:rsidP="007970A5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758F" w:rsidTr="008C6673">
        <w:tc>
          <w:tcPr>
            <w:tcW w:w="9576" w:type="dxa"/>
            <w:shd w:val="clear" w:color="auto" w:fill="F2F2F2" w:themeFill="background1" w:themeFillShade="F2"/>
          </w:tcPr>
          <w:p w:rsidR="007F758F" w:rsidRPr="008C6673" w:rsidRDefault="004B4712" w:rsidP="00CC65A6">
            <w:pPr>
              <w:spacing w:line="276" w:lineRule="auto"/>
              <w:rPr>
                <w:rFonts w:ascii="Tw Cen MT" w:hAnsi="Tw Cen MT" w:cs="Arial"/>
                <w:i/>
                <w:i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>CAREER OBJECTIVE</w:t>
            </w:r>
          </w:p>
        </w:tc>
      </w:tr>
      <w:tr w:rsidR="008C6673" w:rsidTr="008C6673">
        <w:tc>
          <w:tcPr>
            <w:tcW w:w="9576" w:type="dxa"/>
          </w:tcPr>
          <w:p w:rsidR="008C6673" w:rsidRPr="009C4801" w:rsidRDefault="008C6673" w:rsidP="00B96EA5">
            <w:pPr>
              <w:pStyle w:val="Default"/>
              <w:spacing w:line="276" w:lineRule="auto"/>
              <w:jc w:val="both"/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</w:pPr>
            <w:r w:rsidRPr="009C480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To </w:t>
            </w:r>
            <w:r w:rsidR="00AE565A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obtain a </w:t>
            </w:r>
            <w:r w:rsidRPr="009C480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challenging position</w:t>
            </w:r>
            <w:r w:rsidR="00AE565A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</w:t>
            </w:r>
            <w:r w:rsidR="00D67446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in </w:t>
            </w:r>
            <w:r w:rsidR="005A3EC5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a </w:t>
            </w:r>
            <w:r w:rsidR="00F45488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mid-senior level managerial role in </w:t>
            </w:r>
            <w:r w:rsidR="00F45488" w:rsidRPr="00283846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 xml:space="preserve">IT </w:t>
            </w:r>
            <w:r w:rsidR="00F45488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>S</w:t>
            </w:r>
            <w:r w:rsidR="00F45488" w:rsidRPr="00283846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 xml:space="preserve">ystems </w:t>
            </w:r>
            <w:r w:rsidR="00F45488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>M</w:t>
            </w:r>
            <w:r w:rsidR="00F45488" w:rsidRPr="00283846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>anagement</w:t>
            </w:r>
            <w:r w:rsidR="008C76B0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 xml:space="preserve">, </w:t>
            </w:r>
            <w:r w:rsidR="00F45488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>Operations</w:t>
            </w:r>
            <w:r w:rsidR="00B96EA5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 xml:space="preserve"> </w:t>
            </w:r>
            <w:r w:rsidR="00F45488" w:rsidRPr="00283846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 xml:space="preserve">and </w:t>
            </w:r>
            <w:r w:rsidR="00D5180C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 xml:space="preserve">Infrastructure </w:t>
            </w:r>
            <w:r w:rsidR="00F45488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>D</w:t>
            </w:r>
            <w:r w:rsidR="00F45488" w:rsidRPr="00283846">
              <w:rPr>
                <w:rFonts w:ascii="Tw Cen MT" w:hAnsi="Tw Cen MT"/>
                <w:b/>
                <w:bCs/>
                <w:color w:val="auto"/>
                <w:sz w:val="22"/>
                <w:szCs w:val="22"/>
                <w:lang w:eastAsia="ja-JP"/>
              </w:rPr>
              <w:t>evelopment</w:t>
            </w:r>
            <w:r w:rsidR="006A476D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</w:t>
            </w:r>
            <w:r w:rsidR="00FC1425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that</w:t>
            </w:r>
            <w:r w:rsidRPr="009C480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will make best use of my </w:t>
            </w:r>
            <w:r w:rsidR="00E9570A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expertise</w:t>
            </w:r>
            <w:r w:rsidR="00DB74A8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9C480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and experience and also further</w:t>
            </w:r>
            <w:r w:rsidR="00064A3C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9C480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my personal and professional development</w:t>
            </w:r>
            <w:r w:rsidR="00741A1B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. To </w:t>
            </w:r>
            <w:r w:rsidR="0041424B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deliver timely </w:t>
            </w:r>
            <w:r w:rsidR="001C5548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results through </w:t>
            </w:r>
            <w:r w:rsidR="00D5546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best technology</w:t>
            </w:r>
            <w:r w:rsidR="0051447E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</w:t>
            </w:r>
            <w:r w:rsidR="00D5546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strategy </w:t>
            </w:r>
            <w:r w:rsidR="00B00328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in order </w:t>
            </w:r>
            <w:r w:rsidR="00B74DEE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to </w:t>
            </w:r>
            <w:r w:rsidR="0094719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achiev</w:t>
            </w:r>
            <w:r w:rsidR="00AA36CC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e </w:t>
            </w:r>
            <w:r w:rsidR="0094719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corporate </w:t>
            </w:r>
            <w:r w:rsidR="00166EB0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goals</w:t>
            </w:r>
            <w:r w:rsidR="000C090D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 xml:space="preserve"> </w:t>
            </w:r>
            <w:r w:rsidR="00947191">
              <w:rPr>
                <w:rFonts w:ascii="Tw Cen MT" w:hAnsi="Tw Cen MT"/>
                <w:color w:val="auto"/>
                <w:sz w:val="22"/>
                <w:szCs w:val="22"/>
                <w:lang w:eastAsia="ja-JP"/>
              </w:rPr>
              <w:t>of the organization.</w:t>
            </w:r>
          </w:p>
        </w:tc>
      </w:tr>
    </w:tbl>
    <w:p w:rsidR="000A58AE" w:rsidRPr="00F45488" w:rsidRDefault="000A58AE" w:rsidP="007970A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440"/>
        <w:gridCol w:w="180"/>
        <w:gridCol w:w="2070"/>
        <w:gridCol w:w="2538"/>
      </w:tblGrid>
      <w:tr w:rsidR="007F758F" w:rsidTr="00511BCA">
        <w:tc>
          <w:tcPr>
            <w:tcW w:w="9576" w:type="dxa"/>
            <w:gridSpan w:val="5"/>
            <w:shd w:val="clear" w:color="auto" w:fill="F2F2F2" w:themeFill="background1" w:themeFillShade="F2"/>
          </w:tcPr>
          <w:p w:rsidR="007F758F" w:rsidRPr="00CF116E" w:rsidRDefault="004B4712" w:rsidP="004519B2">
            <w:pPr>
              <w:spacing w:line="276" w:lineRule="auto"/>
              <w:rPr>
                <w:rFonts w:ascii="Tw Cen MT" w:hAnsi="Tw Cen MT" w:cs="Arial"/>
                <w:i/>
                <w:i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>CORE EXPERTISE</w:t>
            </w:r>
          </w:p>
        </w:tc>
      </w:tr>
      <w:tr w:rsidR="00CF116E" w:rsidTr="00511BCA">
        <w:tc>
          <w:tcPr>
            <w:tcW w:w="9576" w:type="dxa"/>
            <w:gridSpan w:val="5"/>
          </w:tcPr>
          <w:p w:rsidR="007A5851" w:rsidRDefault="0001269F" w:rsidP="00E340B7">
            <w:pPr>
              <w:spacing w:line="276" w:lineRule="auto"/>
              <w:ind w:left="-8"/>
              <w:jc w:val="lowKashida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An experienced information </w:t>
            </w:r>
            <w:r w:rsidR="007A5851">
              <w:rPr>
                <w:rFonts w:ascii="Tw Cen MT" w:hAnsi="Tw Cen MT"/>
              </w:rPr>
              <w:t xml:space="preserve">and </w:t>
            </w:r>
            <w:r>
              <w:rPr>
                <w:rFonts w:ascii="Tw Cen MT" w:hAnsi="Tw Cen MT"/>
              </w:rPr>
              <w:t xml:space="preserve">communication technology professional with more than 16 years of professional experience in managing IT </w:t>
            </w:r>
            <w:r w:rsidR="002E49F1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 xml:space="preserve">ystems, </w:t>
            </w:r>
            <w:r w:rsidR="002D26BF">
              <w:rPr>
                <w:rFonts w:ascii="Tw Cen MT" w:hAnsi="Tw Cen MT"/>
              </w:rPr>
              <w:t xml:space="preserve">Software </w:t>
            </w:r>
            <w:r w:rsidR="002E49F1">
              <w:rPr>
                <w:rFonts w:ascii="Tw Cen MT" w:hAnsi="Tw Cen MT"/>
              </w:rPr>
              <w:t>A</w:t>
            </w:r>
            <w:r>
              <w:rPr>
                <w:rFonts w:ascii="Tw Cen MT" w:hAnsi="Tw Cen MT"/>
              </w:rPr>
              <w:t xml:space="preserve">pplications, </w:t>
            </w:r>
            <w:r w:rsidR="002E49F1">
              <w:rPr>
                <w:rFonts w:ascii="Tw Cen MT" w:hAnsi="Tw Cen MT"/>
              </w:rPr>
              <w:t>W</w:t>
            </w:r>
            <w:r>
              <w:rPr>
                <w:rFonts w:ascii="Tw Cen MT" w:hAnsi="Tw Cen MT"/>
              </w:rPr>
              <w:t>eb-</w:t>
            </w:r>
            <w:r w:rsidR="002E49F1">
              <w:rPr>
                <w:rFonts w:ascii="Tw Cen MT" w:hAnsi="Tw Cen MT"/>
              </w:rPr>
              <w:t>B</w:t>
            </w:r>
            <w:r>
              <w:rPr>
                <w:rFonts w:ascii="Tw Cen MT" w:hAnsi="Tw Cen MT"/>
              </w:rPr>
              <w:t xml:space="preserve">ased </w:t>
            </w:r>
            <w:r w:rsidR="002E49F1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 xml:space="preserve">olutions, </w:t>
            </w:r>
            <w:r w:rsidR="002E49F1">
              <w:rPr>
                <w:rFonts w:ascii="Tw Cen MT" w:hAnsi="Tw Cen MT"/>
              </w:rPr>
              <w:t>M</w:t>
            </w:r>
            <w:r>
              <w:rPr>
                <w:rFonts w:ascii="Tw Cen MT" w:hAnsi="Tw Cen MT"/>
              </w:rPr>
              <w:t xml:space="preserve">obile </w:t>
            </w:r>
            <w:r w:rsidR="002E49F1">
              <w:rPr>
                <w:rFonts w:ascii="Tw Cen MT" w:hAnsi="Tw Cen MT"/>
              </w:rPr>
              <w:t>A</w:t>
            </w:r>
            <w:r>
              <w:rPr>
                <w:rFonts w:ascii="Tw Cen MT" w:hAnsi="Tw Cen MT"/>
              </w:rPr>
              <w:t>pplications</w:t>
            </w:r>
            <w:r w:rsidR="002E49F1">
              <w:rPr>
                <w:rFonts w:ascii="Tw Cen MT" w:hAnsi="Tw Cen MT"/>
              </w:rPr>
              <w:t>, Enterprise Resource Planning Systems, Customer Relationship Management Systems, Point of Sale Systems</w:t>
            </w:r>
            <w:r w:rsidR="00EA5149">
              <w:rPr>
                <w:rFonts w:ascii="Tw Cen MT" w:hAnsi="Tw Cen MT"/>
              </w:rPr>
              <w:t xml:space="preserve">, Access Control </w:t>
            </w:r>
            <w:r w:rsidR="00E340B7">
              <w:rPr>
                <w:rFonts w:ascii="Tw Cen MT" w:hAnsi="Tw Cen MT"/>
              </w:rPr>
              <w:t xml:space="preserve">&amp; Biometrics </w:t>
            </w:r>
            <w:r w:rsidR="00EA5149">
              <w:rPr>
                <w:rFonts w:ascii="Tw Cen MT" w:hAnsi="Tw Cen MT"/>
              </w:rPr>
              <w:t xml:space="preserve">Systems, </w:t>
            </w:r>
            <w:r w:rsidR="00566A31">
              <w:rPr>
                <w:rFonts w:ascii="Tw Cen MT" w:hAnsi="Tw Cen MT"/>
              </w:rPr>
              <w:t xml:space="preserve">Hotspot Solutions, </w:t>
            </w:r>
            <w:r w:rsidR="00EA5149">
              <w:rPr>
                <w:rFonts w:ascii="Tw Cen MT" w:hAnsi="Tw Cen MT"/>
              </w:rPr>
              <w:t>Security &amp; Surveillance</w:t>
            </w:r>
            <w:r w:rsidR="000C0FD8">
              <w:rPr>
                <w:rFonts w:ascii="Tw Cen MT" w:hAnsi="Tw Cen MT"/>
              </w:rPr>
              <w:t xml:space="preserve"> </w:t>
            </w:r>
            <w:r w:rsidR="00EA5149">
              <w:rPr>
                <w:rFonts w:ascii="Tw Cen MT" w:hAnsi="Tw Cen MT"/>
              </w:rPr>
              <w:t>Systems and Desktop Publishing.</w:t>
            </w:r>
          </w:p>
          <w:p w:rsidR="007A5851" w:rsidRDefault="007A5851" w:rsidP="007A5851">
            <w:pPr>
              <w:spacing w:line="276" w:lineRule="auto"/>
              <w:ind w:left="-8"/>
              <w:jc w:val="lowKashida"/>
              <w:rPr>
                <w:rFonts w:ascii="Tw Cen MT" w:hAnsi="Tw Cen MT"/>
              </w:rPr>
            </w:pPr>
          </w:p>
          <w:p w:rsidR="00DB7C46" w:rsidRDefault="00A02FD5" w:rsidP="00A02FD5">
            <w:pPr>
              <w:spacing w:line="276" w:lineRule="auto"/>
              <w:ind w:left="-8"/>
              <w:jc w:val="lowKashida"/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</w:pPr>
            <w:r w:rsidRPr="00CA7C28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>Leadership and Management</w:t>
            </w:r>
            <w:r w:rsidR="00D6280D" w:rsidRPr="00CA7C28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51768" w:rsidRPr="00CA7C28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>Skills</w:t>
            </w:r>
            <w:r w:rsidR="00C961E0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B7C46" w:rsidRPr="00CA7C28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96A64" w:rsidTr="00F26B4D">
              <w:tc>
                <w:tcPr>
                  <w:tcW w:w="9345" w:type="dxa"/>
                  <w:gridSpan w:val="2"/>
                </w:tcPr>
                <w:p w:rsidR="00296A64" w:rsidRDefault="00296A64" w:rsidP="005566AB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Excellent leadership qualities and interpersonal skills</w:t>
                  </w:r>
                </w:p>
              </w:tc>
            </w:tr>
            <w:tr w:rsidR="00765627" w:rsidTr="00296BBD">
              <w:tc>
                <w:tcPr>
                  <w:tcW w:w="4672" w:type="dxa"/>
                </w:tcPr>
                <w:p w:rsidR="00765627" w:rsidRPr="00D0318B" w:rsidRDefault="006F7427" w:rsidP="003A78A7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z w:val="22"/>
                      <w:szCs w:val="22"/>
                    </w:rPr>
                    <w:t xml:space="preserve">Self-motivated and </w:t>
                  </w:r>
                  <w:r w:rsidR="003A78A7">
                    <w:rPr>
                      <w:sz w:val="22"/>
                      <w:szCs w:val="22"/>
                    </w:rPr>
                    <w:t>R</w:t>
                  </w:r>
                  <w:r w:rsidR="009E74A4">
                    <w:rPr>
                      <w:sz w:val="22"/>
                      <w:szCs w:val="22"/>
                    </w:rPr>
                    <w:t xml:space="preserve">esult </w:t>
                  </w:r>
                  <w:r w:rsidR="003A78A7">
                    <w:rPr>
                      <w:sz w:val="22"/>
                      <w:szCs w:val="22"/>
                    </w:rPr>
                    <w:t>O</w:t>
                  </w:r>
                  <w:r w:rsidR="009E74A4">
                    <w:rPr>
                      <w:sz w:val="22"/>
                      <w:szCs w:val="22"/>
                    </w:rPr>
                    <w:t>riented</w:t>
                  </w:r>
                </w:p>
              </w:tc>
              <w:tc>
                <w:tcPr>
                  <w:tcW w:w="4673" w:type="dxa"/>
                </w:tcPr>
                <w:p w:rsidR="00D269D6" w:rsidRPr="00D269D6" w:rsidRDefault="006F7427" w:rsidP="00D269D6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z w:val="22"/>
                      <w:szCs w:val="22"/>
                    </w:rPr>
                    <w:t>Team Building and Leadership</w:t>
                  </w:r>
                </w:p>
              </w:tc>
            </w:tr>
            <w:tr w:rsidR="00765627" w:rsidTr="00296BBD">
              <w:tc>
                <w:tcPr>
                  <w:tcW w:w="4672" w:type="dxa"/>
                </w:tcPr>
                <w:p w:rsidR="00765627" w:rsidRPr="00D0318B" w:rsidRDefault="0058084D" w:rsidP="00296BBD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z w:val="22"/>
                      <w:szCs w:val="22"/>
                    </w:rPr>
                    <w:t>Ability to Perform Under Deadlines</w:t>
                  </w:r>
                </w:p>
              </w:tc>
              <w:tc>
                <w:tcPr>
                  <w:tcW w:w="4673" w:type="dxa"/>
                </w:tcPr>
                <w:p w:rsidR="00765627" w:rsidRPr="00D0318B" w:rsidRDefault="0058084D" w:rsidP="005566AB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z w:val="22"/>
                      <w:szCs w:val="22"/>
                    </w:rPr>
                    <w:t>Quick Learner and Good Listener</w:t>
                  </w:r>
                </w:p>
              </w:tc>
            </w:tr>
            <w:tr w:rsidR="00765627" w:rsidTr="00296BBD">
              <w:tc>
                <w:tcPr>
                  <w:tcW w:w="4672" w:type="dxa"/>
                </w:tcPr>
                <w:p w:rsidR="00765627" w:rsidRPr="00D0318B" w:rsidRDefault="001B4BA9" w:rsidP="00296BBD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b/>
                      <w:bCs/>
                      <w:i/>
                      <w:iCs/>
                    </w:rPr>
                  </w:pPr>
                  <w:r>
                    <w:t xml:space="preserve">Program &amp; </w:t>
                  </w:r>
                  <w:r w:rsidRPr="004873B5">
                    <w:t>Project Management</w:t>
                  </w:r>
                </w:p>
              </w:tc>
              <w:tc>
                <w:tcPr>
                  <w:tcW w:w="4673" w:type="dxa"/>
                </w:tcPr>
                <w:p w:rsidR="00765627" w:rsidRPr="00D0318B" w:rsidRDefault="00765627" w:rsidP="00296BBD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sz w:val="22"/>
                      <w:szCs w:val="22"/>
                    </w:rPr>
                    <w:t>Vendor Negotiations &amp; Management</w:t>
                  </w:r>
                </w:p>
              </w:tc>
            </w:tr>
            <w:tr w:rsidR="00765627" w:rsidTr="00296BBD">
              <w:tc>
                <w:tcPr>
                  <w:tcW w:w="4672" w:type="dxa"/>
                </w:tcPr>
                <w:p w:rsidR="00765627" w:rsidRPr="00600BF8" w:rsidRDefault="008A48B1" w:rsidP="008A48B1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</w:pPr>
                  <w:r>
                    <w:rPr>
                      <w:sz w:val="22"/>
                      <w:szCs w:val="22"/>
                    </w:rPr>
                    <w:t>End-user Support and Training</w:t>
                  </w:r>
                  <w:r>
                    <w:t xml:space="preserve"> </w:t>
                  </w:r>
                </w:p>
              </w:tc>
              <w:tc>
                <w:tcPr>
                  <w:tcW w:w="4673" w:type="dxa"/>
                </w:tcPr>
                <w:p w:rsidR="00765627" w:rsidRPr="004873B5" w:rsidRDefault="008A48B1" w:rsidP="008C3E88">
                  <w:pPr>
                    <w:pStyle w:val="ListParagraph"/>
                    <w:numPr>
                      <w:ilvl w:val="0"/>
                      <w:numId w:val="27"/>
                    </w:numPr>
                    <w:spacing w:after="0"/>
                    <w:jc w:val="lowKashida"/>
                  </w:pPr>
                  <w:r>
                    <w:t>Service-level Agreement Management</w:t>
                  </w:r>
                </w:p>
              </w:tc>
            </w:tr>
            <w:tr w:rsidR="00765627" w:rsidTr="00296BBD">
              <w:tc>
                <w:tcPr>
                  <w:tcW w:w="4672" w:type="dxa"/>
                </w:tcPr>
                <w:p w:rsidR="00765627" w:rsidRPr="00B87DC6" w:rsidRDefault="00B87DC6" w:rsidP="00B87DC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jc w:val="lowKashida"/>
                  </w:pPr>
                  <w:r w:rsidRPr="00B87DC6">
                    <w:t>Budget Development &amp; Management</w:t>
                  </w:r>
                </w:p>
              </w:tc>
              <w:tc>
                <w:tcPr>
                  <w:tcW w:w="4673" w:type="dxa"/>
                </w:tcPr>
                <w:p w:rsidR="00765627" w:rsidRPr="00B87DC6" w:rsidRDefault="00B87DC6" w:rsidP="00B87DC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jc w:val="lowKashida"/>
                  </w:pPr>
                  <w:r>
                    <w:t>Centralize Data Center Management</w:t>
                  </w:r>
                </w:p>
              </w:tc>
            </w:tr>
            <w:tr w:rsidR="00F31DAF" w:rsidTr="00296BBD">
              <w:tc>
                <w:tcPr>
                  <w:tcW w:w="4672" w:type="dxa"/>
                </w:tcPr>
                <w:p w:rsidR="00F31DAF" w:rsidRPr="00B87DC6" w:rsidRDefault="00F31DAF" w:rsidP="00910973">
                  <w:pPr>
                    <w:jc w:val="lowKashida"/>
                  </w:pPr>
                </w:p>
              </w:tc>
              <w:tc>
                <w:tcPr>
                  <w:tcW w:w="4673" w:type="dxa"/>
                </w:tcPr>
                <w:p w:rsidR="00F31DAF" w:rsidRDefault="00F31DAF" w:rsidP="00910973">
                  <w:pPr>
                    <w:jc w:val="lowKashida"/>
                  </w:pPr>
                </w:p>
              </w:tc>
            </w:tr>
          </w:tbl>
          <w:p w:rsidR="00A02FD5" w:rsidRPr="00352A6A" w:rsidRDefault="00A02FD5" w:rsidP="00B74D18">
            <w:pPr>
              <w:spacing w:line="276" w:lineRule="auto"/>
              <w:ind w:left="-8"/>
              <w:jc w:val="lowKashida"/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</w:pPr>
            <w:r w:rsidRPr="00352A6A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 xml:space="preserve">Technology </w:t>
            </w:r>
            <w:r w:rsidR="00B74D18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 xml:space="preserve">Expertise and </w:t>
            </w:r>
            <w:r w:rsidRPr="00352A6A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>Proficiency</w:t>
            </w:r>
            <w:r w:rsidR="00C961E0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2A6A">
              <w:rPr>
                <w:rFonts w:ascii="Tw Cen MT" w:hAnsi="Tw Cen 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F116E" w:rsidRPr="00CC1C37" w:rsidRDefault="00076155" w:rsidP="00CC1C37">
            <w:pPr>
              <w:spacing w:line="276" w:lineRule="auto"/>
              <w:ind w:left="-8"/>
              <w:jc w:val="lowKashida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lastRenderedPageBreak/>
              <w:drawing>
                <wp:inline distT="0" distB="0" distL="0" distR="0">
                  <wp:extent cx="5943600" cy="18129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h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1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97" w:rsidTr="005458FE">
        <w:tc>
          <w:tcPr>
            <w:tcW w:w="9576" w:type="dxa"/>
            <w:gridSpan w:val="5"/>
            <w:shd w:val="clear" w:color="auto" w:fill="F2F2F2" w:themeFill="background1" w:themeFillShade="F2"/>
          </w:tcPr>
          <w:p w:rsidR="004A4207" w:rsidRPr="005458FE" w:rsidRDefault="00E208AF" w:rsidP="005458FE">
            <w:pPr>
              <w:spacing w:line="276" w:lineRule="auto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lastRenderedPageBreak/>
              <w:t>PROFESSIONAL EXPERIENCE</w:t>
            </w:r>
          </w:p>
        </w:tc>
      </w:tr>
      <w:tr w:rsidR="007472D9" w:rsidTr="00087BAF">
        <w:tc>
          <w:tcPr>
            <w:tcW w:w="3348" w:type="dxa"/>
            <w:tcBorders>
              <w:bottom w:val="single" w:sz="4" w:space="0" w:color="auto"/>
            </w:tcBorders>
          </w:tcPr>
          <w:p w:rsidR="007472D9" w:rsidRPr="000A4643" w:rsidRDefault="007472D9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7472D9" w:rsidRPr="000A4643" w:rsidRDefault="007472D9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7472D9" w:rsidRPr="000A4643" w:rsidRDefault="007472D9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0B31" w:rsidTr="007D6D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641397" w:rsidRPr="000A4643" w:rsidRDefault="008A648B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0A4643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Al Hareb Group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641397" w:rsidRPr="000A4643" w:rsidRDefault="00641397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0A4643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IT Manager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0" w:themeFill="accent1" w:themeFillTint="33"/>
          </w:tcPr>
          <w:p w:rsidR="00641397" w:rsidRPr="000A4643" w:rsidRDefault="00641397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0A4643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Oct 2011 – to date</w:t>
            </w:r>
          </w:p>
        </w:tc>
      </w:tr>
      <w:tr w:rsidR="00641397" w:rsidTr="007D6D6C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267437" w:rsidRDefault="00267437" w:rsidP="001F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</w:rPr>
            </w:pPr>
          </w:p>
          <w:p w:rsidR="006A027C" w:rsidRPr="0054017F" w:rsidRDefault="000A4643" w:rsidP="001F62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54017F">
              <w:rPr>
                <w:rFonts w:ascii="Tw Cen MT" w:hAnsi="Tw Cen MT" w:cs="Arial"/>
              </w:rPr>
              <w:t xml:space="preserve">Promoted to the position of </w:t>
            </w:r>
            <w:r w:rsidRPr="00FC5149">
              <w:rPr>
                <w:rFonts w:ascii="Tw Cen MT" w:hAnsi="Tw Cen MT" w:cs="Arial"/>
                <w:b/>
                <w:bCs/>
              </w:rPr>
              <w:t>IT Manager</w:t>
            </w:r>
            <w:r w:rsidRPr="0054017F">
              <w:rPr>
                <w:rFonts w:ascii="Tw Cen MT" w:hAnsi="Tw Cen MT" w:cs="Arial"/>
              </w:rPr>
              <w:t xml:space="preserve"> in the same group w</w:t>
            </w:r>
            <w:r w:rsidR="006A027C" w:rsidRPr="0054017F">
              <w:rPr>
                <w:rFonts w:ascii="Tw Cen MT" w:hAnsi="Tw Cen MT" w:cs="Arial"/>
              </w:rPr>
              <w:t xml:space="preserve">here I earlier worked as System </w:t>
            </w:r>
            <w:r w:rsidR="00D84072" w:rsidRPr="0054017F">
              <w:rPr>
                <w:rFonts w:ascii="Tw Cen MT" w:hAnsi="Tw Cen MT" w:cs="Arial"/>
              </w:rPr>
              <w:t>Administrator</w:t>
            </w:r>
            <w:r w:rsidRPr="0054017F">
              <w:rPr>
                <w:rFonts w:ascii="Tw Cen MT" w:hAnsi="Tw Cen MT" w:cs="Arial"/>
              </w:rPr>
              <w:t xml:space="preserve"> for 5 years.</w:t>
            </w:r>
          </w:p>
          <w:p w:rsidR="00DA053B" w:rsidRPr="003F1EE7" w:rsidRDefault="00DA053B" w:rsidP="00420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  <w:sz w:val="20"/>
                <w:szCs w:val="20"/>
              </w:rPr>
            </w:pPr>
          </w:p>
          <w:p w:rsidR="00ED32DF" w:rsidRPr="005641CC" w:rsidRDefault="000A4643" w:rsidP="003571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b/>
                <w:bCs/>
                <w:i/>
                <w:iCs/>
              </w:rPr>
            </w:pPr>
            <w:r w:rsidRPr="005641CC">
              <w:rPr>
                <w:rFonts w:ascii="Tw Cen MT" w:hAnsi="Tw Cen MT" w:cs="Arial"/>
                <w:b/>
                <w:bCs/>
                <w:i/>
                <w:iCs/>
              </w:rPr>
              <w:t xml:space="preserve">Added </w:t>
            </w:r>
            <w:r w:rsidR="009B2C11">
              <w:rPr>
                <w:rFonts w:ascii="Tw Cen MT" w:hAnsi="Tw Cen MT" w:cs="Arial"/>
                <w:b/>
                <w:bCs/>
                <w:i/>
                <w:iCs/>
              </w:rPr>
              <w:t>J</w:t>
            </w:r>
            <w:r w:rsidRPr="005641CC">
              <w:rPr>
                <w:rFonts w:ascii="Tw Cen MT" w:hAnsi="Tw Cen MT" w:cs="Arial"/>
                <w:b/>
                <w:bCs/>
                <w:i/>
                <w:iCs/>
              </w:rPr>
              <w:t xml:space="preserve">ob </w:t>
            </w:r>
            <w:r w:rsidR="009B2C11">
              <w:rPr>
                <w:rFonts w:ascii="Tw Cen MT" w:hAnsi="Tw Cen MT" w:cs="Arial"/>
                <w:b/>
                <w:bCs/>
                <w:i/>
                <w:iCs/>
              </w:rPr>
              <w:t>R</w:t>
            </w:r>
            <w:r w:rsidR="00711743" w:rsidRPr="005641CC">
              <w:rPr>
                <w:rFonts w:ascii="Tw Cen MT" w:hAnsi="Tw Cen MT" w:cs="Arial"/>
                <w:b/>
                <w:bCs/>
                <w:i/>
                <w:iCs/>
              </w:rPr>
              <w:t xml:space="preserve">esponsibilities </w:t>
            </w:r>
            <w:r w:rsidR="009B2C11">
              <w:rPr>
                <w:rFonts w:ascii="Tw Cen MT" w:hAnsi="Tw Cen MT" w:cs="Arial"/>
                <w:b/>
                <w:bCs/>
                <w:i/>
                <w:iCs/>
              </w:rPr>
              <w:t>I</w:t>
            </w:r>
            <w:r w:rsidR="00711743" w:rsidRPr="005641CC">
              <w:rPr>
                <w:rFonts w:ascii="Tw Cen MT" w:hAnsi="Tw Cen MT" w:cs="Arial"/>
                <w:b/>
                <w:bCs/>
                <w:i/>
                <w:iCs/>
              </w:rPr>
              <w:t>nclude</w:t>
            </w:r>
            <w:r w:rsidRPr="005641CC">
              <w:rPr>
                <w:rFonts w:ascii="Tw Cen MT" w:hAnsi="Tw Cen MT" w:cs="Arial"/>
                <w:b/>
                <w:bCs/>
                <w:i/>
                <w:iCs/>
              </w:rPr>
              <w:t>:</w:t>
            </w:r>
          </w:p>
          <w:p w:rsidR="000A4643" w:rsidRPr="00FD6CFB" w:rsidRDefault="000A4643" w:rsidP="00C771F1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715"/>
              <w:jc w:val="both"/>
              <w:rPr>
                <w:rFonts w:cs="Arial"/>
                <w:sz w:val="22"/>
                <w:szCs w:val="22"/>
              </w:rPr>
            </w:pPr>
            <w:r w:rsidRPr="00FD6CFB">
              <w:rPr>
                <w:rFonts w:cs="Arial"/>
                <w:sz w:val="22"/>
                <w:szCs w:val="22"/>
              </w:rPr>
              <w:t xml:space="preserve">Managing IT </w:t>
            </w:r>
            <w:r w:rsidR="00C771F1" w:rsidRPr="00FD6CFB">
              <w:rPr>
                <w:rFonts w:cs="Arial"/>
                <w:sz w:val="22"/>
                <w:szCs w:val="22"/>
              </w:rPr>
              <w:t xml:space="preserve">systems &amp; </w:t>
            </w:r>
            <w:r w:rsidRPr="00FD6CFB">
              <w:rPr>
                <w:rFonts w:cs="Arial"/>
                <w:sz w:val="22"/>
                <w:szCs w:val="22"/>
              </w:rPr>
              <w:t>infrastructur</w:t>
            </w:r>
            <w:r w:rsidR="00D2458D" w:rsidRPr="00FD6CFB">
              <w:rPr>
                <w:rFonts w:cs="Arial"/>
                <w:sz w:val="22"/>
                <w:szCs w:val="22"/>
              </w:rPr>
              <w:t>e requirements of the group</w:t>
            </w:r>
          </w:p>
          <w:p w:rsidR="000A4643" w:rsidRPr="00FD6CFB" w:rsidRDefault="000A4643" w:rsidP="00420063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715"/>
              <w:jc w:val="both"/>
              <w:rPr>
                <w:rFonts w:cs="Arial"/>
                <w:sz w:val="22"/>
                <w:szCs w:val="22"/>
              </w:rPr>
            </w:pPr>
            <w:r w:rsidRPr="00FD6CFB">
              <w:rPr>
                <w:rFonts w:cs="Arial"/>
                <w:sz w:val="22"/>
                <w:szCs w:val="22"/>
              </w:rPr>
              <w:t>Planni</w:t>
            </w:r>
            <w:r w:rsidR="00435984" w:rsidRPr="00FD6CFB">
              <w:rPr>
                <w:rFonts w:cs="Arial"/>
                <w:sz w:val="22"/>
                <w:szCs w:val="22"/>
              </w:rPr>
              <w:t>ng and implementing IT policies, budgeting and auditing</w:t>
            </w:r>
          </w:p>
          <w:p w:rsidR="000A4643" w:rsidRPr="00FD6CFB" w:rsidRDefault="00435984" w:rsidP="00435984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715"/>
              <w:jc w:val="both"/>
              <w:rPr>
                <w:rFonts w:cs="Arial"/>
                <w:sz w:val="22"/>
                <w:szCs w:val="22"/>
              </w:rPr>
            </w:pPr>
            <w:r w:rsidRPr="00FD6CFB">
              <w:rPr>
                <w:rFonts w:cs="Arial"/>
                <w:sz w:val="22"/>
                <w:szCs w:val="22"/>
              </w:rPr>
              <w:t xml:space="preserve">System Administration, </w:t>
            </w:r>
            <w:r w:rsidR="002A61D8" w:rsidRPr="00FD6CFB">
              <w:rPr>
                <w:rFonts w:cs="Arial"/>
                <w:sz w:val="22"/>
                <w:szCs w:val="22"/>
              </w:rPr>
              <w:t>User Management</w:t>
            </w:r>
            <w:r w:rsidRPr="00FD6CFB">
              <w:rPr>
                <w:rFonts w:cs="Arial"/>
                <w:sz w:val="22"/>
                <w:szCs w:val="22"/>
              </w:rPr>
              <w:t xml:space="preserve"> &amp; Project Management</w:t>
            </w:r>
          </w:p>
          <w:p w:rsidR="008F3B91" w:rsidRPr="003F1EE7" w:rsidRDefault="008F3B91" w:rsidP="00AD78FA">
            <w:pPr>
              <w:spacing w:line="276" w:lineRule="auto"/>
              <w:rPr>
                <w:rFonts w:ascii="Tw Cen MT" w:hAnsi="Tw Cen MT" w:cs="Arial"/>
                <w:sz w:val="20"/>
                <w:szCs w:val="20"/>
              </w:rPr>
            </w:pPr>
          </w:p>
          <w:p w:rsidR="00641397" w:rsidRPr="00BE277E" w:rsidRDefault="000A4643" w:rsidP="00AD78FA">
            <w:pPr>
              <w:spacing w:line="276" w:lineRule="auto"/>
              <w:rPr>
                <w:rFonts w:ascii="Tw Cen MT" w:hAnsi="Tw Cen MT" w:cs="Arial"/>
              </w:rPr>
            </w:pPr>
            <w:r w:rsidRPr="00BE277E">
              <w:rPr>
                <w:rFonts w:ascii="Tw Cen MT" w:hAnsi="Tw Cen MT" w:cs="Arial"/>
              </w:rPr>
              <w:t>Reporting directly to the Chairman and leading a team of professionals, the core of my responsibility is to provide optimum and on-time IT solutions and services to the company.</w:t>
            </w:r>
          </w:p>
          <w:p w:rsidR="00CA277B" w:rsidRDefault="00CA277B" w:rsidP="00AD78FA">
            <w:pPr>
              <w:spacing w:line="276" w:lineRule="auto"/>
              <w:rPr>
                <w:rFonts w:ascii="Tw Cen MT" w:hAnsi="Tw Cen MT" w:cs="Arial"/>
                <w:sz w:val="20"/>
                <w:szCs w:val="20"/>
              </w:rPr>
            </w:pPr>
          </w:p>
          <w:p w:rsidR="00CA277B" w:rsidRPr="005641CC" w:rsidRDefault="00CA277B" w:rsidP="009B2C11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</w:rPr>
            </w:pPr>
            <w:r w:rsidRPr="005641CC">
              <w:rPr>
                <w:rFonts w:ascii="Tw Cen MT" w:hAnsi="Tw Cen MT" w:cs="Arial"/>
                <w:b/>
                <w:bCs/>
                <w:i/>
                <w:iCs/>
              </w:rPr>
              <w:t xml:space="preserve">Major </w:t>
            </w:r>
            <w:r w:rsidR="009B2C11">
              <w:rPr>
                <w:rFonts w:ascii="Tw Cen MT" w:hAnsi="Tw Cen MT" w:cs="Arial"/>
                <w:b/>
                <w:bCs/>
                <w:i/>
                <w:iCs/>
              </w:rPr>
              <w:t>P</w:t>
            </w:r>
            <w:r w:rsidRPr="005641CC">
              <w:rPr>
                <w:rFonts w:ascii="Tw Cen MT" w:hAnsi="Tw Cen MT" w:cs="Arial"/>
                <w:b/>
                <w:bCs/>
                <w:i/>
                <w:iCs/>
              </w:rPr>
              <w:t>rojects Include:</w:t>
            </w:r>
          </w:p>
          <w:p w:rsidR="008341A8" w:rsidRPr="00EE679D" w:rsidRDefault="008341A8" w:rsidP="008341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Customer Loyalty Program</w:t>
            </w:r>
          </w:p>
          <w:p w:rsidR="008341A8" w:rsidRPr="00EE679D" w:rsidRDefault="008341A8" w:rsidP="008341A8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Launched the customer loyalty program for the chain of restaurants</w:t>
            </w:r>
          </w:p>
          <w:p w:rsidR="008341A8" w:rsidRPr="00EE679D" w:rsidRDefault="008341A8" w:rsidP="008341A8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Developed and designed the branding material for the loyalty program</w:t>
            </w:r>
          </w:p>
          <w:p w:rsidR="008341A8" w:rsidRPr="00EE679D" w:rsidRDefault="008341A8" w:rsidP="008341A8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Integrated the loyalty program with the ERP and the PoS systems</w:t>
            </w:r>
          </w:p>
          <w:p w:rsidR="008341A8" w:rsidRPr="00EE679D" w:rsidRDefault="008341A8" w:rsidP="00F2156A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Developed an application for customers </w:t>
            </w:r>
            <w:r w:rsidR="00F2156A">
              <w:rPr>
                <w:rFonts w:cs="Arial"/>
                <w:sz w:val="22"/>
                <w:szCs w:val="22"/>
              </w:rPr>
              <w:t xml:space="preserve">to </w:t>
            </w:r>
            <w:r w:rsidRPr="00EE679D">
              <w:rPr>
                <w:rFonts w:cs="Arial"/>
                <w:sz w:val="22"/>
                <w:szCs w:val="22"/>
              </w:rPr>
              <w:t>retriev</w:t>
            </w:r>
            <w:r w:rsidR="00F2156A">
              <w:rPr>
                <w:rFonts w:cs="Arial"/>
                <w:sz w:val="22"/>
                <w:szCs w:val="22"/>
              </w:rPr>
              <w:t xml:space="preserve">e their </w:t>
            </w:r>
            <w:r w:rsidRPr="00EE679D">
              <w:rPr>
                <w:rFonts w:cs="Arial"/>
                <w:sz w:val="22"/>
                <w:szCs w:val="22"/>
              </w:rPr>
              <w:t>points balance</w:t>
            </w:r>
            <w:r w:rsidR="00F2156A">
              <w:rPr>
                <w:rFonts w:cs="Arial"/>
                <w:sz w:val="22"/>
                <w:szCs w:val="22"/>
              </w:rPr>
              <w:t xml:space="preserve"> &amp; tran</w:t>
            </w:r>
            <w:r w:rsidRPr="00EE679D">
              <w:rPr>
                <w:rFonts w:cs="Arial"/>
                <w:sz w:val="22"/>
                <w:szCs w:val="22"/>
              </w:rPr>
              <w:t>sactions</w:t>
            </w:r>
          </w:p>
          <w:p w:rsidR="00CA277B" w:rsidRPr="00EE679D" w:rsidRDefault="00E765BA" w:rsidP="00CA277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Online Table Reservation</w:t>
            </w:r>
            <w:r w:rsidR="00CA277B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System</w:t>
            </w:r>
          </w:p>
          <w:p w:rsidR="00CA277B" w:rsidRPr="00EE679D" w:rsidRDefault="00CA277B" w:rsidP="00CA277B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Developed a table reservation system for one of the restaurant</w:t>
            </w:r>
            <w:r w:rsidR="00624E79" w:rsidRPr="00EE679D">
              <w:rPr>
                <w:rFonts w:cs="Arial"/>
                <w:sz w:val="22"/>
                <w:szCs w:val="22"/>
              </w:rPr>
              <w:t xml:space="preserve"> </w:t>
            </w:r>
            <w:r w:rsidRPr="00EE679D">
              <w:rPr>
                <w:rFonts w:cs="Arial"/>
                <w:sz w:val="22"/>
                <w:szCs w:val="22"/>
              </w:rPr>
              <w:t>of the group</w:t>
            </w:r>
          </w:p>
          <w:p w:rsidR="00CA277B" w:rsidRPr="00EE679D" w:rsidRDefault="00064732" w:rsidP="0006473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Multi-level application </w:t>
            </w:r>
            <w:r w:rsidR="00CA277B" w:rsidRPr="00EE679D">
              <w:rPr>
                <w:rFonts w:cs="Arial"/>
                <w:sz w:val="22"/>
                <w:szCs w:val="22"/>
              </w:rPr>
              <w:t xml:space="preserve">for both end-users i.e. </w:t>
            </w:r>
            <w:r w:rsidRPr="00EE679D">
              <w:rPr>
                <w:rFonts w:cs="Arial"/>
                <w:sz w:val="22"/>
                <w:szCs w:val="22"/>
              </w:rPr>
              <w:t>c</w:t>
            </w:r>
            <w:r w:rsidR="00CA277B" w:rsidRPr="00EE679D">
              <w:rPr>
                <w:rFonts w:cs="Arial"/>
                <w:sz w:val="22"/>
                <w:szCs w:val="22"/>
              </w:rPr>
              <w:t xml:space="preserve">ustomers and the </w:t>
            </w:r>
            <w:r w:rsidRPr="00EE679D">
              <w:rPr>
                <w:rFonts w:cs="Arial"/>
                <w:sz w:val="22"/>
                <w:szCs w:val="22"/>
              </w:rPr>
              <w:t>s</w:t>
            </w:r>
            <w:r w:rsidR="00CA277B" w:rsidRPr="00EE679D">
              <w:rPr>
                <w:rFonts w:cs="Arial"/>
                <w:sz w:val="22"/>
                <w:szCs w:val="22"/>
              </w:rPr>
              <w:t>taff of the restaurant</w:t>
            </w:r>
          </w:p>
          <w:p w:rsidR="00CA277B" w:rsidRPr="00EE679D" w:rsidRDefault="00B64A8A" w:rsidP="009C78D8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Deployment for the staff </w:t>
            </w:r>
            <w:r w:rsidR="00CA277B" w:rsidRPr="00EE679D">
              <w:rPr>
                <w:rFonts w:cs="Arial"/>
                <w:sz w:val="22"/>
                <w:szCs w:val="22"/>
              </w:rPr>
              <w:t>at desktop</w:t>
            </w:r>
            <w:r w:rsidR="003F668F" w:rsidRPr="00EE679D">
              <w:rPr>
                <w:rFonts w:cs="Arial"/>
                <w:sz w:val="22"/>
                <w:szCs w:val="22"/>
              </w:rPr>
              <w:t xml:space="preserve"> </w:t>
            </w:r>
            <w:r w:rsidR="00F47CFE" w:rsidRPr="00EE679D">
              <w:rPr>
                <w:rFonts w:cs="Arial"/>
                <w:sz w:val="22"/>
                <w:szCs w:val="22"/>
              </w:rPr>
              <w:t xml:space="preserve">&amp; web </w:t>
            </w:r>
            <w:r w:rsidRPr="00EE679D">
              <w:rPr>
                <w:rFonts w:cs="Arial"/>
                <w:sz w:val="22"/>
                <w:szCs w:val="22"/>
              </w:rPr>
              <w:t xml:space="preserve">level while customers  </w:t>
            </w:r>
            <w:r w:rsidR="00631F8C" w:rsidRPr="00EE679D">
              <w:rPr>
                <w:rFonts w:cs="Arial"/>
                <w:sz w:val="22"/>
                <w:szCs w:val="22"/>
              </w:rPr>
              <w:t>having</w:t>
            </w:r>
            <w:r w:rsidR="00D846C1" w:rsidRPr="00EE679D">
              <w:rPr>
                <w:rFonts w:cs="Arial"/>
                <w:sz w:val="22"/>
                <w:szCs w:val="22"/>
              </w:rPr>
              <w:t xml:space="preserve"> </w:t>
            </w:r>
            <w:r w:rsidR="003F668F" w:rsidRPr="00EE679D">
              <w:rPr>
                <w:rFonts w:cs="Arial"/>
                <w:sz w:val="22"/>
                <w:szCs w:val="22"/>
              </w:rPr>
              <w:t xml:space="preserve">web </w:t>
            </w:r>
            <w:r w:rsidRPr="00EE679D">
              <w:rPr>
                <w:rFonts w:cs="Arial"/>
                <w:sz w:val="22"/>
                <w:szCs w:val="22"/>
              </w:rPr>
              <w:t>access</w:t>
            </w:r>
          </w:p>
          <w:p w:rsidR="00CA277B" w:rsidRPr="00EE679D" w:rsidRDefault="00444880" w:rsidP="00CA277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Digital </w:t>
            </w:r>
            <w:r w:rsidR="00CA277B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Menu</w:t>
            </w: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A277B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A277B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Order Taking App</w:t>
            </w:r>
          </w:p>
          <w:p w:rsidR="00CA277B" w:rsidRPr="00EE679D" w:rsidRDefault="00444880" w:rsidP="00187213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Developed an iOS based </w:t>
            </w:r>
            <w:r w:rsidR="002953F7" w:rsidRPr="00EE679D">
              <w:rPr>
                <w:rFonts w:cs="Arial"/>
                <w:sz w:val="22"/>
                <w:szCs w:val="22"/>
              </w:rPr>
              <w:t xml:space="preserve">Digital Menu </w:t>
            </w:r>
            <w:r w:rsidRPr="00EE679D">
              <w:rPr>
                <w:rFonts w:cs="Arial"/>
                <w:sz w:val="22"/>
                <w:szCs w:val="22"/>
              </w:rPr>
              <w:t xml:space="preserve">App </w:t>
            </w:r>
            <w:r w:rsidR="00187213">
              <w:rPr>
                <w:rFonts w:cs="Arial"/>
                <w:sz w:val="22"/>
                <w:szCs w:val="22"/>
              </w:rPr>
              <w:t xml:space="preserve">for all </w:t>
            </w:r>
            <w:r w:rsidRPr="00EE679D">
              <w:rPr>
                <w:rFonts w:cs="Arial"/>
                <w:sz w:val="22"/>
                <w:szCs w:val="22"/>
              </w:rPr>
              <w:t>restaurant</w:t>
            </w:r>
            <w:r w:rsidR="0046251B">
              <w:rPr>
                <w:rFonts w:cs="Arial"/>
                <w:sz w:val="22"/>
                <w:szCs w:val="22"/>
              </w:rPr>
              <w:t>s of the group</w:t>
            </w:r>
          </w:p>
          <w:p w:rsidR="00444880" w:rsidRPr="00EE679D" w:rsidRDefault="00DE1378" w:rsidP="00AC427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A</w:t>
            </w:r>
            <w:r w:rsidR="00444880" w:rsidRPr="00EE679D">
              <w:rPr>
                <w:rFonts w:cs="Arial"/>
                <w:sz w:val="22"/>
                <w:szCs w:val="22"/>
              </w:rPr>
              <w:t xml:space="preserve">pp designed to provide customers to </w:t>
            </w:r>
            <w:r w:rsidR="00DA3144" w:rsidRPr="00EE679D">
              <w:rPr>
                <w:rFonts w:cs="Arial"/>
                <w:sz w:val="22"/>
                <w:szCs w:val="22"/>
              </w:rPr>
              <w:t xml:space="preserve">place </w:t>
            </w:r>
            <w:r w:rsidR="00444880" w:rsidRPr="00EE679D">
              <w:rPr>
                <w:rFonts w:cs="Arial"/>
                <w:sz w:val="22"/>
                <w:szCs w:val="22"/>
              </w:rPr>
              <w:t>order via digital menu using iPads</w:t>
            </w:r>
          </w:p>
          <w:p w:rsidR="00444880" w:rsidRPr="00EE679D" w:rsidRDefault="00DA3144" w:rsidP="00DA3144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S</w:t>
            </w:r>
            <w:r w:rsidR="00444880" w:rsidRPr="00EE679D">
              <w:rPr>
                <w:rFonts w:cs="Arial"/>
                <w:sz w:val="22"/>
                <w:szCs w:val="22"/>
              </w:rPr>
              <w:t xml:space="preserve">eamlessly integrated </w:t>
            </w:r>
            <w:r w:rsidRPr="00EE679D">
              <w:rPr>
                <w:rFonts w:cs="Arial"/>
                <w:sz w:val="22"/>
                <w:szCs w:val="22"/>
              </w:rPr>
              <w:t xml:space="preserve">the App </w:t>
            </w:r>
            <w:r w:rsidR="00444880" w:rsidRPr="00EE679D">
              <w:rPr>
                <w:rFonts w:cs="Arial"/>
                <w:sz w:val="22"/>
                <w:szCs w:val="22"/>
              </w:rPr>
              <w:t xml:space="preserve">with </w:t>
            </w:r>
            <w:r w:rsidRPr="00EE679D">
              <w:rPr>
                <w:rFonts w:cs="Arial"/>
                <w:sz w:val="22"/>
                <w:szCs w:val="22"/>
              </w:rPr>
              <w:t xml:space="preserve">the </w:t>
            </w:r>
            <w:r w:rsidR="00444880" w:rsidRPr="00EE679D">
              <w:rPr>
                <w:rFonts w:cs="Arial"/>
                <w:sz w:val="22"/>
                <w:szCs w:val="22"/>
              </w:rPr>
              <w:t>PoS system of the restaurant</w:t>
            </w:r>
            <w:r w:rsidR="00215ADB">
              <w:rPr>
                <w:rFonts w:cs="Arial"/>
                <w:sz w:val="22"/>
                <w:szCs w:val="22"/>
              </w:rPr>
              <w:t>s</w:t>
            </w:r>
          </w:p>
          <w:p w:rsidR="00444880" w:rsidRPr="00EE679D" w:rsidRDefault="00E765BA" w:rsidP="00E765B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PoS and ERP integration</w:t>
            </w:r>
          </w:p>
          <w:p w:rsidR="00E765BA" w:rsidRPr="00EE679D" w:rsidRDefault="00E765BA" w:rsidP="00F74C22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Integration performed between the MS SQL Server based Point of Sales System and the Oracle based Enterprise Resource Planning System of the company</w:t>
            </w:r>
          </w:p>
          <w:p w:rsidR="00E765BA" w:rsidRPr="00EE679D" w:rsidRDefault="00E765BA" w:rsidP="00BD6ABD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Main objective to take the daily sales </w:t>
            </w:r>
            <w:r w:rsidR="00E901B0">
              <w:rPr>
                <w:rFonts w:cs="Arial"/>
                <w:sz w:val="22"/>
                <w:szCs w:val="22"/>
              </w:rPr>
              <w:t xml:space="preserve">data </w:t>
            </w:r>
            <w:r w:rsidRPr="00EE679D">
              <w:rPr>
                <w:rFonts w:cs="Arial"/>
                <w:sz w:val="22"/>
                <w:szCs w:val="22"/>
              </w:rPr>
              <w:t xml:space="preserve">from </w:t>
            </w:r>
            <w:r w:rsidR="00E901B0">
              <w:rPr>
                <w:rFonts w:cs="Arial"/>
                <w:sz w:val="22"/>
                <w:szCs w:val="22"/>
              </w:rPr>
              <w:t xml:space="preserve">PoS systems in </w:t>
            </w:r>
            <w:r w:rsidRPr="00EE679D">
              <w:rPr>
                <w:rFonts w:cs="Arial"/>
                <w:sz w:val="22"/>
                <w:szCs w:val="22"/>
              </w:rPr>
              <w:t xml:space="preserve">multiple locations and post to </w:t>
            </w:r>
            <w:r w:rsidR="00BD6ABD">
              <w:rPr>
                <w:rFonts w:cs="Arial"/>
                <w:sz w:val="22"/>
                <w:szCs w:val="22"/>
              </w:rPr>
              <w:t>the s</w:t>
            </w:r>
            <w:r w:rsidRPr="00EE679D">
              <w:rPr>
                <w:rFonts w:cs="Arial"/>
                <w:sz w:val="22"/>
                <w:szCs w:val="22"/>
              </w:rPr>
              <w:t xml:space="preserve">ales </w:t>
            </w:r>
            <w:r w:rsidR="00BD6ABD">
              <w:rPr>
                <w:rFonts w:cs="Arial"/>
                <w:sz w:val="22"/>
                <w:szCs w:val="22"/>
              </w:rPr>
              <w:t>m</w:t>
            </w:r>
            <w:r w:rsidRPr="00EE679D">
              <w:rPr>
                <w:rFonts w:cs="Arial"/>
                <w:sz w:val="22"/>
                <w:szCs w:val="22"/>
              </w:rPr>
              <w:t>odule o</w:t>
            </w:r>
            <w:r w:rsidR="00346FD8" w:rsidRPr="00EE679D">
              <w:rPr>
                <w:rFonts w:cs="Arial"/>
                <w:sz w:val="22"/>
                <w:szCs w:val="22"/>
              </w:rPr>
              <w:t xml:space="preserve">f the ERP system seamlessly and </w:t>
            </w:r>
            <w:r w:rsidRPr="00EE679D">
              <w:rPr>
                <w:rFonts w:cs="Arial"/>
                <w:sz w:val="22"/>
                <w:szCs w:val="22"/>
              </w:rPr>
              <w:t xml:space="preserve">without </w:t>
            </w:r>
            <w:r w:rsidR="00346FD8" w:rsidRPr="00EE679D">
              <w:rPr>
                <w:rFonts w:cs="Arial"/>
                <w:sz w:val="22"/>
                <w:szCs w:val="22"/>
              </w:rPr>
              <w:t xml:space="preserve">any </w:t>
            </w:r>
            <w:r w:rsidRPr="00EE679D">
              <w:rPr>
                <w:rFonts w:cs="Arial"/>
                <w:sz w:val="22"/>
                <w:szCs w:val="22"/>
              </w:rPr>
              <w:t>user interaction</w:t>
            </w:r>
          </w:p>
          <w:p w:rsidR="00E765BA" w:rsidRPr="00EE679D" w:rsidRDefault="00D568E0" w:rsidP="00284BB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Employee </w:t>
            </w:r>
            <w:r w:rsidR="00284BB3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A</w:t>
            </w: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ttendance and ERP integration</w:t>
            </w:r>
          </w:p>
          <w:p w:rsidR="00D568E0" w:rsidRPr="00EE679D" w:rsidRDefault="00D568E0" w:rsidP="00924A59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Integration performed between </w:t>
            </w:r>
            <w:r w:rsidR="00A62532" w:rsidRPr="00EE679D">
              <w:rPr>
                <w:rFonts w:cs="Arial"/>
                <w:sz w:val="22"/>
                <w:szCs w:val="22"/>
              </w:rPr>
              <w:t>b</w:t>
            </w:r>
            <w:r w:rsidRPr="00EE679D">
              <w:rPr>
                <w:rFonts w:cs="Arial"/>
                <w:sz w:val="22"/>
                <w:szCs w:val="22"/>
              </w:rPr>
              <w:t xml:space="preserve">iometrics devices installed to capture employee </w:t>
            </w:r>
            <w:r w:rsidRPr="00EE679D">
              <w:rPr>
                <w:rFonts w:cs="Arial"/>
                <w:sz w:val="22"/>
                <w:szCs w:val="22"/>
              </w:rPr>
              <w:lastRenderedPageBreak/>
              <w:t>attendance and the Human Resource Module of the ERP system</w:t>
            </w:r>
          </w:p>
          <w:p w:rsidR="00D568E0" w:rsidRPr="00EE679D" w:rsidRDefault="00131683" w:rsidP="00D128E5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Employee P</w:t>
            </w:r>
            <w:r w:rsidR="00CE1C12" w:rsidRPr="00EE679D">
              <w:rPr>
                <w:rFonts w:cs="Arial"/>
                <w:sz w:val="22"/>
                <w:szCs w:val="22"/>
              </w:rPr>
              <w:t>ay</w:t>
            </w:r>
            <w:r w:rsidR="00343CA2">
              <w:rPr>
                <w:rFonts w:cs="Arial"/>
                <w:sz w:val="22"/>
                <w:szCs w:val="22"/>
              </w:rPr>
              <w:t xml:space="preserve"> </w:t>
            </w:r>
            <w:r w:rsidR="00CE1C12" w:rsidRPr="00EE679D">
              <w:rPr>
                <w:rFonts w:cs="Arial"/>
                <w:sz w:val="22"/>
                <w:szCs w:val="22"/>
              </w:rPr>
              <w:t xml:space="preserve">slip generation </w:t>
            </w:r>
            <w:r w:rsidR="00EC7A15" w:rsidRPr="00EE679D">
              <w:rPr>
                <w:rFonts w:cs="Arial"/>
                <w:sz w:val="22"/>
                <w:szCs w:val="22"/>
              </w:rPr>
              <w:t xml:space="preserve">mechanism developed </w:t>
            </w:r>
            <w:r w:rsidR="00CE1C12" w:rsidRPr="00EE679D">
              <w:rPr>
                <w:rFonts w:cs="Arial"/>
                <w:sz w:val="22"/>
                <w:szCs w:val="22"/>
              </w:rPr>
              <w:t>for the HR module</w:t>
            </w:r>
          </w:p>
          <w:p w:rsidR="009F2F71" w:rsidRPr="00EE679D" w:rsidRDefault="009F2F71" w:rsidP="003C64AF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>WPS</w:t>
            </w:r>
            <w:r w:rsidR="0062450D" w:rsidRPr="00EE679D">
              <w:rPr>
                <w:rFonts w:cs="Arial"/>
                <w:sz w:val="22"/>
                <w:szCs w:val="22"/>
              </w:rPr>
              <w:t xml:space="preserve"> compliance implemented within the</w:t>
            </w:r>
            <w:r w:rsidR="003C64AF" w:rsidRPr="00EE679D">
              <w:rPr>
                <w:rFonts w:cs="Arial"/>
                <w:sz w:val="22"/>
                <w:szCs w:val="22"/>
              </w:rPr>
              <w:t xml:space="preserve"> HR module of the </w:t>
            </w:r>
            <w:r w:rsidR="0062450D" w:rsidRPr="00EE679D">
              <w:rPr>
                <w:rFonts w:cs="Arial"/>
                <w:sz w:val="22"/>
                <w:szCs w:val="22"/>
              </w:rPr>
              <w:t>ERP system</w:t>
            </w:r>
          </w:p>
          <w:p w:rsidR="006172EA" w:rsidRPr="00EE679D" w:rsidRDefault="004B09B6" w:rsidP="00F832E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Wi</w:t>
            </w: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-Fi</w:t>
            </w:r>
            <w:r w:rsidR="008E3049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Hotspot</w:t>
            </w:r>
            <w:r w:rsidR="00F832E0"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System</w:t>
            </w:r>
          </w:p>
          <w:p w:rsidR="00C865A3" w:rsidRPr="00EE679D" w:rsidRDefault="00C865A3" w:rsidP="00AE37A8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Installed Wi Fi hotspot </w:t>
            </w:r>
            <w:r w:rsidR="000E093A" w:rsidRPr="00EE679D">
              <w:rPr>
                <w:rFonts w:cs="Arial"/>
                <w:sz w:val="22"/>
                <w:szCs w:val="22"/>
              </w:rPr>
              <w:t xml:space="preserve">system </w:t>
            </w:r>
            <w:r w:rsidRPr="00EE679D">
              <w:rPr>
                <w:rFonts w:cs="Arial"/>
                <w:sz w:val="22"/>
                <w:szCs w:val="22"/>
              </w:rPr>
              <w:t>in all restaurants of the group</w:t>
            </w:r>
            <w:r w:rsidR="000E093A" w:rsidRPr="00EE679D">
              <w:rPr>
                <w:rFonts w:cs="Arial"/>
                <w:sz w:val="22"/>
                <w:szCs w:val="22"/>
              </w:rPr>
              <w:t xml:space="preserve"> for public use</w:t>
            </w:r>
          </w:p>
          <w:p w:rsidR="00C865A3" w:rsidRPr="00EE679D" w:rsidRDefault="001D019A" w:rsidP="0065522E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Hotspot </w:t>
            </w:r>
            <w:r w:rsidR="000C5DFB" w:rsidRPr="00EE679D">
              <w:rPr>
                <w:rFonts w:cs="Arial"/>
                <w:sz w:val="22"/>
                <w:szCs w:val="22"/>
              </w:rPr>
              <w:t>equipped with centralized database and user-authentication</w:t>
            </w:r>
            <w:r w:rsidR="00F109BA" w:rsidRPr="00EE679D">
              <w:rPr>
                <w:rFonts w:cs="Arial"/>
                <w:sz w:val="22"/>
                <w:szCs w:val="22"/>
              </w:rPr>
              <w:t xml:space="preserve"> process</w:t>
            </w:r>
          </w:p>
          <w:p w:rsidR="000C5DFB" w:rsidRPr="00EE679D" w:rsidRDefault="000C5DFB" w:rsidP="00591721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Payment gateway also configured </w:t>
            </w:r>
            <w:r w:rsidR="00F109BA" w:rsidRPr="00EE679D">
              <w:rPr>
                <w:rFonts w:cs="Arial"/>
                <w:sz w:val="22"/>
                <w:szCs w:val="22"/>
              </w:rPr>
              <w:t xml:space="preserve">and deployed </w:t>
            </w:r>
            <w:r w:rsidRPr="00EE679D">
              <w:rPr>
                <w:rFonts w:cs="Arial"/>
                <w:sz w:val="22"/>
                <w:szCs w:val="22"/>
              </w:rPr>
              <w:t>at certain locations</w:t>
            </w:r>
          </w:p>
          <w:p w:rsidR="006172EA" w:rsidRPr="00EE679D" w:rsidRDefault="00C865A3" w:rsidP="00C865A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E679D">
              <w:rPr>
                <w:rFonts w:cs="Arial"/>
                <w:b/>
                <w:bCs/>
                <w:i/>
                <w:iCs/>
                <w:sz w:val="22"/>
                <w:szCs w:val="22"/>
              </w:rPr>
              <w:t>Security &amp; Surveillance System</w:t>
            </w:r>
          </w:p>
          <w:p w:rsidR="00C865A3" w:rsidRPr="00EE679D" w:rsidRDefault="00C865A3" w:rsidP="00BB7994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2"/>
                <w:szCs w:val="22"/>
              </w:rPr>
            </w:pPr>
            <w:r w:rsidRPr="00EE679D">
              <w:rPr>
                <w:rFonts w:cs="Arial"/>
                <w:sz w:val="22"/>
                <w:szCs w:val="22"/>
              </w:rPr>
              <w:t xml:space="preserve">Installed CCTV </w:t>
            </w:r>
            <w:r w:rsidR="00C474C5" w:rsidRPr="00EE679D">
              <w:rPr>
                <w:rFonts w:cs="Arial"/>
                <w:sz w:val="22"/>
                <w:szCs w:val="22"/>
              </w:rPr>
              <w:t xml:space="preserve">based </w:t>
            </w:r>
            <w:r w:rsidRPr="00EE679D">
              <w:rPr>
                <w:rFonts w:cs="Arial"/>
                <w:sz w:val="22"/>
                <w:szCs w:val="22"/>
              </w:rPr>
              <w:t>security systems at all outlets</w:t>
            </w:r>
          </w:p>
          <w:p w:rsidR="007D6D6C" w:rsidRPr="000F7AE6" w:rsidRDefault="00FB3FB8" w:rsidP="00FB3FB8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Arial"/>
                <w:sz w:val="20"/>
              </w:rPr>
            </w:pPr>
            <w:r w:rsidRPr="00EE679D">
              <w:rPr>
                <w:rFonts w:cs="Arial"/>
                <w:sz w:val="22"/>
                <w:szCs w:val="22"/>
              </w:rPr>
              <w:t>Maintained c</w:t>
            </w:r>
            <w:r w:rsidR="00C474C5" w:rsidRPr="00EE679D">
              <w:rPr>
                <w:rFonts w:cs="Arial"/>
                <w:sz w:val="22"/>
                <w:szCs w:val="22"/>
              </w:rPr>
              <w:t>entralized surveillance &amp; monitoring mechanism</w:t>
            </w:r>
          </w:p>
        </w:tc>
      </w:tr>
      <w:tr w:rsidR="00EA0B31" w:rsidTr="007D6D6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641397" w:rsidRPr="00CB1360" w:rsidRDefault="00641397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CB1360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lastRenderedPageBreak/>
              <w:t>Al Hareb Group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641397" w:rsidRPr="00CB1360" w:rsidRDefault="000000B3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CB1360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System Administrator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0" w:themeFill="accent1" w:themeFillTint="33"/>
          </w:tcPr>
          <w:p w:rsidR="00641397" w:rsidRPr="00CB1360" w:rsidRDefault="00641397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CB1360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May 2006 – Sep 2011</w:t>
            </w:r>
          </w:p>
        </w:tc>
      </w:tr>
      <w:tr w:rsidR="00DF1DCF" w:rsidTr="00CC46B3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2E7AB6" w:rsidRDefault="002E7AB6" w:rsidP="00AD78F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w Cen MT" w:hAnsi="Tw Cen MT" w:cs="Arial"/>
                <w:sz w:val="20"/>
                <w:szCs w:val="20"/>
              </w:rPr>
            </w:pPr>
          </w:p>
          <w:p w:rsidR="00D2458D" w:rsidRPr="00040FEC" w:rsidRDefault="00D2458D" w:rsidP="00AD78F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w Cen MT" w:hAnsi="Tw Cen MT" w:cs="Times New Roman"/>
              </w:rPr>
            </w:pPr>
            <w:r w:rsidRPr="00040FEC">
              <w:rPr>
                <w:rFonts w:ascii="Tw Cen MT" w:hAnsi="Tw Cen MT" w:cs="Arial"/>
              </w:rPr>
              <w:t>Ser</w:t>
            </w:r>
            <w:r w:rsidR="000000B3" w:rsidRPr="00040FEC">
              <w:rPr>
                <w:rFonts w:ascii="Tw Cen MT" w:hAnsi="Tw Cen MT" w:cs="Arial"/>
              </w:rPr>
              <w:t>ved a</w:t>
            </w:r>
            <w:r w:rsidRPr="00040FEC">
              <w:rPr>
                <w:rFonts w:ascii="Tw Cen MT" w:hAnsi="Tw Cen MT" w:cs="Arial"/>
              </w:rPr>
              <w:t xml:space="preserve">s </w:t>
            </w:r>
            <w:r w:rsidRPr="00EB6F62">
              <w:rPr>
                <w:rFonts w:ascii="Tw Cen MT" w:hAnsi="Tw Cen MT" w:cs="Arial"/>
                <w:b/>
                <w:bCs/>
              </w:rPr>
              <w:t xml:space="preserve">System </w:t>
            </w:r>
            <w:r w:rsidR="000000B3" w:rsidRPr="00EB6F62">
              <w:rPr>
                <w:rFonts w:ascii="Tw Cen MT" w:hAnsi="Tw Cen MT" w:cs="Arial"/>
                <w:b/>
                <w:bCs/>
              </w:rPr>
              <w:t>Administrator</w:t>
            </w:r>
            <w:r w:rsidR="000000B3" w:rsidRPr="00040FEC">
              <w:rPr>
                <w:rFonts w:ascii="Tw Cen MT" w:hAnsi="Tw Cen MT" w:cs="Arial"/>
              </w:rPr>
              <w:t xml:space="preserve"> </w:t>
            </w:r>
            <w:r w:rsidRPr="00040FEC">
              <w:rPr>
                <w:rFonts w:ascii="Tw Cen MT" w:hAnsi="Tw Cen MT" w:cs="Arial"/>
              </w:rPr>
              <w:t>in a large local group that has businesses in Food &amp; Beverages, Hospitality and Travel &amp; Tourism industry. Working from the head office my task was to develop and implement an ERP system for one of the group's divisions i.e. Restaurants.</w:t>
            </w:r>
          </w:p>
          <w:p w:rsidR="00D2458D" w:rsidRPr="00651C85" w:rsidRDefault="00D2458D" w:rsidP="00AD78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sz w:val="20"/>
                <w:szCs w:val="20"/>
              </w:rPr>
            </w:pPr>
          </w:p>
          <w:p w:rsidR="00D2458D" w:rsidRPr="009A4BB5" w:rsidRDefault="00D2458D" w:rsidP="00AD78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  <w:b/>
                <w:bCs/>
                <w:i/>
                <w:iCs/>
              </w:rPr>
            </w:pPr>
            <w:r w:rsidRPr="009A4BB5">
              <w:rPr>
                <w:rFonts w:ascii="Tw Cen MT" w:hAnsi="Tw Cen MT" w:cs="Arial"/>
                <w:b/>
                <w:bCs/>
                <w:i/>
                <w:iCs/>
              </w:rPr>
              <w:t>Role &amp; Responsibilities:</w:t>
            </w:r>
          </w:p>
          <w:p w:rsidR="00D2458D" w:rsidRPr="00651C85" w:rsidRDefault="00650F6B" w:rsidP="00650F6B">
            <w:pPr>
              <w:widowControl w:val="0"/>
              <w:tabs>
                <w:tab w:val="left" w:pos="5640"/>
              </w:tabs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ab/>
            </w:r>
          </w:p>
          <w:p w:rsidR="000B62D6" w:rsidRPr="00D86CDE" w:rsidRDefault="00D2458D" w:rsidP="000B62D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D86CDE">
              <w:rPr>
                <w:rFonts w:cs="Arial"/>
                <w:b/>
                <w:bCs/>
                <w:i/>
                <w:iCs/>
                <w:sz w:val="22"/>
                <w:szCs w:val="22"/>
              </w:rPr>
              <w:t>Implementation and functioning of the ERP system</w:t>
            </w:r>
          </w:p>
          <w:p w:rsidR="000B62D6" w:rsidRPr="000774F6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774F6">
              <w:rPr>
                <w:rFonts w:cs="Arial"/>
                <w:sz w:val="22"/>
                <w:szCs w:val="22"/>
              </w:rPr>
              <w:t>To implement an integrated Restaurant Management System in all outlets and locations</w:t>
            </w:r>
          </w:p>
          <w:p w:rsidR="000B62D6" w:rsidRPr="000774F6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774F6">
              <w:rPr>
                <w:rFonts w:cs="Arial"/>
                <w:sz w:val="22"/>
                <w:szCs w:val="22"/>
              </w:rPr>
              <w:t xml:space="preserve">To have the latest information readily available at the head office </w:t>
            </w:r>
            <w:r w:rsidR="000B62D6" w:rsidRPr="000774F6">
              <w:rPr>
                <w:rFonts w:cs="Arial"/>
                <w:sz w:val="22"/>
                <w:szCs w:val="22"/>
              </w:rPr>
              <w:t>in order to generate management i</w:t>
            </w:r>
            <w:r w:rsidRPr="000774F6">
              <w:rPr>
                <w:rFonts w:cs="Arial"/>
                <w:sz w:val="22"/>
                <w:szCs w:val="22"/>
              </w:rPr>
              <w:t>nformation analysis (MIS) reports of all outlets at any time</w:t>
            </w:r>
          </w:p>
          <w:p w:rsidR="000B62D6" w:rsidRPr="000774F6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0774F6">
              <w:rPr>
                <w:rFonts w:cs="Arial"/>
                <w:sz w:val="22"/>
                <w:szCs w:val="22"/>
              </w:rPr>
              <w:t xml:space="preserve">To maintain accurate inventory at micro level at the </w:t>
            </w:r>
            <w:r w:rsidR="000000B3" w:rsidRPr="000774F6">
              <w:rPr>
                <w:rFonts w:cs="Arial"/>
                <w:sz w:val="22"/>
                <w:szCs w:val="22"/>
              </w:rPr>
              <w:t>stores and restaurant outlet</w:t>
            </w:r>
            <w:r w:rsidR="00665511" w:rsidRPr="000774F6">
              <w:rPr>
                <w:rFonts w:cs="Arial"/>
                <w:sz w:val="22"/>
                <w:szCs w:val="22"/>
              </w:rPr>
              <w:t>s</w:t>
            </w:r>
          </w:p>
          <w:p w:rsidR="000B62D6" w:rsidRPr="000774F6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774F6">
              <w:rPr>
                <w:rFonts w:cs="Arial"/>
                <w:sz w:val="22"/>
                <w:szCs w:val="22"/>
              </w:rPr>
              <w:t>To control the entire operation of purchasing, inventory, sales and financial reporting at the head office level</w:t>
            </w:r>
          </w:p>
          <w:p w:rsidR="000B62D6" w:rsidRPr="00D86CDE" w:rsidRDefault="00D2458D" w:rsidP="000B62D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D86CDE">
              <w:rPr>
                <w:rFonts w:cs="Arial"/>
                <w:b/>
                <w:bCs/>
                <w:i/>
                <w:iCs/>
                <w:sz w:val="22"/>
                <w:szCs w:val="22"/>
              </w:rPr>
              <w:t>Network &amp; System Administration</w:t>
            </w:r>
          </w:p>
          <w:p w:rsidR="000B62D6" w:rsidRPr="00F86FA5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F86FA5">
              <w:rPr>
                <w:rFonts w:cs="Arial"/>
                <w:sz w:val="22"/>
                <w:szCs w:val="22"/>
              </w:rPr>
              <w:t>Active directory planning and implementation of Exchange Server for email clients</w:t>
            </w:r>
          </w:p>
          <w:p w:rsidR="000B62D6" w:rsidRPr="00F86FA5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F86FA5">
              <w:rPr>
                <w:rFonts w:cs="Arial"/>
                <w:sz w:val="22"/>
                <w:szCs w:val="22"/>
              </w:rPr>
              <w:t>Monitoring and troubleshooting of network related problems</w:t>
            </w:r>
          </w:p>
          <w:p w:rsidR="000B62D6" w:rsidRPr="00F86FA5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F86FA5">
              <w:rPr>
                <w:rFonts w:cs="Arial"/>
                <w:sz w:val="22"/>
                <w:szCs w:val="22"/>
              </w:rPr>
              <w:t>Providing print and file sharing services to all network clients</w:t>
            </w:r>
          </w:p>
          <w:p w:rsidR="000B62D6" w:rsidRPr="000B62D6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</w:rPr>
            </w:pPr>
            <w:r w:rsidRPr="00F86FA5">
              <w:rPr>
                <w:rFonts w:cs="Arial"/>
                <w:sz w:val="22"/>
                <w:szCs w:val="22"/>
              </w:rPr>
              <w:t>Enforcing security and encryption of the data and protections from viruses</w:t>
            </w:r>
          </w:p>
          <w:p w:rsidR="000B62D6" w:rsidRPr="00D86CDE" w:rsidRDefault="00D2458D" w:rsidP="000B62D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D86CDE">
              <w:rPr>
                <w:rFonts w:cs="Arial"/>
                <w:b/>
                <w:bCs/>
                <w:i/>
                <w:iCs/>
                <w:sz w:val="22"/>
                <w:szCs w:val="22"/>
              </w:rPr>
              <w:t>Training end-users of the ERP system</w:t>
            </w:r>
          </w:p>
          <w:p w:rsidR="000B62D6" w:rsidRPr="003D41FD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D41FD">
              <w:rPr>
                <w:rFonts w:cs="Arial"/>
                <w:sz w:val="22"/>
                <w:szCs w:val="22"/>
              </w:rPr>
              <w:t>Conducting training sessions for all end-users of the ERP system</w:t>
            </w:r>
          </w:p>
          <w:p w:rsidR="000B62D6" w:rsidRPr="003D41FD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D41FD">
              <w:rPr>
                <w:rFonts w:cs="Arial"/>
                <w:sz w:val="22"/>
                <w:szCs w:val="22"/>
              </w:rPr>
              <w:t>Providing technical support and assistance in day-to-day transactions</w:t>
            </w:r>
          </w:p>
          <w:p w:rsidR="00D2458D" w:rsidRPr="000B62D6" w:rsidRDefault="00D2458D" w:rsidP="000B62D6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3D41FD">
              <w:rPr>
                <w:rFonts w:cs="Arial"/>
                <w:sz w:val="22"/>
                <w:szCs w:val="22"/>
              </w:rPr>
              <w:t xml:space="preserve">Troubleshooting any problems during the transactions using remote </w:t>
            </w:r>
            <w:r w:rsidR="00BE7AA0" w:rsidRPr="003D41FD">
              <w:rPr>
                <w:rFonts w:cs="Arial"/>
                <w:sz w:val="22"/>
                <w:szCs w:val="22"/>
              </w:rPr>
              <w:t>connectivity</w:t>
            </w:r>
          </w:p>
          <w:p w:rsidR="00FF5414" w:rsidRPr="00FF5414" w:rsidRDefault="00FF5414" w:rsidP="00AD78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sz w:val="20"/>
                <w:szCs w:val="20"/>
              </w:rPr>
            </w:pPr>
          </w:p>
          <w:p w:rsidR="00D2458D" w:rsidRPr="00B6510B" w:rsidRDefault="00D2458D" w:rsidP="00AD78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b/>
                <w:bCs/>
                <w:i/>
                <w:iCs/>
              </w:rPr>
            </w:pPr>
            <w:r w:rsidRPr="00B6510B">
              <w:rPr>
                <w:rFonts w:ascii="Tw Cen MT" w:hAnsi="Tw Cen MT" w:cs="Arial"/>
                <w:b/>
                <w:bCs/>
                <w:i/>
                <w:iCs/>
              </w:rPr>
              <w:t>Achievements:</w:t>
            </w:r>
          </w:p>
          <w:p w:rsidR="00406A7D" w:rsidRPr="009B1FF6" w:rsidRDefault="00406A7D" w:rsidP="00AD78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  <w:sz w:val="24"/>
                <w:szCs w:val="24"/>
              </w:rPr>
            </w:pPr>
          </w:p>
          <w:p w:rsidR="00D2458D" w:rsidRPr="00291235" w:rsidRDefault="00D2458D" w:rsidP="00D608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60"/>
              <w:rPr>
                <w:rFonts w:ascii="Tw Cen MT" w:hAnsi="Tw Cen MT" w:cs="Arial"/>
              </w:rPr>
            </w:pPr>
            <w:r w:rsidRPr="00291235">
              <w:rPr>
                <w:rFonts w:ascii="Tw Cen MT" w:hAnsi="Tw Cen MT" w:cs="Arial"/>
              </w:rPr>
              <w:t>During my role as System</w:t>
            </w:r>
            <w:r w:rsidR="00D608E5" w:rsidRPr="00291235">
              <w:rPr>
                <w:rFonts w:ascii="Tw Cen MT" w:hAnsi="Tw Cen MT" w:cs="Arial"/>
              </w:rPr>
              <w:t xml:space="preserve"> Administrator </w:t>
            </w:r>
            <w:r w:rsidRPr="00291235">
              <w:rPr>
                <w:rFonts w:ascii="Tw Cen MT" w:hAnsi="Tw Cen MT" w:cs="Arial"/>
              </w:rPr>
              <w:t>in the company I successfully implemented the ERP system from the scratch with following exceptional achievements:</w:t>
            </w:r>
          </w:p>
          <w:p w:rsidR="005D7C06" w:rsidRPr="00651C85" w:rsidRDefault="005D7C06" w:rsidP="00D608E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60"/>
              <w:rPr>
                <w:rFonts w:ascii="Tw Cen MT" w:hAnsi="Tw Cen MT" w:cs="Times New Roman"/>
                <w:sz w:val="20"/>
                <w:szCs w:val="20"/>
              </w:rPr>
            </w:pPr>
          </w:p>
          <w:p w:rsidR="00D2458D" w:rsidRPr="003D41FD" w:rsidRDefault="00D2458D" w:rsidP="001B4B6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D41FD">
              <w:rPr>
                <w:rFonts w:cs="Arial"/>
                <w:sz w:val="22"/>
                <w:szCs w:val="22"/>
              </w:rPr>
              <w:t>Structuring &amp; Normalization of the company data</w:t>
            </w:r>
          </w:p>
          <w:p w:rsidR="00D2458D" w:rsidRPr="003D41FD" w:rsidRDefault="00D2458D" w:rsidP="001B4B6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D41FD">
              <w:rPr>
                <w:rFonts w:cs="Arial"/>
                <w:sz w:val="22"/>
                <w:szCs w:val="22"/>
              </w:rPr>
              <w:t>Populating master data into ERP system for all modules</w:t>
            </w:r>
          </w:p>
          <w:p w:rsidR="00D2458D" w:rsidRPr="003D41FD" w:rsidRDefault="00D2458D" w:rsidP="001B4B6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D41FD">
              <w:rPr>
                <w:rFonts w:cs="Arial"/>
                <w:sz w:val="22"/>
                <w:szCs w:val="22"/>
              </w:rPr>
              <w:t>Developing recipe based point-of-sale system</w:t>
            </w:r>
          </w:p>
          <w:p w:rsidR="00D2458D" w:rsidRPr="003D41FD" w:rsidRDefault="00D2458D" w:rsidP="00FB3720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D41FD">
              <w:rPr>
                <w:rFonts w:cs="Arial"/>
                <w:sz w:val="22"/>
                <w:szCs w:val="22"/>
              </w:rPr>
              <w:t xml:space="preserve">Developing an interface between </w:t>
            </w:r>
            <w:r w:rsidR="00EE09D2" w:rsidRPr="003D41FD">
              <w:rPr>
                <w:rFonts w:cs="Arial"/>
                <w:sz w:val="22"/>
                <w:szCs w:val="22"/>
              </w:rPr>
              <w:t>P</w:t>
            </w:r>
            <w:r w:rsidR="00E51EB3">
              <w:rPr>
                <w:rFonts w:cs="Arial"/>
                <w:sz w:val="22"/>
                <w:szCs w:val="22"/>
              </w:rPr>
              <w:t>O</w:t>
            </w:r>
            <w:r w:rsidR="00EE09D2" w:rsidRPr="003D41FD">
              <w:rPr>
                <w:rFonts w:cs="Arial"/>
                <w:sz w:val="22"/>
                <w:szCs w:val="22"/>
              </w:rPr>
              <w:t xml:space="preserve">S </w:t>
            </w:r>
            <w:r w:rsidRPr="003D41FD">
              <w:rPr>
                <w:rFonts w:cs="Arial"/>
                <w:sz w:val="22"/>
                <w:szCs w:val="22"/>
              </w:rPr>
              <w:t xml:space="preserve">and </w:t>
            </w:r>
            <w:r w:rsidR="006320EF" w:rsidRPr="003D41FD">
              <w:rPr>
                <w:rFonts w:cs="Arial"/>
                <w:sz w:val="22"/>
                <w:szCs w:val="22"/>
              </w:rPr>
              <w:t xml:space="preserve">the </w:t>
            </w:r>
            <w:r w:rsidRPr="003D41FD">
              <w:rPr>
                <w:rFonts w:cs="Arial"/>
                <w:sz w:val="22"/>
                <w:szCs w:val="22"/>
              </w:rPr>
              <w:t>ERP system</w:t>
            </w:r>
          </w:p>
          <w:p w:rsidR="008A065C" w:rsidRPr="001B4B61" w:rsidRDefault="00D2458D" w:rsidP="001B4B61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="Arial"/>
                <w:sz w:val="24"/>
                <w:szCs w:val="24"/>
              </w:rPr>
            </w:pPr>
            <w:r w:rsidRPr="003D41FD">
              <w:rPr>
                <w:rFonts w:cs="Arial"/>
                <w:sz w:val="22"/>
                <w:szCs w:val="22"/>
              </w:rPr>
              <w:t>Providing training and expertise to 50+ end-users of the ERP system</w:t>
            </w:r>
          </w:p>
          <w:p w:rsidR="00194789" w:rsidRPr="00855A59" w:rsidRDefault="00194789" w:rsidP="00040F92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EA0B31" w:rsidTr="007011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641397" w:rsidRPr="00F60BC1" w:rsidRDefault="00641397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Simm Media &amp; Publishing Group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641397" w:rsidRPr="00F60BC1" w:rsidRDefault="00641397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Web &amp; Multimedia Developer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0" w:themeFill="accent1" w:themeFillTint="33"/>
          </w:tcPr>
          <w:p w:rsidR="00641397" w:rsidRPr="00F60BC1" w:rsidRDefault="00350173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May</w:t>
            </w:r>
            <w:r w:rsidR="00641397"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 xml:space="preserve"> 2005 – Apr 2006</w:t>
            </w:r>
          </w:p>
        </w:tc>
      </w:tr>
      <w:tr w:rsidR="00EA0B31" w:rsidTr="00272F91">
        <w:trPr>
          <w:trHeight w:val="80"/>
        </w:trPr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B320FB" w:rsidRDefault="00B320FB" w:rsidP="007C1E23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Arial"/>
                <w:sz w:val="20"/>
                <w:szCs w:val="20"/>
              </w:rPr>
            </w:pPr>
          </w:p>
          <w:p w:rsidR="00EA0B31" w:rsidRPr="007C4B9D" w:rsidRDefault="00EA0B31" w:rsidP="00D93C98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</w:rPr>
            </w:pPr>
            <w:r w:rsidRPr="007C4B9D">
              <w:rPr>
                <w:rFonts w:ascii="Tw Cen MT" w:hAnsi="Tw Cen MT" w:cs="Arial"/>
              </w:rPr>
              <w:lastRenderedPageBreak/>
              <w:t xml:space="preserve">Worked as </w:t>
            </w:r>
            <w:r w:rsidRPr="008C752F">
              <w:rPr>
                <w:rFonts w:ascii="Tw Cen MT" w:hAnsi="Tw Cen MT" w:cs="Arial"/>
                <w:b/>
                <w:bCs/>
              </w:rPr>
              <w:t>Senior Web &amp; Multimedia Developer</w:t>
            </w:r>
            <w:r w:rsidRPr="007C4B9D">
              <w:rPr>
                <w:rFonts w:ascii="Tw Cen MT" w:hAnsi="Tw Cen MT" w:cs="Arial"/>
              </w:rPr>
              <w:t xml:space="preserve"> with a</w:t>
            </w:r>
            <w:r w:rsidR="00874CB7" w:rsidRPr="007C4B9D">
              <w:rPr>
                <w:rFonts w:ascii="Tw Cen MT" w:hAnsi="Tw Cen MT" w:cs="Arial"/>
              </w:rPr>
              <w:t xml:space="preserve"> large Media</w:t>
            </w:r>
            <w:r w:rsidR="00D93C98" w:rsidRPr="007C4B9D">
              <w:rPr>
                <w:rFonts w:ascii="Tw Cen MT" w:hAnsi="Tw Cen MT" w:cs="Arial"/>
              </w:rPr>
              <w:t xml:space="preserve">, </w:t>
            </w:r>
            <w:r w:rsidRPr="007C4B9D">
              <w:rPr>
                <w:rFonts w:ascii="Tw Cen MT" w:hAnsi="Tw Cen MT" w:cs="Arial"/>
              </w:rPr>
              <w:t>Ad</w:t>
            </w:r>
            <w:r w:rsidR="00874CB7" w:rsidRPr="007C4B9D">
              <w:rPr>
                <w:rFonts w:ascii="Tw Cen MT" w:hAnsi="Tw Cen MT" w:cs="Arial"/>
              </w:rPr>
              <w:t xml:space="preserve">vertising </w:t>
            </w:r>
            <w:r w:rsidR="00D93C98" w:rsidRPr="007C4B9D">
              <w:rPr>
                <w:rFonts w:ascii="Tw Cen MT" w:hAnsi="Tw Cen MT" w:cs="Arial"/>
              </w:rPr>
              <w:t xml:space="preserve">and Publishing </w:t>
            </w:r>
            <w:r w:rsidR="00874CB7" w:rsidRPr="007C4B9D">
              <w:rPr>
                <w:rFonts w:ascii="Tw Cen MT" w:hAnsi="Tw Cen MT" w:cs="Arial"/>
              </w:rPr>
              <w:t xml:space="preserve">group based </w:t>
            </w:r>
            <w:r w:rsidRPr="007C4B9D">
              <w:rPr>
                <w:rFonts w:ascii="Tw Cen MT" w:hAnsi="Tw Cen MT" w:cs="Arial"/>
              </w:rPr>
              <w:t>in Dubai Media City for one year.</w:t>
            </w:r>
          </w:p>
          <w:p w:rsidR="007C1E23" w:rsidRPr="007C1E23" w:rsidRDefault="007C1E23" w:rsidP="007C1E23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7C1E23" w:rsidTr="00C80B70">
        <w:trPr>
          <w:trHeight w:val="80"/>
        </w:trPr>
        <w:tc>
          <w:tcPr>
            <w:tcW w:w="4968" w:type="dxa"/>
            <w:gridSpan w:val="3"/>
          </w:tcPr>
          <w:p w:rsidR="007C1E23" w:rsidRPr="00266112" w:rsidRDefault="007C1E23" w:rsidP="007C1E23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/>
                <w:iCs/>
              </w:rPr>
            </w:pPr>
            <w:r w:rsidRPr="00266112">
              <w:rPr>
                <w:rFonts w:ascii="Tw Cen MT" w:hAnsi="Tw Cen MT" w:cs="Arial"/>
                <w:b/>
                <w:bCs/>
                <w:i/>
                <w:iCs/>
              </w:rPr>
              <w:lastRenderedPageBreak/>
              <w:t>Responsibilities included following:</w:t>
            </w:r>
          </w:p>
          <w:p w:rsidR="00BF01C7" w:rsidRPr="00266112" w:rsidRDefault="00BF01C7" w:rsidP="007C1E23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  <w:b/>
                <w:bCs/>
                <w:i/>
                <w:iCs/>
              </w:rPr>
            </w:pPr>
          </w:p>
          <w:p w:rsidR="007C1E23" w:rsidRPr="00266112" w:rsidRDefault="007C1E23" w:rsidP="007C1E2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66112">
              <w:rPr>
                <w:rFonts w:cs="Arial"/>
                <w:sz w:val="22"/>
                <w:szCs w:val="22"/>
              </w:rPr>
              <w:t>Web Design &amp; Development</w:t>
            </w:r>
          </w:p>
          <w:p w:rsidR="007C1E23" w:rsidRPr="00266112" w:rsidRDefault="007C1E23" w:rsidP="007C1E23">
            <w:pPr>
              <w:widowControl w:val="0"/>
              <w:autoSpaceDE w:val="0"/>
              <w:autoSpaceDN w:val="0"/>
              <w:adjustRightInd w:val="0"/>
              <w:spacing w:line="49" w:lineRule="exact"/>
              <w:rPr>
                <w:rFonts w:ascii="Tw Cen MT" w:hAnsi="Tw Cen MT" w:cs="Times New Roman"/>
              </w:rPr>
            </w:pPr>
          </w:p>
          <w:p w:rsidR="007C1E23" w:rsidRPr="00266112" w:rsidRDefault="007C1E23" w:rsidP="007C1E2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66112">
              <w:rPr>
                <w:rFonts w:cs="Arial"/>
                <w:sz w:val="22"/>
                <w:szCs w:val="22"/>
              </w:rPr>
              <w:t>Multimedia Application Development</w:t>
            </w:r>
          </w:p>
          <w:p w:rsidR="007C1E23" w:rsidRPr="00266112" w:rsidRDefault="007C1E23" w:rsidP="007C1E23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7C1E23" w:rsidRPr="00266112" w:rsidRDefault="007C1E23" w:rsidP="007C1E2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66112">
              <w:rPr>
                <w:rFonts w:cs="Arial"/>
                <w:sz w:val="22"/>
                <w:szCs w:val="22"/>
              </w:rPr>
              <w:t>Internet &amp; E-Commerce Application Development</w:t>
            </w:r>
          </w:p>
          <w:p w:rsidR="007C1E23" w:rsidRPr="00266112" w:rsidRDefault="007C1E23" w:rsidP="007C1E23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BF01C7" w:rsidRPr="00266112" w:rsidRDefault="007C1E23" w:rsidP="00EA1E7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66112">
              <w:rPr>
                <w:rFonts w:cs="Arial"/>
                <w:sz w:val="22"/>
                <w:szCs w:val="22"/>
              </w:rPr>
              <w:t>Graphics Designing</w:t>
            </w:r>
          </w:p>
        </w:tc>
        <w:tc>
          <w:tcPr>
            <w:tcW w:w="4608" w:type="dxa"/>
            <w:gridSpan w:val="2"/>
          </w:tcPr>
          <w:p w:rsidR="007C1E23" w:rsidRPr="00266112" w:rsidRDefault="007C1E23" w:rsidP="007C1E23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/>
                <w:iCs/>
              </w:rPr>
            </w:pPr>
            <w:r w:rsidRPr="00266112">
              <w:rPr>
                <w:rFonts w:ascii="Tw Cen MT" w:hAnsi="Tw Cen MT" w:cs="Arial"/>
                <w:b/>
                <w:bCs/>
                <w:i/>
                <w:iCs/>
              </w:rPr>
              <w:t>Major Clients:</w:t>
            </w:r>
          </w:p>
          <w:p w:rsidR="00BF01C7" w:rsidRPr="00266112" w:rsidRDefault="00BF01C7" w:rsidP="007C1E23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  <w:b/>
                <w:bCs/>
                <w:i/>
                <w:iCs/>
              </w:rPr>
            </w:pPr>
          </w:p>
          <w:p w:rsidR="007C1E23" w:rsidRPr="00266112" w:rsidRDefault="007C1E23" w:rsidP="007C1E23">
            <w:pPr>
              <w:widowControl w:val="0"/>
              <w:autoSpaceDE w:val="0"/>
              <w:autoSpaceDN w:val="0"/>
              <w:adjustRightInd w:val="0"/>
              <w:spacing w:line="49" w:lineRule="exact"/>
              <w:rPr>
                <w:rFonts w:ascii="Tw Cen MT" w:hAnsi="Tw Cen MT" w:cs="Times New Roman"/>
              </w:rPr>
            </w:pPr>
          </w:p>
          <w:p w:rsidR="007C1E23" w:rsidRPr="00266112" w:rsidRDefault="007C1E23" w:rsidP="00C80B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66112">
              <w:rPr>
                <w:rFonts w:cs="Arial"/>
                <w:sz w:val="22"/>
                <w:szCs w:val="22"/>
              </w:rPr>
              <w:t>Dubai Herbal &amp; Treatment Center</w:t>
            </w:r>
          </w:p>
          <w:p w:rsidR="007C1E23" w:rsidRPr="00266112" w:rsidRDefault="007C1E23" w:rsidP="00C80B70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C80B70" w:rsidRPr="00266112" w:rsidRDefault="00C80B70" w:rsidP="00C80B7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66112">
              <w:rPr>
                <w:rFonts w:cs="Arial"/>
                <w:sz w:val="22"/>
                <w:szCs w:val="22"/>
              </w:rPr>
              <w:t>Belhoul Specialty Hospital</w:t>
            </w:r>
          </w:p>
          <w:p w:rsidR="00194789" w:rsidRPr="00266112" w:rsidRDefault="00C80B70" w:rsidP="0019478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66112">
              <w:rPr>
                <w:sz w:val="22"/>
                <w:szCs w:val="22"/>
              </w:rPr>
              <w:t>Cougar Holding</w:t>
            </w:r>
          </w:p>
        </w:tc>
      </w:tr>
      <w:tr w:rsidR="00107D84" w:rsidTr="008A5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107D84" w:rsidRPr="00F60BC1" w:rsidRDefault="00A628FA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Promax Middle East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107D84" w:rsidRPr="00F60BC1" w:rsidRDefault="006F1220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Innovative Media Manager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0" w:themeFill="accent1" w:themeFillTint="33"/>
          </w:tcPr>
          <w:p w:rsidR="00107D84" w:rsidRPr="00F60BC1" w:rsidRDefault="00107D84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Dec 2003 – Apr 2005</w:t>
            </w:r>
          </w:p>
        </w:tc>
      </w:tr>
      <w:tr w:rsidR="00DF1DCF" w:rsidTr="00B61EA3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950B8C" w:rsidRPr="00606AC9" w:rsidRDefault="00950B8C" w:rsidP="008F2CCF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Arial"/>
              </w:rPr>
            </w:pPr>
          </w:p>
          <w:p w:rsidR="000F5EC8" w:rsidRPr="00606AC9" w:rsidRDefault="000F5EC8" w:rsidP="00897EA1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Arial"/>
              </w:rPr>
            </w:pPr>
            <w:r w:rsidRPr="00606AC9">
              <w:rPr>
                <w:rFonts w:ascii="Tw Cen MT" w:hAnsi="Tw Cen MT" w:cs="Arial"/>
              </w:rPr>
              <w:t xml:space="preserve">Worked as </w:t>
            </w:r>
            <w:r w:rsidRPr="008C752F">
              <w:rPr>
                <w:rFonts w:ascii="Tw Cen MT" w:hAnsi="Tw Cen MT" w:cs="Arial"/>
                <w:b/>
                <w:bCs/>
              </w:rPr>
              <w:t>Innovative Media Manager</w:t>
            </w:r>
            <w:r w:rsidRPr="00606AC9">
              <w:rPr>
                <w:rFonts w:ascii="Tw Cen MT" w:hAnsi="Tw Cen MT" w:cs="Arial"/>
              </w:rPr>
              <w:t xml:space="preserve"> with a </w:t>
            </w:r>
            <w:r w:rsidR="005A2A5F" w:rsidRPr="00606AC9">
              <w:rPr>
                <w:rFonts w:ascii="Tw Cen MT" w:hAnsi="Tw Cen MT" w:cs="Arial"/>
              </w:rPr>
              <w:t xml:space="preserve">Dubai based </w:t>
            </w:r>
            <w:r w:rsidRPr="00606AC9">
              <w:rPr>
                <w:rFonts w:ascii="Tw Cen MT" w:hAnsi="Tw Cen MT" w:cs="Arial"/>
              </w:rPr>
              <w:t>Public Relations &amp; Advertising company for</w:t>
            </w:r>
            <w:r w:rsidR="00897EA1" w:rsidRPr="00606AC9">
              <w:rPr>
                <w:rFonts w:ascii="Tw Cen MT" w:hAnsi="Tw Cen MT" w:cs="Arial"/>
              </w:rPr>
              <w:t xml:space="preserve"> </w:t>
            </w:r>
            <w:r w:rsidRPr="00606AC9">
              <w:rPr>
                <w:rFonts w:ascii="Tw Cen MT" w:hAnsi="Tw Cen MT" w:cs="Arial"/>
              </w:rPr>
              <w:t>1</w:t>
            </w:r>
            <w:r w:rsidR="00897EA1" w:rsidRPr="00606AC9">
              <w:rPr>
                <w:rFonts w:ascii="Tw Cen MT" w:hAnsi="Tw Cen MT" w:cs="Arial"/>
              </w:rPr>
              <w:t xml:space="preserve"> </w:t>
            </w:r>
            <w:r w:rsidRPr="00606AC9">
              <w:rPr>
                <w:rFonts w:ascii="Tw Cen MT" w:hAnsi="Tw Cen MT" w:cs="Arial"/>
              </w:rPr>
              <w:t>and half</w:t>
            </w:r>
            <w:r w:rsidR="008F2CCF" w:rsidRPr="00606AC9">
              <w:rPr>
                <w:rFonts w:ascii="Tw Cen MT" w:hAnsi="Tw Cen MT" w:cs="Arial"/>
              </w:rPr>
              <w:t xml:space="preserve"> </w:t>
            </w:r>
            <w:r w:rsidRPr="00606AC9">
              <w:rPr>
                <w:rFonts w:ascii="Tw Cen MT" w:hAnsi="Tw Cen MT" w:cs="Arial"/>
              </w:rPr>
              <w:t>year.</w:t>
            </w:r>
          </w:p>
          <w:p w:rsidR="005A2A5F" w:rsidRPr="00606AC9" w:rsidRDefault="005A2A5F" w:rsidP="000F5EC8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/>
                <w:iCs/>
              </w:rPr>
            </w:pPr>
            <w:r w:rsidRPr="00606AC9">
              <w:rPr>
                <w:rFonts w:ascii="Tw Cen MT" w:hAnsi="Tw Cen MT" w:cs="Arial"/>
                <w:b/>
                <w:bCs/>
                <w:i/>
                <w:iCs/>
              </w:rPr>
              <w:t>Responsibilities include following:</w:t>
            </w:r>
          </w:p>
          <w:p w:rsidR="000F5EC8" w:rsidRPr="00606AC9" w:rsidRDefault="000F5EC8" w:rsidP="00313B2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Manag</w:t>
            </w:r>
            <w:r w:rsidR="00313B2B" w:rsidRPr="00606AC9">
              <w:rPr>
                <w:rFonts w:cs="Arial"/>
                <w:sz w:val="22"/>
                <w:szCs w:val="22"/>
              </w:rPr>
              <w:t>ing t</w:t>
            </w:r>
            <w:r w:rsidRPr="00606AC9">
              <w:rPr>
                <w:rFonts w:cs="Arial"/>
                <w:sz w:val="22"/>
                <w:szCs w:val="22"/>
              </w:rPr>
              <w:t>he advertising section of company by leading the team of designers and developers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49" w:lineRule="exact"/>
              <w:rPr>
                <w:rFonts w:ascii="Tw Cen MT" w:hAnsi="Tw Cen MT" w:cs="Times New Roman"/>
              </w:rPr>
            </w:pPr>
          </w:p>
          <w:p w:rsidR="00313B2B" w:rsidRPr="00606AC9" w:rsidRDefault="000F5EC8" w:rsidP="00313B2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71" w:lineRule="auto"/>
              <w:ind w:right="940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Running ad campaigns and designing advertising materials (Brochures, Flyers, Newsletters &amp; logos) for clients</w:t>
            </w:r>
            <w:r w:rsidR="00313B2B" w:rsidRPr="00606AC9">
              <w:rPr>
                <w:rFonts w:cs="Arial"/>
                <w:sz w:val="22"/>
                <w:szCs w:val="22"/>
              </w:rPr>
              <w:t>.</w:t>
            </w:r>
            <w:r w:rsidRPr="00606AC9">
              <w:rPr>
                <w:rFonts w:cs="Arial"/>
                <w:sz w:val="22"/>
                <w:szCs w:val="22"/>
              </w:rPr>
              <w:t xml:space="preserve"> </w:t>
            </w:r>
          </w:p>
          <w:p w:rsidR="000F5EC8" w:rsidRPr="00606AC9" w:rsidRDefault="000F5EC8" w:rsidP="00313B2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71" w:lineRule="auto"/>
              <w:ind w:right="940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Web design &amp; development, Internet &amp; Intranet application development for major clients</w:t>
            </w:r>
          </w:p>
          <w:p w:rsidR="00DF1DCF" w:rsidRPr="00606AC9" w:rsidRDefault="005A2A5F" w:rsidP="000816C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 xml:space="preserve">Design, </w:t>
            </w:r>
            <w:r w:rsidR="000816CF" w:rsidRPr="00606AC9">
              <w:rPr>
                <w:rFonts w:cs="Arial"/>
                <w:sz w:val="22"/>
                <w:szCs w:val="22"/>
              </w:rPr>
              <w:t>d</w:t>
            </w:r>
            <w:r w:rsidRPr="00606AC9">
              <w:rPr>
                <w:rFonts w:cs="Arial"/>
                <w:sz w:val="22"/>
                <w:szCs w:val="22"/>
              </w:rPr>
              <w:t xml:space="preserve">evelopment and </w:t>
            </w:r>
            <w:r w:rsidR="000816CF" w:rsidRPr="00606AC9">
              <w:rPr>
                <w:rFonts w:cs="Arial"/>
                <w:sz w:val="22"/>
                <w:szCs w:val="22"/>
              </w:rPr>
              <w:t>m</w:t>
            </w:r>
            <w:r w:rsidR="000F5EC8" w:rsidRPr="00606AC9">
              <w:rPr>
                <w:rFonts w:cs="Arial"/>
                <w:sz w:val="22"/>
                <w:szCs w:val="22"/>
              </w:rPr>
              <w:t>aintenance of company's corporate website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</w:rPr>
            </w:pPr>
          </w:p>
        </w:tc>
      </w:tr>
      <w:tr w:rsidR="000F5EC8" w:rsidTr="00FA251C">
        <w:tc>
          <w:tcPr>
            <w:tcW w:w="4788" w:type="dxa"/>
            <w:gridSpan w:val="2"/>
          </w:tcPr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  <w:b/>
                <w:bCs/>
                <w:i/>
                <w:iCs/>
              </w:rPr>
            </w:pPr>
            <w:r w:rsidRPr="00606AC9">
              <w:rPr>
                <w:rFonts w:ascii="Tw Cen MT" w:hAnsi="Tw Cen MT" w:cs="Arial"/>
                <w:b/>
                <w:bCs/>
                <w:i/>
                <w:iCs/>
              </w:rPr>
              <w:t>Major clients include: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49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MSD, Abu Dhabi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AstraZenica,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GlaxoSmithKline,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Emirates Macaroni,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6B6EA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Mostafa Bin Abdul</w:t>
            </w:r>
            <w:r w:rsidR="006B6EAD" w:rsidRPr="00606AC9">
              <w:rPr>
                <w:rFonts w:cs="Arial"/>
                <w:sz w:val="22"/>
                <w:szCs w:val="22"/>
              </w:rPr>
              <w:t xml:space="preserve"> L</w:t>
            </w:r>
            <w:r w:rsidRPr="00606AC9">
              <w:rPr>
                <w:rFonts w:cs="Arial"/>
                <w:sz w:val="22"/>
                <w:szCs w:val="22"/>
              </w:rPr>
              <w:t>atif Group,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Farook International Stationary,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Holiday Centre Crowne Plaza,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PureGold Jewellers,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Bafco Furnishers,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Tulip Properties, Dubai</w:t>
            </w:r>
          </w:p>
          <w:p w:rsidR="000F5EC8" w:rsidRPr="00606AC9" w:rsidRDefault="000F5EC8" w:rsidP="000F5EC8">
            <w:pPr>
              <w:widowControl w:val="0"/>
              <w:autoSpaceDE w:val="0"/>
              <w:autoSpaceDN w:val="0"/>
              <w:adjustRightInd w:val="0"/>
              <w:spacing w:line="25" w:lineRule="exact"/>
              <w:rPr>
                <w:rFonts w:ascii="Tw Cen MT" w:hAnsi="Tw Cen MT" w:cs="Times New Roman"/>
              </w:rPr>
            </w:pPr>
          </w:p>
          <w:p w:rsidR="000F5EC8" w:rsidRPr="00606AC9" w:rsidRDefault="000F5EC8" w:rsidP="000F5EC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06AC9">
              <w:rPr>
                <w:rFonts w:cs="Arial"/>
                <w:sz w:val="22"/>
                <w:szCs w:val="22"/>
              </w:rPr>
              <w:t>NewZealand Milk, Dubai</w:t>
            </w:r>
          </w:p>
        </w:tc>
        <w:tc>
          <w:tcPr>
            <w:tcW w:w="4788" w:type="dxa"/>
            <w:gridSpan w:val="3"/>
          </w:tcPr>
          <w:p w:rsidR="000F5EC8" w:rsidRPr="000A3339" w:rsidRDefault="000F5EC8" w:rsidP="000F5EC8">
            <w:pPr>
              <w:widowControl w:val="0"/>
              <w:autoSpaceDE w:val="0"/>
              <w:autoSpaceDN w:val="0"/>
              <w:adjustRightInd w:val="0"/>
              <w:rPr>
                <w:rFonts w:ascii="Tw Cen MT" w:hAnsi="Tw Cen MT" w:cs="Times New Roman"/>
                <w:b/>
                <w:bCs/>
                <w:i/>
                <w:iCs/>
              </w:rPr>
            </w:pPr>
            <w:r w:rsidRPr="000A3339">
              <w:rPr>
                <w:rFonts w:ascii="Tw Cen MT" w:hAnsi="Tw Cen MT" w:cs="Arial"/>
                <w:b/>
                <w:bCs/>
                <w:i/>
                <w:iCs/>
              </w:rPr>
              <w:t>Major projects include:</w:t>
            </w:r>
          </w:p>
          <w:p w:rsidR="000F5EC8" w:rsidRPr="000F5EC8" w:rsidRDefault="000F5EC8" w:rsidP="000F5EC8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w Cen MT" w:hAnsi="Tw Cen MT" w:cs="Times New Roman"/>
                <w:sz w:val="20"/>
                <w:szCs w:val="20"/>
              </w:rPr>
            </w:pPr>
          </w:p>
          <w:p w:rsidR="00CB01B3" w:rsidRPr="00CB01B3" w:rsidRDefault="000F5EC8" w:rsidP="000F5EC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CB01B3">
              <w:rPr>
                <w:rFonts w:cs="Arial"/>
                <w:sz w:val="22"/>
                <w:szCs w:val="22"/>
              </w:rPr>
              <w:t>bukhatir.org</w:t>
            </w:r>
          </w:p>
          <w:p w:rsidR="00CB01B3" w:rsidRPr="00CB01B3" w:rsidRDefault="000F5EC8" w:rsidP="000F5EC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CB01B3">
              <w:rPr>
                <w:rFonts w:cs="Arial"/>
                <w:sz w:val="22"/>
                <w:szCs w:val="22"/>
              </w:rPr>
              <w:t>promaxme.com</w:t>
            </w:r>
          </w:p>
          <w:p w:rsidR="00CB01B3" w:rsidRPr="00CB01B3" w:rsidRDefault="000F5EC8" w:rsidP="00CB01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CB01B3">
              <w:rPr>
                <w:rFonts w:cs="Arial"/>
                <w:sz w:val="22"/>
                <w:szCs w:val="22"/>
              </w:rPr>
              <w:t>nao.ae</w:t>
            </w:r>
          </w:p>
          <w:p w:rsidR="000F5EC8" w:rsidRPr="000F5EC8" w:rsidRDefault="000F5EC8" w:rsidP="00CB01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EC10A3">
              <w:rPr>
                <w:rFonts w:cs="Arial"/>
                <w:sz w:val="22"/>
                <w:szCs w:val="22"/>
              </w:rPr>
              <w:t>mbag.ae</w:t>
            </w:r>
          </w:p>
        </w:tc>
      </w:tr>
      <w:tr w:rsidR="000F5EC8" w:rsidTr="003C769D">
        <w:tc>
          <w:tcPr>
            <w:tcW w:w="3348" w:type="dxa"/>
            <w:tcBorders>
              <w:bottom w:val="single" w:sz="4" w:space="0" w:color="auto"/>
            </w:tcBorders>
          </w:tcPr>
          <w:p w:rsidR="000E2A1F" w:rsidRPr="00F60BC1" w:rsidRDefault="000E2A1F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0F5EC8" w:rsidRPr="00F60BC1" w:rsidRDefault="000F5EC8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F5EC8" w:rsidRPr="00F60BC1" w:rsidRDefault="000F5EC8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07D84" w:rsidTr="003C769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107D84" w:rsidRPr="00F60BC1" w:rsidRDefault="00107D84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Site Builders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107D84" w:rsidRPr="00F60BC1" w:rsidRDefault="006F1220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 xml:space="preserve">Senior </w:t>
            </w:r>
            <w:r w:rsidR="00107D84"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Web Developer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0" w:themeFill="accent1" w:themeFillTint="33"/>
          </w:tcPr>
          <w:p w:rsidR="00107D84" w:rsidRPr="00F60BC1" w:rsidRDefault="00107D84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Apr 2002 – Nov 2003</w:t>
            </w:r>
          </w:p>
        </w:tc>
      </w:tr>
      <w:tr w:rsidR="000F5EC8" w:rsidTr="003A2B5E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950B8C" w:rsidRPr="00D72321" w:rsidRDefault="00950B8C" w:rsidP="00BC4E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</w:rPr>
            </w:pPr>
          </w:p>
          <w:p w:rsidR="00C229C2" w:rsidRPr="00D72321" w:rsidRDefault="00852E2D" w:rsidP="00BC4E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</w:rPr>
            </w:pPr>
            <w:r w:rsidRPr="00D72321">
              <w:rPr>
                <w:rFonts w:ascii="Tw Cen MT" w:hAnsi="Tw Cen MT" w:cs="Arial"/>
              </w:rPr>
              <w:t xml:space="preserve">Worked for almost 2 years with Dubai based online solution provider as </w:t>
            </w:r>
            <w:r w:rsidR="00C229C2" w:rsidRPr="008C752F">
              <w:rPr>
                <w:rFonts w:ascii="Tw Cen MT" w:hAnsi="Tw Cen MT" w:cs="Arial"/>
                <w:b/>
                <w:bCs/>
              </w:rPr>
              <w:t xml:space="preserve">Senior </w:t>
            </w:r>
            <w:r w:rsidRPr="008C752F">
              <w:rPr>
                <w:rFonts w:ascii="Tw Cen MT" w:hAnsi="Tw Cen MT" w:cs="Arial"/>
                <w:b/>
                <w:bCs/>
              </w:rPr>
              <w:t xml:space="preserve">Web </w:t>
            </w:r>
            <w:r w:rsidR="00C229C2" w:rsidRPr="008C752F">
              <w:rPr>
                <w:rFonts w:ascii="Tw Cen MT" w:hAnsi="Tw Cen MT" w:cs="Arial"/>
                <w:b/>
                <w:bCs/>
              </w:rPr>
              <w:t xml:space="preserve">Designer &amp; </w:t>
            </w:r>
            <w:r w:rsidRPr="008C752F">
              <w:rPr>
                <w:rFonts w:ascii="Tw Cen MT" w:hAnsi="Tw Cen MT" w:cs="Arial"/>
                <w:b/>
                <w:bCs/>
              </w:rPr>
              <w:t>D</w:t>
            </w:r>
            <w:r w:rsidR="00BF6912" w:rsidRPr="008C752F">
              <w:rPr>
                <w:rFonts w:ascii="Tw Cen MT" w:hAnsi="Tw Cen MT" w:cs="Arial"/>
                <w:b/>
                <w:bCs/>
              </w:rPr>
              <w:t>e</w:t>
            </w:r>
            <w:r w:rsidR="00397EAE" w:rsidRPr="008C752F">
              <w:rPr>
                <w:rFonts w:ascii="Tw Cen MT" w:hAnsi="Tw Cen MT" w:cs="Arial"/>
                <w:b/>
                <w:bCs/>
              </w:rPr>
              <w:t>veloper</w:t>
            </w:r>
            <w:r w:rsidR="00BF6912" w:rsidRPr="00D72321">
              <w:rPr>
                <w:rFonts w:ascii="Tw Cen MT" w:hAnsi="Tw Cen MT" w:cs="Arial"/>
              </w:rPr>
              <w:t xml:space="preserve">. Designed and developed </w:t>
            </w:r>
            <w:r w:rsidRPr="00D72321">
              <w:rPr>
                <w:rFonts w:ascii="Tw Cen MT" w:hAnsi="Tw Cen MT" w:cs="Arial"/>
              </w:rPr>
              <w:t>numerous websites and internet applicati</w:t>
            </w:r>
            <w:r w:rsidR="00397EAE" w:rsidRPr="00D72321">
              <w:rPr>
                <w:rFonts w:ascii="Tw Cen MT" w:hAnsi="Tw Cen MT" w:cs="Arial"/>
              </w:rPr>
              <w:t xml:space="preserve">ons for clients of the company. </w:t>
            </w:r>
          </w:p>
          <w:p w:rsidR="00C229C2" w:rsidRPr="00D72321" w:rsidRDefault="00C229C2" w:rsidP="00BC4E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</w:rPr>
            </w:pPr>
          </w:p>
          <w:p w:rsidR="007002A2" w:rsidRPr="00D72321" w:rsidRDefault="007002A2" w:rsidP="00D7232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b/>
                <w:bCs/>
                <w:i/>
                <w:iCs/>
              </w:rPr>
            </w:pPr>
          </w:p>
        </w:tc>
      </w:tr>
      <w:tr w:rsidR="00852E2D" w:rsidTr="00225D77">
        <w:tc>
          <w:tcPr>
            <w:tcW w:w="4788" w:type="dxa"/>
            <w:gridSpan w:val="2"/>
          </w:tcPr>
          <w:p w:rsidR="005F7FAA" w:rsidRPr="00D72321" w:rsidRDefault="005F7FAA" w:rsidP="00570AC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:rsidR="00570AC3" w:rsidRPr="00D72321" w:rsidRDefault="00570AC3" w:rsidP="005063B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852E2D" w:rsidTr="007B4467">
        <w:tc>
          <w:tcPr>
            <w:tcW w:w="3348" w:type="dxa"/>
            <w:tcBorders>
              <w:bottom w:val="single" w:sz="4" w:space="0" w:color="auto"/>
            </w:tcBorders>
          </w:tcPr>
          <w:p w:rsidR="000E2A1F" w:rsidRPr="00F60BC1" w:rsidRDefault="000E2A1F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852E2D" w:rsidRPr="00F60BC1" w:rsidRDefault="00852E2D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52E2D" w:rsidRPr="00F60BC1" w:rsidRDefault="00852E2D" w:rsidP="00AD78FA">
            <w:pPr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7E04" w:rsidTr="007B446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C77E04" w:rsidRPr="00F60BC1" w:rsidRDefault="006F1220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Brain Net Online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3F0" w:themeFill="accent1" w:themeFillTint="33"/>
          </w:tcPr>
          <w:p w:rsidR="00C77E04" w:rsidRPr="00F60BC1" w:rsidRDefault="006F1220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Web Communication Manager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F0" w:themeFill="accent1" w:themeFillTint="33"/>
          </w:tcPr>
          <w:p w:rsidR="00C77E04" w:rsidRPr="00F60BC1" w:rsidRDefault="006F1220" w:rsidP="00AD78FA">
            <w:pPr>
              <w:spacing w:line="276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F60BC1"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  <w:t>Apr 2000 – Mar 2002</w:t>
            </w:r>
          </w:p>
        </w:tc>
      </w:tr>
      <w:tr w:rsidR="00EC10A3" w:rsidTr="007E5628">
        <w:tc>
          <w:tcPr>
            <w:tcW w:w="9576" w:type="dxa"/>
            <w:gridSpan w:val="5"/>
            <w:tcBorders>
              <w:top w:val="single" w:sz="4" w:space="0" w:color="auto"/>
            </w:tcBorders>
          </w:tcPr>
          <w:p w:rsidR="00950B8C" w:rsidRDefault="00950B8C" w:rsidP="003A66D3">
            <w:pPr>
              <w:spacing w:line="276" w:lineRule="auto"/>
              <w:rPr>
                <w:rFonts w:ascii="Tw Cen MT" w:hAnsi="Tw Cen MT" w:cs="Arial"/>
                <w:sz w:val="20"/>
                <w:szCs w:val="20"/>
              </w:rPr>
            </w:pPr>
          </w:p>
          <w:p w:rsidR="005108E1" w:rsidRPr="00F44EA8" w:rsidRDefault="00EC10A3" w:rsidP="00F44EA8">
            <w:pPr>
              <w:spacing w:line="276" w:lineRule="auto"/>
              <w:rPr>
                <w:rFonts w:ascii="Tw Cen MT" w:hAnsi="Tw Cen MT" w:cs="Arial"/>
              </w:rPr>
            </w:pPr>
            <w:r w:rsidRPr="00F44EA8">
              <w:rPr>
                <w:rFonts w:ascii="Tw Cen MT" w:hAnsi="Tw Cen MT" w:cs="Arial"/>
              </w:rPr>
              <w:t xml:space="preserve">Served as </w:t>
            </w:r>
            <w:r w:rsidRPr="001E61C6">
              <w:rPr>
                <w:rFonts w:ascii="Tw Cen MT" w:hAnsi="Tw Cen MT" w:cs="Arial"/>
                <w:b/>
                <w:bCs/>
              </w:rPr>
              <w:t xml:space="preserve">Web </w:t>
            </w:r>
            <w:r w:rsidR="00E9421A" w:rsidRPr="001E61C6">
              <w:rPr>
                <w:rFonts w:ascii="Tw Cen MT" w:hAnsi="Tw Cen MT" w:cs="Arial"/>
                <w:b/>
                <w:bCs/>
              </w:rPr>
              <w:t>Communication Manager</w:t>
            </w:r>
            <w:r w:rsidR="00E9421A" w:rsidRPr="00F44EA8">
              <w:rPr>
                <w:rFonts w:ascii="Tw Cen MT" w:hAnsi="Tw Cen MT" w:cs="Arial"/>
              </w:rPr>
              <w:t xml:space="preserve"> with </w:t>
            </w:r>
            <w:r w:rsidR="00E97278" w:rsidRPr="00F44EA8">
              <w:rPr>
                <w:rFonts w:ascii="Tw Cen MT" w:hAnsi="Tw Cen MT" w:cs="Arial"/>
              </w:rPr>
              <w:t>Pakistan's largest ISP n</w:t>
            </w:r>
            <w:r w:rsidRPr="00F44EA8">
              <w:rPr>
                <w:rFonts w:ascii="Tw Cen MT" w:hAnsi="Tw Cen MT" w:cs="Arial"/>
              </w:rPr>
              <w:t xml:space="preserve">etwork based in Lahore for two years. Responsibilities were designing &amp; maintaining company's corporate website and </w:t>
            </w:r>
            <w:r w:rsidR="003A66D3" w:rsidRPr="00F44EA8">
              <w:rPr>
                <w:rFonts w:ascii="Tw Cen MT" w:hAnsi="Tw Cen MT" w:cs="Arial"/>
              </w:rPr>
              <w:t xml:space="preserve">managing </w:t>
            </w:r>
            <w:r w:rsidRPr="00F44EA8">
              <w:rPr>
                <w:rFonts w:ascii="Tw Cen MT" w:hAnsi="Tw Cen MT" w:cs="Arial"/>
              </w:rPr>
              <w:t xml:space="preserve">the hosting </w:t>
            </w:r>
            <w:r w:rsidR="00FC6E16" w:rsidRPr="00F44EA8">
              <w:rPr>
                <w:rFonts w:ascii="Tw Cen MT" w:hAnsi="Tw Cen MT" w:cs="Arial"/>
              </w:rPr>
              <w:t>services offered by the company</w:t>
            </w:r>
            <w:r w:rsidR="00397EAE" w:rsidRPr="00F44EA8">
              <w:rPr>
                <w:rFonts w:ascii="Tw Cen MT" w:hAnsi="Tw Cen MT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330"/>
        <w:gridCol w:w="2718"/>
      </w:tblGrid>
      <w:tr w:rsidR="00513309" w:rsidRPr="001616AF" w:rsidTr="00513309">
        <w:tc>
          <w:tcPr>
            <w:tcW w:w="9576" w:type="dxa"/>
            <w:gridSpan w:val="3"/>
            <w:shd w:val="clear" w:color="auto" w:fill="F2F2F2" w:themeFill="background1" w:themeFillShade="F2"/>
            <w:vAlign w:val="center"/>
          </w:tcPr>
          <w:p w:rsidR="00513309" w:rsidRPr="001616AF" w:rsidRDefault="00031ED7" w:rsidP="00505D7C">
            <w:pPr>
              <w:spacing w:line="276" w:lineRule="auto"/>
              <w:rPr>
                <w:rFonts w:ascii="Tw Cen MT" w:hAnsi="Tw Cen MT" w:cs="Arial"/>
                <w:i/>
                <w:i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>EDUCATION &amp; QUALIFICATION</w:t>
            </w:r>
          </w:p>
        </w:tc>
      </w:tr>
      <w:tr w:rsidR="00513309" w:rsidRPr="00996E6C" w:rsidTr="00513309">
        <w:tc>
          <w:tcPr>
            <w:tcW w:w="9576" w:type="dxa"/>
            <w:gridSpan w:val="3"/>
            <w:vAlign w:val="center"/>
          </w:tcPr>
          <w:p w:rsidR="00513309" w:rsidRPr="00996E6C" w:rsidRDefault="00513309" w:rsidP="00513309">
            <w:pPr>
              <w:spacing w:line="360" w:lineRule="auto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</w:p>
        </w:tc>
      </w:tr>
      <w:tr w:rsidR="00513309" w:rsidRPr="001616AF" w:rsidTr="00513309">
        <w:tc>
          <w:tcPr>
            <w:tcW w:w="9576" w:type="dxa"/>
            <w:gridSpan w:val="3"/>
            <w:vAlign w:val="center"/>
          </w:tcPr>
          <w:p w:rsidR="00513309" w:rsidRPr="001616AF" w:rsidRDefault="00513309" w:rsidP="00A55D7F">
            <w:pPr>
              <w:spacing w:line="360" w:lineRule="auto"/>
              <w:rPr>
                <w:rFonts w:ascii="Tw Cen MT" w:hAnsi="Tw Cen MT" w:cs="Arial"/>
                <w:b/>
                <w:bCs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b/>
                <w:bCs/>
                <w:sz w:val="24"/>
                <w:szCs w:val="24"/>
              </w:rPr>
              <w:t>Post Graduat</w:t>
            </w:r>
            <w:r w:rsidR="00A55D7F">
              <w:rPr>
                <w:rFonts w:ascii="Tw Cen MT" w:hAnsi="Tw Cen MT" w:cs="Arial"/>
                <w:b/>
                <w:bCs/>
                <w:sz w:val="24"/>
                <w:szCs w:val="24"/>
              </w:rPr>
              <w:t>e Diploma</w:t>
            </w:r>
            <w:r w:rsidRPr="001616AF"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 in Applied Information Technology</w:t>
            </w:r>
          </w:p>
        </w:tc>
      </w:tr>
      <w:tr w:rsidR="00513309" w:rsidRPr="001616AF" w:rsidTr="00507E1F">
        <w:tc>
          <w:tcPr>
            <w:tcW w:w="3528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Hamdard University</w:t>
            </w:r>
          </w:p>
        </w:tc>
        <w:tc>
          <w:tcPr>
            <w:tcW w:w="3330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Islamabad, Pakistan</w:t>
            </w:r>
          </w:p>
        </w:tc>
        <w:tc>
          <w:tcPr>
            <w:tcW w:w="2718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1998-2000</w:t>
            </w:r>
          </w:p>
        </w:tc>
      </w:tr>
      <w:tr w:rsidR="00513309" w:rsidRPr="001616AF" w:rsidTr="00513309">
        <w:tc>
          <w:tcPr>
            <w:tcW w:w="9576" w:type="dxa"/>
            <w:gridSpan w:val="3"/>
            <w:vAlign w:val="center"/>
          </w:tcPr>
          <w:p w:rsidR="00513309" w:rsidRPr="001616AF" w:rsidRDefault="00513309" w:rsidP="0042487F">
            <w:pPr>
              <w:spacing w:line="360" w:lineRule="auto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b/>
                <w:bCs/>
                <w:sz w:val="24"/>
                <w:szCs w:val="24"/>
              </w:rPr>
              <w:t>Bachelors of Science</w:t>
            </w:r>
          </w:p>
        </w:tc>
      </w:tr>
      <w:tr w:rsidR="00513309" w:rsidRPr="001616AF" w:rsidTr="00507E1F">
        <w:tc>
          <w:tcPr>
            <w:tcW w:w="3528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Punjab University</w:t>
            </w:r>
          </w:p>
        </w:tc>
        <w:tc>
          <w:tcPr>
            <w:tcW w:w="3330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Lahore, Pakistan</w:t>
            </w:r>
          </w:p>
        </w:tc>
        <w:tc>
          <w:tcPr>
            <w:tcW w:w="2718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1995-1998</w:t>
            </w:r>
          </w:p>
        </w:tc>
      </w:tr>
      <w:tr w:rsidR="00513309" w:rsidRPr="001616AF" w:rsidTr="00513309">
        <w:tc>
          <w:tcPr>
            <w:tcW w:w="9576" w:type="dxa"/>
            <w:gridSpan w:val="3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b/>
                <w:bCs/>
                <w:sz w:val="24"/>
                <w:szCs w:val="24"/>
              </w:rPr>
              <w:t>Higher Secondary School Certificate</w:t>
            </w:r>
          </w:p>
        </w:tc>
      </w:tr>
      <w:tr w:rsidR="00513309" w:rsidRPr="001616AF" w:rsidTr="00507E1F">
        <w:tc>
          <w:tcPr>
            <w:tcW w:w="3528" w:type="dxa"/>
            <w:vAlign w:val="center"/>
          </w:tcPr>
          <w:p w:rsidR="00513309" w:rsidRPr="001616AF" w:rsidRDefault="003E3A1B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F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B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I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S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E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Islamabad, Pakistan</w:t>
            </w:r>
          </w:p>
        </w:tc>
        <w:tc>
          <w:tcPr>
            <w:tcW w:w="2718" w:type="dxa"/>
            <w:vAlign w:val="center"/>
          </w:tcPr>
          <w:p w:rsidR="00513309" w:rsidRPr="001616AF" w:rsidRDefault="00513309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1616AF">
              <w:rPr>
                <w:rFonts w:ascii="Tw Cen MT" w:hAnsi="Tw Cen MT" w:cs="Arial"/>
                <w:i/>
                <w:iCs/>
                <w:sz w:val="24"/>
                <w:szCs w:val="24"/>
              </w:rPr>
              <w:t>1993-1995</w:t>
            </w:r>
          </w:p>
        </w:tc>
      </w:tr>
      <w:tr w:rsidR="00C339AE" w:rsidRPr="001616AF" w:rsidTr="005832CA">
        <w:tc>
          <w:tcPr>
            <w:tcW w:w="9576" w:type="dxa"/>
            <w:gridSpan w:val="3"/>
            <w:vAlign w:val="center"/>
          </w:tcPr>
          <w:p w:rsidR="00C339AE" w:rsidRPr="001616AF" w:rsidRDefault="00324720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>Secondary School Certificate</w:t>
            </w:r>
          </w:p>
        </w:tc>
      </w:tr>
      <w:tr w:rsidR="00A56526" w:rsidRPr="001616AF" w:rsidTr="00507E1F">
        <w:tc>
          <w:tcPr>
            <w:tcW w:w="3528" w:type="dxa"/>
            <w:vAlign w:val="center"/>
          </w:tcPr>
          <w:p w:rsidR="00A56526" w:rsidRDefault="00A56526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F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B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I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S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E</w:t>
            </w:r>
            <w:r w:rsidR="003E35F1">
              <w:rPr>
                <w:rFonts w:ascii="Tw Cen MT" w:hAnsi="Tw Cen MT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A56526" w:rsidRPr="001616AF" w:rsidRDefault="00A56526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Islamabad, Pakistan</w:t>
            </w:r>
          </w:p>
        </w:tc>
        <w:tc>
          <w:tcPr>
            <w:tcW w:w="2718" w:type="dxa"/>
            <w:vAlign w:val="center"/>
          </w:tcPr>
          <w:p w:rsidR="00A56526" w:rsidRPr="001616AF" w:rsidRDefault="00A56526" w:rsidP="00513309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1991-1993</w:t>
            </w:r>
          </w:p>
        </w:tc>
      </w:tr>
    </w:tbl>
    <w:p w:rsidR="00E27B4C" w:rsidRDefault="00E27B4C" w:rsidP="007970A5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250"/>
        <w:gridCol w:w="1620"/>
        <w:gridCol w:w="1188"/>
      </w:tblGrid>
      <w:tr w:rsidR="00723A0A" w:rsidTr="00B76795">
        <w:tc>
          <w:tcPr>
            <w:tcW w:w="9576" w:type="dxa"/>
            <w:gridSpan w:val="4"/>
            <w:shd w:val="clear" w:color="auto" w:fill="F2F2F2" w:themeFill="background1" w:themeFillShade="F2"/>
          </w:tcPr>
          <w:p w:rsidR="00723A0A" w:rsidRPr="00C403C5" w:rsidRDefault="00031ED7" w:rsidP="00807118">
            <w:pPr>
              <w:spacing w:line="276" w:lineRule="auto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>TRAINING &amp; CERTIFICATIONS</w:t>
            </w:r>
          </w:p>
        </w:tc>
      </w:tr>
      <w:tr w:rsidR="00D96589" w:rsidTr="00D7360C">
        <w:tc>
          <w:tcPr>
            <w:tcW w:w="4518" w:type="dxa"/>
          </w:tcPr>
          <w:p w:rsidR="00D96589" w:rsidRPr="009C1894" w:rsidRDefault="00D96589" w:rsidP="009C1894">
            <w:pPr>
              <w:spacing w:line="360" w:lineRule="auto"/>
              <w:rPr>
                <w:rFonts w:ascii="Tw Cen MT" w:hAnsi="Tw Cen MT" w:cs="Arial"/>
                <w:i/>
                <w:iCs/>
              </w:rPr>
            </w:pPr>
          </w:p>
        </w:tc>
        <w:tc>
          <w:tcPr>
            <w:tcW w:w="2250" w:type="dxa"/>
          </w:tcPr>
          <w:p w:rsidR="00D96589" w:rsidRDefault="00D96589" w:rsidP="009C1894">
            <w:pPr>
              <w:spacing w:line="360" w:lineRule="auto"/>
              <w:rPr>
                <w:rFonts w:ascii="Tw Cen MT" w:hAnsi="Tw Cen MT" w:cs="Arial"/>
                <w:i/>
                <w:iCs/>
              </w:rPr>
            </w:pPr>
          </w:p>
        </w:tc>
        <w:tc>
          <w:tcPr>
            <w:tcW w:w="2808" w:type="dxa"/>
            <w:gridSpan w:val="2"/>
          </w:tcPr>
          <w:p w:rsidR="00D96589" w:rsidRPr="009C1894" w:rsidRDefault="00D96589" w:rsidP="009C1894">
            <w:pPr>
              <w:spacing w:line="360" w:lineRule="auto"/>
              <w:rPr>
                <w:rFonts w:ascii="Tw Cen MT" w:hAnsi="Tw Cen MT" w:cs="Arial"/>
                <w:i/>
                <w:iCs/>
              </w:rPr>
            </w:pPr>
          </w:p>
        </w:tc>
      </w:tr>
      <w:tr w:rsidR="00513826" w:rsidTr="007D4E30">
        <w:tc>
          <w:tcPr>
            <w:tcW w:w="6768" w:type="dxa"/>
            <w:gridSpan w:val="2"/>
          </w:tcPr>
          <w:p w:rsidR="00513826" w:rsidRPr="00166607" w:rsidRDefault="00513826" w:rsidP="00DB3D95">
            <w:pPr>
              <w:spacing w:line="360" w:lineRule="auto"/>
              <w:rPr>
                <w:rFonts w:ascii="Tw Cen MT" w:hAnsi="Tw Cen MT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>ITIL V3: Foundation Certification</w:t>
            </w:r>
          </w:p>
        </w:tc>
        <w:tc>
          <w:tcPr>
            <w:tcW w:w="2808" w:type="dxa"/>
            <w:gridSpan w:val="2"/>
          </w:tcPr>
          <w:p w:rsidR="00513826" w:rsidRPr="00D96589" w:rsidRDefault="00513826" w:rsidP="009C1894">
            <w:pPr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325678">
              <w:rPr>
                <w:rFonts w:ascii="Tw Cen MT" w:hAnsi="Tw Cen MT" w:cs="Arial"/>
                <w:i/>
                <w:iCs/>
              </w:rPr>
              <w:t>(Currently in Progress)</w:t>
            </w:r>
          </w:p>
        </w:tc>
      </w:tr>
      <w:tr w:rsidR="00513826" w:rsidTr="00B47206">
        <w:trPr>
          <w:trHeight w:val="107"/>
        </w:trPr>
        <w:tc>
          <w:tcPr>
            <w:tcW w:w="6768" w:type="dxa"/>
            <w:gridSpan w:val="2"/>
          </w:tcPr>
          <w:p w:rsidR="00513826" w:rsidRPr="00D96589" w:rsidRDefault="00513826" w:rsidP="00C57273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 w:rsidRPr="00546BED"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Microsoft Certified </w:t>
            </w: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Solutions Associate  </w:t>
            </w:r>
            <w:r w:rsidRPr="00E3252C">
              <w:rPr>
                <w:rFonts w:ascii="Tw Cen MT" w:hAnsi="Tw Cen MT" w:cs="Arial"/>
                <w:b/>
                <w:bCs/>
              </w:rPr>
              <w:t xml:space="preserve">-  </w:t>
            </w:r>
            <w:r w:rsidRPr="00E3252C">
              <w:rPr>
                <w:rFonts w:ascii="Tw Cen MT" w:hAnsi="Tw Cen MT" w:cs="Arial"/>
                <w:b/>
                <w:bCs/>
                <w:sz w:val="20"/>
                <w:szCs w:val="20"/>
              </w:rPr>
              <w:t>(</w:t>
            </w:r>
            <w:r w:rsidRPr="00E3252C">
              <w:rPr>
                <w:rFonts w:ascii="Tw Cen MT" w:hAnsi="Tw Cen MT" w:cs="Segoe UI"/>
                <w:color w:val="000000"/>
                <w:sz w:val="20"/>
                <w:szCs w:val="20"/>
                <w:shd w:val="clear" w:color="auto" w:fill="FFFFFF"/>
              </w:rPr>
              <w:t>MC ID: 13461315)</w:t>
            </w:r>
            <w:r>
              <w:rPr>
                <w:rFonts w:ascii="Tw Cen MT" w:hAnsi="Tw Cen MT" w:cs="Segoe U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MCSA: </w:t>
            </w:r>
            <w:r w:rsidRPr="00B003DF">
              <w:rPr>
                <w:rFonts w:ascii="Tw Cen MT" w:hAnsi="Tw Cen MT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Windows Server 2012</w:t>
            </w:r>
          </w:p>
        </w:tc>
        <w:tc>
          <w:tcPr>
            <w:tcW w:w="1620" w:type="dxa"/>
          </w:tcPr>
          <w:p w:rsidR="00513826" w:rsidRPr="00325678" w:rsidRDefault="00513826" w:rsidP="002D1898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Dubai, U.A.E.</w:t>
            </w:r>
          </w:p>
        </w:tc>
        <w:tc>
          <w:tcPr>
            <w:tcW w:w="1188" w:type="dxa"/>
          </w:tcPr>
          <w:p w:rsidR="00513826" w:rsidRPr="00325678" w:rsidRDefault="00513826" w:rsidP="00D61D8A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201</w:t>
            </w:r>
            <w:r w:rsidR="0038339D">
              <w:rPr>
                <w:rFonts w:ascii="Tw Cen MT" w:hAnsi="Tw Cen MT" w:cs="Arial"/>
                <w:i/>
                <w:iCs/>
                <w:sz w:val="24"/>
                <w:szCs w:val="24"/>
              </w:rPr>
              <w:t>6</w:t>
            </w:r>
          </w:p>
        </w:tc>
      </w:tr>
      <w:tr w:rsidR="00DA31EB" w:rsidTr="00B47206">
        <w:trPr>
          <w:trHeight w:val="107"/>
        </w:trPr>
        <w:tc>
          <w:tcPr>
            <w:tcW w:w="6768" w:type="dxa"/>
            <w:gridSpan w:val="2"/>
          </w:tcPr>
          <w:p w:rsidR="00DA31EB" w:rsidRPr="00F17372" w:rsidRDefault="00CD1C19" w:rsidP="000A4475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Attended </w:t>
            </w:r>
            <w:r w:rsidR="000A4475">
              <w:rPr>
                <w:rFonts w:ascii="Tw Cen MT" w:hAnsi="Tw Cen MT" w:cs="Arial"/>
                <w:b/>
                <w:bCs/>
                <w:sz w:val="24"/>
                <w:szCs w:val="24"/>
              </w:rPr>
              <w:t>t</w:t>
            </w:r>
            <w:r w:rsidR="009531DF"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raining </w:t>
            </w:r>
            <w:r w:rsidR="000A4475">
              <w:rPr>
                <w:rFonts w:ascii="Tw Cen MT" w:hAnsi="Tw Cen MT" w:cs="Arial"/>
                <w:b/>
                <w:bCs/>
                <w:sz w:val="24"/>
                <w:szCs w:val="24"/>
              </w:rPr>
              <w:t>c</w:t>
            </w:r>
            <w:r w:rsidR="00DA31EB">
              <w:rPr>
                <w:rFonts w:ascii="Tw Cen MT" w:hAnsi="Tw Cen MT" w:cs="Arial"/>
                <w:b/>
                <w:bCs/>
                <w:sz w:val="24"/>
                <w:szCs w:val="24"/>
              </w:rPr>
              <w:t>ourse on Leadership &amp; Team Skills</w:t>
            </w:r>
          </w:p>
        </w:tc>
        <w:tc>
          <w:tcPr>
            <w:tcW w:w="1620" w:type="dxa"/>
          </w:tcPr>
          <w:p w:rsidR="00DA31EB" w:rsidRPr="00D96589" w:rsidRDefault="00C96B45" w:rsidP="00DA31EB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Dubai, U.A.E.</w:t>
            </w:r>
          </w:p>
        </w:tc>
        <w:tc>
          <w:tcPr>
            <w:tcW w:w="1188" w:type="dxa"/>
          </w:tcPr>
          <w:p w:rsidR="00DA31EB" w:rsidRPr="00D96589" w:rsidRDefault="00C96B45" w:rsidP="00DA31EB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2014</w:t>
            </w:r>
          </w:p>
        </w:tc>
      </w:tr>
      <w:tr w:rsidR="00F85FEC" w:rsidTr="00B47206">
        <w:trPr>
          <w:trHeight w:val="107"/>
        </w:trPr>
        <w:tc>
          <w:tcPr>
            <w:tcW w:w="6768" w:type="dxa"/>
            <w:gridSpan w:val="2"/>
          </w:tcPr>
          <w:p w:rsidR="00F85FEC" w:rsidRPr="001718B6" w:rsidRDefault="001B1572" w:rsidP="008073FA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>Participated in conference on Business Intelligence by IBM</w:t>
            </w:r>
          </w:p>
        </w:tc>
        <w:tc>
          <w:tcPr>
            <w:tcW w:w="1620" w:type="dxa"/>
          </w:tcPr>
          <w:p w:rsidR="00F85FEC" w:rsidRPr="00D96589" w:rsidRDefault="00F85FEC" w:rsidP="00296BBD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Dubai, U.A.E.</w:t>
            </w:r>
          </w:p>
        </w:tc>
        <w:tc>
          <w:tcPr>
            <w:tcW w:w="1188" w:type="dxa"/>
          </w:tcPr>
          <w:p w:rsidR="00F85FEC" w:rsidRPr="00D96589" w:rsidRDefault="002F5675" w:rsidP="0045682A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20</w:t>
            </w:r>
            <w:r w:rsidR="0045682A">
              <w:rPr>
                <w:rFonts w:ascii="Tw Cen MT" w:hAnsi="Tw Cen MT" w:cs="Arial"/>
                <w:i/>
                <w:iCs/>
                <w:sz w:val="24"/>
                <w:szCs w:val="24"/>
              </w:rPr>
              <w:t>14</w:t>
            </w:r>
          </w:p>
        </w:tc>
      </w:tr>
      <w:tr w:rsidR="00F85FEC" w:rsidTr="00B47206">
        <w:trPr>
          <w:trHeight w:val="107"/>
        </w:trPr>
        <w:tc>
          <w:tcPr>
            <w:tcW w:w="6768" w:type="dxa"/>
            <w:gridSpan w:val="2"/>
          </w:tcPr>
          <w:p w:rsidR="00F85FEC" w:rsidRPr="001718B6" w:rsidRDefault="001B1572" w:rsidP="001B1572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Attended seminar on </w:t>
            </w:r>
            <w:r w:rsidR="00CB5DC3"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Virtualization </w:t>
            </w:r>
            <w:r>
              <w:rPr>
                <w:rFonts w:ascii="Tw Cen MT" w:hAnsi="Tw Cen MT" w:cs="Arial"/>
                <w:b/>
                <w:bCs/>
                <w:sz w:val="24"/>
                <w:szCs w:val="24"/>
              </w:rPr>
              <w:t xml:space="preserve">with Hyper-V by Microsoft </w:t>
            </w:r>
          </w:p>
        </w:tc>
        <w:tc>
          <w:tcPr>
            <w:tcW w:w="1620" w:type="dxa"/>
          </w:tcPr>
          <w:p w:rsidR="00F85FEC" w:rsidRPr="00D96589" w:rsidRDefault="00F85FEC" w:rsidP="00296BBD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Dubai, U.A.E.</w:t>
            </w:r>
          </w:p>
        </w:tc>
        <w:tc>
          <w:tcPr>
            <w:tcW w:w="1188" w:type="dxa"/>
          </w:tcPr>
          <w:p w:rsidR="00F85FEC" w:rsidRPr="00D96589" w:rsidRDefault="00F85FEC" w:rsidP="00B16B9D">
            <w:pPr>
              <w:tabs>
                <w:tab w:val="left" w:pos="3540"/>
              </w:tabs>
              <w:spacing w:line="360" w:lineRule="auto"/>
              <w:rPr>
                <w:rFonts w:ascii="Tw Cen MT" w:hAnsi="Tw Cen MT" w:cs="Arial"/>
                <w:i/>
                <w:iCs/>
                <w:sz w:val="24"/>
                <w:szCs w:val="24"/>
              </w:rPr>
            </w:pPr>
            <w:r>
              <w:rPr>
                <w:rFonts w:ascii="Tw Cen MT" w:hAnsi="Tw Cen MT" w:cs="Arial"/>
                <w:i/>
                <w:iCs/>
                <w:sz w:val="24"/>
                <w:szCs w:val="24"/>
              </w:rPr>
              <w:t>201</w:t>
            </w:r>
            <w:r w:rsidR="00B16B9D">
              <w:rPr>
                <w:rFonts w:ascii="Tw Cen MT" w:hAnsi="Tw Cen MT" w:cs="Arial"/>
                <w:i/>
                <w:iCs/>
                <w:sz w:val="24"/>
                <w:szCs w:val="24"/>
              </w:rPr>
              <w:t>3</w:t>
            </w:r>
          </w:p>
        </w:tc>
      </w:tr>
    </w:tbl>
    <w:p w:rsidR="00723A0A" w:rsidRDefault="00723A0A" w:rsidP="007970A5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E27B4C" w:rsidTr="00E27B4C">
        <w:tc>
          <w:tcPr>
            <w:tcW w:w="9576" w:type="dxa"/>
            <w:gridSpan w:val="2"/>
            <w:shd w:val="clear" w:color="auto" w:fill="F2F2F2" w:themeFill="background1" w:themeFillShade="F2"/>
          </w:tcPr>
          <w:p w:rsidR="00E27B4C" w:rsidRPr="007A6BB4" w:rsidRDefault="00031ED7" w:rsidP="00327C5B">
            <w:pPr>
              <w:spacing w:line="276" w:lineRule="auto"/>
              <w:rPr>
                <w:rFonts w:ascii="Tw Cen MT" w:hAnsi="Tw Cen MT" w:cs="Arial"/>
                <w:i/>
                <w:iCs/>
                <w:sz w:val="28"/>
                <w:szCs w:val="28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28"/>
              </w:rPr>
              <w:t>PERSONAL DETAILS</w:t>
            </w:r>
          </w:p>
        </w:tc>
      </w:tr>
      <w:tr w:rsidR="00E27B4C" w:rsidTr="00E27B4C">
        <w:tc>
          <w:tcPr>
            <w:tcW w:w="3078" w:type="dxa"/>
          </w:tcPr>
          <w:p w:rsidR="00E27B4C" w:rsidRPr="00996E6C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</w:p>
        </w:tc>
        <w:tc>
          <w:tcPr>
            <w:tcW w:w="6498" w:type="dxa"/>
          </w:tcPr>
          <w:p w:rsidR="00E27B4C" w:rsidRPr="00160303" w:rsidRDefault="00E27B4C" w:rsidP="00327C5B">
            <w:pPr>
              <w:spacing w:line="276" w:lineRule="auto"/>
              <w:rPr>
                <w:rFonts w:ascii="Tw Cen MT" w:hAnsi="Tw Cen MT" w:cs="Arial"/>
                <w:color w:val="666666"/>
              </w:rPr>
            </w:pP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>
              <w:rPr>
                <w:rFonts w:ascii="Tw Cen MT" w:hAnsi="Tw Cen MT" w:cs="Arial"/>
                <w:b/>
                <w:bCs/>
              </w:rPr>
              <w:t>Date</w:t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69504" behindDoc="1" locked="0" layoutInCell="0" allowOverlap="1" wp14:anchorId="11EA5270" wp14:editId="656947A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5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0528" behindDoc="1" locked="0" layoutInCell="0" allowOverlap="1" wp14:anchorId="12EF0859" wp14:editId="771FEBA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5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1552" behindDoc="1" locked="0" layoutInCell="0" allowOverlap="1" wp14:anchorId="1EA0AE7A" wp14:editId="1552505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5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2576" behindDoc="1" locked="0" layoutInCell="0" allowOverlap="1" wp14:anchorId="11E1FC05" wp14:editId="258E057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4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3600" behindDoc="1" locked="0" layoutInCell="0" allowOverlap="1" wp14:anchorId="54736750" wp14:editId="6A4F48C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4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4624" behindDoc="1" locked="0" layoutInCell="0" allowOverlap="1" wp14:anchorId="7EA880B0" wp14:editId="215DE43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4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3878">
              <w:rPr>
                <w:rFonts w:ascii="Tw Cen MT" w:hAnsi="Tw Cen MT"/>
                <w:noProof/>
              </w:rPr>
              <w:drawing>
                <wp:anchor distT="0" distB="0" distL="114300" distR="114300" simplePos="0" relativeHeight="251675648" behindDoc="1" locked="0" layoutInCell="0" allowOverlap="1" wp14:anchorId="2A07CFD8" wp14:editId="08BD531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-147955</wp:posOffset>
                  </wp:positionV>
                  <wp:extent cx="6070600" cy="9525"/>
                  <wp:effectExtent l="0" t="0" r="6350" b="9525"/>
                  <wp:wrapNone/>
                  <wp:docPr id="4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 w:cs="Arial"/>
                <w:b/>
                <w:bCs/>
              </w:rPr>
              <w:t xml:space="preserve"> of Birth: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  <w:i/>
                <w:iCs/>
              </w:rPr>
            </w:pPr>
            <w:r w:rsidRPr="00D80BD0">
              <w:rPr>
                <w:rFonts w:ascii="Tw Cen MT" w:hAnsi="Tw Cen MT" w:cs="Arial"/>
              </w:rPr>
              <w:t>17 December 1977 (Age: 38)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Gender: 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  <w:i/>
                <w:iCs/>
              </w:rPr>
            </w:pPr>
            <w:r w:rsidRPr="00D80BD0">
              <w:rPr>
                <w:rFonts w:ascii="Tw Cen MT" w:hAnsi="Tw Cen MT" w:cs="Arial"/>
              </w:rPr>
              <w:t>Male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Nationality: 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  <w:i/>
                <w:iCs/>
              </w:rPr>
            </w:pPr>
            <w:r w:rsidRPr="00D80BD0">
              <w:rPr>
                <w:rFonts w:ascii="Tw Cen MT" w:hAnsi="Tw Cen MT" w:cs="Arial"/>
              </w:rPr>
              <w:t>Pakistan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Residence Country: 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  <w:i/>
                <w:iCs/>
              </w:rPr>
            </w:pPr>
            <w:r w:rsidRPr="00D80BD0">
              <w:rPr>
                <w:rFonts w:ascii="Tw Cen MT" w:hAnsi="Tw Cen MT" w:cs="Arial"/>
              </w:rPr>
              <w:t>Dubai, United Arab Emirates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Visa Status: 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</w:rPr>
            </w:pPr>
            <w:r w:rsidRPr="00D80BD0">
              <w:rPr>
                <w:rFonts w:ascii="Tw Cen MT" w:hAnsi="Tw Cen MT" w:cs="Arial"/>
              </w:rPr>
              <w:t>Residency Visa (Transferable)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Marital Status: 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</w:rPr>
            </w:pPr>
            <w:r w:rsidRPr="00D80BD0">
              <w:rPr>
                <w:rFonts w:ascii="Tw Cen MT" w:hAnsi="Tw Cen MT" w:cs="Arial"/>
              </w:rPr>
              <w:t>Married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Times New Roman"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Number of Dependents: </w:t>
            </w:r>
          </w:p>
        </w:tc>
        <w:tc>
          <w:tcPr>
            <w:tcW w:w="6498" w:type="dxa"/>
          </w:tcPr>
          <w:p w:rsidR="00E27B4C" w:rsidRPr="00D80BD0" w:rsidRDefault="000106A0" w:rsidP="00327C5B">
            <w:pPr>
              <w:spacing w:line="276" w:lineRule="auto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</w:tr>
      <w:tr w:rsidR="00E27B4C" w:rsidTr="00E27B4C">
        <w:tc>
          <w:tcPr>
            <w:tcW w:w="3078" w:type="dxa"/>
          </w:tcPr>
          <w:p w:rsidR="00E27B4C" w:rsidRPr="00DC3878" w:rsidRDefault="00E27B4C" w:rsidP="00327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w Cen MT" w:hAnsi="Tw Cen MT" w:cs="Arial"/>
                <w:b/>
                <w:bCs/>
              </w:rPr>
            </w:pPr>
            <w:r w:rsidRPr="00DC3878">
              <w:rPr>
                <w:rFonts w:ascii="Tw Cen MT" w:hAnsi="Tw Cen MT" w:cs="Arial"/>
                <w:b/>
                <w:bCs/>
              </w:rPr>
              <w:t xml:space="preserve">Driving License Issued From: </w:t>
            </w:r>
          </w:p>
        </w:tc>
        <w:tc>
          <w:tcPr>
            <w:tcW w:w="6498" w:type="dxa"/>
          </w:tcPr>
          <w:p w:rsidR="00E27B4C" w:rsidRPr="00D80BD0" w:rsidRDefault="00E27B4C" w:rsidP="00327C5B">
            <w:pPr>
              <w:spacing w:line="276" w:lineRule="auto"/>
              <w:rPr>
                <w:rFonts w:ascii="Tw Cen MT" w:hAnsi="Tw Cen MT" w:cs="Arial"/>
              </w:rPr>
            </w:pPr>
            <w:r w:rsidRPr="00D80BD0">
              <w:rPr>
                <w:rFonts w:ascii="Tw Cen MT" w:hAnsi="Tw Cen MT" w:cs="Arial"/>
              </w:rPr>
              <w:t>United Arab Emirates; Pakistan</w:t>
            </w:r>
          </w:p>
        </w:tc>
      </w:tr>
    </w:tbl>
    <w:p w:rsidR="00003311" w:rsidRPr="00D94956" w:rsidRDefault="00003311" w:rsidP="007970A5">
      <w:pPr>
        <w:rPr>
          <w:rFonts w:ascii="Arial" w:hAnsi="Arial" w:cs="Arial"/>
          <w:sz w:val="20"/>
          <w:szCs w:val="20"/>
        </w:rPr>
      </w:pPr>
    </w:p>
    <w:sectPr w:rsidR="00003311" w:rsidRPr="00D94956" w:rsidSect="00E27B4C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2E" w:rsidRDefault="00CF472E" w:rsidP="00D2458D">
      <w:pPr>
        <w:spacing w:after="0" w:line="240" w:lineRule="auto"/>
      </w:pPr>
      <w:r>
        <w:separator/>
      </w:r>
    </w:p>
  </w:endnote>
  <w:endnote w:type="continuationSeparator" w:id="0">
    <w:p w:rsidR="00CF472E" w:rsidRDefault="00CF472E" w:rsidP="00D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2E" w:rsidRDefault="00CF472E" w:rsidP="00D2458D">
      <w:pPr>
        <w:spacing w:after="0" w:line="240" w:lineRule="auto"/>
      </w:pPr>
      <w:r>
        <w:separator/>
      </w:r>
    </w:p>
  </w:footnote>
  <w:footnote w:type="continuationSeparator" w:id="0">
    <w:p w:rsidR="00CF472E" w:rsidRDefault="00CF472E" w:rsidP="00D2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10DE8"/>
    <w:multiLevelType w:val="hybridMultilevel"/>
    <w:tmpl w:val="33F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619A"/>
    <w:multiLevelType w:val="hybridMultilevel"/>
    <w:tmpl w:val="525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E1ABF"/>
    <w:multiLevelType w:val="hybridMultilevel"/>
    <w:tmpl w:val="71B0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D2F"/>
    <w:multiLevelType w:val="hybridMultilevel"/>
    <w:tmpl w:val="189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481D"/>
    <w:multiLevelType w:val="hybridMultilevel"/>
    <w:tmpl w:val="793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1964"/>
    <w:multiLevelType w:val="hybridMultilevel"/>
    <w:tmpl w:val="9CF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7066"/>
    <w:multiLevelType w:val="hybridMultilevel"/>
    <w:tmpl w:val="873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B38"/>
    <w:multiLevelType w:val="hybridMultilevel"/>
    <w:tmpl w:val="305C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26F4"/>
    <w:multiLevelType w:val="hybridMultilevel"/>
    <w:tmpl w:val="40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C2D03"/>
    <w:multiLevelType w:val="hybridMultilevel"/>
    <w:tmpl w:val="28FA8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37CA5"/>
    <w:multiLevelType w:val="hybridMultilevel"/>
    <w:tmpl w:val="33E0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E6D"/>
    <w:multiLevelType w:val="hybridMultilevel"/>
    <w:tmpl w:val="D5B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B3C44"/>
    <w:multiLevelType w:val="hybridMultilevel"/>
    <w:tmpl w:val="9E4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16D27"/>
    <w:multiLevelType w:val="hybridMultilevel"/>
    <w:tmpl w:val="C97C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D16C8"/>
    <w:multiLevelType w:val="hybridMultilevel"/>
    <w:tmpl w:val="482C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1EC2"/>
    <w:multiLevelType w:val="hybridMultilevel"/>
    <w:tmpl w:val="481A913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>
    <w:nsid w:val="65CD3F25"/>
    <w:multiLevelType w:val="hybridMultilevel"/>
    <w:tmpl w:val="69C8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F7084"/>
    <w:multiLevelType w:val="hybridMultilevel"/>
    <w:tmpl w:val="88FA8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2317A7"/>
    <w:multiLevelType w:val="hybridMultilevel"/>
    <w:tmpl w:val="2CAC164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>
    <w:nsid w:val="723B1BC1"/>
    <w:multiLevelType w:val="hybridMultilevel"/>
    <w:tmpl w:val="BFD4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E0FCE"/>
    <w:multiLevelType w:val="hybridMultilevel"/>
    <w:tmpl w:val="2C4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73175"/>
    <w:multiLevelType w:val="hybridMultilevel"/>
    <w:tmpl w:val="043C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F07B4"/>
    <w:multiLevelType w:val="hybridMultilevel"/>
    <w:tmpl w:val="5034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20F0C"/>
    <w:multiLevelType w:val="hybridMultilevel"/>
    <w:tmpl w:val="EDC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26F27"/>
    <w:multiLevelType w:val="hybridMultilevel"/>
    <w:tmpl w:val="D908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4"/>
  </w:num>
  <w:num w:numId="4">
    <w:abstractNumId w:val="19"/>
  </w:num>
  <w:num w:numId="5">
    <w:abstractNumId w:val="10"/>
  </w:num>
  <w:num w:numId="6">
    <w:abstractNumId w:val="12"/>
  </w:num>
  <w:num w:numId="7">
    <w:abstractNumId w:val="21"/>
  </w:num>
  <w:num w:numId="8">
    <w:abstractNumId w:val="3"/>
  </w:num>
  <w:num w:numId="9">
    <w:abstractNumId w:val="9"/>
  </w:num>
  <w:num w:numId="10">
    <w:abstractNumId w:val="11"/>
  </w:num>
  <w:num w:numId="11">
    <w:abstractNumId w:val="23"/>
  </w:num>
  <w:num w:numId="12">
    <w:abstractNumId w:val="24"/>
  </w:num>
  <w:num w:numId="13">
    <w:abstractNumId w:val="1"/>
  </w:num>
  <w:num w:numId="14">
    <w:abstractNumId w:val="13"/>
  </w:num>
  <w:num w:numId="15">
    <w:abstractNumId w:val="22"/>
  </w:num>
  <w:num w:numId="16">
    <w:abstractNumId w:val="17"/>
  </w:num>
  <w:num w:numId="17">
    <w:abstractNumId w:val="16"/>
  </w:num>
  <w:num w:numId="18">
    <w:abstractNumId w:val="4"/>
  </w:num>
  <w:num w:numId="19">
    <w:abstractNumId w:val="8"/>
  </w:num>
  <w:num w:numId="20">
    <w:abstractNumId w:val="25"/>
  </w:num>
  <w:num w:numId="21">
    <w:abstractNumId w:val="6"/>
  </w:num>
  <w:num w:numId="22">
    <w:abstractNumId w:val="18"/>
  </w:num>
  <w:num w:numId="23">
    <w:abstractNumId w:val="7"/>
  </w:num>
  <w:num w:numId="24">
    <w:abstractNumId w:val="15"/>
  </w:num>
  <w:num w:numId="25">
    <w:abstractNumId w:val="2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D"/>
    <w:rsid w:val="000000B3"/>
    <w:rsid w:val="000008F7"/>
    <w:rsid w:val="00001E69"/>
    <w:rsid w:val="00002A40"/>
    <w:rsid w:val="000030FD"/>
    <w:rsid w:val="00003311"/>
    <w:rsid w:val="00003C51"/>
    <w:rsid w:val="0000696D"/>
    <w:rsid w:val="000106A0"/>
    <w:rsid w:val="0001269F"/>
    <w:rsid w:val="00014C6E"/>
    <w:rsid w:val="00015A38"/>
    <w:rsid w:val="00030D88"/>
    <w:rsid w:val="00031ED7"/>
    <w:rsid w:val="00033AE4"/>
    <w:rsid w:val="00036EAA"/>
    <w:rsid w:val="00040F92"/>
    <w:rsid w:val="00040FEC"/>
    <w:rsid w:val="00045082"/>
    <w:rsid w:val="00047D06"/>
    <w:rsid w:val="00056E70"/>
    <w:rsid w:val="00064732"/>
    <w:rsid w:val="00064A3C"/>
    <w:rsid w:val="00065676"/>
    <w:rsid w:val="00074D59"/>
    <w:rsid w:val="00074EF4"/>
    <w:rsid w:val="00076155"/>
    <w:rsid w:val="000774F6"/>
    <w:rsid w:val="000816CF"/>
    <w:rsid w:val="00081AC3"/>
    <w:rsid w:val="000856FB"/>
    <w:rsid w:val="00087BAF"/>
    <w:rsid w:val="00090C3C"/>
    <w:rsid w:val="00093447"/>
    <w:rsid w:val="00094C40"/>
    <w:rsid w:val="0009572A"/>
    <w:rsid w:val="000A3339"/>
    <w:rsid w:val="000A4475"/>
    <w:rsid w:val="000A4643"/>
    <w:rsid w:val="000A58AE"/>
    <w:rsid w:val="000B2BF3"/>
    <w:rsid w:val="000B32E2"/>
    <w:rsid w:val="000B472C"/>
    <w:rsid w:val="000B4E1A"/>
    <w:rsid w:val="000B62D6"/>
    <w:rsid w:val="000C090D"/>
    <w:rsid w:val="000C0FD8"/>
    <w:rsid w:val="000C139B"/>
    <w:rsid w:val="000C171D"/>
    <w:rsid w:val="000C1B7A"/>
    <w:rsid w:val="000C2CEE"/>
    <w:rsid w:val="000C5DFB"/>
    <w:rsid w:val="000D61BC"/>
    <w:rsid w:val="000E093A"/>
    <w:rsid w:val="000E27E0"/>
    <w:rsid w:val="000E2A1F"/>
    <w:rsid w:val="000E4C0C"/>
    <w:rsid w:val="000F19AD"/>
    <w:rsid w:val="000F53B0"/>
    <w:rsid w:val="000F5EC8"/>
    <w:rsid w:val="000F7774"/>
    <w:rsid w:val="000F7A28"/>
    <w:rsid w:val="000F7AE6"/>
    <w:rsid w:val="000F7E23"/>
    <w:rsid w:val="001004B4"/>
    <w:rsid w:val="00100CD3"/>
    <w:rsid w:val="0010528A"/>
    <w:rsid w:val="00107D84"/>
    <w:rsid w:val="00111255"/>
    <w:rsid w:val="001159F8"/>
    <w:rsid w:val="001224E1"/>
    <w:rsid w:val="00122A12"/>
    <w:rsid w:val="001235B6"/>
    <w:rsid w:val="00125245"/>
    <w:rsid w:val="00126867"/>
    <w:rsid w:val="00130C05"/>
    <w:rsid w:val="00131683"/>
    <w:rsid w:val="00134F72"/>
    <w:rsid w:val="00144566"/>
    <w:rsid w:val="00145E3B"/>
    <w:rsid w:val="001545E1"/>
    <w:rsid w:val="001546CF"/>
    <w:rsid w:val="0015609A"/>
    <w:rsid w:val="00160303"/>
    <w:rsid w:val="001616AF"/>
    <w:rsid w:val="001633F8"/>
    <w:rsid w:val="00163F7A"/>
    <w:rsid w:val="001641CB"/>
    <w:rsid w:val="00165082"/>
    <w:rsid w:val="00165BFA"/>
    <w:rsid w:val="00166607"/>
    <w:rsid w:val="00166EB0"/>
    <w:rsid w:val="00167432"/>
    <w:rsid w:val="001718B6"/>
    <w:rsid w:val="001748ED"/>
    <w:rsid w:val="0017658D"/>
    <w:rsid w:val="00183CB0"/>
    <w:rsid w:val="00186719"/>
    <w:rsid w:val="00187213"/>
    <w:rsid w:val="00190619"/>
    <w:rsid w:val="00191153"/>
    <w:rsid w:val="00194789"/>
    <w:rsid w:val="00195558"/>
    <w:rsid w:val="001970AF"/>
    <w:rsid w:val="001A1DF8"/>
    <w:rsid w:val="001A25EF"/>
    <w:rsid w:val="001A27C8"/>
    <w:rsid w:val="001A5F7A"/>
    <w:rsid w:val="001B0777"/>
    <w:rsid w:val="001B1572"/>
    <w:rsid w:val="001B2F05"/>
    <w:rsid w:val="001B4488"/>
    <w:rsid w:val="001B4B61"/>
    <w:rsid w:val="001B4BA9"/>
    <w:rsid w:val="001B71E3"/>
    <w:rsid w:val="001C0E2C"/>
    <w:rsid w:val="001C0FA6"/>
    <w:rsid w:val="001C262F"/>
    <w:rsid w:val="001C5548"/>
    <w:rsid w:val="001D019A"/>
    <w:rsid w:val="001D0BE8"/>
    <w:rsid w:val="001D133D"/>
    <w:rsid w:val="001D3BA8"/>
    <w:rsid w:val="001D5A17"/>
    <w:rsid w:val="001E61C6"/>
    <w:rsid w:val="001F0A9D"/>
    <w:rsid w:val="001F2124"/>
    <w:rsid w:val="001F623A"/>
    <w:rsid w:val="00202DCA"/>
    <w:rsid w:val="002051CE"/>
    <w:rsid w:val="0020713A"/>
    <w:rsid w:val="00211CEF"/>
    <w:rsid w:val="00215ADB"/>
    <w:rsid w:val="00217829"/>
    <w:rsid w:val="002226BB"/>
    <w:rsid w:val="00224152"/>
    <w:rsid w:val="0022781F"/>
    <w:rsid w:val="00230161"/>
    <w:rsid w:val="00231053"/>
    <w:rsid w:val="002336BA"/>
    <w:rsid w:val="00235A1D"/>
    <w:rsid w:val="00235DB8"/>
    <w:rsid w:val="002369AE"/>
    <w:rsid w:val="002419A3"/>
    <w:rsid w:val="00242AB7"/>
    <w:rsid w:val="00250180"/>
    <w:rsid w:val="0025183B"/>
    <w:rsid w:val="00251844"/>
    <w:rsid w:val="00251B2F"/>
    <w:rsid w:val="00255413"/>
    <w:rsid w:val="00263D93"/>
    <w:rsid w:val="00265BF0"/>
    <w:rsid w:val="00266112"/>
    <w:rsid w:val="00267437"/>
    <w:rsid w:val="00267CC5"/>
    <w:rsid w:val="00272F91"/>
    <w:rsid w:val="00281A4E"/>
    <w:rsid w:val="00283846"/>
    <w:rsid w:val="00284BB3"/>
    <w:rsid w:val="002873C3"/>
    <w:rsid w:val="00291235"/>
    <w:rsid w:val="002953F7"/>
    <w:rsid w:val="00296A64"/>
    <w:rsid w:val="00297F64"/>
    <w:rsid w:val="002A0727"/>
    <w:rsid w:val="002A242A"/>
    <w:rsid w:val="002A61D8"/>
    <w:rsid w:val="002B33F7"/>
    <w:rsid w:val="002B599E"/>
    <w:rsid w:val="002B59F5"/>
    <w:rsid w:val="002B730C"/>
    <w:rsid w:val="002C0975"/>
    <w:rsid w:val="002C2B32"/>
    <w:rsid w:val="002D0ED9"/>
    <w:rsid w:val="002D1898"/>
    <w:rsid w:val="002D26BF"/>
    <w:rsid w:val="002D3BD3"/>
    <w:rsid w:val="002E043D"/>
    <w:rsid w:val="002E49F1"/>
    <w:rsid w:val="002E7AB6"/>
    <w:rsid w:val="002F03B4"/>
    <w:rsid w:val="002F47FB"/>
    <w:rsid w:val="002F5675"/>
    <w:rsid w:val="002F715F"/>
    <w:rsid w:val="00300880"/>
    <w:rsid w:val="00301448"/>
    <w:rsid w:val="00301B12"/>
    <w:rsid w:val="003024FA"/>
    <w:rsid w:val="003033AB"/>
    <w:rsid w:val="00310B89"/>
    <w:rsid w:val="00311B6D"/>
    <w:rsid w:val="00313B2B"/>
    <w:rsid w:val="00320B83"/>
    <w:rsid w:val="00322004"/>
    <w:rsid w:val="00324720"/>
    <w:rsid w:val="00325678"/>
    <w:rsid w:val="00326799"/>
    <w:rsid w:val="00327C5B"/>
    <w:rsid w:val="003315F0"/>
    <w:rsid w:val="0033165F"/>
    <w:rsid w:val="00333066"/>
    <w:rsid w:val="00340FE5"/>
    <w:rsid w:val="00343CA2"/>
    <w:rsid w:val="00345D3F"/>
    <w:rsid w:val="00346FD8"/>
    <w:rsid w:val="00350173"/>
    <w:rsid w:val="003516E0"/>
    <w:rsid w:val="00352A6A"/>
    <w:rsid w:val="00356649"/>
    <w:rsid w:val="003571B8"/>
    <w:rsid w:val="00360C3A"/>
    <w:rsid w:val="00362B7D"/>
    <w:rsid w:val="00363CF0"/>
    <w:rsid w:val="00365347"/>
    <w:rsid w:val="0037580D"/>
    <w:rsid w:val="0037653C"/>
    <w:rsid w:val="00381933"/>
    <w:rsid w:val="00382908"/>
    <w:rsid w:val="0038339D"/>
    <w:rsid w:val="00384A4F"/>
    <w:rsid w:val="00384F81"/>
    <w:rsid w:val="0038661A"/>
    <w:rsid w:val="00393578"/>
    <w:rsid w:val="00396947"/>
    <w:rsid w:val="00397EAE"/>
    <w:rsid w:val="003A2B5E"/>
    <w:rsid w:val="003A3AED"/>
    <w:rsid w:val="003A52A6"/>
    <w:rsid w:val="003A66D3"/>
    <w:rsid w:val="003A78A7"/>
    <w:rsid w:val="003B2292"/>
    <w:rsid w:val="003B3665"/>
    <w:rsid w:val="003B38E9"/>
    <w:rsid w:val="003B7F16"/>
    <w:rsid w:val="003C0A29"/>
    <w:rsid w:val="003C0F60"/>
    <w:rsid w:val="003C3062"/>
    <w:rsid w:val="003C62BA"/>
    <w:rsid w:val="003C64AF"/>
    <w:rsid w:val="003C769D"/>
    <w:rsid w:val="003D0C3A"/>
    <w:rsid w:val="003D41C4"/>
    <w:rsid w:val="003D41FD"/>
    <w:rsid w:val="003D5F47"/>
    <w:rsid w:val="003E18A0"/>
    <w:rsid w:val="003E35F1"/>
    <w:rsid w:val="003E3833"/>
    <w:rsid w:val="003E3A1B"/>
    <w:rsid w:val="003E4DF9"/>
    <w:rsid w:val="003E576C"/>
    <w:rsid w:val="003E7BC8"/>
    <w:rsid w:val="003E7D87"/>
    <w:rsid w:val="003F0185"/>
    <w:rsid w:val="003F1991"/>
    <w:rsid w:val="003F1EE7"/>
    <w:rsid w:val="003F668F"/>
    <w:rsid w:val="003F6E88"/>
    <w:rsid w:val="00405D20"/>
    <w:rsid w:val="00406A7D"/>
    <w:rsid w:val="00407046"/>
    <w:rsid w:val="004077BB"/>
    <w:rsid w:val="004100B2"/>
    <w:rsid w:val="00412EE1"/>
    <w:rsid w:val="0041424B"/>
    <w:rsid w:val="00420063"/>
    <w:rsid w:val="004228EE"/>
    <w:rsid w:val="00422CD5"/>
    <w:rsid w:val="0042487F"/>
    <w:rsid w:val="00435984"/>
    <w:rsid w:val="00436151"/>
    <w:rsid w:val="00436C1A"/>
    <w:rsid w:val="00440BC5"/>
    <w:rsid w:val="00443DF4"/>
    <w:rsid w:val="00444880"/>
    <w:rsid w:val="004474D0"/>
    <w:rsid w:val="004507AE"/>
    <w:rsid w:val="004519B2"/>
    <w:rsid w:val="004526FA"/>
    <w:rsid w:val="004551BE"/>
    <w:rsid w:val="004554C8"/>
    <w:rsid w:val="0045609B"/>
    <w:rsid w:val="0045682A"/>
    <w:rsid w:val="004577D9"/>
    <w:rsid w:val="0046251B"/>
    <w:rsid w:val="00462C05"/>
    <w:rsid w:val="004656A3"/>
    <w:rsid w:val="0047169F"/>
    <w:rsid w:val="00471C33"/>
    <w:rsid w:val="00472B9F"/>
    <w:rsid w:val="00473C1B"/>
    <w:rsid w:val="00480811"/>
    <w:rsid w:val="004852D4"/>
    <w:rsid w:val="00486E93"/>
    <w:rsid w:val="00487329"/>
    <w:rsid w:val="004873B5"/>
    <w:rsid w:val="004879D5"/>
    <w:rsid w:val="00493817"/>
    <w:rsid w:val="00494F6B"/>
    <w:rsid w:val="00496BFA"/>
    <w:rsid w:val="004976B4"/>
    <w:rsid w:val="004A0F6F"/>
    <w:rsid w:val="004A10CF"/>
    <w:rsid w:val="004A2DD0"/>
    <w:rsid w:val="004A3EE0"/>
    <w:rsid w:val="004A4207"/>
    <w:rsid w:val="004B09B6"/>
    <w:rsid w:val="004B22FE"/>
    <w:rsid w:val="004B4712"/>
    <w:rsid w:val="004B65B1"/>
    <w:rsid w:val="004B767D"/>
    <w:rsid w:val="004C0636"/>
    <w:rsid w:val="004C1376"/>
    <w:rsid w:val="004C3C7A"/>
    <w:rsid w:val="004C6707"/>
    <w:rsid w:val="004D6F38"/>
    <w:rsid w:val="004E0192"/>
    <w:rsid w:val="004E0FC2"/>
    <w:rsid w:val="004E42F2"/>
    <w:rsid w:val="004E7BB5"/>
    <w:rsid w:val="004F1916"/>
    <w:rsid w:val="004F409C"/>
    <w:rsid w:val="004F5BAA"/>
    <w:rsid w:val="004F682E"/>
    <w:rsid w:val="004F71A0"/>
    <w:rsid w:val="0050493C"/>
    <w:rsid w:val="00505D21"/>
    <w:rsid w:val="00505D7C"/>
    <w:rsid w:val="005063BC"/>
    <w:rsid w:val="00507E1F"/>
    <w:rsid w:val="005108E1"/>
    <w:rsid w:val="00511BCA"/>
    <w:rsid w:val="005127B1"/>
    <w:rsid w:val="00513309"/>
    <w:rsid w:val="00513826"/>
    <w:rsid w:val="0051447E"/>
    <w:rsid w:val="005232E3"/>
    <w:rsid w:val="0052395B"/>
    <w:rsid w:val="00524FC5"/>
    <w:rsid w:val="00525997"/>
    <w:rsid w:val="005359BA"/>
    <w:rsid w:val="0054017F"/>
    <w:rsid w:val="00541A89"/>
    <w:rsid w:val="00541C05"/>
    <w:rsid w:val="0054539D"/>
    <w:rsid w:val="005458FE"/>
    <w:rsid w:val="00545F2D"/>
    <w:rsid w:val="00545F73"/>
    <w:rsid w:val="00546BED"/>
    <w:rsid w:val="00550BE4"/>
    <w:rsid w:val="00551037"/>
    <w:rsid w:val="005566AB"/>
    <w:rsid w:val="005579DA"/>
    <w:rsid w:val="00562FA7"/>
    <w:rsid w:val="00563BDB"/>
    <w:rsid w:val="005641CC"/>
    <w:rsid w:val="00566A31"/>
    <w:rsid w:val="005703A1"/>
    <w:rsid w:val="00570AC3"/>
    <w:rsid w:val="00576269"/>
    <w:rsid w:val="00576B83"/>
    <w:rsid w:val="00576C0A"/>
    <w:rsid w:val="005777A9"/>
    <w:rsid w:val="00577C0D"/>
    <w:rsid w:val="0058084D"/>
    <w:rsid w:val="00584644"/>
    <w:rsid w:val="005850F0"/>
    <w:rsid w:val="005902CF"/>
    <w:rsid w:val="005911F8"/>
    <w:rsid w:val="00591721"/>
    <w:rsid w:val="00593C41"/>
    <w:rsid w:val="00597A49"/>
    <w:rsid w:val="005A2A5F"/>
    <w:rsid w:val="005A3EC5"/>
    <w:rsid w:val="005B27FA"/>
    <w:rsid w:val="005B5506"/>
    <w:rsid w:val="005C0623"/>
    <w:rsid w:val="005D6117"/>
    <w:rsid w:val="005D780D"/>
    <w:rsid w:val="005D7C06"/>
    <w:rsid w:val="005E1927"/>
    <w:rsid w:val="005E2023"/>
    <w:rsid w:val="005E2775"/>
    <w:rsid w:val="005E2897"/>
    <w:rsid w:val="005E7AB5"/>
    <w:rsid w:val="005F3A4C"/>
    <w:rsid w:val="005F54CF"/>
    <w:rsid w:val="005F6833"/>
    <w:rsid w:val="005F6A0A"/>
    <w:rsid w:val="005F7745"/>
    <w:rsid w:val="005F7FAA"/>
    <w:rsid w:val="00600BF8"/>
    <w:rsid w:val="00601A1D"/>
    <w:rsid w:val="006021B0"/>
    <w:rsid w:val="006036C4"/>
    <w:rsid w:val="0060552A"/>
    <w:rsid w:val="00606197"/>
    <w:rsid w:val="00606AC9"/>
    <w:rsid w:val="006074AA"/>
    <w:rsid w:val="006117F0"/>
    <w:rsid w:val="00614549"/>
    <w:rsid w:val="006172EA"/>
    <w:rsid w:val="006173D1"/>
    <w:rsid w:val="00617898"/>
    <w:rsid w:val="00622DC1"/>
    <w:rsid w:val="00623622"/>
    <w:rsid w:val="0062450D"/>
    <w:rsid w:val="00624E79"/>
    <w:rsid w:val="006306F7"/>
    <w:rsid w:val="00631F8C"/>
    <w:rsid w:val="006320EF"/>
    <w:rsid w:val="00641397"/>
    <w:rsid w:val="00642876"/>
    <w:rsid w:val="00650125"/>
    <w:rsid w:val="00650F6B"/>
    <w:rsid w:val="00651C85"/>
    <w:rsid w:val="00652B16"/>
    <w:rsid w:val="00652DF0"/>
    <w:rsid w:val="006547A2"/>
    <w:rsid w:val="0065522E"/>
    <w:rsid w:val="00662C11"/>
    <w:rsid w:val="0066514F"/>
    <w:rsid w:val="00665511"/>
    <w:rsid w:val="006702AE"/>
    <w:rsid w:val="00672AA8"/>
    <w:rsid w:val="00674AD2"/>
    <w:rsid w:val="00677876"/>
    <w:rsid w:val="00677F91"/>
    <w:rsid w:val="00681611"/>
    <w:rsid w:val="00681BE6"/>
    <w:rsid w:val="00684C98"/>
    <w:rsid w:val="006872FD"/>
    <w:rsid w:val="00687BEB"/>
    <w:rsid w:val="00687DFC"/>
    <w:rsid w:val="006904B3"/>
    <w:rsid w:val="006930B7"/>
    <w:rsid w:val="00694F5D"/>
    <w:rsid w:val="006A027C"/>
    <w:rsid w:val="006A298E"/>
    <w:rsid w:val="006A3DCD"/>
    <w:rsid w:val="006A412D"/>
    <w:rsid w:val="006A476D"/>
    <w:rsid w:val="006B0610"/>
    <w:rsid w:val="006B1371"/>
    <w:rsid w:val="006B6EAD"/>
    <w:rsid w:val="006C5314"/>
    <w:rsid w:val="006D1F81"/>
    <w:rsid w:val="006D36EE"/>
    <w:rsid w:val="006D3D2E"/>
    <w:rsid w:val="006D7132"/>
    <w:rsid w:val="006E0B0B"/>
    <w:rsid w:val="006E4C3E"/>
    <w:rsid w:val="006E58FF"/>
    <w:rsid w:val="006E7345"/>
    <w:rsid w:val="006F0819"/>
    <w:rsid w:val="006F1220"/>
    <w:rsid w:val="006F3106"/>
    <w:rsid w:val="006F5A95"/>
    <w:rsid w:val="006F7427"/>
    <w:rsid w:val="007002A2"/>
    <w:rsid w:val="007011D4"/>
    <w:rsid w:val="00701B1C"/>
    <w:rsid w:val="00703723"/>
    <w:rsid w:val="00711743"/>
    <w:rsid w:val="00712E58"/>
    <w:rsid w:val="00716012"/>
    <w:rsid w:val="007224EF"/>
    <w:rsid w:val="00723478"/>
    <w:rsid w:val="00723751"/>
    <w:rsid w:val="00723882"/>
    <w:rsid w:val="00723A0A"/>
    <w:rsid w:val="00726E58"/>
    <w:rsid w:val="007316CE"/>
    <w:rsid w:val="00733337"/>
    <w:rsid w:val="00736788"/>
    <w:rsid w:val="00741A1B"/>
    <w:rsid w:val="00742B3E"/>
    <w:rsid w:val="007441D6"/>
    <w:rsid w:val="00746441"/>
    <w:rsid w:val="007472D9"/>
    <w:rsid w:val="0075105B"/>
    <w:rsid w:val="007527D7"/>
    <w:rsid w:val="007652E6"/>
    <w:rsid w:val="00765627"/>
    <w:rsid w:val="007777CC"/>
    <w:rsid w:val="00777BD3"/>
    <w:rsid w:val="007808D3"/>
    <w:rsid w:val="007857AC"/>
    <w:rsid w:val="0079381E"/>
    <w:rsid w:val="007944C0"/>
    <w:rsid w:val="007970A5"/>
    <w:rsid w:val="007A08A1"/>
    <w:rsid w:val="007A5851"/>
    <w:rsid w:val="007A6413"/>
    <w:rsid w:val="007A6BB4"/>
    <w:rsid w:val="007B250E"/>
    <w:rsid w:val="007B3D40"/>
    <w:rsid w:val="007B4158"/>
    <w:rsid w:val="007B4467"/>
    <w:rsid w:val="007B7FCC"/>
    <w:rsid w:val="007C1522"/>
    <w:rsid w:val="007C1E23"/>
    <w:rsid w:val="007C4B9D"/>
    <w:rsid w:val="007C6C95"/>
    <w:rsid w:val="007D2C73"/>
    <w:rsid w:val="007D374A"/>
    <w:rsid w:val="007D3C1E"/>
    <w:rsid w:val="007D6D6C"/>
    <w:rsid w:val="007E1E32"/>
    <w:rsid w:val="007E320A"/>
    <w:rsid w:val="007E5628"/>
    <w:rsid w:val="007E6BD9"/>
    <w:rsid w:val="007F260E"/>
    <w:rsid w:val="007F711D"/>
    <w:rsid w:val="007F758F"/>
    <w:rsid w:val="007F7769"/>
    <w:rsid w:val="00802C25"/>
    <w:rsid w:val="00802C67"/>
    <w:rsid w:val="00807118"/>
    <w:rsid w:val="008073FA"/>
    <w:rsid w:val="00811B39"/>
    <w:rsid w:val="00816DAD"/>
    <w:rsid w:val="00817E94"/>
    <w:rsid w:val="00821145"/>
    <w:rsid w:val="0082292F"/>
    <w:rsid w:val="00822F29"/>
    <w:rsid w:val="008259DE"/>
    <w:rsid w:val="00826C3B"/>
    <w:rsid w:val="0083367D"/>
    <w:rsid w:val="008341A8"/>
    <w:rsid w:val="008356C2"/>
    <w:rsid w:val="00837400"/>
    <w:rsid w:val="00847155"/>
    <w:rsid w:val="00852E2D"/>
    <w:rsid w:val="00855A59"/>
    <w:rsid w:val="00864694"/>
    <w:rsid w:val="008648BD"/>
    <w:rsid w:val="008660E7"/>
    <w:rsid w:val="00874CB7"/>
    <w:rsid w:val="008771E4"/>
    <w:rsid w:val="00881FFD"/>
    <w:rsid w:val="008837D8"/>
    <w:rsid w:val="00892A2B"/>
    <w:rsid w:val="00893A14"/>
    <w:rsid w:val="00893B41"/>
    <w:rsid w:val="008961A8"/>
    <w:rsid w:val="00897571"/>
    <w:rsid w:val="00897EA1"/>
    <w:rsid w:val="008A065C"/>
    <w:rsid w:val="008A105B"/>
    <w:rsid w:val="008A277B"/>
    <w:rsid w:val="008A48B1"/>
    <w:rsid w:val="008A5E6B"/>
    <w:rsid w:val="008A648B"/>
    <w:rsid w:val="008A7D3F"/>
    <w:rsid w:val="008B41D1"/>
    <w:rsid w:val="008B4AD0"/>
    <w:rsid w:val="008B7B5B"/>
    <w:rsid w:val="008C126E"/>
    <w:rsid w:val="008C26DA"/>
    <w:rsid w:val="008C3E88"/>
    <w:rsid w:val="008C3F64"/>
    <w:rsid w:val="008C4F04"/>
    <w:rsid w:val="008C6673"/>
    <w:rsid w:val="008C752F"/>
    <w:rsid w:val="008C76B0"/>
    <w:rsid w:val="008D55A4"/>
    <w:rsid w:val="008E0069"/>
    <w:rsid w:val="008E169B"/>
    <w:rsid w:val="008E3049"/>
    <w:rsid w:val="008E4059"/>
    <w:rsid w:val="008E4F65"/>
    <w:rsid w:val="008E65CB"/>
    <w:rsid w:val="008F2CCF"/>
    <w:rsid w:val="008F3B91"/>
    <w:rsid w:val="008F4A84"/>
    <w:rsid w:val="008F4EEB"/>
    <w:rsid w:val="008F6DEB"/>
    <w:rsid w:val="009005CD"/>
    <w:rsid w:val="00901089"/>
    <w:rsid w:val="00902191"/>
    <w:rsid w:val="00904208"/>
    <w:rsid w:val="0090434E"/>
    <w:rsid w:val="00904A1A"/>
    <w:rsid w:val="00907F05"/>
    <w:rsid w:val="009101FC"/>
    <w:rsid w:val="009108CB"/>
    <w:rsid w:val="00910973"/>
    <w:rsid w:val="00912FA9"/>
    <w:rsid w:val="00913A52"/>
    <w:rsid w:val="009172BE"/>
    <w:rsid w:val="0092091E"/>
    <w:rsid w:val="00923517"/>
    <w:rsid w:val="00924A59"/>
    <w:rsid w:val="00931CCD"/>
    <w:rsid w:val="009377DF"/>
    <w:rsid w:val="00942823"/>
    <w:rsid w:val="00943CB4"/>
    <w:rsid w:val="00947191"/>
    <w:rsid w:val="009504B6"/>
    <w:rsid w:val="00950B8C"/>
    <w:rsid w:val="00952D31"/>
    <w:rsid w:val="009531DF"/>
    <w:rsid w:val="0096124E"/>
    <w:rsid w:val="00964F30"/>
    <w:rsid w:val="00965032"/>
    <w:rsid w:val="00965AA2"/>
    <w:rsid w:val="0096683A"/>
    <w:rsid w:val="0097225C"/>
    <w:rsid w:val="00973FC0"/>
    <w:rsid w:val="00974BC0"/>
    <w:rsid w:val="00975067"/>
    <w:rsid w:val="00976FD4"/>
    <w:rsid w:val="00977066"/>
    <w:rsid w:val="009770A6"/>
    <w:rsid w:val="0098104B"/>
    <w:rsid w:val="00987A01"/>
    <w:rsid w:val="00996E6C"/>
    <w:rsid w:val="009A0D09"/>
    <w:rsid w:val="009A4BB5"/>
    <w:rsid w:val="009A6A4E"/>
    <w:rsid w:val="009A7AB9"/>
    <w:rsid w:val="009B1FF6"/>
    <w:rsid w:val="009B2337"/>
    <w:rsid w:val="009B2C11"/>
    <w:rsid w:val="009B538A"/>
    <w:rsid w:val="009B6334"/>
    <w:rsid w:val="009C0201"/>
    <w:rsid w:val="009C1894"/>
    <w:rsid w:val="009C3E8A"/>
    <w:rsid w:val="009C4801"/>
    <w:rsid w:val="009C4FF2"/>
    <w:rsid w:val="009C685A"/>
    <w:rsid w:val="009C743B"/>
    <w:rsid w:val="009C78D8"/>
    <w:rsid w:val="009D1D3E"/>
    <w:rsid w:val="009D588A"/>
    <w:rsid w:val="009E74A4"/>
    <w:rsid w:val="009F2DBB"/>
    <w:rsid w:val="009F2F71"/>
    <w:rsid w:val="009F32D6"/>
    <w:rsid w:val="009F3712"/>
    <w:rsid w:val="009F50AC"/>
    <w:rsid w:val="00A0013D"/>
    <w:rsid w:val="00A00579"/>
    <w:rsid w:val="00A0178D"/>
    <w:rsid w:val="00A02FD5"/>
    <w:rsid w:val="00A07BAB"/>
    <w:rsid w:val="00A1429E"/>
    <w:rsid w:val="00A14D44"/>
    <w:rsid w:val="00A17E35"/>
    <w:rsid w:val="00A2307E"/>
    <w:rsid w:val="00A23617"/>
    <w:rsid w:val="00A250F6"/>
    <w:rsid w:val="00A25202"/>
    <w:rsid w:val="00A2587B"/>
    <w:rsid w:val="00A26A0D"/>
    <w:rsid w:val="00A26F57"/>
    <w:rsid w:val="00A318A5"/>
    <w:rsid w:val="00A4424B"/>
    <w:rsid w:val="00A46B76"/>
    <w:rsid w:val="00A5581B"/>
    <w:rsid w:val="00A55D7F"/>
    <w:rsid w:val="00A56526"/>
    <w:rsid w:val="00A62532"/>
    <w:rsid w:val="00A628FA"/>
    <w:rsid w:val="00A645D0"/>
    <w:rsid w:val="00A70B9B"/>
    <w:rsid w:val="00A77A33"/>
    <w:rsid w:val="00A8186B"/>
    <w:rsid w:val="00A82B15"/>
    <w:rsid w:val="00A82E65"/>
    <w:rsid w:val="00A8378D"/>
    <w:rsid w:val="00A83842"/>
    <w:rsid w:val="00A84B71"/>
    <w:rsid w:val="00A91408"/>
    <w:rsid w:val="00AA36CC"/>
    <w:rsid w:val="00AA7F9F"/>
    <w:rsid w:val="00AB034D"/>
    <w:rsid w:val="00AB4179"/>
    <w:rsid w:val="00AC0A23"/>
    <w:rsid w:val="00AC125F"/>
    <w:rsid w:val="00AC235F"/>
    <w:rsid w:val="00AC3DFA"/>
    <w:rsid w:val="00AC427D"/>
    <w:rsid w:val="00AC44C8"/>
    <w:rsid w:val="00AC6955"/>
    <w:rsid w:val="00AD4BC4"/>
    <w:rsid w:val="00AD688B"/>
    <w:rsid w:val="00AD75B5"/>
    <w:rsid w:val="00AD7713"/>
    <w:rsid w:val="00AD78FA"/>
    <w:rsid w:val="00AE21C2"/>
    <w:rsid w:val="00AE37A8"/>
    <w:rsid w:val="00AE565A"/>
    <w:rsid w:val="00AF390A"/>
    <w:rsid w:val="00AF41A3"/>
    <w:rsid w:val="00AF795D"/>
    <w:rsid w:val="00B00328"/>
    <w:rsid w:val="00B003DF"/>
    <w:rsid w:val="00B007DD"/>
    <w:rsid w:val="00B00F08"/>
    <w:rsid w:val="00B021D6"/>
    <w:rsid w:val="00B0307C"/>
    <w:rsid w:val="00B07CE0"/>
    <w:rsid w:val="00B1223F"/>
    <w:rsid w:val="00B16B9D"/>
    <w:rsid w:val="00B1746B"/>
    <w:rsid w:val="00B25E3C"/>
    <w:rsid w:val="00B320FB"/>
    <w:rsid w:val="00B34D5D"/>
    <w:rsid w:val="00B43075"/>
    <w:rsid w:val="00B43B5C"/>
    <w:rsid w:val="00B47206"/>
    <w:rsid w:val="00B52FC1"/>
    <w:rsid w:val="00B5506C"/>
    <w:rsid w:val="00B56CCD"/>
    <w:rsid w:val="00B61D26"/>
    <w:rsid w:val="00B61EA3"/>
    <w:rsid w:val="00B64A8A"/>
    <w:rsid w:val="00B6510B"/>
    <w:rsid w:val="00B73601"/>
    <w:rsid w:val="00B74D18"/>
    <w:rsid w:val="00B74DEE"/>
    <w:rsid w:val="00B76795"/>
    <w:rsid w:val="00B7788C"/>
    <w:rsid w:val="00B80795"/>
    <w:rsid w:val="00B83770"/>
    <w:rsid w:val="00B86159"/>
    <w:rsid w:val="00B87DC6"/>
    <w:rsid w:val="00B914BF"/>
    <w:rsid w:val="00B91D2E"/>
    <w:rsid w:val="00B96EA5"/>
    <w:rsid w:val="00BA2E41"/>
    <w:rsid w:val="00BA4D01"/>
    <w:rsid w:val="00BA5AF8"/>
    <w:rsid w:val="00BA6692"/>
    <w:rsid w:val="00BA6C29"/>
    <w:rsid w:val="00BB487F"/>
    <w:rsid w:val="00BB5F8A"/>
    <w:rsid w:val="00BB7994"/>
    <w:rsid w:val="00BC02FA"/>
    <w:rsid w:val="00BC2ACB"/>
    <w:rsid w:val="00BC4EE0"/>
    <w:rsid w:val="00BD4EE0"/>
    <w:rsid w:val="00BD5487"/>
    <w:rsid w:val="00BD6ABD"/>
    <w:rsid w:val="00BD7B21"/>
    <w:rsid w:val="00BE277E"/>
    <w:rsid w:val="00BE7AA0"/>
    <w:rsid w:val="00BF01C7"/>
    <w:rsid w:val="00BF2F11"/>
    <w:rsid w:val="00BF6912"/>
    <w:rsid w:val="00C01325"/>
    <w:rsid w:val="00C03431"/>
    <w:rsid w:val="00C06889"/>
    <w:rsid w:val="00C071FC"/>
    <w:rsid w:val="00C115B2"/>
    <w:rsid w:val="00C13E72"/>
    <w:rsid w:val="00C229C2"/>
    <w:rsid w:val="00C24B7A"/>
    <w:rsid w:val="00C3202C"/>
    <w:rsid w:val="00C339AE"/>
    <w:rsid w:val="00C36333"/>
    <w:rsid w:val="00C36CC3"/>
    <w:rsid w:val="00C403C5"/>
    <w:rsid w:val="00C41B85"/>
    <w:rsid w:val="00C438E3"/>
    <w:rsid w:val="00C44C96"/>
    <w:rsid w:val="00C474C5"/>
    <w:rsid w:val="00C478C3"/>
    <w:rsid w:val="00C53982"/>
    <w:rsid w:val="00C55E3E"/>
    <w:rsid w:val="00C57273"/>
    <w:rsid w:val="00C57854"/>
    <w:rsid w:val="00C771F1"/>
    <w:rsid w:val="00C77E04"/>
    <w:rsid w:val="00C80B70"/>
    <w:rsid w:val="00C80BB7"/>
    <w:rsid w:val="00C8177F"/>
    <w:rsid w:val="00C817BC"/>
    <w:rsid w:val="00C8258C"/>
    <w:rsid w:val="00C82685"/>
    <w:rsid w:val="00C8438A"/>
    <w:rsid w:val="00C8466E"/>
    <w:rsid w:val="00C852F9"/>
    <w:rsid w:val="00C863A1"/>
    <w:rsid w:val="00C865A3"/>
    <w:rsid w:val="00C91036"/>
    <w:rsid w:val="00C932A3"/>
    <w:rsid w:val="00C961E0"/>
    <w:rsid w:val="00C96B45"/>
    <w:rsid w:val="00CA1316"/>
    <w:rsid w:val="00CA277B"/>
    <w:rsid w:val="00CA5FA8"/>
    <w:rsid w:val="00CA79F0"/>
    <w:rsid w:val="00CA7C28"/>
    <w:rsid w:val="00CB01B3"/>
    <w:rsid w:val="00CB1360"/>
    <w:rsid w:val="00CB2A83"/>
    <w:rsid w:val="00CB4493"/>
    <w:rsid w:val="00CB4B1B"/>
    <w:rsid w:val="00CB5DC3"/>
    <w:rsid w:val="00CB654D"/>
    <w:rsid w:val="00CC1C37"/>
    <w:rsid w:val="00CC2FA9"/>
    <w:rsid w:val="00CC46B3"/>
    <w:rsid w:val="00CC5541"/>
    <w:rsid w:val="00CC61AD"/>
    <w:rsid w:val="00CC65A6"/>
    <w:rsid w:val="00CD1C19"/>
    <w:rsid w:val="00CD4F71"/>
    <w:rsid w:val="00CD7486"/>
    <w:rsid w:val="00CE1C12"/>
    <w:rsid w:val="00CE7896"/>
    <w:rsid w:val="00CE7F50"/>
    <w:rsid w:val="00CF0B47"/>
    <w:rsid w:val="00CF116E"/>
    <w:rsid w:val="00CF2AE9"/>
    <w:rsid w:val="00CF472E"/>
    <w:rsid w:val="00CF635C"/>
    <w:rsid w:val="00D00A0D"/>
    <w:rsid w:val="00D020F9"/>
    <w:rsid w:val="00D0318B"/>
    <w:rsid w:val="00D03373"/>
    <w:rsid w:val="00D05C18"/>
    <w:rsid w:val="00D07DF7"/>
    <w:rsid w:val="00D128E5"/>
    <w:rsid w:val="00D12D90"/>
    <w:rsid w:val="00D148A6"/>
    <w:rsid w:val="00D17B63"/>
    <w:rsid w:val="00D23525"/>
    <w:rsid w:val="00D237E2"/>
    <w:rsid w:val="00D242A6"/>
    <w:rsid w:val="00D2458D"/>
    <w:rsid w:val="00D25D56"/>
    <w:rsid w:val="00D269D6"/>
    <w:rsid w:val="00D2720F"/>
    <w:rsid w:val="00D37CA9"/>
    <w:rsid w:val="00D41266"/>
    <w:rsid w:val="00D44D50"/>
    <w:rsid w:val="00D46784"/>
    <w:rsid w:val="00D46A5A"/>
    <w:rsid w:val="00D5180C"/>
    <w:rsid w:val="00D55461"/>
    <w:rsid w:val="00D5581D"/>
    <w:rsid w:val="00D568E0"/>
    <w:rsid w:val="00D56C3E"/>
    <w:rsid w:val="00D608E5"/>
    <w:rsid w:val="00D609D1"/>
    <w:rsid w:val="00D61D8A"/>
    <w:rsid w:val="00D6280D"/>
    <w:rsid w:val="00D67446"/>
    <w:rsid w:val="00D70FC9"/>
    <w:rsid w:val="00D72321"/>
    <w:rsid w:val="00D73109"/>
    <w:rsid w:val="00D7360C"/>
    <w:rsid w:val="00D73F90"/>
    <w:rsid w:val="00D76E17"/>
    <w:rsid w:val="00D80BD0"/>
    <w:rsid w:val="00D8183C"/>
    <w:rsid w:val="00D84072"/>
    <w:rsid w:val="00D846C1"/>
    <w:rsid w:val="00D86CDE"/>
    <w:rsid w:val="00D90CF0"/>
    <w:rsid w:val="00D9133A"/>
    <w:rsid w:val="00D9149A"/>
    <w:rsid w:val="00D91E1C"/>
    <w:rsid w:val="00D91F36"/>
    <w:rsid w:val="00D937FC"/>
    <w:rsid w:val="00D93C98"/>
    <w:rsid w:val="00D94956"/>
    <w:rsid w:val="00D96589"/>
    <w:rsid w:val="00DA053B"/>
    <w:rsid w:val="00DA19D2"/>
    <w:rsid w:val="00DA3144"/>
    <w:rsid w:val="00DA31EB"/>
    <w:rsid w:val="00DA3CDD"/>
    <w:rsid w:val="00DA54FF"/>
    <w:rsid w:val="00DB0DDD"/>
    <w:rsid w:val="00DB3D95"/>
    <w:rsid w:val="00DB6B66"/>
    <w:rsid w:val="00DB74A8"/>
    <w:rsid w:val="00DB7C46"/>
    <w:rsid w:val="00DC2BF6"/>
    <w:rsid w:val="00DC3878"/>
    <w:rsid w:val="00DD087F"/>
    <w:rsid w:val="00DE0257"/>
    <w:rsid w:val="00DE1378"/>
    <w:rsid w:val="00DE2DFC"/>
    <w:rsid w:val="00DE59C5"/>
    <w:rsid w:val="00DE63A8"/>
    <w:rsid w:val="00DF1DCF"/>
    <w:rsid w:val="00DF6B59"/>
    <w:rsid w:val="00DF759E"/>
    <w:rsid w:val="00E0108E"/>
    <w:rsid w:val="00E06DA8"/>
    <w:rsid w:val="00E11CF5"/>
    <w:rsid w:val="00E13F18"/>
    <w:rsid w:val="00E1466F"/>
    <w:rsid w:val="00E20005"/>
    <w:rsid w:val="00E208AF"/>
    <w:rsid w:val="00E22BE0"/>
    <w:rsid w:val="00E25CFB"/>
    <w:rsid w:val="00E2656A"/>
    <w:rsid w:val="00E27B4C"/>
    <w:rsid w:val="00E3252C"/>
    <w:rsid w:val="00E340B7"/>
    <w:rsid w:val="00E3414A"/>
    <w:rsid w:val="00E34E42"/>
    <w:rsid w:val="00E40E50"/>
    <w:rsid w:val="00E412E2"/>
    <w:rsid w:val="00E445D8"/>
    <w:rsid w:val="00E44D1E"/>
    <w:rsid w:val="00E51EB3"/>
    <w:rsid w:val="00E558E2"/>
    <w:rsid w:val="00E65D63"/>
    <w:rsid w:val="00E6615A"/>
    <w:rsid w:val="00E715BD"/>
    <w:rsid w:val="00E72580"/>
    <w:rsid w:val="00E72C67"/>
    <w:rsid w:val="00E765BA"/>
    <w:rsid w:val="00E77573"/>
    <w:rsid w:val="00E837BB"/>
    <w:rsid w:val="00E83FA8"/>
    <w:rsid w:val="00E85A53"/>
    <w:rsid w:val="00E8673E"/>
    <w:rsid w:val="00E87841"/>
    <w:rsid w:val="00E901B0"/>
    <w:rsid w:val="00E9421A"/>
    <w:rsid w:val="00E9512F"/>
    <w:rsid w:val="00E9570A"/>
    <w:rsid w:val="00E97278"/>
    <w:rsid w:val="00EA0B31"/>
    <w:rsid w:val="00EA1E7E"/>
    <w:rsid w:val="00EA5149"/>
    <w:rsid w:val="00EA5387"/>
    <w:rsid w:val="00EA794D"/>
    <w:rsid w:val="00EB0347"/>
    <w:rsid w:val="00EB3C9F"/>
    <w:rsid w:val="00EB49A4"/>
    <w:rsid w:val="00EB6F62"/>
    <w:rsid w:val="00EB7274"/>
    <w:rsid w:val="00EC0181"/>
    <w:rsid w:val="00EC0C69"/>
    <w:rsid w:val="00EC10A3"/>
    <w:rsid w:val="00EC4F72"/>
    <w:rsid w:val="00EC64FB"/>
    <w:rsid w:val="00EC7A15"/>
    <w:rsid w:val="00ED32DF"/>
    <w:rsid w:val="00ED38A1"/>
    <w:rsid w:val="00EE09D2"/>
    <w:rsid w:val="00EE1BDB"/>
    <w:rsid w:val="00EE3611"/>
    <w:rsid w:val="00EE679D"/>
    <w:rsid w:val="00EF3854"/>
    <w:rsid w:val="00EF47A0"/>
    <w:rsid w:val="00EF4F49"/>
    <w:rsid w:val="00EF632E"/>
    <w:rsid w:val="00EF6F03"/>
    <w:rsid w:val="00EF79AA"/>
    <w:rsid w:val="00F008A4"/>
    <w:rsid w:val="00F00ECF"/>
    <w:rsid w:val="00F109BA"/>
    <w:rsid w:val="00F10A2B"/>
    <w:rsid w:val="00F139E3"/>
    <w:rsid w:val="00F13BAA"/>
    <w:rsid w:val="00F14B37"/>
    <w:rsid w:val="00F156C9"/>
    <w:rsid w:val="00F17372"/>
    <w:rsid w:val="00F201FB"/>
    <w:rsid w:val="00F20810"/>
    <w:rsid w:val="00F2156A"/>
    <w:rsid w:val="00F231C5"/>
    <w:rsid w:val="00F259BE"/>
    <w:rsid w:val="00F31DAF"/>
    <w:rsid w:val="00F32916"/>
    <w:rsid w:val="00F33AE8"/>
    <w:rsid w:val="00F33E6E"/>
    <w:rsid w:val="00F36A3F"/>
    <w:rsid w:val="00F3739E"/>
    <w:rsid w:val="00F406A3"/>
    <w:rsid w:val="00F44EA8"/>
    <w:rsid w:val="00F45488"/>
    <w:rsid w:val="00F47CFE"/>
    <w:rsid w:val="00F50B15"/>
    <w:rsid w:val="00F51768"/>
    <w:rsid w:val="00F55F99"/>
    <w:rsid w:val="00F60BC1"/>
    <w:rsid w:val="00F62020"/>
    <w:rsid w:val="00F649D8"/>
    <w:rsid w:val="00F6577D"/>
    <w:rsid w:val="00F661B4"/>
    <w:rsid w:val="00F67B77"/>
    <w:rsid w:val="00F703F5"/>
    <w:rsid w:val="00F74C22"/>
    <w:rsid w:val="00F779EF"/>
    <w:rsid w:val="00F811F8"/>
    <w:rsid w:val="00F8296F"/>
    <w:rsid w:val="00F82EA8"/>
    <w:rsid w:val="00F83179"/>
    <w:rsid w:val="00F832E0"/>
    <w:rsid w:val="00F8589D"/>
    <w:rsid w:val="00F85FEC"/>
    <w:rsid w:val="00F86FA5"/>
    <w:rsid w:val="00F91ABB"/>
    <w:rsid w:val="00F92482"/>
    <w:rsid w:val="00F93ED1"/>
    <w:rsid w:val="00F961DF"/>
    <w:rsid w:val="00F974A7"/>
    <w:rsid w:val="00FA2799"/>
    <w:rsid w:val="00FA5D5A"/>
    <w:rsid w:val="00FA7DDF"/>
    <w:rsid w:val="00FB3720"/>
    <w:rsid w:val="00FB3D4C"/>
    <w:rsid w:val="00FB3FB8"/>
    <w:rsid w:val="00FB5717"/>
    <w:rsid w:val="00FC1425"/>
    <w:rsid w:val="00FC15D3"/>
    <w:rsid w:val="00FC186B"/>
    <w:rsid w:val="00FC5149"/>
    <w:rsid w:val="00FC6450"/>
    <w:rsid w:val="00FC6E16"/>
    <w:rsid w:val="00FD6C21"/>
    <w:rsid w:val="00FD6CFB"/>
    <w:rsid w:val="00FE13EB"/>
    <w:rsid w:val="00FE3902"/>
    <w:rsid w:val="00FF04B3"/>
    <w:rsid w:val="00FF18FF"/>
    <w:rsid w:val="00FF3C07"/>
    <w:rsid w:val="00FF5414"/>
    <w:rsid w:val="00FF54E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692"/>
    <w:rPr>
      <w:color w:val="3399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673"/>
    <w:pPr>
      <w:autoSpaceDE w:val="0"/>
      <w:autoSpaceDN w:val="0"/>
      <w:adjustRightInd w:val="0"/>
      <w:spacing w:after="0" w:line="240" w:lineRule="auto"/>
    </w:pPr>
    <w:rPr>
      <w:rFonts w:ascii="Times New Roman" w:eastAsia="Tw Cen MT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FA8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8D"/>
  </w:style>
  <w:style w:type="paragraph" w:styleId="Footer">
    <w:name w:val="footer"/>
    <w:basedOn w:val="Normal"/>
    <w:link w:val="FooterChar"/>
    <w:uiPriority w:val="99"/>
    <w:unhideWhenUsed/>
    <w:rsid w:val="00D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692"/>
    <w:rPr>
      <w:color w:val="3399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673"/>
    <w:pPr>
      <w:autoSpaceDE w:val="0"/>
      <w:autoSpaceDN w:val="0"/>
      <w:adjustRightInd w:val="0"/>
      <w:spacing w:after="0" w:line="240" w:lineRule="auto"/>
    </w:pPr>
    <w:rPr>
      <w:rFonts w:ascii="Times New Roman" w:eastAsia="Tw Cen MT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FA8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8D"/>
  </w:style>
  <w:style w:type="paragraph" w:styleId="Footer">
    <w:name w:val="footer"/>
    <w:basedOn w:val="Normal"/>
    <w:link w:val="FooterChar"/>
    <w:uiPriority w:val="99"/>
    <w:unhideWhenUsed/>
    <w:rsid w:val="00D2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SAQIB.35710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2382</cp:revision>
  <cp:lastPrinted>2016-08-10T05:50:00Z</cp:lastPrinted>
  <dcterms:created xsi:type="dcterms:W3CDTF">2016-07-17T09:20:00Z</dcterms:created>
  <dcterms:modified xsi:type="dcterms:W3CDTF">2017-07-08T10:59:00Z</dcterms:modified>
</cp:coreProperties>
</file>