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81" w:rsidRPr="00550EDD" w:rsidRDefault="00F3649A">
      <w:pPr>
        <w:rPr>
          <w:b/>
          <w:sz w:val="40"/>
          <w:szCs w:val="36"/>
          <w:u w:val="single"/>
        </w:rPr>
      </w:pPr>
      <w:r>
        <w:rPr>
          <w:b/>
          <w:noProof/>
          <w:sz w:val="40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2428875</wp:posOffset>
            </wp:positionH>
            <wp:positionV relativeFrom="paragraph">
              <wp:posOffset>476250</wp:posOffset>
            </wp:positionV>
            <wp:extent cx="1581150" cy="1819275"/>
            <wp:effectExtent l="19050" t="0" r="0" b="0"/>
            <wp:wrapNone/>
            <wp:docPr id="4" name="Picture 1" descr="\\SERVER\Public\received_182282647130240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Public\received_1822826471302401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1668">
        <w:rPr>
          <w:b/>
          <w:sz w:val="40"/>
          <w:szCs w:val="36"/>
        </w:rPr>
        <w:t xml:space="preserve">                                         </w:t>
      </w:r>
      <w:r w:rsidR="00090992" w:rsidRPr="00550EDD">
        <w:rPr>
          <w:b/>
          <w:sz w:val="40"/>
          <w:szCs w:val="36"/>
          <w:u w:val="single"/>
        </w:rPr>
        <w:t>Curriculum Vitae</w:t>
      </w:r>
    </w:p>
    <w:tbl>
      <w:tblPr>
        <w:tblStyle w:val="TableGrid"/>
        <w:tblW w:w="10458" w:type="dxa"/>
        <w:tblLayout w:type="fixed"/>
        <w:tblLook w:val="04A0" w:firstRow="1" w:lastRow="0" w:firstColumn="1" w:lastColumn="0" w:noHBand="0" w:noVBand="1"/>
      </w:tblPr>
      <w:tblGrid>
        <w:gridCol w:w="3978"/>
        <w:gridCol w:w="2430"/>
        <w:gridCol w:w="4050"/>
      </w:tblGrid>
      <w:tr w:rsidR="00090992" w:rsidTr="0068595A">
        <w:trPr>
          <w:trHeight w:val="2852"/>
        </w:trPr>
        <w:tc>
          <w:tcPr>
            <w:tcW w:w="3978" w:type="dxa"/>
          </w:tcPr>
          <w:p w:rsidR="00090992" w:rsidRPr="00090992" w:rsidRDefault="00090992">
            <w:pPr>
              <w:rPr>
                <w:sz w:val="24"/>
                <w:szCs w:val="24"/>
              </w:rPr>
            </w:pPr>
          </w:p>
          <w:p w:rsidR="00090992" w:rsidRDefault="00090992">
            <w:pPr>
              <w:rPr>
                <w:sz w:val="24"/>
                <w:szCs w:val="24"/>
              </w:rPr>
            </w:pPr>
            <w:r w:rsidRPr="00090992">
              <w:rPr>
                <w:b/>
                <w:sz w:val="24"/>
                <w:szCs w:val="24"/>
              </w:rPr>
              <w:t>NAME</w:t>
            </w:r>
            <w:r w:rsidR="004C1668">
              <w:rPr>
                <w:sz w:val="24"/>
                <w:szCs w:val="24"/>
              </w:rPr>
              <w:t xml:space="preserve">: </w:t>
            </w:r>
            <w:proofErr w:type="spellStart"/>
            <w:r w:rsidR="004C1668">
              <w:rPr>
                <w:sz w:val="24"/>
                <w:szCs w:val="24"/>
              </w:rPr>
              <w:t>Dipak</w:t>
            </w:r>
            <w:proofErr w:type="spellEnd"/>
          </w:p>
          <w:p w:rsidR="002B2209" w:rsidRPr="00090992" w:rsidRDefault="002B2209">
            <w:pPr>
              <w:rPr>
                <w:sz w:val="24"/>
                <w:szCs w:val="24"/>
              </w:rPr>
            </w:pPr>
            <w:hyperlink r:id="rId8" w:history="1">
              <w:r w:rsidRPr="00B879F1">
                <w:rPr>
                  <w:rStyle w:val="Hyperlink"/>
                  <w:sz w:val="24"/>
                  <w:szCs w:val="24"/>
                </w:rPr>
                <w:t>Dipak.357420@2freemail.com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2B2209">
              <w:rPr>
                <w:sz w:val="24"/>
                <w:szCs w:val="24"/>
              </w:rPr>
              <w:tab/>
            </w:r>
          </w:p>
          <w:p w:rsidR="00090992" w:rsidRPr="00090992" w:rsidRDefault="00090992" w:rsidP="00F3649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090992" w:rsidRDefault="00090992"/>
        </w:tc>
        <w:tc>
          <w:tcPr>
            <w:tcW w:w="4050" w:type="dxa"/>
          </w:tcPr>
          <w:p w:rsidR="00090992" w:rsidRDefault="00090992">
            <w:pPr>
              <w:rPr>
                <w:b/>
              </w:rPr>
            </w:pPr>
          </w:p>
          <w:p w:rsidR="00090992" w:rsidRPr="00090992" w:rsidRDefault="00090992">
            <w:pPr>
              <w:rPr>
                <w:sz w:val="24"/>
                <w:szCs w:val="24"/>
              </w:rPr>
            </w:pPr>
          </w:p>
        </w:tc>
      </w:tr>
    </w:tbl>
    <w:p w:rsidR="00090992" w:rsidRDefault="00090992"/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1818"/>
        <w:gridCol w:w="1530"/>
        <w:gridCol w:w="1605"/>
        <w:gridCol w:w="2355"/>
        <w:gridCol w:w="1710"/>
        <w:gridCol w:w="1440"/>
      </w:tblGrid>
      <w:tr w:rsidR="00090992" w:rsidTr="0068595A">
        <w:trPr>
          <w:trHeight w:val="638"/>
        </w:trPr>
        <w:tc>
          <w:tcPr>
            <w:tcW w:w="1818" w:type="dxa"/>
            <w:tcBorders>
              <w:bottom w:val="single" w:sz="4" w:space="0" w:color="auto"/>
            </w:tcBorders>
          </w:tcPr>
          <w:p w:rsidR="00090992" w:rsidRPr="003D1774" w:rsidRDefault="00090992">
            <w:pPr>
              <w:rPr>
                <w:color w:val="00B0F0"/>
              </w:rPr>
            </w:pPr>
            <w:r w:rsidRPr="003D1774">
              <w:rPr>
                <w:color w:val="00B0F0"/>
              </w:rPr>
              <w:t>FUTURE GOAL</w:t>
            </w:r>
          </w:p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090992" w:rsidRDefault="00284F3E">
            <w:r>
              <w:t>To become the best employee and see myself at the managerial level</w:t>
            </w:r>
          </w:p>
        </w:tc>
      </w:tr>
      <w:tr w:rsidR="00090992" w:rsidTr="002E265A">
        <w:trPr>
          <w:trHeight w:val="2402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090992" w:rsidRPr="003D1774" w:rsidRDefault="00090992">
            <w:pPr>
              <w:rPr>
                <w:color w:val="00B0F0"/>
              </w:rPr>
            </w:pPr>
            <w:r w:rsidRPr="003D1774">
              <w:rPr>
                <w:color w:val="00B0F0"/>
              </w:rPr>
              <w:t>QUALIFICATION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D72CCC" w:rsidRPr="00D72CCC" w:rsidRDefault="00D72CCC">
            <w:pPr>
              <w:rPr>
                <w:b/>
              </w:rPr>
            </w:pPr>
            <w:r w:rsidRPr="00D72CCC">
              <w:rPr>
                <w:b/>
              </w:rPr>
              <w:t>HIGH SCHOOL</w:t>
            </w:r>
          </w:p>
          <w:p w:rsidR="00D72CCC" w:rsidRDefault="004C1668">
            <w:r>
              <w:t xml:space="preserve">Kist College of </w:t>
            </w:r>
            <w:proofErr w:type="spellStart"/>
            <w:r>
              <w:t>Magement</w:t>
            </w:r>
            <w:proofErr w:type="spellEnd"/>
          </w:p>
          <w:p w:rsidR="006F220A" w:rsidRDefault="006F220A" w:rsidP="006F220A">
            <w:r>
              <w:t>Kathmandu, Nepal</w:t>
            </w:r>
          </w:p>
          <w:p w:rsidR="00D72CCC" w:rsidRDefault="00D72CCC"/>
          <w:p w:rsidR="00D72CCC" w:rsidRPr="00D72CCC" w:rsidRDefault="00D72CCC">
            <w:pPr>
              <w:rPr>
                <w:b/>
              </w:rPr>
            </w:pPr>
            <w:r w:rsidRPr="00D72CCC">
              <w:rPr>
                <w:b/>
              </w:rPr>
              <w:t>SCHOOL LEAVING CERTIFICATE</w:t>
            </w:r>
          </w:p>
          <w:p w:rsidR="00D72CCC" w:rsidRDefault="002E265A">
            <w:r>
              <w:t>Buddha Himalaya Secondary School</w:t>
            </w:r>
          </w:p>
          <w:p w:rsidR="00D72CCC" w:rsidRPr="00D72CCC" w:rsidRDefault="002E265A">
            <w:proofErr w:type="spellStart"/>
            <w:r>
              <w:t>Kavrepalanchok</w:t>
            </w:r>
            <w:proofErr w:type="spellEnd"/>
            <w:r>
              <w:t>, Nepal</w:t>
            </w:r>
          </w:p>
        </w:tc>
      </w:tr>
      <w:tr w:rsidR="00090992" w:rsidTr="00886719">
        <w:trPr>
          <w:trHeight w:val="1880"/>
        </w:trPr>
        <w:tc>
          <w:tcPr>
            <w:tcW w:w="1818" w:type="dxa"/>
            <w:tcBorders>
              <w:top w:val="single" w:sz="4" w:space="0" w:color="auto"/>
            </w:tcBorders>
          </w:tcPr>
          <w:p w:rsidR="00090992" w:rsidRPr="003D1774" w:rsidRDefault="00284F3E" w:rsidP="00090992">
            <w:pPr>
              <w:rPr>
                <w:color w:val="00B0F0"/>
              </w:rPr>
            </w:pPr>
            <w:r w:rsidRPr="003D1774">
              <w:rPr>
                <w:color w:val="00B0F0"/>
              </w:rPr>
              <w:t xml:space="preserve">EMPLOYMENT </w:t>
            </w:r>
          </w:p>
          <w:p w:rsidR="00284F3E" w:rsidRDefault="00284F3E" w:rsidP="00090992">
            <w:r w:rsidRPr="003D1774">
              <w:rPr>
                <w:color w:val="00B0F0"/>
              </w:rPr>
              <w:t>HISTORY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</w:tcBorders>
          </w:tcPr>
          <w:p w:rsidR="004F00BE" w:rsidRPr="004F00BE" w:rsidRDefault="004C1668" w:rsidP="004F00BE">
            <w:pPr>
              <w:pStyle w:val="TableParagraph"/>
              <w:spacing w:before="26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Waiter</w:t>
            </w:r>
          </w:p>
          <w:p w:rsidR="00D72CCC" w:rsidRDefault="002E265A" w:rsidP="004C1668">
            <w:pPr>
              <w:pStyle w:val="TableParagraph"/>
              <w:spacing w:before="26"/>
            </w:pPr>
            <w:r>
              <w:t>Trader Vic’s Restaurant ( 2</w:t>
            </w:r>
            <w:r w:rsidRPr="002E265A">
              <w:rPr>
                <w:vertAlign w:val="superscript"/>
              </w:rPr>
              <w:t>nd</w:t>
            </w:r>
            <w:r>
              <w:t xml:space="preserve"> Jan 2013- 1</w:t>
            </w:r>
            <w:r w:rsidRPr="002E265A">
              <w:rPr>
                <w:vertAlign w:val="superscript"/>
              </w:rPr>
              <w:t>st</w:t>
            </w:r>
            <w:r>
              <w:t xml:space="preserve"> Jan 2015)</w:t>
            </w:r>
          </w:p>
          <w:p w:rsidR="002E265A" w:rsidRPr="00550EDD" w:rsidRDefault="00F3649A" w:rsidP="004C1668">
            <w:pPr>
              <w:pStyle w:val="TableParagraph"/>
              <w:spacing w:before="26"/>
              <w:rPr>
                <w:color w:val="000000" w:themeColor="text1"/>
              </w:rPr>
            </w:pPr>
            <w:r w:rsidRPr="00550EDD">
              <w:rPr>
                <w:color w:val="000000" w:themeColor="text1"/>
              </w:rPr>
              <w:t xml:space="preserve">Riyadh, </w:t>
            </w:r>
            <w:r w:rsidR="002E265A" w:rsidRPr="00550EDD">
              <w:rPr>
                <w:color w:val="000000" w:themeColor="text1"/>
              </w:rPr>
              <w:t>Saudi-Arabia</w:t>
            </w:r>
          </w:p>
          <w:p w:rsidR="002E265A" w:rsidRDefault="002E265A" w:rsidP="004C1668">
            <w:pPr>
              <w:pStyle w:val="TableParagraph"/>
              <w:spacing w:before="26"/>
            </w:pPr>
          </w:p>
          <w:p w:rsidR="002E265A" w:rsidRDefault="002E265A" w:rsidP="004C1668">
            <w:pPr>
              <w:pStyle w:val="TableParagraph"/>
              <w:spacing w:before="26"/>
            </w:pPr>
            <w:r>
              <w:t>The Wind Bell Restaurant (3</w:t>
            </w:r>
            <w:r w:rsidRPr="002E265A">
              <w:rPr>
                <w:vertAlign w:val="superscript"/>
              </w:rPr>
              <w:t>rd</w:t>
            </w:r>
            <w:r>
              <w:t xml:space="preserve"> April 2015- 1</w:t>
            </w:r>
            <w:r w:rsidRPr="002E265A">
              <w:rPr>
                <w:vertAlign w:val="superscript"/>
              </w:rPr>
              <w:t>st</w:t>
            </w:r>
            <w:r>
              <w:t xml:space="preserve"> May 2016)</w:t>
            </w:r>
          </w:p>
          <w:p w:rsidR="002E265A" w:rsidRPr="002E265A" w:rsidRDefault="002E265A" w:rsidP="004C1668">
            <w:pPr>
              <w:pStyle w:val="TableParagraph"/>
              <w:spacing w:before="26"/>
            </w:pPr>
            <w:r>
              <w:t>Kathmandu, Nepal</w:t>
            </w:r>
          </w:p>
        </w:tc>
      </w:tr>
      <w:tr w:rsidR="00090992" w:rsidTr="004F00BE">
        <w:trPr>
          <w:trHeight w:val="1313"/>
        </w:trPr>
        <w:tc>
          <w:tcPr>
            <w:tcW w:w="1818" w:type="dxa"/>
            <w:tcBorders>
              <w:bottom w:val="single" w:sz="4" w:space="0" w:color="auto"/>
            </w:tcBorders>
          </w:tcPr>
          <w:p w:rsidR="00284F3E" w:rsidRDefault="00284F3E"/>
        </w:tc>
        <w:tc>
          <w:tcPr>
            <w:tcW w:w="8640" w:type="dxa"/>
            <w:gridSpan w:val="5"/>
            <w:tcBorders>
              <w:bottom w:val="single" w:sz="4" w:space="0" w:color="auto"/>
            </w:tcBorders>
          </w:tcPr>
          <w:p w:rsidR="00090992" w:rsidRDefault="00090992" w:rsidP="002E265A"/>
        </w:tc>
      </w:tr>
      <w:tr w:rsidR="00284F3E" w:rsidTr="00550EDD">
        <w:trPr>
          <w:trHeight w:val="1097"/>
        </w:trPr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</w:tcPr>
          <w:p w:rsidR="00284F3E" w:rsidRPr="003D1774" w:rsidRDefault="00284F3E">
            <w:pPr>
              <w:rPr>
                <w:color w:val="00B0F0"/>
              </w:rPr>
            </w:pPr>
            <w:r w:rsidRPr="003D1774">
              <w:rPr>
                <w:color w:val="00B0F0"/>
              </w:rPr>
              <w:t>VISA DETAILS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E3F6D" w:rsidRPr="00AE477A" w:rsidRDefault="002E3F6D" w:rsidP="002E3F6D">
            <w:pPr>
              <w:pStyle w:val="TableParagraph"/>
              <w:ind w:right="4794"/>
              <w:rPr>
                <w:rFonts w:asciiTheme="minorHAnsi" w:hAnsiTheme="minorHAnsi" w:cstheme="minorHAnsi"/>
              </w:rPr>
            </w:pPr>
            <w:r w:rsidRPr="00AE477A">
              <w:rPr>
                <w:rFonts w:asciiTheme="minorHAnsi" w:hAnsiTheme="minorHAnsi" w:cstheme="minorHAnsi"/>
              </w:rPr>
              <w:t xml:space="preserve">Visa type: Long Term Visit Single Entry Issue date: </w:t>
            </w:r>
            <w:r w:rsidR="00886719">
              <w:rPr>
                <w:rFonts w:asciiTheme="minorHAnsi" w:hAnsiTheme="minorHAnsi" w:cstheme="minorHAnsi"/>
              </w:rPr>
              <w:t>12 Feb 2017</w:t>
            </w:r>
          </w:p>
          <w:p w:rsidR="00284F3E" w:rsidRDefault="005A550A" w:rsidP="00886719">
            <w:r>
              <w:rPr>
                <w:rFonts w:cstheme="minorHAnsi"/>
              </w:rPr>
              <w:t xml:space="preserve">Valid until: </w:t>
            </w:r>
            <w:r w:rsidR="00886719">
              <w:rPr>
                <w:rFonts w:cstheme="minorHAnsi"/>
              </w:rPr>
              <w:t xml:space="preserve">09 May </w:t>
            </w:r>
            <w:r w:rsidR="002E3F6D" w:rsidRPr="00AE477A">
              <w:rPr>
                <w:rFonts w:cstheme="minorHAnsi"/>
              </w:rPr>
              <w:t>201</w:t>
            </w:r>
            <w:r w:rsidR="004C4532">
              <w:rPr>
                <w:rFonts w:cstheme="minorHAnsi"/>
              </w:rPr>
              <w:t>7</w:t>
            </w:r>
          </w:p>
        </w:tc>
      </w:tr>
      <w:tr w:rsidR="00284F3E" w:rsidTr="00550EDD">
        <w:trPr>
          <w:trHeight w:val="82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3E" w:rsidRPr="003D1774" w:rsidRDefault="00284F3E" w:rsidP="00284F3E">
            <w:pPr>
              <w:rPr>
                <w:color w:val="00B0F0"/>
              </w:rPr>
            </w:pPr>
            <w:r w:rsidRPr="003D1774">
              <w:rPr>
                <w:color w:val="00B0F0"/>
              </w:rPr>
              <w:t>TRAINING AND</w:t>
            </w:r>
          </w:p>
          <w:p w:rsidR="00284F3E" w:rsidRDefault="00284F3E" w:rsidP="00284F3E">
            <w:r w:rsidRPr="003D1774">
              <w:rPr>
                <w:color w:val="00B0F0"/>
              </w:rPr>
              <w:t>WORKSHOP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62695" w:rsidRDefault="00886719">
            <w:r>
              <w:t>Trained as a Waiter in Trader Vic’s, Riyadh-Saudi-Arabia</w:t>
            </w:r>
          </w:p>
          <w:p w:rsidR="00886719" w:rsidRDefault="00886719">
            <w:r>
              <w:t xml:space="preserve">Trained as a Waiter in The </w:t>
            </w:r>
            <w:proofErr w:type="spellStart"/>
            <w:r>
              <w:t>Windbell</w:t>
            </w:r>
            <w:proofErr w:type="spellEnd"/>
            <w:r>
              <w:t xml:space="preserve"> Restaurant, Kathmandu- Nepal</w:t>
            </w:r>
          </w:p>
        </w:tc>
      </w:tr>
      <w:tr w:rsidR="00284F3E" w:rsidTr="006F220A">
        <w:trPr>
          <w:trHeight w:val="980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3E" w:rsidRPr="003D1774" w:rsidRDefault="00284F3E" w:rsidP="00284F3E">
            <w:pPr>
              <w:rPr>
                <w:color w:val="00B0F0"/>
              </w:rPr>
            </w:pPr>
          </w:p>
          <w:p w:rsidR="00284F3E" w:rsidRPr="003D1774" w:rsidRDefault="006F220A" w:rsidP="00284F3E">
            <w:pPr>
              <w:rPr>
                <w:color w:val="00B0F0"/>
              </w:rPr>
            </w:pPr>
            <w:r w:rsidRPr="003D1774">
              <w:rPr>
                <w:color w:val="00B0F0"/>
              </w:rPr>
              <w:t>LANGUAGE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F3E" w:rsidRDefault="006F220A">
            <w:r>
              <w:t>English: Fluent</w:t>
            </w:r>
          </w:p>
          <w:p w:rsidR="006F220A" w:rsidRDefault="006F220A">
            <w:r>
              <w:t>Hindi: Fluent</w:t>
            </w:r>
          </w:p>
          <w:p w:rsidR="00886719" w:rsidRDefault="00886719">
            <w:r>
              <w:t>Nepali: Mother Tongue</w:t>
            </w:r>
          </w:p>
        </w:tc>
      </w:tr>
      <w:tr w:rsidR="002E3F6D" w:rsidTr="002E3F6D">
        <w:trPr>
          <w:trHeight w:val="455"/>
        </w:trPr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E3F6D" w:rsidRPr="003D1774" w:rsidRDefault="006F220A" w:rsidP="00284F3E">
            <w:pPr>
              <w:rPr>
                <w:color w:val="00B0F0"/>
              </w:rPr>
            </w:pPr>
            <w:r w:rsidRPr="003D1774">
              <w:rPr>
                <w:color w:val="00B0F0"/>
              </w:rPr>
              <w:t>EDUCATIONAL ACHIEVEMENT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2E3F6D">
            <w:r>
              <w:t>Name of Board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2E3F6D">
            <w:r>
              <w:t xml:space="preserve">Passed Year 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2E3F6D">
            <w:r>
              <w:t>Name of institution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2E3F6D">
            <w:r>
              <w:t xml:space="preserve">Division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F6D" w:rsidRDefault="002E3F6D">
            <w:r>
              <w:t>Percentage</w:t>
            </w:r>
          </w:p>
        </w:tc>
      </w:tr>
      <w:tr w:rsidR="002E3F6D" w:rsidTr="002E3F6D">
        <w:trPr>
          <w:trHeight w:val="480"/>
        </w:trPr>
        <w:tc>
          <w:tcPr>
            <w:tcW w:w="1818" w:type="dxa"/>
            <w:vMerge/>
            <w:tcBorders>
              <w:left w:val="single" w:sz="4" w:space="0" w:color="auto"/>
            </w:tcBorders>
          </w:tcPr>
          <w:p w:rsidR="002E3F6D" w:rsidRPr="003D1774" w:rsidRDefault="002E3F6D" w:rsidP="00284F3E">
            <w:pPr>
              <w:rPr>
                <w:color w:val="00B0F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2E3F6D">
            <w:r>
              <w:t>SLC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886719">
            <w:r>
              <w:t>2011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886719">
            <w:r>
              <w:t>Buddha Himalaya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2E3F6D">
            <w:r>
              <w:t>1st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F6D" w:rsidRDefault="00886719">
            <w:r>
              <w:t>73.23</w:t>
            </w:r>
          </w:p>
        </w:tc>
      </w:tr>
      <w:tr w:rsidR="002E3F6D" w:rsidTr="002E3F6D">
        <w:trPr>
          <w:trHeight w:val="602"/>
        </w:trPr>
        <w:tc>
          <w:tcPr>
            <w:tcW w:w="1818" w:type="dxa"/>
            <w:vMerge/>
            <w:tcBorders>
              <w:left w:val="single" w:sz="4" w:space="0" w:color="auto"/>
            </w:tcBorders>
          </w:tcPr>
          <w:p w:rsidR="002E3F6D" w:rsidRPr="003D1774" w:rsidRDefault="002E3F6D" w:rsidP="00284F3E">
            <w:pPr>
              <w:rPr>
                <w:color w:val="00B0F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2E3F6D">
            <w:r>
              <w:t>HIGH SCHOOL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2E3F6D"/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886719">
            <w:r>
              <w:t>KIST College of Management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F6D" w:rsidRDefault="00886719">
            <w:r>
              <w:t>Running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F6D" w:rsidRDefault="002E3F6D"/>
        </w:tc>
      </w:tr>
      <w:tr w:rsidR="00284F3E" w:rsidTr="004F00BE">
        <w:trPr>
          <w:trHeight w:val="226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3E" w:rsidRPr="003D1774" w:rsidRDefault="00B560F1" w:rsidP="00284F3E">
            <w:pPr>
              <w:rPr>
                <w:color w:val="00B0F0"/>
              </w:rPr>
            </w:pPr>
            <w:r w:rsidRPr="003D1774">
              <w:rPr>
                <w:color w:val="00B0F0"/>
              </w:rPr>
              <w:t>Duties and responsibilities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F00BE" w:rsidRDefault="00886719" w:rsidP="007275EB">
            <w:pPr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</w:pP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Greet customers as they arrive at the restaurant and inquire into their seating preferences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Gauge customers’ seating needs (by counting number of people in a party) and lead them to appropriate tables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Assist customers in seating and provide them with menus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Provide customers with information on revolving menu items and daily specials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Leave customers for a little time to give them a chance to choose from the menu but keep an eye out for customer calls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Answer questions regarding menu items and ingredients and provide information regarding diet items and specials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Suggest appropriate wines and other beverages to go along with customers’ meals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Maintain knowledge of any items that the kitchen may be running out of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Take orders for lunch and dinner and repeat taken orders to ensure accuracy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Inform customers about the time it will take for their orders to be prepared and served</w:t>
            </w:r>
            <w:r w:rsidRPr="00886719">
              <w:rPr>
                <w:rFonts w:cstheme="minorHAnsi"/>
                <w:color w:val="000000" w:themeColor="text1"/>
                <w:szCs w:val="20"/>
              </w:rPr>
              <w:br/>
            </w:r>
            <w:r w:rsidRPr="00886719">
              <w:rPr>
                <w:rFonts w:cstheme="minorHAnsi"/>
                <w:color w:val="000000" w:themeColor="text1"/>
                <w:szCs w:val="20"/>
                <w:shd w:val="clear" w:color="auto" w:fill="FFFFFF"/>
              </w:rPr>
              <w:t>• Relay orders to the kitchen and ensure that they are prepared according to recipe</w:t>
            </w:r>
          </w:p>
          <w:p w:rsidR="00886719" w:rsidRPr="00886719" w:rsidRDefault="00886719" w:rsidP="007275EB">
            <w:pPr>
              <w:rPr>
                <w:rFonts w:cstheme="minorHAnsi"/>
                <w:color w:val="000000" w:themeColor="text1"/>
              </w:rPr>
            </w:pPr>
          </w:p>
        </w:tc>
      </w:tr>
      <w:tr w:rsidR="00284F3E" w:rsidTr="00496BBD">
        <w:trPr>
          <w:trHeight w:val="123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3E" w:rsidRPr="003D1774" w:rsidRDefault="00284F3E" w:rsidP="00284F3E">
            <w:pPr>
              <w:rPr>
                <w:color w:val="00B0F0"/>
              </w:rPr>
            </w:pPr>
            <w:r w:rsidRPr="003D1774">
              <w:rPr>
                <w:color w:val="00B0F0"/>
              </w:rPr>
              <w:t>OTHER ACHIEVEMENT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86719" w:rsidRDefault="00496BBD" w:rsidP="006F220A">
            <w:pPr>
              <w:pStyle w:val="TableParagraph"/>
              <w:ind w:right="299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Employee of the month in Trader Vic’s in 2014</w:t>
            </w:r>
          </w:p>
          <w:p w:rsidR="00B560F1" w:rsidRPr="00D06F45" w:rsidRDefault="00B560F1" w:rsidP="006F220A">
            <w:pPr>
              <w:pStyle w:val="TableParagraph"/>
              <w:ind w:right="2998"/>
              <w:rPr>
                <w:rFonts w:asciiTheme="minorHAnsi" w:hAnsiTheme="minorHAnsi" w:cstheme="minorHAnsi"/>
              </w:rPr>
            </w:pPr>
            <w:r w:rsidRPr="00D06F45">
              <w:rPr>
                <w:rFonts w:asciiTheme="minorHAnsi" w:hAnsiTheme="minorHAnsi" w:cstheme="minorHAnsi"/>
              </w:rPr>
              <w:t>Winner in Int</w:t>
            </w:r>
            <w:r w:rsidR="00496BBD">
              <w:rPr>
                <w:rFonts w:asciiTheme="minorHAnsi" w:hAnsiTheme="minorHAnsi" w:cstheme="minorHAnsi"/>
              </w:rPr>
              <w:t>ra-football</w:t>
            </w:r>
            <w:r w:rsidR="00886719">
              <w:rPr>
                <w:rFonts w:asciiTheme="minorHAnsi" w:hAnsiTheme="minorHAnsi" w:cstheme="minorHAnsi"/>
              </w:rPr>
              <w:t xml:space="preserve"> cricket match in 2012</w:t>
            </w:r>
          </w:p>
          <w:p w:rsidR="006F220A" w:rsidRDefault="00B560F1" w:rsidP="00B560F1">
            <w:pPr>
              <w:rPr>
                <w:rFonts w:cstheme="minorHAnsi"/>
              </w:rPr>
            </w:pPr>
            <w:r w:rsidRPr="00D06F45">
              <w:rPr>
                <w:rFonts w:cstheme="minorHAnsi"/>
              </w:rPr>
              <w:t>First runner up in district level quiz competition in SLC level</w:t>
            </w:r>
          </w:p>
          <w:p w:rsidR="00284F3E" w:rsidRDefault="00B560F1" w:rsidP="00B560F1">
            <w:r w:rsidRPr="00D06F45">
              <w:rPr>
                <w:rFonts w:cstheme="minorHAnsi"/>
              </w:rPr>
              <w:t>Community champion in the table tennis competition</w:t>
            </w:r>
          </w:p>
        </w:tc>
      </w:tr>
      <w:tr w:rsidR="00284F3E" w:rsidTr="006F220A">
        <w:trPr>
          <w:trHeight w:val="602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F3E" w:rsidRPr="003D1774" w:rsidRDefault="00284F3E" w:rsidP="00284F3E">
            <w:pPr>
              <w:rPr>
                <w:color w:val="00B0F0"/>
              </w:rPr>
            </w:pPr>
            <w:r w:rsidRPr="003D1774">
              <w:rPr>
                <w:color w:val="00B0F0"/>
              </w:rPr>
              <w:t>HOBBIES</w:t>
            </w:r>
          </w:p>
        </w:tc>
        <w:tc>
          <w:tcPr>
            <w:tcW w:w="864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84F3E" w:rsidRDefault="006F220A">
            <w:r w:rsidRPr="00CD5547">
              <w:rPr>
                <w:rFonts w:cstheme="minorHAnsi"/>
              </w:rPr>
              <w:t xml:space="preserve">Sports, reading books, listening music, watching sports on </w:t>
            </w:r>
            <w:proofErr w:type="spellStart"/>
            <w:r w:rsidRPr="00CD5547">
              <w:rPr>
                <w:rFonts w:cstheme="minorHAnsi"/>
              </w:rPr>
              <w:t>tv</w:t>
            </w:r>
            <w:proofErr w:type="spellEnd"/>
            <w:r w:rsidRPr="00CD5547">
              <w:rPr>
                <w:rFonts w:cstheme="minorHAnsi"/>
              </w:rPr>
              <w:t>, singing, hanging out with friends</w:t>
            </w:r>
          </w:p>
        </w:tc>
      </w:tr>
    </w:tbl>
    <w:p w:rsidR="00090992" w:rsidRDefault="00090992">
      <w:bookmarkStart w:id="0" w:name="_GoBack"/>
      <w:bookmarkEnd w:id="0"/>
    </w:p>
    <w:sectPr w:rsidR="00090992" w:rsidSect="004C0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65255"/>
    <w:multiLevelType w:val="hybridMultilevel"/>
    <w:tmpl w:val="93D4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2878E6"/>
    <w:multiLevelType w:val="multilevel"/>
    <w:tmpl w:val="D678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91686C"/>
    <w:multiLevelType w:val="hybridMultilevel"/>
    <w:tmpl w:val="70644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F303E4"/>
    <w:multiLevelType w:val="hybridMultilevel"/>
    <w:tmpl w:val="CC685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D87A92"/>
    <w:multiLevelType w:val="hybridMultilevel"/>
    <w:tmpl w:val="EC60B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90992"/>
    <w:rsid w:val="00015ABB"/>
    <w:rsid w:val="00090992"/>
    <w:rsid w:val="000D44D9"/>
    <w:rsid w:val="001E11E5"/>
    <w:rsid w:val="00252B91"/>
    <w:rsid w:val="00284F3E"/>
    <w:rsid w:val="002B2209"/>
    <w:rsid w:val="002E265A"/>
    <w:rsid w:val="002E3F6D"/>
    <w:rsid w:val="003D1774"/>
    <w:rsid w:val="003E7F5F"/>
    <w:rsid w:val="004447FE"/>
    <w:rsid w:val="00496BBD"/>
    <w:rsid w:val="004C0781"/>
    <w:rsid w:val="004C1668"/>
    <w:rsid w:val="004C4532"/>
    <w:rsid w:val="004F00BE"/>
    <w:rsid w:val="00550EDD"/>
    <w:rsid w:val="005A550A"/>
    <w:rsid w:val="005A7CA8"/>
    <w:rsid w:val="00631817"/>
    <w:rsid w:val="00662695"/>
    <w:rsid w:val="00663F32"/>
    <w:rsid w:val="0068595A"/>
    <w:rsid w:val="006B1D46"/>
    <w:rsid w:val="006F220A"/>
    <w:rsid w:val="006F79A3"/>
    <w:rsid w:val="007275EB"/>
    <w:rsid w:val="007F5131"/>
    <w:rsid w:val="00840B82"/>
    <w:rsid w:val="00886719"/>
    <w:rsid w:val="00B560F1"/>
    <w:rsid w:val="00C005AD"/>
    <w:rsid w:val="00C314DE"/>
    <w:rsid w:val="00CD3CE5"/>
    <w:rsid w:val="00D631CD"/>
    <w:rsid w:val="00D64A4C"/>
    <w:rsid w:val="00D72CCC"/>
    <w:rsid w:val="00E50AE3"/>
    <w:rsid w:val="00F3649A"/>
    <w:rsid w:val="00F84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09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4F3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56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5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9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4F00BE"/>
  </w:style>
  <w:style w:type="character" w:styleId="Hyperlink">
    <w:name w:val="Hyperlink"/>
    <w:basedOn w:val="DefaultParagraphFont"/>
    <w:uiPriority w:val="99"/>
    <w:unhideWhenUsed/>
    <w:rsid w:val="002B22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8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pak.357420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6F53D-C6BC-447A-A103-F7CD300BA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m-6</dc:creator>
  <cp:lastModifiedBy>602HRDESK</cp:lastModifiedBy>
  <cp:revision>4</cp:revision>
  <cp:lastPrinted>2017-02-21T14:14:00Z</cp:lastPrinted>
  <dcterms:created xsi:type="dcterms:W3CDTF">2017-02-21T14:15:00Z</dcterms:created>
  <dcterms:modified xsi:type="dcterms:W3CDTF">2017-07-10T12:05:00Z</dcterms:modified>
</cp:coreProperties>
</file>