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1" w:rsidRDefault="00F04AE1" w:rsidP="00F04AE1">
      <w:pPr>
        <w:pStyle w:val="NormalWeb"/>
        <w:rPr>
          <w:color w:val="000000"/>
          <w:sz w:val="27"/>
          <w:szCs w:val="27"/>
        </w:rPr>
      </w:pPr>
      <w:r>
        <w:rPr>
          <w:color w:val="000000"/>
          <w:sz w:val="27"/>
          <w:szCs w:val="27"/>
        </w:rPr>
        <w:t xml:space="preserve">                                  HISHAM, M. D</w:t>
      </w:r>
    </w:p>
    <w:p w:rsidR="00F04AE1" w:rsidRDefault="00F04AE1" w:rsidP="00F04AE1">
      <w:pPr>
        <w:pStyle w:val="NormalWeb"/>
        <w:rPr>
          <w:color w:val="000000"/>
          <w:sz w:val="27"/>
          <w:szCs w:val="27"/>
        </w:rPr>
      </w:pPr>
      <w:r>
        <w:rPr>
          <w:color w:val="000000"/>
          <w:sz w:val="27"/>
          <w:szCs w:val="27"/>
        </w:rPr>
        <w:t xml:space="preserve">                           </w:t>
      </w:r>
      <w:r w:rsidR="00FD16B1">
        <w:rPr>
          <w:color w:val="000000"/>
          <w:sz w:val="27"/>
          <w:szCs w:val="27"/>
        </w:rPr>
        <w:t xml:space="preserve">   </w:t>
      </w:r>
      <w:r w:rsidR="00F83D49">
        <w:rPr>
          <w:color w:val="000000"/>
          <w:sz w:val="27"/>
          <w:szCs w:val="27"/>
        </w:rPr>
        <w:t xml:space="preserve">   </w:t>
      </w:r>
      <w:r w:rsidR="00C846CE">
        <w:rPr>
          <w:color w:val="000000"/>
          <w:sz w:val="27"/>
          <w:szCs w:val="27"/>
        </w:rPr>
        <w:t>Current contact N</w:t>
      </w:r>
      <w:r w:rsidR="00FD16B1">
        <w:rPr>
          <w:color w:val="000000"/>
          <w:sz w:val="27"/>
          <w:szCs w:val="27"/>
        </w:rPr>
        <w:t xml:space="preserve"> o </w:t>
      </w:r>
      <w:proofErr w:type="gramStart"/>
      <w:r w:rsidR="00FD16B1">
        <w:rPr>
          <w:color w:val="000000"/>
          <w:sz w:val="27"/>
          <w:szCs w:val="27"/>
        </w:rPr>
        <w:t>C/o</w:t>
      </w:r>
      <w:proofErr w:type="gramEnd"/>
      <w:r w:rsidR="00FD16B1">
        <w:rPr>
          <w:color w:val="000000"/>
          <w:sz w:val="27"/>
          <w:szCs w:val="27"/>
        </w:rPr>
        <w:t xml:space="preserve"> 0501685421</w:t>
      </w:r>
    </w:p>
    <w:p w:rsidR="00F04AE1" w:rsidRDefault="00F04AE1" w:rsidP="00F04AE1">
      <w:pPr>
        <w:pStyle w:val="NormalWeb"/>
        <w:rPr>
          <w:color w:val="000000"/>
          <w:sz w:val="27"/>
          <w:szCs w:val="27"/>
        </w:rPr>
      </w:pPr>
      <w:r>
        <w:rPr>
          <w:color w:val="000000"/>
          <w:sz w:val="27"/>
          <w:szCs w:val="27"/>
        </w:rPr>
        <w:t xml:space="preserve">                                           </w:t>
      </w:r>
      <w:hyperlink r:id="rId5" w:history="1">
        <w:r w:rsidR="00FD16B1" w:rsidRPr="00241B03">
          <w:rPr>
            <w:rStyle w:val="Hyperlink"/>
            <w:sz w:val="27"/>
            <w:szCs w:val="27"/>
          </w:rPr>
          <w:t>Hisham.357724@2freemail.com</w:t>
        </w:r>
      </w:hyperlink>
      <w:r w:rsidR="00FD16B1">
        <w:rPr>
          <w:sz w:val="27"/>
          <w:szCs w:val="27"/>
        </w:rPr>
        <w:t xml:space="preserve"> </w:t>
      </w:r>
    </w:p>
    <w:p w:rsidR="00F04AE1" w:rsidRDefault="00F04AE1" w:rsidP="00F04AE1">
      <w:pPr>
        <w:pStyle w:val="NormalWeb"/>
        <w:rPr>
          <w:color w:val="000000"/>
          <w:sz w:val="27"/>
          <w:szCs w:val="27"/>
        </w:rPr>
      </w:pPr>
      <w:r>
        <w:rPr>
          <w:color w:val="000000"/>
          <w:sz w:val="27"/>
          <w:szCs w:val="27"/>
        </w:rPr>
        <w:t xml:space="preserve">                              </w:t>
      </w:r>
    </w:p>
    <w:p w:rsidR="0081073D" w:rsidRDefault="00F04AE1">
      <w:pPr>
        <w:rPr>
          <w:color w:val="000000"/>
          <w:sz w:val="27"/>
          <w:szCs w:val="27"/>
        </w:rPr>
      </w:pPr>
      <w:r>
        <w:rPr>
          <w:color w:val="000000"/>
          <w:sz w:val="27"/>
          <w:szCs w:val="27"/>
        </w:rPr>
        <w:t xml:space="preserve">                              </w:t>
      </w:r>
      <w:r w:rsidR="00C846CE">
        <w:rPr>
          <w:color w:val="000000"/>
          <w:sz w:val="27"/>
          <w:szCs w:val="27"/>
        </w:rPr>
        <w:t xml:space="preserve">  Nationality: Sudan and United states</w:t>
      </w:r>
    </w:p>
    <w:p w:rsidR="00F04AE1" w:rsidRDefault="00F04AE1">
      <w:pPr>
        <w:rPr>
          <w:color w:val="000000"/>
          <w:sz w:val="27"/>
          <w:szCs w:val="27"/>
        </w:rPr>
      </w:pPr>
      <w:r>
        <w:rPr>
          <w:color w:val="000000"/>
          <w:sz w:val="27"/>
          <w:szCs w:val="27"/>
        </w:rPr>
        <w:t xml:space="preserve">                             </w:t>
      </w:r>
      <w:r w:rsidR="00C846CE">
        <w:rPr>
          <w:color w:val="000000"/>
          <w:sz w:val="27"/>
          <w:szCs w:val="27"/>
        </w:rPr>
        <w:t xml:space="preserve">   EDUCATION &amp; Certification</w:t>
      </w:r>
    </w:p>
    <w:p w:rsidR="005626C9" w:rsidRDefault="00C846CE">
      <w:pPr>
        <w:rPr>
          <w:color w:val="000000"/>
          <w:sz w:val="27"/>
          <w:szCs w:val="27"/>
        </w:rPr>
      </w:pPr>
      <w:r>
        <w:rPr>
          <w:color w:val="000000"/>
          <w:sz w:val="27"/>
          <w:szCs w:val="27"/>
        </w:rPr>
        <w:t xml:space="preserve">                           -Dubai health authority license </w:t>
      </w:r>
    </w:p>
    <w:p w:rsidR="00F04AE1" w:rsidRPr="007149A4" w:rsidRDefault="00F04AE1" w:rsidP="00F04AE1">
      <w:pPr>
        <w:pStyle w:val="ListParagraph"/>
        <w:numPr>
          <w:ilvl w:val="0"/>
          <w:numId w:val="3"/>
        </w:numPr>
      </w:pPr>
      <w:r>
        <w:rPr>
          <w:color w:val="000000"/>
          <w:sz w:val="27"/>
          <w:szCs w:val="27"/>
        </w:rPr>
        <w:t>- Saudi council registration 2015</w:t>
      </w:r>
    </w:p>
    <w:p w:rsidR="007149A4" w:rsidRPr="00F04AE1" w:rsidRDefault="007149A4" w:rsidP="00F04AE1">
      <w:pPr>
        <w:pStyle w:val="ListParagraph"/>
        <w:numPr>
          <w:ilvl w:val="0"/>
          <w:numId w:val="3"/>
        </w:numPr>
      </w:pPr>
    </w:p>
    <w:p w:rsidR="00F04AE1" w:rsidRPr="007149A4" w:rsidRDefault="00F04AE1" w:rsidP="00F04AE1">
      <w:pPr>
        <w:pStyle w:val="ListParagraph"/>
        <w:numPr>
          <w:ilvl w:val="0"/>
          <w:numId w:val="3"/>
        </w:numPr>
      </w:pPr>
      <w:r>
        <w:rPr>
          <w:color w:val="000000"/>
          <w:sz w:val="27"/>
          <w:szCs w:val="27"/>
        </w:rPr>
        <w:t xml:space="preserve">- MRCPI </w:t>
      </w:r>
      <w:proofErr w:type="spellStart"/>
      <w:r>
        <w:rPr>
          <w:color w:val="000000"/>
          <w:sz w:val="27"/>
          <w:szCs w:val="27"/>
        </w:rPr>
        <w:t>PartII</w:t>
      </w:r>
      <w:proofErr w:type="spellEnd"/>
      <w:r>
        <w:rPr>
          <w:color w:val="000000"/>
          <w:sz w:val="27"/>
          <w:szCs w:val="27"/>
        </w:rPr>
        <w:t>- Dublin Sept 2013 due to take the clinical part in April 2017….</w:t>
      </w:r>
    </w:p>
    <w:p w:rsidR="007149A4" w:rsidRPr="00F04AE1" w:rsidRDefault="007149A4" w:rsidP="00F04AE1">
      <w:pPr>
        <w:pStyle w:val="ListParagraph"/>
        <w:numPr>
          <w:ilvl w:val="0"/>
          <w:numId w:val="3"/>
        </w:numPr>
      </w:pPr>
    </w:p>
    <w:p w:rsidR="00F04AE1" w:rsidRPr="007149A4" w:rsidRDefault="00F04AE1" w:rsidP="00F04AE1">
      <w:pPr>
        <w:pStyle w:val="ListParagraph"/>
        <w:numPr>
          <w:ilvl w:val="0"/>
          <w:numId w:val="3"/>
        </w:numPr>
      </w:pPr>
      <w:r>
        <w:rPr>
          <w:color w:val="000000"/>
          <w:sz w:val="27"/>
          <w:szCs w:val="27"/>
        </w:rPr>
        <w:t>-Emergency Medical Diploma .New jersey School of medical training –USA June 2010</w:t>
      </w:r>
    </w:p>
    <w:p w:rsidR="007149A4" w:rsidRPr="00F04AE1" w:rsidRDefault="007149A4" w:rsidP="00F04AE1">
      <w:pPr>
        <w:pStyle w:val="ListParagraph"/>
        <w:numPr>
          <w:ilvl w:val="0"/>
          <w:numId w:val="3"/>
        </w:numPr>
      </w:pPr>
    </w:p>
    <w:p w:rsidR="00F04AE1" w:rsidRPr="007149A4" w:rsidRDefault="00F04AE1" w:rsidP="00F04AE1">
      <w:pPr>
        <w:pStyle w:val="ListParagraph"/>
        <w:numPr>
          <w:ilvl w:val="0"/>
          <w:numId w:val="3"/>
        </w:numPr>
      </w:pPr>
      <w:r>
        <w:rPr>
          <w:color w:val="000000"/>
          <w:sz w:val="27"/>
          <w:szCs w:val="27"/>
        </w:rPr>
        <w:t xml:space="preserve">Bachelor of  Medicine &amp; Surgery </w:t>
      </w:r>
      <w:r w:rsidR="009D79A7">
        <w:rPr>
          <w:color w:val="000000"/>
          <w:sz w:val="27"/>
          <w:szCs w:val="27"/>
        </w:rPr>
        <w:t xml:space="preserve">,University  of </w:t>
      </w:r>
      <w:proofErr w:type="spellStart"/>
      <w:r w:rsidR="009D79A7">
        <w:rPr>
          <w:color w:val="000000"/>
          <w:sz w:val="27"/>
          <w:szCs w:val="27"/>
        </w:rPr>
        <w:t>Kassala</w:t>
      </w:r>
      <w:proofErr w:type="spellEnd"/>
      <w:r w:rsidR="009D79A7">
        <w:rPr>
          <w:color w:val="000000"/>
          <w:sz w:val="27"/>
          <w:szCs w:val="27"/>
        </w:rPr>
        <w:t xml:space="preserve"> Dec2</w:t>
      </w:r>
      <w:r w:rsidR="007149A4">
        <w:rPr>
          <w:color w:val="000000"/>
          <w:sz w:val="27"/>
          <w:szCs w:val="27"/>
        </w:rPr>
        <w:t>00</w:t>
      </w:r>
      <w:r w:rsidR="009D79A7">
        <w:rPr>
          <w:color w:val="000000"/>
          <w:sz w:val="27"/>
          <w:szCs w:val="27"/>
        </w:rPr>
        <w:t>1</w:t>
      </w:r>
    </w:p>
    <w:p w:rsidR="007149A4" w:rsidRDefault="007149A4" w:rsidP="007149A4">
      <w:pPr>
        <w:rPr>
          <w:color w:val="000000"/>
          <w:sz w:val="27"/>
          <w:szCs w:val="27"/>
        </w:rPr>
      </w:pPr>
      <w:r>
        <w:t xml:space="preserve">                                </w:t>
      </w:r>
      <w:proofErr w:type="gramStart"/>
      <w:r>
        <w:rPr>
          <w:color w:val="000000"/>
          <w:sz w:val="27"/>
          <w:szCs w:val="27"/>
        </w:rPr>
        <w:t>Experiences :</w:t>
      </w:r>
      <w:proofErr w:type="gramEnd"/>
    </w:p>
    <w:p w:rsidR="007149A4" w:rsidRDefault="007149A4" w:rsidP="007149A4">
      <w:pPr>
        <w:pStyle w:val="NormalWeb"/>
        <w:rPr>
          <w:color w:val="000000"/>
          <w:sz w:val="27"/>
          <w:szCs w:val="27"/>
        </w:rPr>
      </w:pPr>
      <w:r>
        <w:rPr>
          <w:color w:val="000000"/>
          <w:sz w:val="27"/>
          <w:szCs w:val="27"/>
        </w:rPr>
        <w:t xml:space="preserve">                           * Resident of ER and inte</w:t>
      </w:r>
      <w:r w:rsidR="009D79A7">
        <w:rPr>
          <w:color w:val="000000"/>
          <w:sz w:val="27"/>
          <w:szCs w:val="27"/>
        </w:rPr>
        <w:t xml:space="preserve">rnal Medicine, </w:t>
      </w:r>
    </w:p>
    <w:p w:rsidR="009D79A7" w:rsidRDefault="009D79A7" w:rsidP="007149A4">
      <w:pPr>
        <w:pStyle w:val="NormalWeb"/>
        <w:rPr>
          <w:color w:val="000000"/>
          <w:sz w:val="27"/>
          <w:szCs w:val="27"/>
        </w:rPr>
      </w:pPr>
      <w:r>
        <w:rPr>
          <w:color w:val="000000"/>
          <w:sz w:val="27"/>
          <w:szCs w:val="27"/>
        </w:rPr>
        <w:t xml:space="preserve">                         Friendship general </w:t>
      </w:r>
      <w:proofErr w:type="gramStart"/>
      <w:r>
        <w:rPr>
          <w:color w:val="000000"/>
          <w:sz w:val="27"/>
          <w:szCs w:val="27"/>
        </w:rPr>
        <w:t>Hospital ,Omdurman</w:t>
      </w:r>
      <w:proofErr w:type="gramEnd"/>
      <w:r>
        <w:rPr>
          <w:color w:val="000000"/>
          <w:sz w:val="27"/>
          <w:szCs w:val="27"/>
        </w:rPr>
        <w:t xml:space="preserve">  -Sudan,  </w:t>
      </w:r>
    </w:p>
    <w:p w:rsidR="009D79A7" w:rsidRDefault="009D79A7" w:rsidP="007149A4">
      <w:pPr>
        <w:pStyle w:val="NormalWeb"/>
        <w:rPr>
          <w:color w:val="000000"/>
          <w:sz w:val="27"/>
          <w:szCs w:val="27"/>
        </w:rPr>
      </w:pPr>
      <w:r>
        <w:rPr>
          <w:color w:val="000000"/>
          <w:sz w:val="27"/>
          <w:szCs w:val="27"/>
        </w:rPr>
        <w:t xml:space="preserve">                         Feb2014 to Jan 2017</w:t>
      </w:r>
    </w:p>
    <w:p w:rsidR="009D79A7" w:rsidRDefault="009D79A7" w:rsidP="007149A4">
      <w:pPr>
        <w:pStyle w:val="NormalWeb"/>
        <w:rPr>
          <w:color w:val="000000"/>
          <w:sz w:val="27"/>
          <w:szCs w:val="27"/>
        </w:rPr>
      </w:pPr>
      <w:r>
        <w:rPr>
          <w:color w:val="000000"/>
          <w:sz w:val="27"/>
          <w:szCs w:val="27"/>
        </w:rPr>
        <w:t xml:space="preserve">                        </w:t>
      </w:r>
    </w:p>
    <w:p w:rsidR="007149A4" w:rsidRDefault="007149A4" w:rsidP="007149A4">
      <w:pPr>
        <w:pStyle w:val="NormalWeb"/>
        <w:rPr>
          <w:color w:val="000000"/>
          <w:sz w:val="27"/>
          <w:szCs w:val="27"/>
        </w:rPr>
      </w:pPr>
      <w:r>
        <w:rPr>
          <w:color w:val="000000"/>
          <w:sz w:val="27"/>
          <w:szCs w:val="27"/>
        </w:rPr>
        <w:t xml:space="preserve">* First duty in ER is to decide whether to Discharge, treat or admit the patient. This includes taking Full history and performing Full Physical exam to make a sound Judgment As to whether a patient needs emergency or Hospital care instead of referral to a particular physician. In cases severe trauma or </w:t>
      </w:r>
      <w:proofErr w:type="gramStart"/>
      <w:r>
        <w:rPr>
          <w:color w:val="000000"/>
          <w:sz w:val="27"/>
          <w:szCs w:val="27"/>
        </w:rPr>
        <w:t>illness ,</w:t>
      </w:r>
      <w:proofErr w:type="gramEnd"/>
      <w:r>
        <w:rPr>
          <w:color w:val="000000"/>
          <w:sz w:val="27"/>
          <w:szCs w:val="27"/>
        </w:rPr>
        <w:t xml:space="preserve"> the ER doctor stabilizes the patient by Administering Medication and conducting Surgical procedures that alleviate medical crisis and prepare the patient for further treatment in Medical or surgical acute unit .Also as internist, I provide long-term comprehensive care for adults, adolescents and The elderly as well as diagnose a wide Variety of illnesses that can occur in any of the body systems.</w:t>
      </w:r>
    </w:p>
    <w:p w:rsidR="007149A4" w:rsidRDefault="007149A4" w:rsidP="007149A4">
      <w:pPr>
        <w:pStyle w:val="NormalWeb"/>
        <w:rPr>
          <w:color w:val="000000"/>
          <w:sz w:val="27"/>
          <w:szCs w:val="27"/>
        </w:rPr>
      </w:pPr>
      <w:r>
        <w:rPr>
          <w:color w:val="000000"/>
          <w:sz w:val="27"/>
          <w:szCs w:val="27"/>
        </w:rPr>
        <w:t xml:space="preserve">- * Emergency Medical Tech in Paterson, New </w:t>
      </w:r>
      <w:proofErr w:type="gramStart"/>
      <w:r>
        <w:rPr>
          <w:color w:val="000000"/>
          <w:sz w:val="27"/>
          <w:szCs w:val="27"/>
        </w:rPr>
        <w:t>Jersey ,</w:t>
      </w:r>
      <w:proofErr w:type="gramEnd"/>
      <w:r>
        <w:rPr>
          <w:color w:val="000000"/>
          <w:sz w:val="27"/>
          <w:szCs w:val="27"/>
        </w:rPr>
        <w:t xml:space="preserve"> USA 2011 to 2014..</w:t>
      </w:r>
    </w:p>
    <w:p w:rsidR="007149A4" w:rsidRDefault="007149A4" w:rsidP="007149A4">
      <w:pPr>
        <w:pStyle w:val="NormalWeb"/>
        <w:rPr>
          <w:color w:val="000000"/>
          <w:sz w:val="27"/>
          <w:szCs w:val="27"/>
        </w:rPr>
      </w:pPr>
      <w:r>
        <w:rPr>
          <w:color w:val="000000"/>
          <w:sz w:val="27"/>
          <w:szCs w:val="27"/>
        </w:rPr>
        <w:lastRenderedPageBreak/>
        <w:t xml:space="preserve">Trained to </w:t>
      </w:r>
      <w:proofErr w:type="gramStart"/>
      <w:r>
        <w:rPr>
          <w:color w:val="000000"/>
          <w:sz w:val="27"/>
          <w:szCs w:val="27"/>
        </w:rPr>
        <w:t>provide  emergency</w:t>
      </w:r>
      <w:proofErr w:type="gramEnd"/>
      <w:r>
        <w:rPr>
          <w:color w:val="000000"/>
          <w:sz w:val="27"/>
          <w:szCs w:val="27"/>
        </w:rPr>
        <w:t xml:space="preserve"> medical support to patients who are injured or  Crit</w:t>
      </w:r>
      <w:r w:rsidR="000C5B2B">
        <w:rPr>
          <w:color w:val="000000"/>
          <w:sz w:val="27"/>
          <w:szCs w:val="27"/>
        </w:rPr>
        <w:t>ically ill outside the hospital and transport them to a medical facility to receive Further specialized care.</w:t>
      </w:r>
    </w:p>
    <w:p w:rsidR="000C5B2B" w:rsidRDefault="000C5B2B" w:rsidP="000C5B2B">
      <w:pPr>
        <w:pStyle w:val="NormalWeb"/>
        <w:numPr>
          <w:ilvl w:val="0"/>
          <w:numId w:val="4"/>
        </w:numPr>
        <w:rPr>
          <w:color w:val="000000"/>
          <w:sz w:val="27"/>
          <w:szCs w:val="27"/>
        </w:rPr>
      </w:pPr>
      <w:r>
        <w:rPr>
          <w:color w:val="000000"/>
          <w:sz w:val="27"/>
          <w:szCs w:val="27"/>
        </w:rPr>
        <w:t>* Clinical Research Coordinator at the Cardiovascular Institute</w:t>
      </w:r>
    </w:p>
    <w:p w:rsidR="000C5B2B" w:rsidRDefault="000C5B2B" w:rsidP="000C5B2B">
      <w:pPr>
        <w:pStyle w:val="NormalWeb"/>
        <w:numPr>
          <w:ilvl w:val="0"/>
          <w:numId w:val="4"/>
        </w:numPr>
        <w:rPr>
          <w:color w:val="000000"/>
          <w:sz w:val="27"/>
          <w:szCs w:val="27"/>
        </w:rPr>
      </w:pPr>
      <w:r>
        <w:rPr>
          <w:color w:val="000000"/>
          <w:sz w:val="27"/>
          <w:szCs w:val="27"/>
        </w:rPr>
        <w:t xml:space="preserve">In Mount Sinai Hospital, New York, </w:t>
      </w:r>
      <w:proofErr w:type="gramStart"/>
      <w:r>
        <w:rPr>
          <w:color w:val="000000"/>
          <w:sz w:val="27"/>
          <w:szCs w:val="27"/>
        </w:rPr>
        <w:t>NY  June</w:t>
      </w:r>
      <w:proofErr w:type="gramEnd"/>
      <w:r>
        <w:rPr>
          <w:color w:val="000000"/>
          <w:sz w:val="27"/>
          <w:szCs w:val="27"/>
        </w:rPr>
        <w:t xml:space="preserve"> 2012-2013.</w:t>
      </w:r>
    </w:p>
    <w:p w:rsidR="000C5B2B" w:rsidRDefault="000C5B2B" w:rsidP="000C5B2B">
      <w:pPr>
        <w:pStyle w:val="NormalWeb"/>
        <w:rPr>
          <w:rFonts w:ascii="Arial" w:hAnsi="Arial" w:cs="Arial"/>
          <w:color w:val="222222"/>
          <w:sz w:val="25"/>
          <w:szCs w:val="25"/>
          <w:shd w:val="clear" w:color="auto" w:fill="FFFFFF"/>
        </w:rPr>
      </w:pPr>
      <w:r>
        <w:rPr>
          <w:color w:val="000000"/>
          <w:sz w:val="27"/>
          <w:szCs w:val="27"/>
        </w:rPr>
        <w:t xml:space="preserve">      </w:t>
      </w:r>
      <w:r>
        <w:rPr>
          <w:rStyle w:val="apple-converted-space"/>
          <w:rFonts w:ascii="Arial" w:hAnsi="Arial" w:cs="Arial"/>
          <w:color w:val="222222"/>
          <w:sz w:val="25"/>
          <w:szCs w:val="25"/>
          <w:shd w:val="clear" w:color="auto" w:fill="FFFFFF"/>
        </w:rPr>
        <w:t> </w:t>
      </w:r>
      <w:proofErr w:type="gramStart"/>
      <w:r>
        <w:rPr>
          <w:rFonts w:ascii="Arial" w:hAnsi="Arial" w:cs="Arial"/>
          <w:color w:val="222222"/>
          <w:sz w:val="25"/>
          <w:szCs w:val="25"/>
          <w:shd w:val="clear" w:color="auto" w:fill="FFFFFF"/>
        </w:rPr>
        <w:t>responsible</w:t>
      </w:r>
      <w:proofErr w:type="gramEnd"/>
      <w:r>
        <w:rPr>
          <w:rFonts w:ascii="Arial" w:hAnsi="Arial" w:cs="Arial"/>
          <w:color w:val="222222"/>
          <w:sz w:val="25"/>
          <w:szCs w:val="25"/>
          <w:shd w:val="clear" w:color="auto" w:fill="FFFFFF"/>
        </w:rPr>
        <w:t xml:space="preserve"> for conducting</w:t>
      </w:r>
      <w:r>
        <w:rPr>
          <w:rStyle w:val="apple-converted-space"/>
          <w:rFonts w:ascii="Arial" w:hAnsi="Arial" w:cs="Arial"/>
          <w:color w:val="222222"/>
          <w:sz w:val="25"/>
          <w:szCs w:val="25"/>
          <w:shd w:val="clear" w:color="auto" w:fill="FFFFFF"/>
        </w:rPr>
        <w:t> </w:t>
      </w:r>
      <w:r>
        <w:rPr>
          <w:rFonts w:ascii="Arial" w:hAnsi="Arial" w:cs="Arial"/>
          <w:b/>
          <w:bCs/>
          <w:color w:val="222222"/>
          <w:sz w:val="25"/>
          <w:szCs w:val="25"/>
          <w:shd w:val="clear" w:color="auto" w:fill="FFFFFF"/>
        </w:rPr>
        <w:t>clinical trials</w:t>
      </w:r>
      <w:r>
        <w:rPr>
          <w:rStyle w:val="apple-converted-space"/>
          <w:rFonts w:ascii="Arial" w:hAnsi="Arial" w:cs="Arial"/>
          <w:color w:val="222222"/>
          <w:sz w:val="25"/>
          <w:szCs w:val="25"/>
          <w:shd w:val="clear" w:color="auto" w:fill="FFFFFF"/>
        </w:rPr>
        <w:t> </w:t>
      </w:r>
      <w:r>
        <w:rPr>
          <w:rFonts w:ascii="Arial" w:hAnsi="Arial" w:cs="Arial"/>
          <w:color w:val="222222"/>
          <w:sz w:val="25"/>
          <w:szCs w:val="25"/>
          <w:shd w:val="clear" w:color="auto" w:fill="FFFFFF"/>
        </w:rPr>
        <w:t>using good</w:t>
      </w:r>
      <w:r>
        <w:rPr>
          <w:rStyle w:val="apple-converted-space"/>
          <w:rFonts w:ascii="Arial" w:hAnsi="Arial" w:cs="Arial"/>
          <w:color w:val="222222"/>
          <w:sz w:val="25"/>
          <w:szCs w:val="25"/>
          <w:shd w:val="clear" w:color="auto" w:fill="FFFFFF"/>
        </w:rPr>
        <w:t> </w:t>
      </w:r>
      <w:r>
        <w:rPr>
          <w:rFonts w:ascii="Arial" w:hAnsi="Arial" w:cs="Arial"/>
          <w:b/>
          <w:bCs/>
          <w:color w:val="222222"/>
          <w:sz w:val="25"/>
          <w:szCs w:val="25"/>
          <w:shd w:val="clear" w:color="auto" w:fill="FFFFFF"/>
        </w:rPr>
        <w:t>clinical</w:t>
      </w:r>
      <w:r>
        <w:rPr>
          <w:rStyle w:val="apple-converted-space"/>
          <w:rFonts w:ascii="Arial" w:hAnsi="Arial" w:cs="Arial"/>
          <w:color w:val="222222"/>
          <w:sz w:val="25"/>
          <w:szCs w:val="25"/>
          <w:shd w:val="clear" w:color="auto" w:fill="FFFFFF"/>
        </w:rPr>
        <w:t> </w:t>
      </w:r>
      <w:r>
        <w:rPr>
          <w:rFonts w:ascii="Arial" w:hAnsi="Arial" w:cs="Arial"/>
          <w:color w:val="222222"/>
          <w:sz w:val="25"/>
          <w:szCs w:val="25"/>
          <w:shd w:val="clear" w:color="auto" w:fill="FFFFFF"/>
        </w:rPr>
        <w:t>practice (GCP) under the auspices of a Principal Investigator (PI). ... Everyone involved in the</w:t>
      </w:r>
      <w:r>
        <w:rPr>
          <w:rStyle w:val="apple-converted-space"/>
          <w:rFonts w:ascii="Arial" w:hAnsi="Arial" w:cs="Arial"/>
          <w:color w:val="222222"/>
          <w:sz w:val="25"/>
          <w:szCs w:val="25"/>
          <w:shd w:val="clear" w:color="auto" w:fill="FFFFFF"/>
        </w:rPr>
        <w:t> </w:t>
      </w:r>
      <w:r>
        <w:rPr>
          <w:rFonts w:ascii="Arial" w:hAnsi="Arial" w:cs="Arial"/>
          <w:b/>
          <w:bCs/>
          <w:color w:val="222222"/>
          <w:sz w:val="25"/>
          <w:szCs w:val="25"/>
          <w:shd w:val="clear" w:color="auto" w:fill="FFFFFF"/>
        </w:rPr>
        <w:t>clinical trial</w:t>
      </w:r>
      <w:r>
        <w:rPr>
          <w:rStyle w:val="apple-converted-space"/>
          <w:rFonts w:ascii="Arial" w:hAnsi="Arial" w:cs="Arial"/>
          <w:color w:val="222222"/>
          <w:sz w:val="25"/>
          <w:szCs w:val="25"/>
          <w:shd w:val="clear" w:color="auto" w:fill="FFFFFF"/>
        </w:rPr>
        <w:t> </w:t>
      </w:r>
      <w:r>
        <w:rPr>
          <w:rFonts w:ascii="Arial" w:hAnsi="Arial" w:cs="Arial"/>
          <w:color w:val="222222"/>
          <w:sz w:val="25"/>
          <w:szCs w:val="25"/>
          <w:shd w:val="clear" w:color="auto" w:fill="FFFFFF"/>
        </w:rPr>
        <w:t>is qualified by training, education and</w:t>
      </w:r>
      <w:r>
        <w:rPr>
          <w:rStyle w:val="apple-converted-space"/>
          <w:rFonts w:ascii="Arial" w:hAnsi="Arial" w:cs="Arial"/>
          <w:color w:val="222222"/>
          <w:sz w:val="25"/>
          <w:szCs w:val="25"/>
          <w:shd w:val="clear" w:color="auto" w:fill="FFFFFF"/>
        </w:rPr>
        <w:t> </w:t>
      </w:r>
      <w:r>
        <w:rPr>
          <w:rFonts w:ascii="Arial" w:hAnsi="Arial" w:cs="Arial"/>
          <w:b/>
          <w:bCs/>
          <w:color w:val="222222"/>
          <w:sz w:val="25"/>
          <w:szCs w:val="25"/>
          <w:shd w:val="clear" w:color="auto" w:fill="FFFFFF"/>
        </w:rPr>
        <w:t>experience</w:t>
      </w:r>
      <w:r>
        <w:rPr>
          <w:rFonts w:ascii="Arial" w:hAnsi="Arial" w:cs="Arial"/>
          <w:color w:val="222222"/>
          <w:sz w:val="25"/>
          <w:szCs w:val="25"/>
          <w:shd w:val="clear" w:color="auto" w:fill="FFFFFF"/>
        </w:rPr>
        <w:t>.</w:t>
      </w:r>
    </w:p>
    <w:p w:rsidR="000C5B2B" w:rsidRDefault="000C5B2B" w:rsidP="000C5B2B">
      <w:pPr>
        <w:pStyle w:val="NormalWeb"/>
        <w:rPr>
          <w:rFonts w:ascii="Arial" w:hAnsi="Arial" w:cs="Arial"/>
          <w:color w:val="222222"/>
          <w:sz w:val="25"/>
          <w:szCs w:val="25"/>
          <w:shd w:val="clear" w:color="auto" w:fill="FFFFFF"/>
        </w:rPr>
      </w:pPr>
      <w:r>
        <w:rPr>
          <w:rFonts w:ascii="Arial" w:hAnsi="Arial" w:cs="Arial"/>
          <w:color w:val="222222"/>
          <w:sz w:val="25"/>
          <w:szCs w:val="25"/>
          <w:shd w:val="clear" w:color="auto" w:fill="FFFFFF"/>
        </w:rPr>
        <w:t>---- Registrar at the department of internal Medicine in the police general hospital</w:t>
      </w:r>
    </w:p>
    <w:p w:rsidR="000C5B2B" w:rsidRDefault="000C5B2B" w:rsidP="000C5B2B">
      <w:pPr>
        <w:pStyle w:val="NormalWeb"/>
        <w:rPr>
          <w:rFonts w:ascii="Helvetica" w:hAnsi="Helvetica" w:cs="Helvetica"/>
          <w:color w:val="8E908F"/>
          <w:sz w:val="37"/>
          <w:szCs w:val="37"/>
          <w:shd w:val="clear" w:color="auto" w:fill="FFFFFF"/>
        </w:rPr>
      </w:pPr>
      <w:r>
        <w:rPr>
          <w:rFonts w:ascii="Arial" w:hAnsi="Arial" w:cs="Arial"/>
          <w:color w:val="222222"/>
          <w:sz w:val="25"/>
          <w:szCs w:val="25"/>
          <w:shd w:val="clear" w:color="auto" w:fill="FFFFFF"/>
        </w:rPr>
        <w:t>Sudan 2006 to 2011</w:t>
      </w:r>
      <w:r w:rsidR="00E5781C">
        <w:rPr>
          <w:rFonts w:ascii="Arial" w:hAnsi="Arial" w:cs="Arial"/>
          <w:color w:val="222222"/>
          <w:sz w:val="25"/>
          <w:szCs w:val="25"/>
          <w:shd w:val="clear" w:color="auto" w:fill="FFFFFF"/>
        </w:rPr>
        <w:t>…</w:t>
      </w:r>
    </w:p>
    <w:p w:rsidR="003B607F" w:rsidRDefault="003B607F" w:rsidP="000C5B2B">
      <w:pPr>
        <w:pStyle w:val="NormalWeb"/>
        <w:rPr>
          <w:rFonts w:ascii="Arial" w:hAnsi="Arial" w:cs="Arial"/>
          <w:color w:val="222222"/>
          <w:sz w:val="25"/>
          <w:szCs w:val="25"/>
          <w:shd w:val="clear" w:color="auto" w:fill="FFFFFF"/>
        </w:rPr>
      </w:pPr>
      <w:r>
        <w:rPr>
          <w:rFonts w:ascii="Helvetica" w:hAnsi="Helvetica" w:cs="Helvetica"/>
          <w:color w:val="8E908F"/>
          <w:sz w:val="37"/>
          <w:szCs w:val="37"/>
          <w:shd w:val="clear" w:color="auto" w:fill="FFFFFF"/>
        </w:rPr>
        <w:t>The routine daily duty is to apply scientific knowledge and clinical expertise to the diagnosis, treatment, and compassionate care of adults across the spectrum from health to complex illness.</w:t>
      </w:r>
    </w:p>
    <w:p w:rsidR="003B607F" w:rsidRDefault="003B607F" w:rsidP="000C5B2B">
      <w:pPr>
        <w:pStyle w:val="NormalWeb"/>
        <w:rPr>
          <w:rFonts w:ascii="Arial" w:hAnsi="Arial" w:cs="Arial"/>
          <w:color w:val="222222"/>
          <w:sz w:val="25"/>
          <w:szCs w:val="25"/>
          <w:shd w:val="clear" w:color="auto" w:fill="FFFFFF"/>
        </w:rPr>
      </w:pPr>
    </w:p>
    <w:p w:rsidR="00E5781C" w:rsidRDefault="00E5781C" w:rsidP="000C5B2B">
      <w:pPr>
        <w:pStyle w:val="NormalWeb"/>
        <w:rPr>
          <w:rFonts w:ascii="Arial" w:hAnsi="Arial" w:cs="Arial"/>
          <w:color w:val="222222"/>
          <w:sz w:val="25"/>
          <w:szCs w:val="25"/>
          <w:shd w:val="clear" w:color="auto" w:fill="FFFFFF"/>
        </w:rPr>
      </w:pPr>
    </w:p>
    <w:p w:rsidR="00E5781C" w:rsidRDefault="00E5781C" w:rsidP="000C5B2B">
      <w:pPr>
        <w:pStyle w:val="NormalWeb"/>
        <w:rPr>
          <w:color w:val="000000"/>
          <w:sz w:val="27"/>
          <w:szCs w:val="27"/>
        </w:rPr>
      </w:pPr>
    </w:p>
    <w:p w:rsidR="00E5781C" w:rsidRDefault="00E5781C" w:rsidP="00E5781C">
      <w:pPr>
        <w:pStyle w:val="NormalWeb"/>
        <w:numPr>
          <w:ilvl w:val="0"/>
          <w:numId w:val="4"/>
        </w:numPr>
        <w:rPr>
          <w:color w:val="000000"/>
          <w:sz w:val="27"/>
          <w:szCs w:val="27"/>
        </w:rPr>
      </w:pPr>
      <w:r>
        <w:rPr>
          <w:color w:val="000000"/>
          <w:sz w:val="27"/>
          <w:szCs w:val="27"/>
        </w:rPr>
        <w:t xml:space="preserve"> INTERNSHIPS AT KASSALA UNIVERSITY HOSPITAL</w:t>
      </w:r>
    </w:p>
    <w:p w:rsidR="00E5781C" w:rsidRDefault="00E5781C" w:rsidP="00E5781C">
      <w:pPr>
        <w:pStyle w:val="NormalWeb"/>
        <w:numPr>
          <w:ilvl w:val="0"/>
          <w:numId w:val="4"/>
        </w:numPr>
        <w:rPr>
          <w:color w:val="000000"/>
          <w:sz w:val="27"/>
          <w:szCs w:val="27"/>
        </w:rPr>
      </w:pPr>
      <w:r>
        <w:rPr>
          <w:color w:val="000000"/>
          <w:sz w:val="27"/>
          <w:szCs w:val="27"/>
        </w:rPr>
        <w:t xml:space="preserve">Obstetrics and </w:t>
      </w:r>
      <w:proofErr w:type="spellStart"/>
      <w:r>
        <w:rPr>
          <w:color w:val="000000"/>
          <w:sz w:val="27"/>
          <w:szCs w:val="27"/>
        </w:rPr>
        <w:t>Gynecology</w:t>
      </w:r>
      <w:proofErr w:type="spellEnd"/>
      <w:r>
        <w:rPr>
          <w:color w:val="000000"/>
          <w:sz w:val="27"/>
          <w:szCs w:val="27"/>
        </w:rPr>
        <w:t xml:space="preserve">: March-July, 2002 Internal Medicine: July-October, 2002 Psychiatry: October-December, 2002 </w:t>
      </w:r>
      <w:proofErr w:type="spellStart"/>
      <w:r>
        <w:rPr>
          <w:color w:val="000000"/>
          <w:sz w:val="27"/>
          <w:szCs w:val="27"/>
        </w:rPr>
        <w:t>Pediatrics</w:t>
      </w:r>
      <w:proofErr w:type="spellEnd"/>
      <w:r>
        <w:rPr>
          <w:color w:val="000000"/>
          <w:sz w:val="27"/>
          <w:szCs w:val="27"/>
        </w:rPr>
        <w:t xml:space="preserve">: December, 2002-March, 2003 General Survey: March-June, 2003 </w:t>
      </w:r>
      <w:proofErr w:type="spellStart"/>
      <w:r>
        <w:rPr>
          <w:color w:val="000000"/>
          <w:sz w:val="27"/>
          <w:szCs w:val="27"/>
        </w:rPr>
        <w:t>Orthopedics</w:t>
      </w:r>
      <w:proofErr w:type="spellEnd"/>
      <w:r>
        <w:rPr>
          <w:color w:val="000000"/>
          <w:sz w:val="27"/>
          <w:szCs w:val="27"/>
        </w:rPr>
        <w:t>: June-September,</w:t>
      </w:r>
    </w:p>
    <w:p w:rsidR="000C5B2B" w:rsidRDefault="000C5B2B" w:rsidP="00E5781C">
      <w:pPr>
        <w:pStyle w:val="NormalWeb"/>
        <w:rPr>
          <w:color w:val="000000"/>
          <w:sz w:val="27"/>
          <w:szCs w:val="27"/>
        </w:rPr>
      </w:pPr>
    </w:p>
    <w:p w:rsidR="00E5781C" w:rsidRDefault="00E5781C" w:rsidP="00E5781C">
      <w:pPr>
        <w:pStyle w:val="NormalWeb"/>
        <w:rPr>
          <w:color w:val="000000"/>
          <w:sz w:val="27"/>
          <w:szCs w:val="27"/>
        </w:rPr>
      </w:pPr>
      <w:r>
        <w:rPr>
          <w:color w:val="000000"/>
          <w:sz w:val="27"/>
          <w:szCs w:val="27"/>
        </w:rPr>
        <w:t xml:space="preserve">   RESEARCH EXPERIENCE:</w:t>
      </w:r>
    </w:p>
    <w:p w:rsidR="00E5781C" w:rsidRDefault="00E5781C" w:rsidP="00E5781C">
      <w:pPr>
        <w:pStyle w:val="NormalWeb"/>
        <w:rPr>
          <w:color w:val="000000"/>
          <w:sz w:val="27"/>
          <w:szCs w:val="27"/>
        </w:rPr>
      </w:pPr>
      <w:r>
        <w:rPr>
          <w:color w:val="000000"/>
          <w:sz w:val="27"/>
          <w:szCs w:val="27"/>
        </w:rPr>
        <w:t xml:space="preserve">Lead Researcher: </w:t>
      </w:r>
      <w:proofErr w:type="spellStart"/>
      <w:r>
        <w:rPr>
          <w:color w:val="000000"/>
          <w:sz w:val="27"/>
          <w:szCs w:val="27"/>
        </w:rPr>
        <w:t>Neutrohealth</w:t>
      </w:r>
      <w:proofErr w:type="spellEnd"/>
      <w:r>
        <w:rPr>
          <w:color w:val="000000"/>
          <w:sz w:val="27"/>
          <w:szCs w:val="27"/>
        </w:rPr>
        <w:t xml:space="preserve"> (Sudanese NGO), 2006</w:t>
      </w:r>
    </w:p>
    <w:p w:rsidR="00E5781C" w:rsidRDefault="00E5781C" w:rsidP="00E5781C">
      <w:pPr>
        <w:pStyle w:val="NormalWeb"/>
        <w:rPr>
          <w:color w:val="000000"/>
          <w:sz w:val="27"/>
          <w:szCs w:val="27"/>
        </w:rPr>
      </w:pPr>
      <w:r>
        <w:rPr>
          <w:color w:val="000000"/>
          <w:sz w:val="27"/>
          <w:szCs w:val="27"/>
        </w:rPr>
        <w:t xml:space="preserve">Team Leader: HIV/AIDS Study among Sudanese Youth, conducted by </w:t>
      </w:r>
      <w:proofErr w:type="spellStart"/>
      <w:r>
        <w:rPr>
          <w:color w:val="000000"/>
          <w:sz w:val="27"/>
          <w:szCs w:val="27"/>
        </w:rPr>
        <w:t>Neutrohealth</w:t>
      </w:r>
      <w:proofErr w:type="spellEnd"/>
      <w:r>
        <w:rPr>
          <w:color w:val="000000"/>
          <w:sz w:val="27"/>
          <w:szCs w:val="27"/>
        </w:rPr>
        <w:t xml:space="preserve"> for the UNICEF Country Office and the Sudan National AIDS Control Program (SNAP), 2006</w:t>
      </w:r>
    </w:p>
    <w:p w:rsidR="00E5781C" w:rsidRDefault="00E5781C" w:rsidP="00E5781C">
      <w:pPr>
        <w:pStyle w:val="NormalWeb"/>
        <w:rPr>
          <w:color w:val="000000"/>
          <w:sz w:val="27"/>
          <w:szCs w:val="27"/>
        </w:rPr>
      </w:pPr>
      <w:r>
        <w:rPr>
          <w:color w:val="000000"/>
          <w:sz w:val="27"/>
          <w:szCs w:val="27"/>
        </w:rPr>
        <w:t>Team Leader: Attitude and Media Consumption Habits, UNIMIS, 2006</w:t>
      </w:r>
    </w:p>
    <w:p w:rsidR="00E5781C" w:rsidRDefault="00E5781C" w:rsidP="00E5781C">
      <w:pPr>
        <w:pStyle w:val="NormalWeb"/>
        <w:rPr>
          <w:color w:val="000000"/>
          <w:sz w:val="27"/>
          <w:szCs w:val="27"/>
        </w:rPr>
      </w:pPr>
      <w:r>
        <w:rPr>
          <w:color w:val="000000"/>
          <w:sz w:val="27"/>
          <w:szCs w:val="27"/>
        </w:rPr>
        <w:t>Coordinator: Peer Educators Training Workshop, Sudan National AIDS Control Program 2006</w:t>
      </w:r>
    </w:p>
    <w:p w:rsidR="00E5781C" w:rsidRDefault="00E5781C" w:rsidP="00E5781C">
      <w:pPr>
        <w:pStyle w:val="NormalWeb"/>
        <w:rPr>
          <w:color w:val="000000"/>
          <w:sz w:val="27"/>
          <w:szCs w:val="27"/>
        </w:rPr>
      </w:pPr>
      <w:r>
        <w:rPr>
          <w:color w:val="000000"/>
          <w:sz w:val="27"/>
          <w:szCs w:val="27"/>
        </w:rPr>
        <w:t>Team Leader: Situational Analysis of Universal Birth Registration in Sudan, Plan Sudan (NG0), 2006</w:t>
      </w:r>
    </w:p>
    <w:p w:rsidR="00E5781C" w:rsidRDefault="00E5781C" w:rsidP="00E5781C">
      <w:pPr>
        <w:pStyle w:val="NormalWeb"/>
        <w:rPr>
          <w:color w:val="000000"/>
          <w:sz w:val="27"/>
          <w:szCs w:val="27"/>
        </w:rPr>
      </w:pPr>
      <w:r>
        <w:rPr>
          <w:color w:val="000000"/>
          <w:sz w:val="27"/>
          <w:szCs w:val="27"/>
        </w:rPr>
        <w:t>-policy adviser and medical coordinator for Darfur rehabilitation project ( DRP), an American NGO Based at Newark , New Jersey , USA , Nov 2007 to March 2009</w:t>
      </w:r>
    </w:p>
    <w:p w:rsidR="00E5781C" w:rsidRDefault="00E5781C" w:rsidP="00E5781C">
      <w:pPr>
        <w:pStyle w:val="NormalWeb"/>
        <w:rPr>
          <w:color w:val="000000"/>
          <w:sz w:val="27"/>
          <w:szCs w:val="27"/>
        </w:rPr>
      </w:pPr>
      <w:r>
        <w:rPr>
          <w:color w:val="000000"/>
          <w:sz w:val="27"/>
          <w:szCs w:val="27"/>
        </w:rPr>
        <w:t>- Part-timer Volunteer on Asylum and Sudanese Affairs since June 2008 up to date</w:t>
      </w:r>
      <w:proofErr w:type="gramStart"/>
      <w:r>
        <w:rPr>
          <w:color w:val="000000"/>
          <w:sz w:val="27"/>
          <w:szCs w:val="27"/>
        </w:rPr>
        <w:t>.(</w:t>
      </w:r>
      <w:proofErr w:type="gramEnd"/>
      <w:r>
        <w:rPr>
          <w:color w:val="000000"/>
          <w:sz w:val="27"/>
          <w:szCs w:val="27"/>
        </w:rPr>
        <w:t>DRP)</w:t>
      </w:r>
    </w:p>
    <w:p w:rsidR="00E5781C" w:rsidRDefault="00E5781C" w:rsidP="00E5781C">
      <w:pPr>
        <w:pStyle w:val="NormalWeb"/>
        <w:rPr>
          <w:color w:val="000000"/>
          <w:sz w:val="27"/>
          <w:szCs w:val="27"/>
        </w:rPr>
      </w:pPr>
      <w:r>
        <w:rPr>
          <w:color w:val="000000"/>
          <w:sz w:val="27"/>
          <w:szCs w:val="27"/>
        </w:rPr>
        <w:t xml:space="preserve">Simultaneous </w:t>
      </w:r>
      <w:proofErr w:type="gramStart"/>
      <w:r>
        <w:rPr>
          <w:color w:val="000000"/>
          <w:sz w:val="27"/>
          <w:szCs w:val="27"/>
        </w:rPr>
        <w:t>Interpreter :</w:t>
      </w:r>
      <w:proofErr w:type="gramEnd"/>
      <w:r>
        <w:rPr>
          <w:color w:val="000000"/>
          <w:sz w:val="27"/>
          <w:szCs w:val="27"/>
        </w:rPr>
        <w:t xml:space="preserve"> Sudanese Football Association, 2003-2006</w:t>
      </w:r>
    </w:p>
    <w:p w:rsidR="00E5781C" w:rsidRDefault="00E5781C" w:rsidP="00E5781C">
      <w:pPr>
        <w:pStyle w:val="NormalWeb"/>
        <w:rPr>
          <w:color w:val="000000"/>
          <w:sz w:val="27"/>
          <w:szCs w:val="27"/>
        </w:rPr>
      </w:pPr>
      <w:r>
        <w:rPr>
          <w:color w:val="000000"/>
          <w:sz w:val="27"/>
          <w:szCs w:val="27"/>
        </w:rPr>
        <w:t xml:space="preserve">- Arabic </w:t>
      </w:r>
      <w:proofErr w:type="gramStart"/>
      <w:r>
        <w:rPr>
          <w:color w:val="000000"/>
          <w:sz w:val="27"/>
          <w:szCs w:val="27"/>
        </w:rPr>
        <w:t>Teacher ;</w:t>
      </w:r>
      <w:proofErr w:type="gramEnd"/>
      <w:r>
        <w:rPr>
          <w:color w:val="000000"/>
          <w:sz w:val="27"/>
          <w:szCs w:val="27"/>
        </w:rPr>
        <w:t xml:space="preserve"> Annual Adult education classes orchestrated voluntarily by the student Union 1997-2001</w:t>
      </w:r>
    </w:p>
    <w:p w:rsidR="00E5781C" w:rsidRDefault="00E5781C" w:rsidP="00E5781C">
      <w:pPr>
        <w:pStyle w:val="NormalWeb"/>
        <w:rPr>
          <w:color w:val="000000"/>
          <w:sz w:val="27"/>
          <w:szCs w:val="27"/>
        </w:rPr>
      </w:pPr>
      <w:proofErr w:type="gramStart"/>
      <w:r>
        <w:rPr>
          <w:color w:val="000000"/>
          <w:sz w:val="27"/>
          <w:szCs w:val="27"/>
        </w:rPr>
        <w:t>SKILLS :</w:t>
      </w:r>
      <w:proofErr w:type="gramEnd"/>
      <w:r>
        <w:rPr>
          <w:color w:val="000000"/>
          <w:sz w:val="27"/>
          <w:szCs w:val="27"/>
        </w:rPr>
        <w:t xml:space="preserve"> Basic Microsoft Office skills, Internet navigation, fluent English, Arabic</w:t>
      </w:r>
    </w:p>
    <w:p w:rsidR="00E5781C" w:rsidRDefault="00E5781C" w:rsidP="00E5781C">
      <w:pPr>
        <w:pStyle w:val="NormalWeb"/>
        <w:rPr>
          <w:color w:val="000000"/>
          <w:sz w:val="27"/>
          <w:szCs w:val="27"/>
        </w:rPr>
      </w:pPr>
      <w:r>
        <w:rPr>
          <w:color w:val="000000"/>
          <w:sz w:val="27"/>
          <w:szCs w:val="27"/>
        </w:rPr>
        <w:t>[Native speaker)</w:t>
      </w:r>
    </w:p>
    <w:p w:rsidR="007149A4" w:rsidRDefault="007149A4" w:rsidP="007149A4">
      <w:pPr>
        <w:pStyle w:val="NormalWeb"/>
        <w:rPr>
          <w:color w:val="000000"/>
          <w:sz w:val="27"/>
          <w:szCs w:val="27"/>
        </w:rPr>
      </w:pPr>
    </w:p>
    <w:p w:rsidR="007149A4" w:rsidRDefault="007149A4" w:rsidP="007149A4">
      <w:pPr>
        <w:pStyle w:val="NormalWeb"/>
        <w:rPr>
          <w:color w:val="000000"/>
          <w:sz w:val="27"/>
          <w:szCs w:val="27"/>
        </w:rPr>
      </w:pPr>
    </w:p>
    <w:p w:rsidR="007149A4" w:rsidRDefault="007149A4" w:rsidP="007149A4">
      <w:pPr>
        <w:pStyle w:val="NormalWeb"/>
        <w:rPr>
          <w:color w:val="000000"/>
          <w:sz w:val="27"/>
          <w:szCs w:val="27"/>
        </w:rPr>
      </w:pPr>
    </w:p>
    <w:p w:rsidR="007149A4" w:rsidRPr="007149A4" w:rsidRDefault="007149A4" w:rsidP="007149A4"/>
    <w:p w:rsidR="007149A4" w:rsidRDefault="007149A4" w:rsidP="00F04AE1">
      <w:pPr>
        <w:pStyle w:val="ListParagraph"/>
        <w:numPr>
          <w:ilvl w:val="0"/>
          <w:numId w:val="3"/>
        </w:numPr>
      </w:pPr>
    </w:p>
    <w:sectPr w:rsidR="007149A4" w:rsidSect="008107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F4D"/>
    <w:multiLevelType w:val="hybridMultilevel"/>
    <w:tmpl w:val="EE442E08"/>
    <w:lvl w:ilvl="0" w:tplc="9FD4FF2C">
      <w:start w:val="159"/>
      <w:numFmt w:val="bullet"/>
      <w:lvlText w:val="-"/>
      <w:lvlJc w:val="left"/>
      <w:pPr>
        <w:ind w:left="2190" w:hanging="360"/>
      </w:pPr>
      <w:rPr>
        <w:rFonts w:ascii="Calibri" w:eastAsiaTheme="minorHAnsi" w:hAnsi="Calibri" w:cs="Calibri"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
    <w:nsid w:val="0C85001A"/>
    <w:multiLevelType w:val="hybridMultilevel"/>
    <w:tmpl w:val="6BE21B7E"/>
    <w:lvl w:ilvl="0" w:tplc="C2F24898">
      <w:start w:val="159"/>
      <w:numFmt w:val="bullet"/>
      <w:lvlText w:val="-"/>
      <w:lvlJc w:val="left"/>
      <w:pPr>
        <w:ind w:left="2235" w:hanging="360"/>
      </w:pPr>
      <w:rPr>
        <w:rFonts w:ascii="Calibri" w:eastAsiaTheme="minorHAnsi" w:hAnsi="Calibri" w:cs="Calibri" w:hint="default"/>
        <w:color w:val="000000"/>
        <w:sz w:val="27"/>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2">
    <w:nsid w:val="389E424C"/>
    <w:multiLevelType w:val="hybridMultilevel"/>
    <w:tmpl w:val="C8E23142"/>
    <w:lvl w:ilvl="0" w:tplc="260E3D3E">
      <w:start w:val="159"/>
      <w:numFmt w:val="bullet"/>
      <w:lvlText w:val="-"/>
      <w:lvlJc w:val="left"/>
      <w:pPr>
        <w:ind w:left="1785" w:hanging="360"/>
      </w:pPr>
      <w:rPr>
        <w:rFonts w:ascii="Calibri" w:eastAsiaTheme="minorHAnsi" w:hAnsi="Calibri" w:cs="Calibri"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
    <w:nsid w:val="4F1F0F52"/>
    <w:multiLevelType w:val="hybridMultilevel"/>
    <w:tmpl w:val="08980B02"/>
    <w:lvl w:ilvl="0" w:tplc="0262B86E">
      <w:start w:val="15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F04AE1"/>
    <w:rsid w:val="00084EDC"/>
    <w:rsid w:val="000C5B2B"/>
    <w:rsid w:val="001312FF"/>
    <w:rsid w:val="003B607F"/>
    <w:rsid w:val="005626C9"/>
    <w:rsid w:val="007149A4"/>
    <w:rsid w:val="0074020C"/>
    <w:rsid w:val="007E2F39"/>
    <w:rsid w:val="0081073D"/>
    <w:rsid w:val="009C550C"/>
    <w:rsid w:val="009D79A7"/>
    <w:rsid w:val="00C477D3"/>
    <w:rsid w:val="00C846CE"/>
    <w:rsid w:val="00E5781C"/>
    <w:rsid w:val="00EE6DD4"/>
    <w:rsid w:val="00F04AE1"/>
    <w:rsid w:val="00F83D49"/>
    <w:rsid w:val="00FD1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A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4AE1"/>
    <w:rPr>
      <w:color w:val="0000FF" w:themeColor="hyperlink"/>
      <w:u w:val="single"/>
    </w:rPr>
  </w:style>
  <w:style w:type="paragraph" w:styleId="ListParagraph">
    <w:name w:val="List Paragraph"/>
    <w:basedOn w:val="Normal"/>
    <w:uiPriority w:val="34"/>
    <w:qFormat/>
    <w:rsid w:val="00F04AE1"/>
    <w:pPr>
      <w:ind w:left="720"/>
      <w:contextualSpacing/>
    </w:pPr>
  </w:style>
  <w:style w:type="character" w:customStyle="1" w:styleId="apple-converted-space">
    <w:name w:val="apple-converted-space"/>
    <w:basedOn w:val="DefaultParagraphFont"/>
    <w:rsid w:val="000C5B2B"/>
  </w:style>
</w:styles>
</file>

<file path=word/webSettings.xml><?xml version="1.0" encoding="utf-8"?>
<w:webSettings xmlns:r="http://schemas.openxmlformats.org/officeDocument/2006/relationships" xmlns:w="http://schemas.openxmlformats.org/wordprocessingml/2006/main">
  <w:divs>
    <w:div w:id="1024207956">
      <w:bodyDiv w:val="1"/>
      <w:marLeft w:val="0"/>
      <w:marRight w:val="0"/>
      <w:marTop w:val="0"/>
      <w:marBottom w:val="0"/>
      <w:divBdr>
        <w:top w:val="none" w:sz="0" w:space="0" w:color="auto"/>
        <w:left w:val="none" w:sz="0" w:space="0" w:color="auto"/>
        <w:bottom w:val="none" w:sz="0" w:space="0" w:color="auto"/>
        <w:right w:val="none" w:sz="0" w:space="0" w:color="auto"/>
      </w:divBdr>
    </w:div>
    <w:div w:id="1144077828">
      <w:bodyDiv w:val="1"/>
      <w:marLeft w:val="0"/>
      <w:marRight w:val="0"/>
      <w:marTop w:val="0"/>
      <w:marBottom w:val="0"/>
      <w:divBdr>
        <w:top w:val="none" w:sz="0" w:space="0" w:color="auto"/>
        <w:left w:val="none" w:sz="0" w:space="0" w:color="auto"/>
        <w:bottom w:val="none" w:sz="0" w:space="0" w:color="auto"/>
        <w:right w:val="none" w:sz="0" w:space="0" w:color="auto"/>
      </w:divBdr>
    </w:div>
    <w:div w:id="1215969154">
      <w:bodyDiv w:val="1"/>
      <w:marLeft w:val="0"/>
      <w:marRight w:val="0"/>
      <w:marTop w:val="0"/>
      <w:marBottom w:val="0"/>
      <w:divBdr>
        <w:top w:val="none" w:sz="0" w:space="0" w:color="auto"/>
        <w:left w:val="none" w:sz="0" w:space="0" w:color="auto"/>
        <w:bottom w:val="none" w:sz="0" w:space="0" w:color="auto"/>
        <w:right w:val="none" w:sz="0" w:space="0" w:color="auto"/>
      </w:divBdr>
    </w:div>
    <w:div w:id="1588611972">
      <w:bodyDiv w:val="1"/>
      <w:marLeft w:val="0"/>
      <w:marRight w:val="0"/>
      <w:marTop w:val="0"/>
      <w:marBottom w:val="0"/>
      <w:divBdr>
        <w:top w:val="none" w:sz="0" w:space="0" w:color="auto"/>
        <w:left w:val="none" w:sz="0" w:space="0" w:color="auto"/>
        <w:bottom w:val="none" w:sz="0" w:space="0" w:color="auto"/>
        <w:right w:val="none" w:sz="0" w:space="0" w:color="auto"/>
      </w:divBdr>
    </w:div>
    <w:div w:id="1669943175">
      <w:bodyDiv w:val="1"/>
      <w:marLeft w:val="0"/>
      <w:marRight w:val="0"/>
      <w:marTop w:val="0"/>
      <w:marBottom w:val="0"/>
      <w:divBdr>
        <w:top w:val="none" w:sz="0" w:space="0" w:color="auto"/>
        <w:left w:val="none" w:sz="0" w:space="0" w:color="auto"/>
        <w:bottom w:val="none" w:sz="0" w:space="0" w:color="auto"/>
        <w:right w:val="none" w:sz="0" w:space="0" w:color="auto"/>
      </w:divBdr>
    </w:div>
    <w:div w:id="19074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sham.35772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hisham osman</dc:creator>
  <cp:lastModifiedBy>HRDESK4</cp:lastModifiedBy>
  <cp:revision>3</cp:revision>
  <dcterms:created xsi:type="dcterms:W3CDTF">2017-03-18T20:03:00Z</dcterms:created>
  <dcterms:modified xsi:type="dcterms:W3CDTF">2018-03-21T14:49:00Z</dcterms:modified>
</cp:coreProperties>
</file>