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47" w:rsidRPr="00AF7180" w:rsidRDefault="00F5216F" w:rsidP="00C75992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154940</wp:posOffset>
            </wp:positionV>
            <wp:extent cx="1794510" cy="2068195"/>
            <wp:effectExtent l="114300" t="76200" r="72390" b="84455"/>
            <wp:wrapTight wrapText="bothSides">
              <wp:wrapPolygon edited="0">
                <wp:start x="-1376" y="-796"/>
                <wp:lineTo x="-1376" y="22482"/>
                <wp:lineTo x="22471" y="22482"/>
                <wp:lineTo x="22471" y="-796"/>
                <wp:lineTo x="-1376" y="-796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068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D0813">
        <w:t xml:space="preserve"> </w:t>
      </w:r>
      <w:r w:rsidR="00624180">
        <w:t xml:space="preserve">FONCHA </w:t>
      </w:r>
    </w:p>
    <w:p w:rsidR="00F77047" w:rsidRPr="00AC69EE" w:rsidRDefault="00B174C9" w:rsidP="00F77047">
      <w:pPr>
        <w:rPr>
          <w:rFonts w:ascii="Tahoma" w:hAnsi="Tahoma" w:cs="Tahoma"/>
        </w:rPr>
      </w:pPr>
      <w:r>
        <w:rPr>
          <w:rFonts w:ascii="Tahoma" w:hAnsi="Tahoma" w:cs="Tahoma"/>
        </w:rPr>
        <w:t>DATE OF BIRTH: 24/12/1992</w:t>
      </w:r>
    </w:p>
    <w:p w:rsidR="00F77047" w:rsidRDefault="002C6DF0" w:rsidP="00F77047">
      <w:pPr>
        <w:rPr>
          <w:rFonts w:ascii="Tahoma" w:hAnsi="Tahoma" w:cs="Tahoma"/>
        </w:rPr>
      </w:pPr>
      <w:r>
        <w:rPr>
          <w:rFonts w:ascii="Tahoma" w:hAnsi="Tahoma" w:cs="Tahoma"/>
        </w:rPr>
        <w:t>NATIONALITY</w:t>
      </w:r>
      <w:r w:rsidR="00F77047" w:rsidRPr="00AC69EE">
        <w:rPr>
          <w:rFonts w:ascii="Tahoma" w:hAnsi="Tahoma" w:cs="Tahoma"/>
        </w:rPr>
        <w:t>: Cameroonian</w:t>
      </w:r>
    </w:p>
    <w:p w:rsidR="00F77047" w:rsidRPr="00AC69EE" w:rsidRDefault="00C75992" w:rsidP="00F77047">
      <w:p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2C6DF0">
        <w:rPr>
          <w:rFonts w:ascii="Tahoma" w:hAnsi="Tahoma" w:cs="Tahoma"/>
        </w:rPr>
        <w:t>OBILE</w:t>
      </w:r>
      <w:r w:rsidR="00624180">
        <w:rPr>
          <w:rFonts w:ascii="Tahoma" w:hAnsi="Tahoma" w:cs="Tahoma"/>
        </w:rPr>
        <w:t>: C/o 0505891826</w:t>
      </w:r>
    </w:p>
    <w:p w:rsidR="00F77047" w:rsidRPr="00832B9C" w:rsidRDefault="00F77047" w:rsidP="00090A59">
      <w:pPr>
        <w:pBdr>
          <w:bottom w:val="thinThickSmallGap" w:sz="24" w:space="1" w:color="548DD4" w:themeColor="text2" w:themeTint="99"/>
        </w:pBdr>
        <w:tabs>
          <w:tab w:val="left" w:pos="5280"/>
        </w:tabs>
        <w:rPr>
          <w:rFonts w:ascii="Tahoma" w:hAnsi="Tahoma" w:cs="Tahoma"/>
          <w:sz w:val="18"/>
          <w:szCs w:val="18"/>
        </w:rPr>
      </w:pPr>
      <w:r w:rsidRPr="00AC69EE">
        <w:rPr>
          <w:rFonts w:ascii="Tahoma" w:hAnsi="Tahoma" w:cs="Tahoma"/>
        </w:rPr>
        <w:t>E</w:t>
      </w:r>
      <w:r w:rsidR="002C6DF0">
        <w:rPr>
          <w:rFonts w:ascii="Tahoma" w:hAnsi="Tahoma" w:cs="Tahoma"/>
        </w:rPr>
        <w:t>MAIL</w:t>
      </w:r>
      <w:r w:rsidRPr="00AC69EE">
        <w:rPr>
          <w:rFonts w:ascii="Tahoma" w:hAnsi="Tahoma" w:cs="Tahoma"/>
        </w:rPr>
        <w:t xml:space="preserve">: </w:t>
      </w:r>
      <w:hyperlink r:id="rId8" w:history="1">
        <w:r w:rsidR="00624180" w:rsidRPr="00241B03">
          <w:rPr>
            <w:rStyle w:val="Hyperlink"/>
            <w:rFonts w:ascii="Tahoma" w:hAnsi="Tahoma" w:cs="Tahoma"/>
          </w:rPr>
          <w:t>foncha.357735@2freemail.com</w:t>
        </w:r>
      </w:hyperlink>
      <w:r w:rsidR="00624180">
        <w:rPr>
          <w:rFonts w:ascii="Tahoma" w:hAnsi="Tahoma" w:cs="Tahoma"/>
        </w:rPr>
        <w:t xml:space="preserve"> </w:t>
      </w:r>
      <w:r w:rsidRPr="00832B9C">
        <w:rPr>
          <w:rFonts w:ascii="Tahoma" w:hAnsi="Tahoma" w:cs="Tahoma"/>
          <w:sz w:val="18"/>
          <w:szCs w:val="18"/>
        </w:rPr>
        <w:tab/>
      </w:r>
    </w:p>
    <w:p w:rsidR="00F77047" w:rsidRDefault="00AF7180" w:rsidP="00F77047">
      <w:pPr>
        <w:pBdr>
          <w:bottom w:val="thinThickSmallGap" w:sz="24" w:space="1" w:color="548DD4" w:themeColor="text2" w:themeTint="99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</w:p>
    <w:p w:rsidR="00090A59" w:rsidRDefault="00090A59" w:rsidP="00F77047">
      <w:pPr>
        <w:pBdr>
          <w:bottom w:val="thinThickSmallGap" w:sz="24" w:space="1" w:color="548DD4" w:themeColor="text2" w:themeTint="99"/>
        </w:pBdr>
        <w:jc w:val="center"/>
        <w:rPr>
          <w:rFonts w:ascii="Tahoma" w:hAnsi="Tahoma" w:cs="Tahoma"/>
          <w:sz w:val="16"/>
          <w:szCs w:val="16"/>
        </w:rPr>
      </w:pPr>
    </w:p>
    <w:p w:rsidR="00090A59" w:rsidRPr="00832B9C" w:rsidRDefault="00090A59" w:rsidP="00F77047">
      <w:pPr>
        <w:pBdr>
          <w:bottom w:val="thinThickSmallGap" w:sz="24" w:space="1" w:color="548DD4" w:themeColor="text2" w:themeTint="99"/>
        </w:pBdr>
        <w:jc w:val="center"/>
        <w:rPr>
          <w:rFonts w:ascii="Tahoma" w:hAnsi="Tahoma" w:cs="Tahoma"/>
          <w:sz w:val="16"/>
          <w:szCs w:val="16"/>
        </w:rPr>
      </w:pPr>
    </w:p>
    <w:p w:rsidR="00F77047" w:rsidRPr="00832B9C" w:rsidRDefault="00F77047" w:rsidP="00A62921">
      <w:pPr>
        <w:pStyle w:val="Heading1"/>
        <w:spacing w:line="360" w:lineRule="auto"/>
        <w:rPr>
          <w:rFonts w:ascii="Tahoma" w:hAnsi="Tahoma" w:cs="Tahoma"/>
          <w:color w:val="548DD4" w:themeColor="text2" w:themeTint="99"/>
          <w:sz w:val="28"/>
          <w:szCs w:val="24"/>
        </w:rPr>
      </w:pPr>
      <w:r w:rsidRPr="00832B9C">
        <w:rPr>
          <w:rFonts w:ascii="Tahoma" w:hAnsi="Tahoma" w:cs="Tahoma"/>
          <w:color w:val="548DD4" w:themeColor="text2" w:themeTint="99"/>
          <w:sz w:val="28"/>
          <w:szCs w:val="24"/>
        </w:rPr>
        <w:t>PROFILE</w:t>
      </w:r>
    </w:p>
    <w:p w:rsidR="00A90D86" w:rsidRPr="00A90D86" w:rsidRDefault="002C6DF0" w:rsidP="00A90D86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</w:rPr>
        <w:t>Increased company sales by 15.5</w:t>
      </w:r>
      <w:r w:rsidR="00A90D86" w:rsidRPr="00A90D86">
        <w:rPr>
          <w:rFonts w:ascii="Tahoma" w:eastAsiaTheme="minorEastAsia" w:hAnsi="Tahoma" w:cs="Tahoma"/>
          <w:sz w:val="26"/>
          <w:szCs w:val="26"/>
        </w:rPr>
        <w:t xml:space="preserve">% </w:t>
      </w:r>
      <w:r w:rsidR="00AF6C1A">
        <w:rPr>
          <w:rFonts w:ascii="Tahoma" w:eastAsiaTheme="minorEastAsia" w:hAnsi="Tahoma" w:cs="Tahoma"/>
          <w:sz w:val="26"/>
          <w:szCs w:val="26"/>
        </w:rPr>
        <w:t xml:space="preserve">over 3 years </w:t>
      </w:r>
      <w:r w:rsidR="00A90D86" w:rsidRPr="00A90D86">
        <w:rPr>
          <w:rFonts w:ascii="Tahoma" w:eastAsiaTheme="minorEastAsia" w:hAnsi="Tahoma" w:cs="Tahoma"/>
          <w:sz w:val="26"/>
          <w:szCs w:val="26"/>
        </w:rPr>
        <w:t xml:space="preserve">and efficiently completed all assigned tasks using expert </w:t>
      </w:r>
      <w:r w:rsidR="004A18B8">
        <w:rPr>
          <w:rFonts w:ascii="Tahoma" w:eastAsiaTheme="minorEastAsia" w:hAnsi="Tahoma" w:cs="Tahoma"/>
          <w:sz w:val="26"/>
          <w:szCs w:val="26"/>
        </w:rPr>
        <w:t>customer handling skills with a</w:t>
      </w:r>
      <w:r w:rsidR="00A90D86" w:rsidRPr="00A90D86">
        <w:rPr>
          <w:rFonts w:ascii="Tahoma" w:eastAsiaTheme="minorEastAsia" w:hAnsi="Tahoma" w:cs="Tahoma"/>
          <w:sz w:val="26"/>
          <w:szCs w:val="26"/>
        </w:rPr>
        <w:t xml:space="preserve"> team of 10 </w:t>
      </w:r>
      <w:r w:rsidR="000A15D2">
        <w:rPr>
          <w:rFonts w:ascii="Tahoma" w:eastAsiaTheme="minorEastAsia" w:hAnsi="Tahoma" w:cs="Tahoma"/>
          <w:sz w:val="26"/>
          <w:szCs w:val="26"/>
        </w:rPr>
        <w:t>colleagues</w:t>
      </w:r>
      <w:r w:rsidR="00AF6C1A">
        <w:rPr>
          <w:rFonts w:ascii="Tahoma" w:eastAsiaTheme="minorEastAsia" w:hAnsi="Tahoma" w:cs="Tahoma"/>
          <w:sz w:val="26"/>
          <w:szCs w:val="26"/>
        </w:rPr>
        <w:t>. I have an active,</w:t>
      </w:r>
      <w:r w:rsidR="00A90D86">
        <w:rPr>
          <w:rFonts w:ascii="Tahoma" w:eastAsiaTheme="minorEastAsia" w:hAnsi="Tahoma" w:cs="Tahoma"/>
          <w:sz w:val="26"/>
          <w:szCs w:val="26"/>
        </w:rPr>
        <w:t xml:space="preserve"> engaging </w:t>
      </w:r>
      <w:r w:rsidR="00AF6C1A">
        <w:rPr>
          <w:rFonts w:ascii="Tahoma" w:eastAsiaTheme="minorEastAsia" w:hAnsi="Tahoma" w:cs="Tahoma"/>
          <w:sz w:val="26"/>
          <w:szCs w:val="26"/>
        </w:rPr>
        <w:t xml:space="preserve">and optimistic </w:t>
      </w:r>
      <w:r w:rsidR="00A90D86">
        <w:rPr>
          <w:rFonts w:ascii="Tahoma" w:eastAsiaTheme="minorEastAsia" w:hAnsi="Tahoma" w:cs="Tahoma"/>
          <w:sz w:val="26"/>
          <w:szCs w:val="26"/>
        </w:rPr>
        <w:t>personality</w:t>
      </w:r>
      <w:r w:rsidR="00AF6C1A">
        <w:rPr>
          <w:rFonts w:ascii="Tahoma" w:eastAsiaTheme="minorEastAsia" w:hAnsi="Tahoma" w:cs="Tahoma"/>
          <w:sz w:val="26"/>
          <w:szCs w:val="26"/>
        </w:rPr>
        <w:t xml:space="preserve"> with a core believe that all levels of success can be achieved through constant effort</w:t>
      </w:r>
      <w:r w:rsidR="00A90D86" w:rsidRPr="00A90D86">
        <w:rPr>
          <w:rFonts w:ascii="Tahoma" w:eastAsiaTheme="minorEastAsia" w:hAnsi="Tahoma" w:cs="Tahoma"/>
          <w:sz w:val="26"/>
          <w:szCs w:val="26"/>
        </w:rPr>
        <w:t>.</w:t>
      </w:r>
    </w:p>
    <w:p w:rsidR="00F77047" w:rsidRPr="00832B9C" w:rsidRDefault="00F77047" w:rsidP="00493E94">
      <w:pPr>
        <w:pStyle w:val="Heading1"/>
        <w:spacing w:line="276" w:lineRule="auto"/>
        <w:rPr>
          <w:rFonts w:ascii="Tahoma" w:hAnsi="Tahoma" w:cs="Tahoma"/>
          <w:color w:val="548DD4" w:themeColor="text2" w:themeTint="99"/>
          <w:sz w:val="28"/>
          <w:szCs w:val="24"/>
        </w:rPr>
      </w:pPr>
      <w:r w:rsidRPr="00832B9C">
        <w:rPr>
          <w:rFonts w:ascii="Tahoma" w:hAnsi="Tahoma" w:cs="Tahoma"/>
          <w:color w:val="548DD4" w:themeColor="text2" w:themeTint="99"/>
          <w:sz w:val="28"/>
          <w:szCs w:val="24"/>
        </w:rPr>
        <w:t>EDUCATION</w:t>
      </w:r>
    </w:p>
    <w:p w:rsidR="00A455A3" w:rsidRPr="00A455A3" w:rsidRDefault="00B174C9" w:rsidP="00F7704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Tahoma" w:hAnsi="Tahoma" w:cs="Tahoma"/>
          <w:bCs/>
          <w:sz w:val="26"/>
          <w:szCs w:val="26"/>
          <w:lang w:eastAsia="fr-F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 xml:space="preserve">Secondary school </w:t>
      </w:r>
      <w:r w:rsidR="00F77047" w:rsidRPr="00A455A3"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 xml:space="preserve"> Certificate,</w:t>
      </w:r>
      <w:r w:rsidR="00A455A3" w:rsidRPr="00A455A3"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 xml:space="preserve"> Bamenda Cameroon</w:t>
      </w:r>
    </w:p>
    <w:p w:rsidR="00F77047" w:rsidRPr="00B174C9" w:rsidRDefault="00B174C9" w:rsidP="00A455A3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Tahoma" w:hAnsi="Tahoma" w:cs="Tahoma"/>
          <w:bCs/>
          <w:sz w:val="26"/>
          <w:szCs w:val="26"/>
          <w:lang w:eastAsia="fr-FR"/>
        </w:rPr>
      </w:pPr>
      <w:r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 xml:space="preserve">High </w:t>
      </w:r>
      <w:r w:rsidR="00F77047" w:rsidRPr="00A455A3"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>school certificate,</w:t>
      </w:r>
      <w:r w:rsidR="00A455A3"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 xml:space="preserve"> Bamenda Cameroon</w:t>
      </w:r>
    </w:p>
    <w:p w:rsidR="00B174C9" w:rsidRPr="00B174C9" w:rsidRDefault="00B174C9" w:rsidP="00A455A3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Tahoma" w:hAnsi="Tahoma" w:cs="Tahoma"/>
          <w:bCs/>
          <w:sz w:val="26"/>
          <w:szCs w:val="26"/>
          <w:lang w:eastAsia="fr-FR"/>
        </w:rPr>
      </w:pPr>
      <w:r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 xml:space="preserve">Bachelors degree </w:t>
      </w:r>
    </w:p>
    <w:p w:rsidR="003968DF" w:rsidRPr="00B174C9" w:rsidRDefault="00B174C9" w:rsidP="003968DF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Tahoma" w:hAnsi="Tahoma" w:cs="Tahoma"/>
          <w:bCs/>
          <w:sz w:val="26"/>
          <w:szCs w:val="26"/>
          <w:lang w:eastAsia="fr-FR"/>
        </w:rPr>
      </w:pPr>
      <w:r>
        <w:rPr>
          <w:rFonts w:ascii="Tahoma" w:hAnsi="Tahoma" w:cs="Tahoma"/>
          <w:b/>
          <w:bCs/>
          <w:color w:val="595959" w:themeColor="text1" w:themeTint="A6"/>
          <w:sz w:val="26"/>
          <w:szCs w:val="26"/>
          <w:lang w:eastAsia="fr-FR"/>
        </w:rPr>
        <w:t>Food and hygiene safety program</w:t>
      </w:r>
    </w:p>
    <w:p w:rsidR="006E25A6" w:rsidRPr="003968DF" w:rsidRDefault="006E25A6" w:rsidP="00493E94">
      <w:pPr>
        <w:spacing w:before="240" w:line="276" w:lineRule="auto"/>
        <w:rPr>
          <w:rFonts w:ascii="Tahoma" w:eastAsia="Calibri" w:hAnsi="Tahoma" w:cs="Tahoma"/>
          <w:sz w:val="28"/>
          <w:szCs w:val="36"/>
        </w:rPr>
      </w:pPr>
      <w:r w:rsidRPr="00832B9C">
        <w:rPr>
          <w:rFonts w:ascii="Tahoma" w:eastAsia="Calibri" w:hAnsi="Tahoma" w:cs="Tahoma"/>
          <w:b/>
          <w:color w:val="548DD4"/>
          <w:sz w:val="28"/>
          <w:szCs w:val="28"/>
        </w:rPr>
        <w:t>SKILLS</w:t>
      </w:r>
      <w:r>
        <w:rPr>
          <w:rFonts w:ascii="Tahoma" w:eastAsia="Calibri" w:hAnsi="Tahoma" w:cs="Tahoma"/>
          <w:b/>
          <w:color w:val="548DD4"/>
          <w:sz w:val="28"/>
          <w:szCs w:val="28"/>
        </w:rPr>
        <w:t xml:space="preserve"> AND ACHIEVEMENTS</w:t>
      </w:r>
    </w:p>
    <w:p w:rsidR="006E25A6" w:rsidRPr="002F298A" w:rsidRDefault="006E25A6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  <w:r w:rsidRPr="002F298A">
        <w:rPr>
          <w:rFonts w:ascii="Tahoma" w:eastAsia="Calibri" w:hAnsi="Tahoma" w:cs="Tahoma"/>
          <w:b/>
          <w:sz w:val="26"/>
          <w:szCs w:val="26"/>
        </w:rPr>
        <w:t xml:space="preserve">Position:  </w:t>
      </w:r>
      <w:r w:rsidR="00B174C9">
        <w:rPr>
          <w:rFonts w:ascii="Tahoma" w:eastAsia="Calibri" w:hAnsi="Tahoma" w:cs="Tahoma"/>
          <w:b/>
          <w:sz w:val="26"/>
          <w:szCs w:val="26"/>
        </w:rPr>
        <w:t xml:space="preserve">CASHIER / CUSTOMER SERVICE </w:t>
      </w:r>
    </w:p>
    <w:p w:rsidR="006E25A6" w:rsidRPr="002F298A" w:rsidRDefault="006E25A6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  <w:r w:rsidRPr="002F298A">
        <w:rPr>
          <w:rFonts w:ascii="Tahoma" w:eastAsia="Calibri" w:hAnsi="Tahoma" w:cs="Tahoma"/>
          <w:b/>
          <w:sz w:val="26"/>
          <w:szCs w:val="26"/>
        </w:rPr>
        <w:t xml:space="preserve">Company: </w:t>
      </w:r>
      <w:r w:rsidR="00B174C9">
        <w:rPr>
          <w:rFonts w:ascii="Tahoma" w:eastAsia="Calibri" w:hAnsi="Tahoma" w:cs="Tahoma"/>
          <w:b/>
          <w:sz w:val="26"/>
          <w:szCs w:val="26"/>
        </w:rPr>
        <w:t>NEXTLEVEL HOSPITALITY  DUBAI U.A.E</w:t>
      </w:r>
    </w:p>
    <w:p w:rsidR="006E25A6" w:rsidRDefault="00CD1094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  <w:r>
        <w:rPr>
          <w:rFonts w:ascii="Tahoma" w:eastAsia="Calibri" w:hAnsi="Tahoma" w:cs="Tahoma"/>
          <w:b/>
          <w:sz w:val="26"/>
          <w:szCs w:val="26"/>
        </w:rPr>
        <w:t>Duration: 2</w:t>
      </w:r>
      <w:r w:rsidR="00B174C9">
        <w:rPr>
          <w:rFonts w:ascii="Tahoma" w:eastAsia="Calibri" w:hAnsi="Tahoma" w:cs="Tahoma"/>
          <w:b/>
          <w:sz w:val="26"/>
          <w:szCs w:val="26"/>
        </w:rPr>
        <w:t>015</w:t>
      </w:r>
      <w:r w:rsidR="002C6DF0">
        <w:rPr>
          <w:rFonts w:ascii="Tahoma" w:eastAsia="Calibri" w:hAnsi="Tahoma" w:cs="Tahoma"/>
          <w:b/>
          <w:sz w:val="26"/>
          <w:szCs w:val="26"/>
        </w:rPr>
        <w:t xml:space="preserve"> </w:t>
      </w:r>
      <w:r w:rsidR="001E2918">
        <w:rPr>
          <w:rFonts w:ascii="Tahoma" w:eastAsia="Calibri" w:hAnsi="Tahoma" w:cs="Tahoma"/>
          <w:b/>
          <w:sz w:val="26"/>
          <w:szCs w:val="26"/>
        </w:rPr>
        <w:t>–</w:t>
      </w:r>
      <w:r w:rsidR="00B174C9">
        <w:rPr>
          <w:rFonts w:ascii="Tahoma" w:eastAsia="Calibri" w:hAnsi="Tahoma" w:cs="Tahoma"/>
          <w:b/>
          <w:sz w:val="26"/>
          <w:szCs w:val="26"/>
        </w:rPr>
        <w:t xml:space="preserve"> 2017</w:t>
      </w:r>
    </w:p>
    <w:p w:rsidR="001E2918" w:rsidRDefault="001E2918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</w:p>
    <w:p w:rsidR="001E2918" w:rsidRDefault="001E2918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  <w:r>
        <w:rPr>
          <w:rFonts w:ascii="Tahoma" w:eastAsia="Calibri" w:hAnsi="Tahoma" w:cs="Tahoma"/>
          <w:b/>
          <w:sz w:val="26"/>
          <w:szCs w:val="26"/>
        </w:rPr>
        <w:t>Position: Sales Executive</w:t>
      </w:r>
    </w:p>
    <w:p w:rsidR="001E2918" w:rsidRDefault="00B174C9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  <w:r>
        <w:rPr>
          <w:rFonts w:ascii="Tahoma" w:eastAsia="Calibri" w:hAnsi="Tahoma" w:cs="Tahoma"/>
          <w:b/>
          <w:sz w:val="26"/>
          <w:szCs w:val="26"/>
        </w:rPr>
        <w:t>Company: GODWILL  RETAIL AND WHOLESALE ACCESSORIES SHOP</w:t>
      </w:r>
    </w:p>
    <w:p w:rsidR="001E2918" w:rsidRDefault="00B174C9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  <w:r>
        <w:rPr>
          <w:rFonts w:ascii="Tahoma" w:eastAsia="Calibri" w:hAnsi="Tahoma" w:cs="Tahoma"/>
          <w:b/>
          <w:sz w:val="26"/>
          <w:szCs w:val="26"/>
        </w:rPr>
        <w:t>Duration: 2012- 2014</w:t>
      </w:r>
    </w:p>
    <w:p w:rsidR="002F298A" w:rsidRDefault="002F298A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</w:p>
    <w:p w:rsidR="00F5216F" w:rsidRDefault="00F5216F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</w:p>
    <w:p w:rsidR="00F5216F" w:rsidRDefault="00F5216F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</w:p>
    <w:p w:rsidR="00F5216F" w:rsidRPr="002F298A" w:rsidRDefault="00F5216F" w:rsidP="002F298A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</w:p>
    <w:p w:rsidR="006E25A6" w:rsidRPr="002F298A" w:rsidRDefault="002F298A" w:rsidP="006E25A6">
      <w:pPr>
        <w:spacing w:line="276" w:lineRule="auto"/>
        <w:rPr>
          <w:rFonts w:ascii="Tahoma" w:eastAsia="Calibri" w:hAnsi="Tahoma" w:cs="Tahoma"/>
          <w:b/>
          <w:sz w:val="26"/>
          <w:szCs w:val="26"/>
        </w:rPr>
      </w:pPr>
      <w:r w:rsidRPr="002F298A">
        <w:rPr>
          <w:rFonts w:ascii="Tahoma" w:eastAsia="Calibri" w:hAnsi="Tahoma" w:cs="Tahoma"/>
          <w:b/>
          <w:sz w:val="26"/>
          <w:szCs w:val="26"/>
        </w:rPr>
        <w:t>Responsibilities</w:t>
      </w:r>
    </w:p>
    <w:p w:rsidR="00C91F6A" w:rsidRPr="001E2918" w:rsidRDefault="002C6DF0" w:rsidP="001E2918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eastAsiaTheme="minorEastAsia" w:hAnsi="Tahoma" w:cs="Tahoma"/>
          <w:sz w:val="26"/>
          <w:szCs w:val="26"/>
        </w:rPr>
        <w:lastRenderedPageBreak/>
        <w:t>Increased company sales by 15.5</w:t>
      </w:r>
      <w:r w:rsidR="00925A62" w:rsidRPr="00925A62">
        <w:rPr>
          <w:rFonts w:ascii="Tahoma" w:eastAsiaTheme="minorEastAsia" w:hAnsi="Tahoma" w:cs="Tahoma"/>
          <w:sz w:val="26"/>
          <w:szCs w:val="26"/>
        </w:rPr>
        <w:t xml:space="preserve">% over 3 years and efficiently completed all assigned tasks using expert customer handling skills and managing a team of 10 assistants. </w:t>
      </w:r>
    </w:p>
    <w:p w:rsidR="00A62921" w:rsidRDefault="00A62921" w:rsidP="00493E9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Tahoma" w:hAnsi="Tahoma" w:cs="Tahoma"/>
          <w:sz w:val="26"/>
          <w:szCs w:val="26"/>
        </w:rPr>
      </w:pPr>
      <w:r w:rsidRPr="00A62921">
        <w:rPr>
          <w:rFonts w:ascii="Tahoma" w:hAnsi="Tahoma" w:cs="Tahoma"/>
          <w:sz w:val="26"/>
          <w:szCs w:val="26"/>
        </w:rPr>
        <w:t>I have Perfect English</w:t>
      </w:r>
      <w:r w:rsidR="004A18B8">
        <w:rPr>
          <w:rFonts w:ascii="Tahoma" w:hAnsi="Tahoma" w:cs="Tahoma"/>
          <w:sz w:val="26"/>
          <w:szCs w:val="26"/>
        </w:rPr>
        <w:t xml:space="preserve"> and French</w:t>
      </w:r>
      <w:r w:rsidRPr="00A62921">
        <w:rPr>
          <w:rFonts w:ascii="Tahoma" w:hAnsi="Tahoma" w:cs="Tahoma"/>
          <w:sz w:val="26"/>
          <w:szCs w:val="26"/>
        </w:rPr>
        <w:t xml:space="preserve"> writing and speaking skills </w:t>
      </w:r>
      <w:r w:rsidR="004F5C9A">
        <w:rPr>
          <w:rFonts w:ascii="Tahoma" w:hAnsi="Tahoma" w:cs="Tahoma"/>
          <w:sz w:val="26"/>
          <w:szCs w:val="26"/>
        </w:rPr>
        <w:t>and have contributed in the creation of more than 20 captivating adverts</w:t>
      </w:r>
      <w:r w:rsidR="00587179">
        <w:rPr>
          <w:rFonts w:ascii="Tahoma" w:hAnsi="Tahoma" w:cs="Tahoma"/>
          <w:sz w:val="26"/>
          <w:szCs w:val="26"/>
        </w:rPr>
        <w:t xml:space="preserve"> for some of our brand products</w:t>
      </w:r>
      <w:r w:rsidRPr="00A62921">
        <w:rPr>
          <w:rFonts w:ascii="Tahoma" w:hAnsi="Tahoma" w:cs="Tahoma"/>
          <w:sz w:val="26"/>
          <w:szCs w:val="26"/>
        </w:rPr>
        <w:t>.</w:t>
      </w:r>
    </w:p>
    <w:p w:rsidR="006F32BE" w:rsidRPr="00493E94" w:rsidRDefault="006F32BE" w:rsidP="00493E94">
      <w:pPr>
        <w:pStyle w:val="ListParagraph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943327" w:rsidRPr="00A62921" w:rsidRDefault="007176FD" w:rsidP="00493E9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Tahoma" w:hAnsi="Tahoma" w:cs="Tahoma"/>
          <w:sz w:val="26"/>
          <w:szCs w:val="26"/>
        </w:rPr>
      </w:pPr>
      <w:r w:rsidRPr="00A62921">
        <w:rPr>
          <w:rFonts w:ascii="Tahoma" w:eastAsiaTheme="minorEastAsia" w:hAnsi="Tahoma" w:cs="Tahoma"/>
          <w:sz w:val="26"/>
          <w:szCs w:val="26"/>
        </w:rPr>
        <w:t>I am dexterous</w:t>
      </w:r>
      <w:r w:rsidR="00943327" w:rsidRPr="00A62921">
        <w:rPr>
          <w:rFonts w:ascii="Tahoma" w:eastAsiaTheme="minorEastAsia" w:hAnsi="Tahoma" w:cs="Tahoma"/>
          <w:sz w:val="26"/>
          <w:szCs w:val="26"/>
        </w:rPr>
        <w:t xml:space="preserve"> in </w:t>
      </w:r>
      <w:r w:rsidR="00587179">
        <w:rPr>
          <w:rFonts w:ascii="Tahoma" w:eastAsiaTheme="minorEastAsia" w:hAnsi="Tahoma" w:cs="Tahoma"/>
          <w:sz w:val="26"/>
          <w:szCs w:val="26"/>
        </w:rPr>
        <w:t>writing and presenting</w:t>
      </w:r>
      <w:r w:rsidR="00943327" w:rsidRPr="00A62921">
        <w:rPr>
          <w:rFonts w:ascii="Tahoma" w:eastAsiaTheme="minorEastAsia" w:hAnsi="Tahoma" w:cs="Tahoma"/>
          <w:sz w:val="26"/>
          <w:szCs w:val="26"/>
        </w:rPr>
        <w:t xml:space="preserve"> </w:t>
      </w:r>
      <w:r w:rsidR="00587179">
        <w:rPr>
          <w:rFonts w:ascii="Tahoma" w:eastAsiaTheme="minorEastAsia" w:hAnsi="Tahoma" w:cs="Tahoma"/>
          <w:sz w:val="26"/>
          <w:szCs w:val="26"/>
        </w:rPr>
        <w:t>accurate sales reports</w:t>
      </w:r>
      <w:r w:rsidR="005F33E1">
        <w:rPr>
          <w:rFonts w:ascii="Tahoma" w:eastAsiaTheme="minorEastAsia" w:hAnsi="Tahoma" w:cs="Tahoma"/>
          <w:sz w:val="26"/>
          <w:szCs w:val="26"/>
        </w:rPr>
        <w:t xml:space="preserve"> and current market analysi</w:t>
      </w:r>
      <w:r w:rsidR="00587179">
        <w:rPr>
          <w:rFonts w:ascii="Tahoma" w:eastAsiaTheme="minorEastAsia" w:hAnsi="Tahoma" w:cs="Tahoma"/>
          <w:sz w:val="26"/>
          <w:szCs w:val="26"/>
        </w:rPr>
        <w:t>s</w:t>
      </w:r>
      <w:r w:rsidR="005F33E1">
        <w:rPr>
          <w:rFonts w:ascii="Tahoma" w:eastAsiaTheme="minorEastAsia" w:hAnsi="Tahoma" w:cs="Tahoma"/>
          <w:sz w:val="26"/>
          <w:szCs w:val="26"/>
        </w:rPr>
        <w:t xml:space="preserve"> </w:t>
      </w:r>
      <w:r w:rsidR="005F33E1">
        <w:rPr>
          <w:rFonts w:ascii="Tahoma" w:hAnsi="Tahoma" w:cs="Tahoma"/>
          <w:sz w:val="26"/>
          <w:szCs w:val="26"/>
        </w:rPr>
        <w:t>testament to my v</w:t>
      </w:r>
      <w:r w:rsidR="005F33E1" w:rsidRPr="00A62921">
        <w:rPr>
          <w:rFonts w:ascii="Tahoma" w:hAnsi="Tahoma" w:cs="Tahoma"/>
          <w:sz w:val="26"/>
          <w:szCs w:val="26"/>
        </w:rPr>
        <w:t>ery fast typing (</w:t>
      </w:r>
      <w:r w:rsidR="005F33E1">
        <w:rPr>
          <w:rFonts w:ascii="Tahoma" w:hAnsi="Tahoma" w:cs="Tahoma"/>
          <w:sz w:val="26"/>
          <w:szCs w:val="26"/>
        </w:rPr>
        <w:t>greater than 5</w:t>
      </w:r>
      <w:r w:rsidR="005F33E1" w:rsidRPr="00A62921">
        <w:rPr>
          <w:rFonts w:ascii="Tahoma" w:hAnsi="Tahoma" w:cs="Tahoma"/>
          <w:sz w:val="26"/>
          <w:szCs w:val="26"/>
        </w:rPr>
        <w:t xml:space="preserve">0WPM and 98% accuracy), </w:t>
      </w:r>
      <w:r w:rsidR="005F33E1">
        <w:rPr>
          <w:rFonts w:ascii="Tahoma" w:hAnsi="Tahoma" w:cs="Tahoma"/>
          <w:sz w:val="26"/>
          <w:szCs w:val="26"/>
        </w:rPr>
        <w:t xml:space="preserve">and ability to </w:t>
      </w:r>
      <w:r w:rsidR="005F33E1" w:rsidRPr="00A62921">
        <w:rPr>
          <w:rFonts w:ascii="Tahoma" w:hAnsi="Tahoma" w:cs="Tahoma"/>
          <w:sz w:val="26"/>
          <w:szCs w:val="26"/>
        </w:rPr>
        <w:t>edit and format different types of documents.</w:t>
      </w:r>
    </w:p>
    <w:p w:rsidR="00A62921" w:rsidRPr="00493E94" w:rsidRDefault="00A62921" w:rsidP="00493E9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62921" w:rsidRPr="005701DD" w:rsidRDefault="00F540FF" w:rsidP="00493E9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Tahoma" w:hAnsi="Tahoma" w:cs="Tahoma"/>
          <w:sz w:val="26"/>
          <w:szCs w:val="26"/>
        </w:rPr>
      </w:pPr>
      <w:r w:rsidRPr="005701DD">
        <w:rPr>
          <w:rFonts w:ascii="Tahoma" w:eastAsiaTheme="minorEastAsia" w:hAnsi="Tahoma" w:cs="Tahoma"/>
          <w:sz w:val="26"/>
          <w:szCs w:val="26"/>
        </w:rPr>
        <w:t xml:space="preserve">Able to exhibit various products to clients and smartly present the benefits </w:t>
      </w:r>
      <w:r w:rsidR="00355896">
        <w:rPr>
          <w:rFonts w:ascii="Tahoma" w:eastAsiaTheme="minorEastAsia" w:hAnsi="Tahoma" w:cs="Tahoma"/>
          <w:sz w:val="26"/>
          <w:szCs w:val="26"/>
        </w:rPr>
        <w:t>the</w:t>
      </w:r>
      <w:r w:rsidR="005701DD" w:rsidRPr="005701DD">
        <w:rPr>
          <w:rFonts w:ascii="Tahoma" w:eastAsiaTheme="minorEastAsia" w:hAnsi="Tahoma" w:cs="Tahoma"/>
          <w:sz w:val="26"/>
          <w:szCs w:val="26"/>
        </w:rPr>
        <w:t>y</w:t>
      </w:r>
      <w:r w:rsidRPr="005701DD">
        <w:rPr>
          <w:rFonts w:ascii="Tahoma" w:eastAsiaTheme="minorEastAsia" w:hAnsi="Tahoma" w:cs="Tahoma"/>
          <w:sz w:val="26"/>
          <w:szCs w:val="26"/>
        </w:rPr>
        <w:t xml:space="preserve"> will e</w:t>
      </w:r>
      <w:r w:rsidR="00495E37">
        <w:rPr>
          <w:rFonts w:ascii="Tahoma" w:eastAsiaTheme="minorEastAsia" w:hAnsi="Tahoma" w:cs="Tahoma"/>
          <w:sz w:val="26"/>
          <w:szCs w:val="26"/>
        </w:rPr>
        <w:t>njoy when they buy the products;</w:t>
      </w:r>
      <w:r w:rsidRPr="005701DD">
        <w:rPr>
          <w:rFonts w:ascii="Tahoma" w:eastAsiaTheme="minorEastAsia" w:hAnsi="Tahoma" w:cs="Tahoma"/>
          <w:sz w:val="26"/>
          <w:szCs w:val="26"/>
        </w:rPr>
        <w:t xml:space="preserve"> </w:t>
      </w:r>
      <w:r w:rsidR="00495E37" w:rsidRPr="005701DD">
        <w:rPr>
          <w:rFonts w:ascii="Tahoma" w:eastAsiaTheme="minorEastAsia" w:hAnsi="Tahoma" w:cs="Tahoma"/>
          <w:sz w:val="26"/>
          <w:szCs w:val="26"/>
        </w:rPr>
        <w:t>many</w:t>
      </w:r>
      <w:r w:rsidRPr="005701DD">
        <w:rPr>
          <w:rFonts w:ascii="Tahoma" w:eastAsiaTheme="minorEastAsia" w:hAnsi="Tahoma" w:cs="Tahoma"/>
          <w:sz w:val="26"/>
          <w:szCs w:val="26"/>
        </w:rPr>
        <w:t xml:space="preserve"> actually end-up buying.</w:t>
      </w:r>
    </w:p>
    <w:p w:rsidR="00A62921" w:rsidRPr="00493E94" w:rsidRDefault="00A62921" w:rsidP="00493E94">
      <w:pPr>
        <w:spacing w:line="276" w:lineRule="auto"/>
        <w:rPr>
          <w:rFonts w:ascii="Tahoma" w:hAnsi="Tahoma" w:cs="Tahoma"/>
          <w:sz w:val="16"/>
          <w:szCs w:val="16"/>
        </w:rPr>
      </w:pPr>
    </w:p>
    <w:p w:rsidR="00A62921" w:rsidRDefault="00D7256F" w:rsidP="00493E9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Tahoma" w:hAnsi="Tahoma" w:cs="Tahoma"/>
          <w:sz w:val="26"/>
          <w:szCs w:val="26"/>
        </w:rPr>
      </w:pPr>
      <w:r w:rsidRPr="00D7256F">
        <w:rPr>
          <w:rFonts w:ascii="Tahoma" w:hAnsi="Tahoma" w:cs="Tahoma"/>
          <w:sz w:val="26"/>
          <w:szCs w:val="26"/>
        </w:rPr>
        <w:t xml:space="preserve">I have an engaging personality as I have demonstrated an ability to create instant functional relationships with </w:t>
      </w:r>
      <w:r w:rsidR="002C6DF0" w:rsidRPr="00D7256F">
        <w:rPr>
          <w:rFonts w:ascii="Tahoma" w:hAnsi="Tahoma" w:cs="Tahoma"/>
          <w:sz w:val="26"/>
          <w:szCs w:val="26"/>
        </w:rPr>
        <w:t>client’s</w:t>
      </w:r>
      <w:r w:rsidRPr="00D7256F">
        <w:rPr>
          <w:rFonts w:ascii="Tahoma" w:hAnsi="Tahoma" w:cs="Tahoma"/>
          <w:sz w:val="26"/>
          <w:szCs w:val="26"/>
        </w:rPr>
        <w:t xml:space="preserve"> right from first contact. </w:t>
      </w:r>
    </w:p>
    <w:p w:rsidR="00D7256F" w:rsidRPr="00493E94" w:rsidRDefault="00D7256F" w:rsidP="00493E94">
      <w:pPr>
        <w:pStyle w:val="ListParagraph"/>
        <w:spacing w:line="276" w:lineRule="auto"/>
        <w:rPr>
          <w:rFonts w:ascii="Tahoma" w:hAnsi="Tahoma" w:cs="Tahoma"/>
          <w:sz w:val="16"/>
          <w:szCs w:val="16"/>
        </w:rPr>
      </w:pPr>
    </w:p>
    <w:p w:rsidR="006E25A6" w:rsidRDefault="0011012B" w:rsidP="00493E9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 hold a </w:t>
      </w:r>
      <w:r w:rsidR="00A62921">
        <w:rPr>
          <w:rFonts w:ascii="Tahoma" w:hAnsi="Tahoma" w:cs="Tahoma"/>
          <w:sz w:val="26"/>
          <w:szCs w:val="26"/>
        </w:rPr>
        <w:t>remarkabl</w:t>
      </w:r>
      <w:r>
        <w:rPr>
          <w:rFonts w:ascii="Tahoma" w:hAnsi="Tahoma" w:cs="Tahoma"/>
          <w:sz w:val="26"/>
          <w:szCs w:val="26"/>
        </w:rPr>
        <w:t xml:space="preserve">y </w:t>
      </w:r>
      <w:r w:rsidR="00A62921">
        <w:rPr>
          <w:rFonts w:ascii="Tahoma" w:hAnsi="Tahoma" w:cs="Tahoma"/>
          <w:sz w:val="26"/>
          <w:szCs w:val="26"/>
        </w:rPr>
        <w:t>e</w:t>
      </w:r>
      <w:r w:rsidR="006E25A6" w:rsidRPr="00A62921">
        <w:rPr>
          <w:rFonts w:ascii="Tahoma" w:hAnsi="Tahoma" w:cs="Tahoma"/>
          <w:sz w:val="26"/>
          <w:szCs w:val="26"/>
        </w:rPr>
        <w:t>ngaging, responsible and hardworking personality with utmost respect for individual and demographic differences.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716663" w:rsidRPr="00493E94" w:rsidRDefault="00716663" w:rsidP="00493E94">
      <w:pPr>
        <w:pStyle w:val="ListParagraph"/>
        <w:spacing w:line="276" w:lineRule="auto"/>
        <w:rPr>
          <w:rFonts w:ascii="Tahoma" w:hAnsi="Tahoma" w:cs="Tahoma"/>
          <w:sz w:val="16"/>
          <w:szCs w:val="16"/>
        </w:rPr>
      </w:pPr>
    </w:p>
    <w:p w:rsidR="00552F4F" w:rsidRPr="00280A53" w:rsidRDefault="00F540FF" w:rsidP="00493E9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Mindful that dressing conveys a lot about </w:t>
      </w:r>
      <w:r w:rsidR="005701DD">
        <w:rPr>
          <w:rFonts w:ascii="Tahoma" w:hAnsi="Tahoma" w:cs="Tahoma"/>
          <w:sz w:val="26"/>
          <w:szCs w:val="26"/>
        </w:rPr>
        <w:t xml:space="preserve">ones </w:t>
      </w:r>
      <w:r>
        <w:rPr>
          <w:rFonts w:ascii="Tahoma" w:hAnsi="Tahoma" w:cs="Tahoma"/>
          <w:sz w:val="26"/>
          <w:szCs w:val="26"/>
        </w:rPr>
        <w:t xml:space="preserve">personality, I am committed to dressing </w:t>
      </w:r>
      <w:r w:rsidR="00716663" w:rsidRPr="00BF76BB">
        <w:rPr>
          <w:rFonts w:ascii="Tahoma" w:hAnsi="Tahoma" w:cs="Tahoma"/>
          <w:sz w:val="26"/>
          <w:szCs w:val="26"/>
        </w:rPr>
        <w:t>conservatively</w:t>
      </w:r>
      <w:r>
        <w:rPr>
          <w:rFonts w:ascii="Tahoma" w:hAnsi="Tahoma" w:cs="Tahoma"/>
          <w:sz w:val="26"/>
          <w:szCs w:val="26"/>
        </w:rPr>
        <w:t xml:space="preserve"> and appearing smart and professional at all times.</w:t>
      </w:r>
    </w:p>
    <w:p w:rsidR="00437666" w:rsidRPr="00832B9C" w:rsidRDefault="00437666" w:rsidP="005807B1">
      <w:pPr>
        <w:pStyle w:val="Heading1"/>
        <w:spacing w:after="0" w:line="360" w:lineRule="auto"/>
        <w:rPr>
          <w:rFonts w:ascii="Tahoma" w:hAnsi="Tahoma" w:cs="Tahoma"/>
          <w:color w:val="548DD4" w:themeColor="text2" w:themeTint="99"/>
          <w:sz w:val="28"/>
          <w:szCs w:val="24"/>
        </w:rPr>
      </w:pPr>
      <w:r w:rsidRPr="00832B9C">
        <w:rPr>
          <w:rFonts w:ascii="Tahoma" w:hAnsi="Tahoma" w:cs="Tahoma"/>
          <w:color w:val="548DD4" w:themeColor="text2" w:themeTint="99"/>
          <w:sz w:val="28"/>
          <w:szCs w:val="24"/>
        </w:rPr>
        <w:t>LANGUAGES</w:t>
      </w:r>
    </w:p>
    <w:p w:rsidR="00D74B07" w:rsidRPr="00832B9C" w:rsidRDefault="00437666" w:rsidP="004E2825">
      <w:pPr>
        <w:spacing w:line="360" w:lineRule="auto"/>
        <w:ind w:left="238"/>
        <w:rPr>
          <w:rFonts w:ascii="Tahoma" w:hAnsi="Tahoma" w:cs="Tahoma"/>
          <w:sz w:val="26"/>
          <w:szCs w:val="26"/>
        </w:rPr>
      </w:pPr>
      <w:r w:rsidRPr="00832B9C">
        <w:rPr>
          <w:rFonts w:ascii="Tahoma" w:hAnsi="Tahoma" w:cs="Tahoma"/>
          <w:b/>
          <w:bCs/>
          <w:sz w:val="26"/>
          <w:szCs w:val="26"/>
        </w:rPr>
        <w:t>English –</w:t>
      </w:r>
      <w:r w:rsidRPr="00832B9C">
        <w:rPr>
          <w:rFonts w:ascii="Tahoma" w:hAnsi="Tahoma" w:cs="Tahoma"/>
          <w:sz w:val="26"/>
          <w:szCs w:val="26"/>
        </w:rPr>
        <w:t xml:space="preserve"> </w:t>
      </w:r>
      <w:r w:rsidR="004A18B8">
        <w:rPr>
          <w:rFonts w:ascii="Tahoma" w:hAnsi="Tahoma" w:cs="Tahoma"/>
          <w:sz w:val="26"/>
          <w:szCs w:val="26"/>
        </w:rPr>
        <w:t>Read write and speak fluently</w:t>
      </w:r>
    </w:p>
    <w:p w:rsidR="005807B1" w:rsidRPr="004A18B8" w:rsidRDefault="005807B1" w:rsidP="004A18B8">
      <w:pPr>
        <w:spacing w:line="360" w:lineRule="auto"/>
        <w:ind w:left="238"/>
        <w:rPr>
          <w:rFonts w:ascii="Tahoma" w:hAnsi="Tahoma" w:cs="Tahoma"/>
          <w:sz w:val="26"/>
          <w:szCs w:val="26"/>
        </w:rPr>
        <w:sectPr w:rsidR="005807B1" w:rsidRPr="004A18B8" w:rsidSect="0090318A">
          <w:footerReference w:type="default" r:id="rId9"/>
          <w:type w:val="continuous"/>
          <w:pgSz w:w="12240" w:h="15840"/>
          <w:pgMar w:top="1080" w:right="1350" w:bottom="1350" w:left="1350" w:header="720" w:footer="720" w:gutter="0"/>
          <w:pgBorders w:offsetFrom="page">
            <w:top w:val="postageStamp" w:sz="10" w:space="24" w:color="7F7F7F" w:themeColor="text1" w:themeTint="80"/>
            <w:left w:val="postageStamp" w:sz="10" w:space="24" w:color="7F7F7F" w:themeColor="text1" w:themeTint="80"/>
            <w:bottom w:val="postageStamp" w:sz="10" w:space="24" w:color="7F7F7F" w:themeColor="text1" w:themeTint="80"/>
            <w:right w:val="postageStamp" w:sz="10" w:space="24" w:color="7F7F7F" w:themeColor="text1" w:themeTint="80"/>
          </w:pgBorders>
          <w:cols w:space="720"/>
          <w:docGrid w:linePitch="360"/>
        </w:sectPr>
      </w:pPr>
      <w:r w:rsidRPr="00832B9C">
        <w:rPr>
          <w:rFonts w:ascii="Tahoma" w:hAnsi="Tahoma" w:cs="Tahoma"/>
          <w:b/>
          <w:bCs/>
          <w:sz w:val="26"/>
          <w:szCs w:val="26"/>
        </w:rPr>
        <w:t>French –</w:t>
      </w:r>
      <w:r w:rsidR="004A18B8">
        <w:rPr>
          <w:rFonts w:ascii="Tahoma" w:hAnsi="Tahoma" w:cs="Tahoma"/>
          <w:sz w:val="26"/>
          <w:szCs w:val="26"/>
        </w:rPr>
        <w:t xml:space="preserve"> Read write and speak fluently</w:t>
      </w:r>
    </w:p>
    <w:p w:rsidR="00DA5FBB" w:rsidRPr="00832B9C" w:rsidRDefault="00DA5FBB" w:rsidP="004E2825">
      <w:pPr>
        <w:spacing w:line="360" w:lineRule="auto"/>
        <w:ind w:left="238"/>
        <w:rPr>
          <w:rFonts w:ascii="Tahoma" w:hAnsi="Tahoma" w:cs="Tahoma"/>
          <w:sz w:val="20"/>
          <w:szCs w:val="18"/>
        </w:rPr>
        <w:sectPr w:rsidR="00DA5FBB" w:rsidRPr="00832B9C" w:rsidSect="00552F4F">
          <w:type w:val="continuous"/>
          <w:pgSz w:w="12240" w:h="15840"/>
          <w:pgMar w:top="1170" w:right="1350" w:bottom="1440" w:left="1350" w:header="720" w:footer="720" w:gutter="0"/>
          <w:pgBorders w:offsetFrom="page">
            <w:top w:val="postageStamp" w:sz="10" w:space="24" w:color="7F7F7F" w:themeColor="text1" w:themeTint="80"/>
            <w:left w:val="postageStamp" w:sz="10" w:space="24" w:color="7F7F7F" w:themeColor="text1" w:themeTint="80"/>
            <w:bottom w:val="postageStamp" w:sz="10" w:space="24" w:color="7F7F7F" w:themeColor="text1" w:themeTint="80"/>
            <w:right w:val="postageStamp" w:sz="10" w:space="24" w:color="7F7F7F" w:themeColor="text1" w:themeTint="80"/>
          </w:pgBorders>
          <w:cols w:num="2" w:space="720"/>
          <w:docGrid w:linePitch="360"/>
        </w:sectPr>
      </w:pPr>
    </w:p>
    <w:p w:rsidR="009D5B29" w:rsidRPr="00832B9C" w:rsidRDefault="003D2B4F" w:rsidP="00493E94">
      <w:pPr>
        <w:pStyle w:val="Heading1"/>
        <w:spacing w:before="0" w:line="276" w:lineRule="auto"/>
        <w:rPr>
          <w:rFonts w:ascii="Tahoma" w:hAnsi="Tahoma" w:cs="Tahoma"/>
          <w:color w:val="548DD4" w:themeColor="text2" w:themeTint="99"/>
          <w:sz w:val="28"/>
          <w:szCs w:val="24"/>
        </w:rPr>
      </w:pPr>
      <w:r w:rsidRPr="00832B9C">
        <w:rPr>
          <w:rFonts w:ascii="Tahoma" w:hAnsi="Tahoma" w:cs="Tahoma"/>
          <w:color w:val="548DD4" w:themeColor="text2" w:themeTint="99"/>
          <w:sz w:val="28"/>
          <w:szCs w:val="24"/>
        </w:rPr>
        <w:t>COMPUTER</w:t>
      </w:r>
      <w:r w:rsidR="00A17873" w:rsidRPr="00832B9C">
        <w:rPr>
          <w:rFonts w:ascii="Tahoma" w:hAnsi="Tahoma" w:cs="Tahoma"/>
          <w:color w:val="548DD4" w:themeColor="text2" w:themeTint="99"/>
          <w:sz w:val="28"/>
          <w:szCs w:val="24"/>
        </w:rPr>
        <w:t xml:space="preserve"> </w:t>
      </w:r>
      <w:r w:rsidRPr="00832B9C">
        <w:rPr>
          <w:rFonts w:ascii="Tahoma" w:hAnsi="Tahoma" w:cs="Tahoma"/>
          <w:color w:val="548DD4" w:themeColor="text2" w:themeTint="99"/>
          <w:sz w:val="28"/>
          <w:szCs w:val="24"/>
        </w:rPr>
        <w:t>/</w:t>
      </w:r>
      <w:r w:rsidR="00A17873" w:rsidRPr="00832B9C">
        <w:rPr>
          <w:rFonts w:ascii="Tahoma" w:hAnsi="Tahoma" w:cs="Tahoma"/>
          <w:color w:val="548DD4" w:themeColor="text2" w:themeTint="99"/>
          <w:sz w:val="28"/>
          <w:szCs w:val="24"/>
        </w:rPr>
        <w:t xml:space="preserve"> </w:t>
      </w:r>
      <w:r w:rsidRPr="00832B9C">
        <w:rPr>
          <w:rFonts w:ascii="Tahoma" w:hAnsi="Tahoma" w:cs="Tahoma"/>
          <w:color w:val="548DD4" w:themeColor="text2" w:themeTint="99"/>
          <w:sz w:val="28"/>
          <w:szCs w:val="24"/>
        </w:rPr>
        <w:t>IT</w:t>
      </w:r>
      <w:r w:rsidR="009D5B29" w:rsidRPr="00832B9C">
        <w:rPr>
          <w:rFonts w:ascii="Tahoma" w:hAnsi="Tahoma" w:cs="Tahoma"/>
          <w:color w:val="548DD4" w:themeColor="text2" w:themeTint="99"/>
          <w:sz w:val="28"/>
          <w:szCs w:val="24"/>
        </w:rPr>
        <w:t xml:space="preserve"> SKILLS</w:t>
      </w:r>
    </w:p>
    <w:p w:rsidR="003D2B4F" w:rsidRPr="004A18B8" w:rsidRDefault="009D5B29" w:rsidP="004A18B8">
      <w:pPr>
        <w:numPr>
          <w:ilvl w:val="0"/>
          <w:numId w:val="1"/>
        </w:numPr>
        <w:tabs>
          <w:tab w:val="clear" w:pos="813"/>
        </w:tabs>
        <w:spacing w:line="360" w:lineRule="auto"/>
        <w:ind w:left="425" w:hanging="187"/>
        <w:rPr>
          <w:rFonts w:ascii="Tahoma" w:hAnsi="Tahoma" w:cs="Tahoma"/>
          <w:sz w:val="26"/>
          <w:szCs w:val="26"/>
        </w:rPr>
      </w:pPr>
      <w:r w:rsidRPr="00832B9C">
        <w:rPr>
          <w:rFonts w:ascii="Tahoma" w:hAnsi="Tahoma" w:cs="Tahoma"/>
          <w:sz w:val="26"/>
          <w:szCs w:val="26"/>
        </w:rPr>
        <w:t xml:space="preserve">Microsoft </w:t>
      </w:r>
      <w:r w:rsidR="009345D4" w:rsidRPr="00832B9C">
        <w:rPr>
          <w:rFonts w:ascii="Tahoma" w:hAnsi="Tahoma" w:cs="Tahoma"/>
          <w:sz w:val="26"/>
          <w:szCs w:val="26"/>
        </w:rPr>
        <w:t xml:space="preserve">office </w:t>
      </w:r>
      <w:r w:rsidR="003D2B4F" w:rsidRPr="00832B9C">
        <w:rPr>
          <w:rFonts w:ascii="Tahoma" w:hAnsi="Tahoma" w:cs="Tahoma"/>
          <w:sz w:val="26"/>
          <w:szCs w:val="26"/>
        </w:rPr>
        <w:t>WORD-Excellent</w:t>
      </w:r>
    </w:p>
    <w:p w:rsidR="003D2B4F" w:rsidRPr="00832B9C" w:rsidRDefault="00A455A3" w:rsidP="004E2825">
      <w:pPr>
        <w:numPr>
          <w:ilvl w:val="0"/>
          <w:numId w:val="1"/>
        </w:numPr>
        <w:tabs>
          <w:tab w:val="clear" w:pos="813"/>
        </w:tabs>
        <w:spacing w:line="360" w:lineRule="auto"/>
        <w:ind w:left="425" w:hanging="18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Computer Maintenance and Upgrade - Excellent</w:t>
      </w:r>
    </w:p>
    <w:p w:rsidR="0076368D" w:rsidRDefault="0076368D" w:rsidP="004E2825">
      <w:pPr>
        <w:numPr>
          <w:ilvl w:val="0"/>
          <w:numId w:val="1"/>
        </w:numPr>
        <w:tabs>
          <w:tab w:val="clear" w:pos="813"/>
        </w:tabs>
        <w:spacing w:line="360" w:lineRule="auto"/>
        <w:ind w:left="425" w:hanging="187"/>
        <w:rPr>
          <w:rFonts w:ascii="Tahoma" w:hAnsi="Tahoma" w:cs="Tahoma"/>
          <w:sz w:val="26"/>
          <w:szCs w:val="26"/>
        </w:rPr>
      </w:pPr>
      <w:r w:rsidRPr="00832B9C">
        <w:rPr>
          <w:rFonts w:ascii="Tahoma" w:hAnsi="Tahoma" w:cs="Tahoma"/>
          <w:sz w:val="26"/>
          <w:szCs w:val="26"/>
        </w:rPr>
        <w:t>Very fast typing greater than 45</w:t>
      </w:r>
      <w:r w:rsidR="003C1228">
        <w:rPr>
          <w:rFonts w:ascii="Tahoma" w:hAnsi="Tahoma" w:cs="Tahoma"/>
          <w:sz w:val="26"/>
          <w:szCs w:val="26"/>
        </w:rPr>
        <w:t xml:space="preserve"> </w:t>
      </w:r>
      <w:r w:rsidRPr="00832B9C">
        <w:rPr>
          <w:rFonts w:ascii="Tahoma" w:hAnsi="Tahoma" w:cs="Tahoma"/>
          <w:sz w:val="26"/>
          <w:szCs w:val="26"/>
        </w:rPr>
        <w:t>WPM</w:t>
      </w:r>
    </w:p>
    <w:p w:rsidR="004A18B8" w:rsidRDefault="004A18B8" w:rsidP="004E2825">
      <w:pPr>
        <w:numPr>
          <w:ilvl w:val="0"/>
          <w:numId w:val="1"/>
        </w:numPr>
        <w:tabs>
          <w:tab w:val="clear" w:pos="813"/>
        </w:tabs>
        <w:spacing w:line="360" w:lineRule="auto"/>
        <w:ind w:left="425" w:hanging="187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Internet Explorer</w:t>
      </w:r>
    </w:p>
    <w:p w:rsidR="004A18B8" w:rsidRPr="004A18B8" w:rsidRDefault="004A18B8" w:rsidP="004A18B8">
      <w:pPr>
        <w:rPr>
          <w:rFonts w:ascii="Tahoma" w:hAnsi="Tahoma" w:cs="Tahoma"/>
          <w:sz w:val="26"/>
          <w:szCs w:val="26"/>
        </w:rPr>
      </w:pPr>
    </w:p>
    <w:p w:rsidR="004A18B8" w:rsidRDefault="004A18B8" w:rsidP="004A18B8">
      <w:pPr>
        <w:rPr>
          <w:rFonts w:ascii="Tahoma" w:hAnsi="Tahoma" w:cs="Tahoma"/>
          <w:sz w:val="26"/>
          <w:szCs w:val="26"/>
        </w:rPr>
      </w:pPr>
    </w:p>
    <w:p w:rsidR="004A18B8" w:rsidRDefault="004A18B8" w:rsidP="004A18B8">
      <w:pPr>
        <w:tabs>
          <w:tab w:val="left" w:pos="2520"/>
        </w:tabs>
        <w:rPr>
          <w:rFonts w:ascii="Tahoma" w:hAnsi="Tahoma" w:cs="Tahoma"/>
          <w:b/>
          <w:color w:val="4F81BD" w:themeColor="accent1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 w:rsidRPr="004A18B8">
        <w:rPr>
          <w:rFonts w:ascii="Tahoma" w:hAnsi="Tahoma" w:cs="Tahoma"/>
          <w:b/>
          <w:color w:val="4F81BD" w:themeColor="accent1"/>
          <w:sz w:val="26"/>
          <w:szCs w:val="26"/>
        </w:rPr>
        <w:t xml:space="preserve"> </w:t>
      </w:r>
    </w:p>
    <w:p w:rsidR="004A18B8" w:rsidRPr="004A18B8" w:rsidRDefault="004A18B8" w:rsidP="004A18B8">
      <w:pPr>
        <w:tabs>
          <w:tab w:val="left" w:pos="2520"/>
        </w:tabs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color w:val="4F81BD" w:themeColor="accent1"/>
          <w:sz w:val="26"/>
          <w:szCs w:val="26"/>
        </w:rPr>
        <w:t xml:space="preserve">                           </w:t>
      </w:r>
    </w:p>
    <w:sectPr w:rsidR="004A18B8" w:rsidRPr="004A18B8" w:rsidSect="00552F4F">
      <w:type w:val="continuous"/>
      <w:pgSz w:w="12240" w:h="15840"/>
      <w:pgMar w:top="1170" w:right="1350" w:bottom="1440" w:left="1350" w:header="720" w:footer="720" w:gutter="0"/>
      <w:pgBorders w:offsetFrom="page">
        <w:top w:val="postageStamp" w:sz="10" w:space="24" w:color="7F7F7F" w:themeColor="text1" w:themeTint="80"/>
        <w:left w:val="postageStamp" w:sz="10" w:space="24" w:color="7F7F7F" w:themeColor="text1" w:themeTint="80"/>
        <w:bottom w:val="postageStamp" w:sz="10" w:space="24" w:color="7F7F7F" w:themeColor="text1" w:themeTint="80"/>
        <w:right w:val="postageStamp" w:sz="10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00" w:rsidRDefault="006D4A00">
      <w:r>
        <w:separator/>
      </w:r>
    </w:p>
  </w:endnote>
  <w:endnote w:type="continuationSeparator" w:id="1">
    <w:p w:rsidR="006D4A00" w:rsidRDefault="006D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80" w:rsidRPr="00657043" w:rsidRDefault="00AF7180" w:rsidP="00AF7180">
    <w:pPr>
      <w:pStyle w:val="Footer"/>
      <w:pBdr>
        <w:top w:val="thickThinSmallGap" w:sz="24" w:space="1" w:color="548DD4" w:themeColor="text2" w:themeTint="99"/>
      </w:pBdr>
      <w:spacing w:line="480" w:lineRule="auto"/>
      <w:jc w:val="center"/>
      <w:rPr>
        <w:rFonts w:ascii="Tahoma" w:hAnsi="Tahoma" w:cs="Tahoma"/>
        <w:b/>
        <w:i/>
        <w:color w:val="548DD4" w:themeColor="text2" w:themeTint="99"/>
      </w:rPr>
    </w:pPr>
    <w:r>
      <w:rPr>
        <w:rFonts w:ascii="Tahoma" w:hAnsi="Tahoma" w:cs="Tahoma"/>
        <w:b/>
        <w:i/>
        <w:color w:val="548DD4" w:themeColor="text2" w:themeTint="99"/>
      </w:rPr>
      <w:t>Curriculum vitae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00" w:rsidRDefault="006D4A00">
      <w:r>
        <w:separator/>
      </w:r>
    </w:p>
  </w:footnote>
  <w:footnote w:type="continuationSeparator" w:id="1">
    <w:p w:rsidR="006D4A00" w:rsidRDefault="006D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4.05pt;height:121.95pt" o:bullet="t">
        <v:imagedata r:id="rId1" o:title="Passport size photo"/>
      </v:shape>
    </w:pict>
  </w:numPicBullet>
  <w:abstractNum w:abstractNumId="0">
    <w:nsid w:val="010C4F4B"/>
    <w:multiLevelType w:val="hybridMultilevel"/>
    <w:tmpl w:val="4C2CA646"/>
    <w:lvl w:ilvl="0" w:tplc="D8DC0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546C"/>
    <w:multiLevelType w:val="hybridMultilevel"/>
    <w:tmpl w:val="F2707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5AAC"/>
    <w:multiLevelType w:val="hybridMultilevel"/>
    <w:tmpl w:val="9428290E"/>
    <w:lvl w:ilvl="0" w:tplc="A9606A96">
      <w:numFmt w:val="bullet"/>
      <w:lvlText w:val=""/>
      <w:lvlJc w:val="left"/>
      <w:pPr>
        <w:ind w:left="14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6106C29"/>
    <w:multiLevelType w:val="hybridMultilevel"/>
    <w:tmpl w:val="E39A21B8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2BE40867"/>
    <w:multiLevelType w:val="hybridMultilevel"/>
    <w:tmpl w:val="1CA68812"/>
    <w:lvl w:ilvl="0" w:tplc="D8DC069C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9302C70"/>
    <w:multiLevelType w:val="hybridMultilevel"/>
    <w:tmpl w:val="3A1221F6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BF85B7E"/>
    <w:multiLevelType w:val="hybridMultilevel"/>
    <w:tmpl w:val="7B224762"/>
    <w:lvl w:ilvl="0" w:tplc="D8DC0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F6DB4"/>
    <w:multiLevelType w:val="hybridMultilevel"/>
    <w:tmpl w:val="3FA4F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C1A"/>
    <w:multiLevelType w:val="hybridMultilevel"/>
    <w:tmpl w:val="424E2496"/>
    <w:lvl w:ilvl="0" w:tplc="D8DC0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17867"/>
    <w:multiLevelType w:val="hybridMultilevel"/>
    <w:tmpl w:val="B20C1A58"/>
    <w:lvl w:ilvl="0" w:tplc="D8DC069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642144"/>
    <w:multiLevelType w:val="hybridMultilevel"/>
    <w:tmpl w:val="B3D47C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42C2936"/>
    <w:multiLevelType w:val="hybridMultilevel"/>
    <w:tmpl w:val="567A0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34F7B"/>
    <w:multiLevelType w:val="hybridMultilevel"/>
    <w:tmpl w:val="F4C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664BC"/>
    <w:multiLevelType w:val="hybridMultilevel"/>
    <w:tmpl w:val="8CD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610E3"/>
    <w:multiLevelType w:val="hybridMultilevel"/>
    <w:tmpl w:val="5DB09FF8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removePersonalInformation/>
  <w:removeDateAndTime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7666"/>
    <w:rsid w:val="000004BF"/>
    <w:rsid w:val="00010E03"/>
    <w:rsid w:val="000233B1"/>
    <w:rsid w:val="000332C8"/>
    <w:rsid w:val="00037EE0"/>
    <w:rsid w:val="00042853"/>
    <w:rsid w:val="00077796"/>
    <w:rsid w:val="00083669"/>
    <w:rsid w:val="00090A59"/>
    <w:rsid w:val="00090C21"/>
    <w:rsid w:val="000A15D2"/>
    <w:rsid w:val="000A36B1"/>
    <w:rsid w:val="000B1E83"/>
    <w:rsid w:val="000B7097"/>
    <w:rsid w:val="000D4C2D"/>
    <w:rsid w:val="000F23F1"/>
    <w:rsid w:val="000F5E7B"/>
    <w:rsid w:val="00105B7E"/>
    <w:rsid w:val="0011012B"/>
    <w:rsid w:val="00114F70"/>
    <w:rsid w:val="00124575"/>
    <w:rsid w:val="00130827"/>
    <w:rsid w:val="00143C60"/>
    <w:rsid w:val="00144A7C"/>
    <w:rsid w:val="00147573"/>
    <w:rsid w:val="001525DE"/>
    <w:rsid w:val="00156AF4"/>
    <w:rsid w:val="001627C8"/>
    <w:rsid w:val="001756AC"/>
    <w:rsid w:val="001B2AF1"/>
    <w:rsid w:val="001C0C4A"/>
    <w:rsid w:val="001D4E0E"/>
    <w:rsid w:val="001E2918"/>
    <w:rsid w:val="00212A45"/>
    <w:rsid w:val="00214A15"/>
    <w:rsid w:val="00217D9D"/>
    <w:rsid w:val="002267C3"/>
    <w:rsid w:val="00226B8B"/>
    <w:rsid w:val="00240EAB"/>
    <w:rsid w:val="0024188C"/>
    <w:rsid w:val="0025171B"/>
    <w:rsid w:val="00252EA4"/>
    <w:rsid w:val="00265AF4"/>
    <w:rsid w:val="00266F3F"/>
    <w:rsid w:val="0027134B"/>
    <w:rsid w:val="00280A53"/>
    <w:rsid w:val="00290169"/>
    <w:rsid w:val="0029503D"/>
    <w:rsid w:val="002A7B48"/>
    <w:rsid w:val="002B5D95"/>
    <w:rsid w:val="002C68B6"/>
    <w:rsid w:val="002C6DF0"/>
    <w:rsid w:val="002D74B1"/>
    <w:rsid w:val="002D7AC4"/>
    <w:rsid w:val="002F298A"/>
    <w:rsid w:val="002F7555"/>
    <w:rsid w:val="0031040A"/>
    <w:rsid w:val="00310F09"/>
    <w:rsid w:val="00311065"/>
    <w:rsid w:val="00331533"/>
    <w:rsid w:val="00334332"/>
    <w:rsid w:val="00337313"/>
    <w:rsid w:val="00355896"/>
    <w:rsid w:val="0036039E"/>
    <w:rsid w:val="0037183E"/>
    <w:rsid w:val="003751C7"/>
    <w:rsid w:val="003808F8"/>
    <w:rsid w:val="003906B1"/>
    <w:rsid w:val="00390A94"/>
    <w:rsid w:val="0039394B"/>
    <w:rsid w:val="003968DF"/>
    <w:rsid w:val="00397CAC"/>
    <w:rsid w:val="003A4359"/>
    <w:rsid w:val="003A7B0C"/>
    <w:rsid w:val="003B65C3"/>
    <w:rsid w:val="003C1228"/>
    <w:rsid w:val="003C7ADE"/>
    <w:rsid w:val="003D1AC0"/>
    <w:rsid w:val="003D2B4F"/>
    <w:rsid w:val="003E627B"/>
    <w:rsid w:val="003F038D"/>
    <w:rsid w:val="0040009B"/>
    <w:rsid w:val="0040056D"/>
    <w:rsid w:val="00401095"/>
    <w:rsid w:val="00401B56"/>
    <w:rsid w:val="00402C30"/>
    <w:rsid w:val="00410853"/>
    <w:rsid w:val="00414E18"/>
    <w:rsid w:val="004211F2"/>
    <w:rsid w:val="00427185"/>
    <w:rsid w:val="00437666"/>
    <w:rsid w:val="00441D53"/>
    <w:rsid w:val="00441FD7"/>
    <w:rsid w:val="004437F2"/>
    <w:rsid w:val="00446A3D"/>
    <w:rsid w:val="00447941"/>
    <w:rsid w:val="00452B84"/>
    <w:rsid w:val="00454643"/>
    <w:rsid w:val="00465430"/>
    <w:rsid w:val="00466E70"/>
    <w:rsid w:val="00471C58"/>
    <w:rsid w:val="004779E0"/>
    <w:rsid w:val="00481F38"/>
    <w:rsid w:val="00482913"/>
    <w:rsid w:val="00493E94"/>
    <w:rsid w:val="00495E37"/>
    <w:rsid w:val="004A18B8"/>
    <w:rsid w:val="004A4BED"/>
    <w:rsid w:val="004A5DFC"/>
    <w:rsid w:val="004B5665"/>
    <w:rsid w:val="004C5B6F"/>
    <w:rsid w:val="004D264C"/>
    <w:rsid w:val="004D7070"/>
    <w:rsid w:val="004E0E46"/>
    <w:rsid w:val="004E2825"/>
    <w:rsid w:val="004E68EC"/>
    <w:rsid w:val="004F5C9A"/>
    <w:rsid w:val="00511900"/>
    <w:rsid w:val="005211EF"/>
    <w:rsid w:val="005214F5"/>
    <w:rsid w:val="0052388B"/>
    <w:rsid w:val="00525D62"/>
    <w:rsid w:val="005269E4"/>
    <w:rsid w:val="0053737F"/>
    <w:rsid w:val="0055071A"/>
    <w:rsid w:val="00552F4F"/>
    <w:rsid w:val="00557F8B"/>
    <w:rsid w:val="005659A8"/>
    <w:rsid w:val="00566966"/>
    <w:rsid w:val="005701DD"/>
    <w:rsid w:val="00576BB9"/>
    <w:rsid w:val="005807B1"/>
    <w:rsid w:val="00583FC8"/>
    <w:rsid w:val="00587179"/>
    <w:rsid w:val="00590C03"/>
    <w:rsid w:val="005A7FEB"/>
    <w:rsid w:val="005B380B"/>
    <w:rsid w:val="005B46F0"/>
    <w:rsid w:val="005C180C"/>
    <w:rsid w:val="005D0DDE"/>
    <w:rsid w:val="005D48BF"/>
    <w:rsid w:val="005E0A37"/>
    <w:rsid w:val="005E0B97"/>
    <w:rsid w:val="005F1D35"/>
    <w:rsid w:val="005F22E3"/>
    <w:rsid w:val="005F33E1"/>
    <w:rsid w:val="006022E6"/>
    <w:rsid w:val="00605F6D"/>
    <w:rsid w:val="00624180"/>
    <w:rsid w:val="0063405E"/>
    <w:rsid w:val="006370FF"/>
    <w:rsid w:val="00644E12"/>
    <w:rsid w:val="00651E3E"/>
    <w:rsid w:val="00657043"/>
    <w:rsid w:val="00657E95"/>
    <w:rsid w:val="006672DB"/>
    <w:rsid w:val="00670A09"/>
    <w:rsid w:val="0067279B"/>
    <w:rsid w:val="0067478F"/>
    <w:rsid w:val="00676191"/>
    <w:rsid w:val="00677B07"/>
    <w:rsid w:val="00687DD8"/>
    <w:rsid w:val="00690AA6"/>
    <w:rsid w:val="00691204"/>
    <w:rsid w:val="0069136F"/>
    <w:rsid w:val="00691E13"/>
    <w:rsid w:val="00693E9F"/>
    <w:rsid w:val="006B06F9"/>
    <w:rsid w:val="006B2AAF"/>
    <w:rsid w:val="006C1C42"/>
    <w:rsid w:val="006C5FE2"/>
    <w:rsid w:val="006C60D3"/>
    <w:rsid w:val="006D0813"/>
    <w:rsid w:val="006D41DE"/>
    <w:rsid w:val="006D4A00"/>
    <w:rsid w:val="006D7729"/>
    <w:rsid w:val="006E2418"/>
    <w:rsid w:val="006E25A6"/>
    <w:rsid w:val="006F32BE"/>
    <w:rsid w:val="006F3B1D"/>
    <w:rsid w:val="006F4B8C"/>
    <w:rsid w:val="007017D0"/>
    <w:rsid w:val="00704500"/>
    <w:rsid w:val="0070571D"/>
    <w:rsid w:val="00707DEE"/>
    <w:rsid w:val="00716663"/>
    <w:rsid w:val="007176FD"/>
    <w:rsid w:val="0072295B"/>
    <w:rsid w:val="007244E1"/>
    <w:rsid w:val="00730972"/>
    <w:rsid w:val="00730E32"/>
    <w:rsid w:val="00745BBB"/>
    <w:rsid w:val="00746228"/>
    <w:rsid w:val="00755BC7"/>
    <w:rsid w:val="0075615D"/>
    <w:rsid w:val="00762063"/>
    <w:rsid w:val="007631F8"/>
    <w:rsid w:val="0076368D"/>
    <w:rsid w:val="00773FEC"/>
    <w:rsid w:val="0078147D"/>
    <w:rsid w:val="0078464B"/>
    <w:rsid w:val="00785403"/>
    <w:rsid w:val="00786218"/>
    <w:rsid w:val="007870D9"/>
    <w:rsid w:val="00790B52"/>
    <w:rsid w:val="007A1687"/>
    <w:rsid w:val="007A3BC5"/>
    <w:rsid w:val="007A6295"/>
    <w:rsid w:val="007C04E9"/>
    <w:rsid w:val="007C6B89"/>
    <w:rsid w:val="007D03AC"/>
    <w:rsid w:val="007D2681"/>
    <w:rsid w:val="007E4EF7"/>
    <w:rsid w:val="008014EC"/>
    <w:rsid w:val="00811EF9"/>
    <w:rsid w:val="00824195"/>
    <w:rsid w:val="008244F4"/>
    <w:rsid w:val="00826700"/>
    <w:rsid w:val="00832B9C"/>
    <w:rsid w:val="00833F1E"/>
    <w:rsid w:val="00845788"/>
    <w:rsid w:val="008469EF"/>
    <w:rsid w:val="008603FB"/>
    <w:rsid w:val="00865F59"/>
    <w:rsid w:val="00866D7D"/>
    <w:rsid w:val="008702B9"/>
    <w:rsid w:val="008858AE"/>
    <w:rsid w:val="008870BD"/>
    <w:rsid w:val="008A1203"/>
    <w:rsid w:val="008B0A1D"/>
    <w:rsid w:val="008B7214"/>
    <w:rsid w:val="008C71F1"/>
    <w:rsid w:val="008E0B80"/>
    <w:rsid w:val="008E3564"/>
    <w:rsid w:val="008E64FB"/>
    <w:rsid w:val="008E7553"/>
    <w:rsid w:val="008F2D52"/>
    <w:rsid w:val="008F3E7D"/>
    <w:rsid w:val="0090318A"/>
    <w:rsid w:val="00924C8E"/>
    <w:rsid w:val="00925A62"/>
    <w:rsid w:val="0093116D"/>
    <w:rsid w:val="0093397A"/>
    <w:rsid w:val="00933B8C"/>
    <w:rsid w:val="00933C59"/>
    <w:rsid w:val="009345D4"/>
    <w:rsid w:val="00937B37"/>
    <w:rsid w:val="00943327"/>
    <w:rsid w:val="00966E84"/>
    <w:rsid w:val="009705E5"/>
    <w:rsid w:val="009869E1"/>
    <w:rsid w:val="009915D4"/>
    <w:rsid w:val="009A3E20"/>
    <w:rsid w:val="009B7BCC"/>
    <w:rsid w:val="009C15F7"/>
    <w:rsid w:val="009D5B29"/>
    <w:rsid w:val="009E33B0"/>
    <w:rsid w:val="009E46D2"/>
    <w:rsid w:val="009E51DA"/>
    <w:rsid w:val="009E5D3F"/>
    <w:rsid w:val="009F1F82"/>
    <w:rsid w:val="009F7EFC"/>
    <w:rsid w:val="00A03DAE"/>
    <w:rsid w:val="00A046E6"/>
    <w:rsid w:val="00A05198"/>
    <w:rsid w:val="00A11191"/>
    <w:rsid w:val="00A11428"/>
    <w:rsid w:val="00A17873"/>
    <w:rsid w:val="00A23407"/>
    <w:rsid w:val="00A42D8D"/>
    <w:rsid w:val="00A4426D"/>
    <w:rsid w:val="00A455A3"/>
    <w:rsid w:val="00A47EDC"/>
    <w:rsid w:val="00A55068"/>
    <w:rsid w:val="00A569A2"/>
    <w:rsid w:val="00A62921"/>
    <w:rsid w:val="00A70C25"/>
    <w:rsid w:val="00A86F64"/>
    <w:rsid w:val="00A90D86"/>
    <w:rsid w:val="00A91479"/>
    <w:rsid w:val="00AA02A1"/>
    <w:rsid w:val="00AA7466"/>
    <w:rsid w:val="00AA7F72"/>
    <w:rsid w:val="00AB7F5F"/>
    <w:rsid w:val="00AC3418"/>
    <w:rsid w:val="00AC6770"/>
    <w:rsid w:val="00AC69EE"/>
    <w:rsid w:val="00AD4D3C"/>
    <w:rsid w:val="00AD7788"/>
    <w:rsid w:val="00AE0C20"/>
    <w:rsid w:val="00AE3F59"/>
    <w:rsid w:val="00AF6C1A"/>
    <w:rsid w:val="00AF7180"/>
    <w:rsid w:val="00AF78D5"/>
    <w:rsid w:val="00B0378D"/>
    <w:rsid w:val="00B132B1"/>
    <w:rsid w:val="00B174C9"/>
    <w:rsid w:val="00B37E4F"/>
    <w:rsid w:val="00B46847"/>
    <w:rsid w:val="00B64932"/>
    <w:rsid w:val="00B65B2A"/>
    <w:rsid w:val="00B80556"/>
    <w:rsid w:val="00B95B82"/>
    <w:rsid w:val="00BA5984"/>
    <w:rsid w:val="00BA7A91"/>
    <w:rsid w:val="00BC4370"/>
    <w:rsid w:val="00BD05F4"/>
    <w:rsid w:val="00BD600A"/>
    <w:rsid w:val="00BF027C"/>
    <w:rsid w:val="00BF288B"/>
    <w:rsid w:val="00BF3AEA"/>
    <w:rsid w:val="00BF76BB"/>
    <w:rsid w:val="00C040AD"/>
    <w:rsid w:val="00C04520"/>
    <w:rsid w:val="00C156DD"/>
    <w:rsid w:val="00C261B7"/>
    <w:rsid w:val="00C27068"/>
    <w:rsid w:val="00C375B7"/>
    <w:rsid w:val="00C43AD1"/>
    <w:rsid w:val="00C52A32"/>
    <w:rsid w:val="00C56AEF"/>
    <w:rsid w:val="00C66C61"/>
    <w:rsid w:val="00C75992"/>
    <w:rsid w:val="00C86424"/>
    <w:rsid w:val="00C86456"/>
    <w:rsid w:val="00C87692"/>
    <w:rsid w:val="00C91F6A"/>
    <w:rsid w:val="00C94CA7"/>
    <w:rsid w:val="00CA35B0"/>
    <w:rsid w:val="00CB651C"/>
    <w:rsid w:val="00CC0CD5"/>
    <w:rsid w:val="00CC39AB"/>
    <w:rsid w:val="00CC759B"/>
    <w:rsid w:val="00CD1094"/>
    <w:rsid w:val="00CE102F"/>
    <w:rsid w:val="00CE30ED"/>
    <w:rsid w:val="00CE7555"/>
    <w:rsid w:val="00CF384A"/>
    <w:rsid w:val="00D228F3"/>
    <w:rsid w:val="00D33FBB"/>
    <w:rsid w:val="00D500B7"/>
    <w:rsid w:val="00D61581"/>
    <w:rsid w:val="00D70FAF"/>
    <w:rsid w:val="00D7256F"/>
    <w:rsid w:val="00D74413"/>
    <w:rsid w:val="00D74B07"/>
    <w:rsid w:val="00D80F90"/>
    <w:rsid w:val="00D85953"/>
    <w:rsid w:val="00D90A48"/>
    <w:rsid w:val="00D92499"/>
    <w:rsid w:val="00D95CC0"/>
    <w:rsid w:val="00DA0A35"/>
    <w:rsid w:val="00DA5FBB"/>
    <w:rsid w:val="00DB04DE"/>
    <w:rsid w:val="00DD3E0A"/>
    <w:rsid w:val="00DD5828"/>
    <w:rsid w:val="00DE3EAC"/>
    <w:rsid w:val="00E203ED"/>
    <w:rsid w:val="00E2411F"/>
    <w:rsid w:val="00E30E15"/>
    <w:rsid w:val="00E33FA7"/>
    <w:rsid w:val="00E45541"/>
    <w:rsid w:val="00E51572"/>
    <w:rsid w:val="00E6509D"/>
    <w:rsid w:val="00E65C63"/>
    <w:rsid w:val="00E66FB0"/>
    <w:rsid w:val="00EA64B9"/>
    <w:rsid w:val="00EA7B8D"/>
    <w:rsid w:val="00EB4D96"/>
    <w:rsid w:val="00EB4F93"/>
    <w:rsid w:val="00EC462B"/>
    <w:rsid w:val="00EC6007"/>
    <w:rsid w:val="00ED1D3E"/>
    <w:rsid w:val="00ED5985"/>
    <w:rsid w:val="00EE22C9"/>
    <w:rsid w:val="00EE7013"/>
    <w:rsid w:val="00EF0F46"/>
    <w:rsid w:val="00EF63AC"/>
    <w:rsid w:val="00F0711A"/>
    <w:rsid w:val="00F07C3E"/>
    <w:rsid w:val="00F07F0A"/>
    <w:rsid w:val="00F1772C"/>
    <w:rsid w:val="00F21D19"/>
    <w:rsid w:val="00F232E2"/>
    <w:rsid w:val="00F3268B"/>
    <w:rsid w:val="00F516DE"/>
    <w:rsid w:val="00F5216F"/>
    <w:rsid w:val="00F540FF"/>
    <w:rsid w:val="00F63FC7"/>
    <w:rsid w:val="00F64B9E"/>
    <w:rsid w:val="00F77047"/>
    <w:rsid w:val="00F85693"/>
    <w:rsid w:val="00F90C5A"/>
    <w:rsid w:val="00F923BA"/>
    <w:rsid w:val="00F93E3F"/>
    <w:rsid w:val="00FA3DE1"/>
    <w:rsid w:val="00FC3B3A"/>
    <w:rsid w:val="00FC43D2"/>
    <w:rsid w:val="00FD3ECE"/>
    <w:rsid w:val="00FD5668"/>
    <w:rsid w:val="00FE18DD"/>
    <w:rsid w:val="00FE21BC"/>
    <w:rsid w:val="00FE5449"/>
    <w:rsid w:val="00FE6CC0"/>
    <w:rsid w:val="00FF44B5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B7F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20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7047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759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5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cha.3577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Dubai Resume Template</vt:lpstr>
    </vt:vector>
  </TitlesOfParts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creator/>
  <cp:lastModifiedBy/>
  <cp:revision>1</cp:revision>
  <cp:lastPrinted>2008-04-16T07:45:00Z</cp:lastPrinted>
  <dcterms:created xsi:type="dcterms:W3CDTF">2017-01-23T08:07:00Z</dcterms:created>
  <dcterms:modified xsi:type="dcterms:W3CDTF">2018-03-21T14:51:00Z</dcterms:modified>
</cp:coreProperties>
</file>