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BD63A0" w:rsidRDefault="00C674D4" w:rsidP="00A74B59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A41CC0" wp14:editId="3AEFBFAD">
                <wp:simplePos x="0" y="0"/>
                <wp:positionH relativeFrom="column">
                  <wp:posOffset>2891790</wp:posOffset>
                </wp:positionH>
                <wp:positionV relativeFrom="paragraph">
                  <wp:posOffset>86360</wp:posOffset>
                </wp:positionV>
                <wp:extent cx="3566795" cy="979805"/>
                <wp:effectExtent l="0" t="0" r="33655" b="298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979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60" w:rsidRPr="00BD63A0" w:rsidRDefault="00C674D4" w:rsidP="0073694E">
                            <w:pPr>
                              <w:pStyle w:val="NoSpacing"/>
                              <w:rPr>
                                <w:b/>
                                <w:bCs/>
                                <w:color w:val="EEECE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32"/>
                                <w:szCs w:val="32"/>
                              </w:rPr>
                              <w:t>KASHIF</w:t>
                            </w:r>
                          </w:p>
                          <w:p w:rsidR="00EE4E60" w:rsidRPr="00BD63A0" w:rsidRDefault="00EE4E60" w:rsidP="0073694E">
                            <w:pPr>
                              <w:jc w:val="center"/>
                              <w:rPr>
                                <w:b/>
                                <w:bCs/>
                                <w:color w:val="F2DBDB"/>
                              </w:rPr>
                            </w:pPr>
                          </w:p>
                          <w:p w:rsidR="00EE4E60" w:rsidRPr="00BD63A0" w:rsidRDefault="0048307A" w:rsidP="0048307A">
                            <w:pPr>
                              <w:rPr>
                                <w:b/>
                                <w:bCs/>
                                <w:color w:val="F2DBD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DBDB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7pt;margin-top:6.8pt;width:280.85pt;height:7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" fillcolor="#4f81bd" stroked="f" strokeweight="0">
                <v:fill color2="#365e8f" focusposition=".5,.5" focussize="" focus="100%" type="gradientRadial"/>
                <v:shadow on="t" color="#243f60"/>
                <v:textbox>
                  <w:txbxContent>
                    <w:p w:rsidR="00EE4E60" w:rsidRPr="00BD63A0" w:rsidRDefault="00C674D4" w:rsidP="0073694E">
                      <w:pPr>
                        <w:pStyle w:val="NoSpacing"/>
                        <w:rPr>
                          <w:b/>
                          <w:bCs/>
                          <w:color w:val="EEECE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32"/>
                          <w:szCs w:val="32"/>
                        </w:rPr>
                        <w:t>KASHIF</w:t>
                      </w:r>
                    </w:p>
                    <w:p w:rsidR="00EE4E60" w:rsidRPr="00BD63A0" w:rsidRDefault="00EE4E60" w:rsidP="0073694E">
                      <w:pPr>
                        <w:jc w:val="center"/>
                        <w:rPr>
                          <w:b/>
                          <w:bCs/>
                          <w:color w:val="F2DBDB"/>
                        </w:rPr>
                      </w:pPr>
                    </w:p>
                    <w:p w:rsidR="00EE4E60" w:rsidRPr="00BD63A0" w:rsidRDefault="0048307A" w:rsidP="0048307A">
                      <w:pPr>
                        <w:rPr>
                          <w:b/>
                          <w:bCs/>
                          <w:color w:val="F2DBDB"/>
                        </w:rPr>
                      </w:pPr>
                      <w:r>
                        <w:rPr>
                          <w:b/>
                          <w:bCs/>
                          <w:color w:val="F2DBDB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F70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EF4B07" wp14:editId="121E1F51">
                <wp:simplePos x="0" y="0"/>
                <wp:positionH relativeFrom="column">
                  <wp:posOffset>-823595</wp:posOffset>
                </wp:positionH>
                <wp:positionV relativeFrom="paragraph">
                  <wp:posOffset>86360</wp:posOffset>
                </wp:positionV>
                <wp:extent cx="1515745" cy="9028430"/>
                <wp:effectExtent l="14605" t="10160" r="22225" b="292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9028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EAF1DD"/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E60" w:rsidRDefault="00EE4E60" w:rsidP="0050147A">
                            <w:r>
                              <w:tab/>
                            </w:r>
                          </w:p>
                          <w:p w:rsidR="00EE4E60" w:rsidRDefault="00EE4E60" w:rsidP="00A74B59">
                            <w:r>
                              <w:tab/>
                            </w:r>
                          </w:p>
                          <w:p w:rsidR="00EE4E60" w:rsidRDefault="00EE4E60" w:rsidP="009A7C82"/>
                          <w:p w:rsidR="00EE4E60" w:rsidRDefault="00EE4E60" w:rsidP="009A7C82"/>
                          <w:p w:rsidR="00EE4E60" w:rsidRDefault="00EE4E60" w:rsidP="009A7C82"/>
                          <w:p w:rsidR="00EE4E60" w:rsidRDefault="00EE4E60" w:rsidP="009A7C82"/>
                          <w:p w:rsidR="00EE4E60" w:rsidRDefault="00EE4E60" w:rsidP="009A7C82"/>
                          <w:p w:rsidR="00EE4E60" w:rsidRDefault="00EE4E60" w:rsidP="009A7C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4E60" w:rsidRDefault="00662F1B" w:rsidP="009A7C82"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107B85" wp14:editId="305F6852">
                                  <wp:extent cx="1320165" cy="1760220"/>
                                  <wp:effectExtent l="19050" t="0" r="0" b="0"/>
                                  <wp:docPr id="1" name="Picture 5" descr="F:\IMG_2633 [320x200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:\IMG_2633 [320x200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65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E60" w:rsidRDefault="00EE4E60" w:rsidP="007A7B4C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7A7B4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thick"/>
                              </w:rPr>
                            </w:pPr>
                          </w:p>
                          <w:p w:rsidR="00EE4E60" w:rsidRPr="002D4356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2D4356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thick"/>
                              </w:rPr>
                              <w:t>Education Attainment</w:t>
                            </w: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</w:pPr>
                          </w:p>
                          <w:p w:rsidR="00EE4E60" w:rsidRPr="007A6BBA" w:rsidRDefault="00DF70A2" w:rsidP="00D82EC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1E4CF" wp14:editId="3023BCEE">
                                  <wp:extent cx="1046480" cy="111188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E60" w:rsidRPr="002D4356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E4E60" w:rsidRPr="00222E89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</w:pPr>
                            <w:r w:rsidRPr="00222E89"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  <w:t>B.A from</w:t>
                            </w:r>
                          </w:p>
                          <w:p w:rsidR="00EE4E60" w:rsidRPr="00222E89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</w:pPr>
                            <w:r w:rsidRPr="00222E89"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  <w:t>Bahauddin Zakariya University Multan, Pakistan</w:t>
                            </w: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EE4E60" w:rsidRDefault="00EE4E60" w:rsidP="00D82E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EE4E60" w:rsidRDefault="00DF70A2" w:rsidP="00D82E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6613C73B" wp14:editId="1FCF1B4C">
                                  <wp:extent cx="741680" cy="111188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E60" w:rsidRPr="00222E89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</w:pPr>
                            <w:r w:rsidRPr="00222E89"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  <w:t>Ssc &amp; Hss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</w:rPr>
                              <w:t>c from board of Dera Ghazi khan, Pakistan</w:t>
                            </w:r>
                          </w:p>
                          <w:p w:rsidR="00EE4E60" w:rsidRPr="002D4356" w:rsidRDefault="00EE4E60" w:rsidP="00D82E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E4E60" w:rsidRPr="007A7B4C" w:rsidRDefault="00EE4E60" w:rsidP="007A7B4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4.85pt;margin-top:6.8pt;width:119.35pt;height:71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" fillcolor="#7030a0" strokecolor="#c2d69b" strokeweight="1pt">
                <v:fill color2="#eaf1dd" angle="135" focus="50%" type="gradient"/>
                <v:shadow on="t" color="#4e6128" opacity=".5"/>
                <v:textbox>
                  <w:txbxContent>
                    <w:p w:rsidR="00EE4E60" w:rsidRDefault="00EE4E60" w:rsidP="0050147A">
                      <w:r>
                        <w:tab/>
                      </w:r>
                    </w:p>
                    <w:p w:rsidR="00EE4E60" w:rsidRDefault="00EE4E60" w:rsidP="00A74B59">
                      <w:r>
                        <w:tab/>
                      </w:r>
                    </w:p>
                    <w:p w:rsidR="00EE4E60" w:rsidRDefault="00EE4E60" w:rsidP="009A7C82"/>
                    <w:p w:rsidR="00EE4E60" w:rsidRDefault="00EE4E60" w:rsidP="009A7C82"/>
                    <w:p w:rsidR="00EE4E60" w:rsidRDefault="00EE4E60" w:rsidP="009A7C82"/>
                    <w:p w:rsidR="00EE4E60" w:rsidRDefault="00EE4E60" w:rsidP="009A7C82"/>
                    <w:p w:rsidR="00EE4E60" w:rsidRDefault="00EE4E60" w:rsidP="009A7C82"/>
                    <w:p w:rsidR="00EE4E60" w:rsidRDefault="00EE4E60" w:rsidP="009A7C8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E4E60" w:rsidRDefault="00662F1B" w:rsidP="009A7C82">
                      <w: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  <w:drawing>
                          <wp:inline distT="0" distB="0" distL="0" distR="0" wp14:anchorId="41107B85" wp14:editId="305F6852">
                            <wp:extent cx="1320165" cy="1760220"/>
                            <wp:effectExtent l="19050" t="0" r="0" b="0"/>
                            <wp:docPr id="1" name="Picture 5" descr="F:\IMG_2633 [320x200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:\IMG_2633 [320x200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65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E60" w:rsidRDefault="00EE4E60" w:rsidP="007A7B4C">
                      <w:pP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7A7B4C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Default="00EE4E60" w:rsidP="00D82ECF">
                      <w:pPr>
                        <w:pStyle w:val="NoSpacing"/>
                        <w:jc w:val="center"/>
                      </w:pPr>
                    </w:p>
                    <w:p w:rsidR="00EE4E60" w:rsidRDefault="00EE4E60" w:rsidP="00D82ECF">
                      <w:pPr>
                        <w:jc w:val="center"/>
                        <w:rPr>
                          <w:b/>
                          <w:bCs/>
                          <w:color w:val="002060"/>
                          <w:sz w:val="14"/>
                          <w:szCs w:val="14"/>
                          <w:u w:val="thick"/>
                        </w:rPr>
                      </w:pPr>
                    </w:p>
                    <w:p w:rsidR="00EE4E60" w:rsidRPr="002D4356" w:rsidRDefault="00EE4E60" w:rsidP="00D82ECF">
                      <w:pPr>
                        <w:jc w:val="center"/>
                        <w:rPr>
                          <w:b/>
                          <w:bCs/>
                          <w:color w:val="002060"/>
                          <w:sz w:val="18"/>
                          <w:szCs w:val="18"/>
                          <w:u w:val="thick"/>
                        </w:rPr>
                      </w:pPr>
                      <w:r w:rsidRPr="002D4356">
                        <w:rPr>
                          <w:b/>
                          <w:bCs/>
                          <w:color w:val="002060"/>
                          <w:sz w:val="18"/>
                          <w:szCs w:val="18"/>
                          <w:u w:val="thick"/>
                        </w:rPr>
                        <w:t>Education Attainment</w:t>
                      </w:r>
                    </w:p>
                    <w:p w:rsidR="00EE4E60" w:rsidRDefault="00EE4E60" w:rsidP="00D82ECF">
                      <w:pPr>
                        <w:pStyle w:val="NoSpacing"/>
                        <w:jc w:val="center"/>
                      </w:pPr>
                    </w:p>
                    <w:p w:rsidR="00EE4E60" w:rsidRDefault="00EE4E60" w:rsidP="00D82ECF">
                      <w:pPr>
                        <w:pStyle w:val="NoSpacing"/>
                        <w:jc w:val="center"/>
                      </w:pPr>
                    </w:p>
                    <w:p w:rsidR="00EE4E60" w:rsidRPr="007A6BBA" w:rsidRDefault="00DF70A2" w:rsidP="00D82ECF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1E4CF" wp14:editId="3023BCEE">
                            <wp:extent cx="1046480" cy="111188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E60" w:rsidRPr="002D4356" w:rsidRDefault="00EE4E60" w:rsidP="00D82ECF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  <w:sz w:val="18"/>
                          <w:szCs w:val="18"/>
                        </w:rPr>
                      </w:pPr>
                    </w:p>
                    <w:p w:rsidR="00EE4E60" w:rsidRPr="00222E89" w:rsidRDefault="00EE4E60" w:rsidP="00D82ECF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</w:rPr>
                      </w:pPr>
                      <w:r w:rsidRPr="00222E89">
                        <w:rPr>
                          <w:b/>
                          <w:bCs/>
                          <w:noProof/>
                          <w:color w:val="002060"/>
                        </w:rPr>
                        <w:t>B.A from</w:t>
                      </w:r>
                    </w:p>
                    <w:p w:rsidR="00EE4E60" w:rsidRPr="00222E89" w:rsidRDefault="00EE4E60" w:rsidP="00D82ECF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</w:rPr>
                      </w:pPr>
                      <w:r w:rsidRPr="00222E89">
                        <w:rPr>
                          <w:b/>
                          <w:bCs/>
                          <w:noProof/>
                          <w:color w:val="002060"/>
                        </w:rPr>
                        <w:t>Bahauddin Zakariya University Multan, Pakistan</w:t>
                      </w:r>
                    </w:p>
                    <w:p w:rsidR="00EE4E60" w:rsidRDefault="00EE4E60" w:rsidP="00D82E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EE4E60" w:rsidRDefault="00EE4E60" w:rsidP="00D82E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EE4E60" w:rsidRDefault="00EE4E60" w:rsidP="00D82E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EE4E60" w:rsidRDefault="00DF70A2" w:rsidP="00D82E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6613C73B" wp14:editId="1FCF1B4C">
                            <wp:extent cx="741680" cy="111188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E60" w:rsidRPr="00222E89" w:rsidRDefault="00EE4E60" w:rsidP="00D82ECF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</w:rPr>
                      </w:pPr>
                      <w:r w:rsidRPr="00222E89">
                        <w:rPr>
                          <w:b/>
                          <w:bCs/>
                          <w:noProof/>
                          <w:color w:val="002060"/>
                        </w:rPr>
                        <w:t>Ssc &amp; Hss</w:t>
                      </w:r>
                      <w:r>
                        <w:rPr>
                          <w:b/>
                          <w:bCs/>
                          <w:noProof/>
                          <w:color w:val="002060"/>
                        </w:rPr>
                        <w:t>c from board of Dera Ghazi khan, Pakistan</w:t>
                      </w:r>
                    </w:p>
                    <w:p w:rsidR="00EE4E60" w:rsidRPr="002D4356" w:rsidRDefault="00EE4E60" w:rsidP="00D82ECF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EE4E60" w:rsidRPr="007A7B4C" w:rsidRDefault="00EE4E60" w:rsidP="007A7B4C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0A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86360</wp:posOffset>
                </wp:positionV>
                <wp:extent cx="3715385" cy="979805"/>
                <wp:effectExtent l="0" t="635" r="2286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979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60" w:rsidRPr="00BD63A0" w:rsidRDefault="00C674D4" w:rsidP="00C674D4">
                            <w:pPr>
                              <w:rPr>
                                <w:color w:val="F2DBDB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F9017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Kashif.357940@2freemail.com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F2DBD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4.85pt;margin-top:6.8pt;width:292.55pt;height:7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" fillcolor="#8064a2" stroked="f" strokeweight="0">
                <v:fill color2="#5e4878" focusposition=".5,.5" focussize="" focus="100%" type="gradientRadial"/>
                <v:shadow on="t" color="#3f3151"/>
                <v:textbox>
                  <w:txbxContent>
                    <w:p w:rsidR="00EE4E60" w:rsidRPr="00BD63A0" w:rsidRDefault="00C674D4" w:rsidP="00C674D4">
                      <w:pPr>
                        <w:rPr>
                          <w:color w:val="F2DBDB"/>
                          <w:sz w:val="24"/>
                          <w:szCs w:val="24"/>
                        </w:rPr>
                      </w:pPr>
                      <w:hyperlink r:id="rId10" w:history="1">
                        <w:r w:rsidRPr="00F9017D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Kashif.357940@2freemail.com</w:t>
                        </w:r>
                      </w:hyperlink>
                      <w:r>
                        <w:rPr>
                          <w:rFonts w:ascii="Calibri" w:hAnsi="Calibri" w:cs="Calibri"/>
                          <w:color w:val="F2DBD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4E60" w:rsidRPr="00BD63A0">
        <w:rPr>
          <w:rFonts w:ascii="Cambria" w:hAnsi="Cambria"/>
        </w:rPr>
        <w:tab/>
      </w:r>
      <w:r w:rsidR="00EE4E60" w:rsidRPr="00BD63A0">
        <w:rPr>
          <w:rFonts w:ascii="Cambria" w:hAnsi="Cambria"/>
        </w:rPr>
        <w:tab/>
      </w: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A74B59">
      <w:pPr>
        <w:rPr>
          <w:rFonts w:ascii="Cambria" w:hAnsi="Cambria"/>
        </w:rPr>
      </w:pPr>
    </w:p>
    <w:p w:rsidR="00EE4E60" w:rsidRPr="00BD63A0" w:rsidRDefault="00EE4E60" w:rsidP="00D80B0C">
      <w:pPr>
        <w:rPr>
          <w:rFonts w:ascii="Cambria" w:hAnsi="Cambria"/>
          <w:b/>
          <w:bCs/>
          <w:color w:val="002060"/>
          <w:u w:val="single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  <w:b/>
          <w:bCs/>
          <w:color w:val="002060"/>
          <w:u w:val="single"/>
        </w:rPr>
        <w:t>PROFESSIONAL OBJECTIVE:</w:t>
      </w:r>
    </w:p>
    <w:p w:rsidR="00EE4E60" w:rsidRPr="00BD63A0" w:rsidRDefault="00EE4E60" w:rsidP="00D80B0C">
      <w:pPr>
        <w:pStyle w:val="NoSpacing"/>
        <w:rPr>
          <w:rFonts w:ascii="Cambria" w:hAnsi="Cambria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</w:p>
    <w:p w:rsidR="00EE4E60" w:rsidRPr="00BD63A0" w:rsidRDefault="00EE4E60" w:rsidP="00D80B0C">
      <w:pPr>
        <w:pStyle w:val="NoSpacing"/>
        <w:ind w:left="1440"/>
        <w:rPr>
          <w:rFonts w:ascii="Cambria" w:hAnsi="Cambria" w:cs="Arial"/>
          <w:color w:val="000000"/>
        </w:rPr>
      </w:pPr>
      <w:r w:rsidRPr="00BD63A0">
        <w:rPr>
          <w:rFonts w:ascii="Cambria" w:hAnsi="Cambria" w:cs="Arial"/>
          <w:color w:val="000000"/>
        </w:rPr>
        <w:t xml:space="preserve">Seek a team-oriented environment that fosters professional development and be able to have a challenging position with potential growth and advancement. </w:t>
      </w:r>
      <w:proofErr w:type="gramStart"/>
      <w:r w:rsidRPr="00BD63A0">
        <w:rPr>
          <w:rFonts w:ascii="Cambria" w:hAnsi="Cambria" w:cs="Arial"/>
          <w:color w:val="000000"/>
        </w:rPr>
        <w:t>Looking for an opportunity to join a leading marketing organization.</w:t>
      </w:r>
      <w:proofErr w:type="gramEnd"/>
      <w:r w:rsidRPr="00BD63A0">
        <w:rPr>
          <w:rFonts w:ascii="Cambria" w:hAnsi="Cambria" w:cs="Arial"/>
          <w:color w:val="000000"/>
        </w:rPr>
        <w:t xml:space="preserve"> </w:t>
      </w:r>
      <w:proofErr w:type="gramStart"/>
      <w:r w:rsidRPr="00BD63A0">
        <w:rPr>
          <w:rFonts w:ascii="Cambria" w:hAnsi="Cambria" w:cs="Arial"/>
          <w:color w:val="000000"/>
        </w:rPr>
        <w:t>Familiar with the identification of prospects, cold calling and attending client meeting and product demonstrations.</w:t>
      </w:r>
      <w:proofErr w:type="gramEnd"/>
      <w:r w:rsidRPr="00BD63A0">
        <w:rPr>
          <w:rFonts w:ascii="Cambria" w:hAnsi="Cambria" w:cs="Arial"/>
          <w:color w:val="000000"/>
        </w:rPr>
        <w:t xml:space="preserve"> </w:t>
      </w:r>
      <w:proofErr w:type="gramStart"/>
      <w:r w:rsidRPr="00BD63A0">
        <w:rPr>
          <w:rFonts w:ascii="Cambria" w:hAnsi="Cambria" w:cs="Arial"/>
          <w:color w:val="000000"/>
        </w:rPr>
        <w:t>Positive, energetic, focused and eager to further grow and develop existing business skills.</w:t>
      </w:r>
      <w:proofErr w:type="gramEnd"/>
      <w:r w:rsidRPr="00BD63A0">
        <w:rPr>
          <w:rFonts w:ascii="Cambria" w:hAnsi="Cambria" w:cs="Arial"/>
          <w:color w:val="000000"/>
        </w:rPr>
        <w:t xml:space="preserve">  </w:t>
      </w:r>
    </w:p>
    <w:p w:rsidR="00EE4E60" w:rsidRPr="00BD63A0" w:rsidRDefault="00EE4E60" w:rsidP="00D80B0C">
      <w:pPr>
        <w:rPr>
          <w:rFonts w:ascii="Cambria" w:hAnsi="Cambria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</w:p>
    <w:p w:rsidR="00EE4E60" w:rsidRPr="00BD63A0" w:rsidRDefault="00DF70A2" w:rsidP="00D80B0C">
      <w:pPr>
        <w:rPr>
          <w:rFonts w:ascii="Cambria" w:hAnsi="Cambria"/>
          <w:b/>
          <w:bCs/>
          <w:color w:val="00206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-6985</wp:posOffset>
            </wp:positionV>
            <wp:extent cx="1578610" cy="944880"/>
            <wp:effectExtent l="0" t="0" r="2540" b="762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60" w:rsidRPr="00BD63A0">
        <w:rPr>
          <w:rFonts w:ascii="Cambria" w:hAnsi="Cambria"/>
        </w:rPr>
        <w:tab/>
      </w:r>
      <w:r w:rsidR="00EE4E60" w:rsidRPr="00BD63A0">
        <w:rPr>
          <w:rFonts w:ascii="Cambria" w:hAnsi="Cambria"/>
        </w:rPr>
        <w:tab/>
      </w:r>
      <w:r w:rsidR="00EE4E60" w:rsidRPr="00BD63A0">
        <w:rPr>
          <w:rFonts w:ascii="Cambria" w:hAnsi="Cambria"/>
          <w:b/>
          <w:bCs/>
          <w:color w:val="002060"/>
          <w:sz w:val="22"/>
          <w:szCs w:val="22"/>
          <w:u w:val="single"/>
        </w:rPr>
        <w:t>CAREER HISTORY</w:t>
      </w:r>
    </w:p>
    <w:p w:rsidR="00EE4E60" w:rsidRPr="00BD63A0" w:rsidRDefault="00EE4E60" w:rsidP="00D80B0C">
      <w:pPr>
        <w:rPr>
          <w:rFonts w:ascii="Cambria" w:hAnsi="Cambria"/>
          <w:b/>
          <w:bCs/>
          <w:sz w:val="22"/>
          <w:szCs w:val="22"/>
        </w:rPr>
      </w:pPr>
      <w:r w:rsidRPr="00BD63A0">
        <w:rPr>
          <w:rFonts w:ascii="Cambria" w:hAnsi="Cambria"/>
          <w:sz w:val="22"/>
          <w:szCs w:val="22"/>
        </w:rPr>
        <w:tab/>
      </w:r>
      <w:r w:rsidRPr="00BD63A0">
        <w:rPr>
          <w:rFonts w:ascii="Cambria" w:hAnsi="Cambria"/>
          <w:sz w:val="22"/>
          <w:szCs w:val="22"/>
        </w:rPr>
        <w:tab/>
      </w:r>
      <w:r w:rsidRPr="00BD63A0">
        <w:rPr>
          <w:rFonts w:ascii="Cambria" w:hAnsi="Cambria"/>
          <w:b/>
          <w:bCs/>
          <w:sz w:val="22"/>
          <w:szCs w:val="22"/>
        </w:rPr>
        <w:t>As courier</w:t>
      </w:r>
    </w:p>
    <w:p w:rsidR="00EE4E60" w:rsidRPr="00BD63A0" w:rsidRDefault="00EE4E60" w:rsidP="00D80B0C">
      <w:pPr>
        <w:ind w:left="720" w:firstLine="720"/>
        <w:rPr>
          <w:rFonts w:ascii="Cambria" w:hAnsi="Cambria"/>
          <w:b/>
          <w:bCs/>
          <w:sz w:val="22"/>
          <w:szCs w:val="22"/>
        </w:rPr>
      </w:pPr>
      <w:r w:rsidRPr="00BD63A0">
        <w:rPr>
          <w:rFonts w:ascii="Cambria" w:hAnsi="Cambria"/>
          <w:b/>
          <w:bCs/>
          <w:sz w:val="22"/>
          <w:szCs w:val="22"/>
        </w:rPr>
        <w:t>ARAMEX   INTERNATIONAL</w:t>
      </w:r>
    </w:p>
    <w:p w:rsidR="00EE4E60" w:rsidRPr="00BD63A0" w:rsidRDefault="00EE4E60" w:rsidP="00D80B0C">
      <w:pPr>
        <w:rPr>
          <w:rFonts w:ascii="Cambria" w:hAnsi="Cambria"/>
          <w:b/>
          <w:bCs/>
          <w:sz w:val="22"/>
          <w:szCs w:val="22"/>
        </w:rPr>
      </w:pPr>
      <w:r w:rsidRPr="00BD63A0">
        <w:rPr>
          <w:rFonts w:ascii="Cambria" w:hAnsi="Cambria"/>
          <w:b/>
          <w:bCs/>
          <w:sz w:val="22"/>
          <w:szCs w:val="22"/>
        </w:rPr>
        <w:tab/>
      </w:r>
      <w:r w:rsidRPr="00BD63A0">
        <w:rPr>
          <w:rFonts w:ascii="Cambria" w:hAnsi="Cambria"/>
          <w:b/>
          <w:bCs/>
          <w:sz w:val="22"/>
          <w:szCs w:val="22"/>
        </w:rPr>
        <w:tab/>
        <w:t>Dubai, UAE</w:t>
      </w:r>
    </w:p>
    <w:p w:rsidR="00EE4E60" w:rsidRPr="00BD63A0" w:rsidRDefault="00EE4E60" w:rsidP="00D80B0C">
      <w:pPr>
        <w:rPr>
          <w:rFonts w:ascii="Cambria" w:hAnsi="Cambria"/>
          <w:b/>
          <w:bCs/>
          <w:color w:val="002060"/>
          <w:sz w:val="22"/>
          <w:szCs w:val="22"/>
        </w:rPr>
      </w:pPr>
      <w:r w:rsidRPr="00BD63A0">
        <w:rPr>
          <w:rFonts w:ascii="Cambria" w:hAnsi="Cambria"/>
          <w:sz w:val="22"/>
          <w:szCs w:val="22"/>
        </w:rPr>
        <w:tab/>
      </w:r>
      <w:r w:rsidRPr="00BD63A0">
        <w:rPr>
          <w:rFonts w:ascii="Cambria" w:hAnsi="Cambria"/>
          <w:sz w:val="22"/>
          <w:szCs w:val="22"/>
        </w:rPr>
        <w:tab/>
      </w:r>
      <w:r w:rsidR="00812DC6">
        <w:rPr>
          <w:rFonts w:ascii="Cambria" w:hAnsi="Cambria"/>
          <w:b/>
          <w:bCs/>
          <w:color w:val="002060"/>
          <w:sz w:val="22"/>
          <w:szCs w:val="22"/>
        </w:rPr>
        <w:t xml:space="preserve">August, 2006 – </w:t>
      </w:r>
      <w:proofErr w:type="spellStart"/>
      <w:proofErr w:type="gramStart"/>
      <w:r w:rsidR="00812DC6">
        <w:rPr>
          <w:rFonts w:ascii="Cambria" w:hAnsi="Cambria"/>
          <w:b/>
          <w:bCs/>
          <w:color w:val="002060"/>
          <w:sz w:val="22"/>
          <w:szCs w:val="22"/>
        </w:rPr>
        <w:t>july</w:t>
      </w:r>
      <w:proofErr w:type="spellEnd"/>
      <w:proofErr w:type="gramEnd"/>
      <w:r w:rsidR="00812DC6">
        <w:rPr>
          <w:rFonts w:ascii="Cambria" w:hAnsi="Cambria"/>
          <w:b/>
          <w:bCs/>
          <w:color w:val="002060"/>
          <w:sz w:val="22"/>
          <w:szCs w:val="22"/>
        </w:rPr>
        <w:t xml:space="preserve"> 2015</w:t>
      </w:r>
    </w:p>
    <w:p w:rsidR="00EE4E60" w:rsidRPr="00BD63A0" w:rsidRDefault="00EE4E60" w:rsidP="00D80B0C">
      <w:pPr>
        <w:pStyle w:val="ListParagraph"/>
        <w:ind w:left="3600"/>
        <w:rPr>
          <w:rFonts w:ascii="Cambria" w:hAnsi="Cambria"/>
          <w:b/>
          <w:bCs/>
          <w:sz w:val="22"/>
          <w:szCs w:val="22"/>
          <w:u w:val="single"/>
        </w:rPr>
      </w:pPr>
    </w:p>
    <w:p w:rsidR="00EE4E60" w:rsidRPr="00BD63A0" w:rsidRDefault="00EE4E60" w:rsidP="0012243E">
      <w:pPr>
        <w:ind w:left="1440"/>
        <w:rPr>
          <w:rFonts w:ascii="Cambria" w:hAnsi="Cambria"/>
          <w:b/>
          <w:bCs/>
          <w:color w:val="002060"/>
          <w:sz w:val="22"/>
          <w:szCs w:val="22"/>
        </w:rPr>
      </w:pPr>
      <w:r w:rsidRPr="00BD63A0">
        <w:rPr>
          <w:rFonts w:ascii="Cambria" w:hAnsi="Cambria"/>
          <w:b/>
          <w:bCs/>
          <w:color w:val="002060"/>
          <w:sz w:val="22"/>
          <w:szCs w:val="22"/>
        </w:rPr>
        <w:t>Job responsibilities</w:t>
      </w:r>
    </w:p>
    <w:p w:rsidR="00EE4E60" w:rsidRPr="00BD63A0" w:rsidRDefault="00EE4E60" w:rsidP="00D80B0C">
      <w:pPr>
        <w:pStyle w:val="NoSpacing"/>
        <w:ind w:left="1440"/>
        <w:rPr>
          <w:rFonts w:ascii="Cambria" w:eastAsia="Arial Unicode MS" w:hAnsi="Cambria"/>
          <w:b/>
          <w:bCs/>
          <w:u w:val="single"/>
        </w:rPr>
      </w:pP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Systematically arrange the receive orders or packages and deliver them as per their priority and specific time.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Maintain complete and appropriate records regarding the courier receive, ship, orders deliver to the clients, etc.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Safely transport the couriers to their respective clients and receive an acknowledgement and other signed documents.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Efficiently build better customer relationship with various clients and politely respond to their necessary queries and issues.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Handle all kinds of courier services to the business locations, and also to the general customer's homes systematically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Efficiently plan the routes and deliver the ordered packages to their respective destination within the specific time-zone.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Confirm the packages while loading into the carriage and also while delivering it to the clients.</w:t>
      </w:r>
    </w:p>
    <w:p w:rsidR="00EE4E60" w:rsidRPr="00BD63A0" w:rsidRDefault="00EE4E60" w:rsidP="00D80B0C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BD63A0">
        <w:rPr>
          <w:rFonts w:ascii="Cambria" w:hAnsi="Cambria"/>
        </w:rPr>
        <w:t>Daily settle cash of COD shipments in account section.</w:t>
      </w:r>
    </w:p>
    <w:p w:rsidR="00EE4E60" w:rsidRPr="00BD63A0" w:rsidRDefault="00EE4E60" w:rsidP="0012243E">
      <w:pPr>
        <w:ind w:left="1440"/>
        <w:rPr>
          <w:rFonts w:ascii="Cambria" w:hAnsi="Cambria"/>
          <w:b/>
          <w:bCs/>
          <w:color w:val="002060"/>
          <w:sz w:val="22"/>
          <w:szCs w:val="22"/>
          <w:u w:val="single"/>
        </w:rPr>
      </w:pPr>
    </w:p>
    <w:p w:rsidR="00EE4E60" w:rsidRPr="00BD63A0" w:rsidRDefault="00EE4E60" w:rsidP="0012243E">
      <w:pPr>
        <w:ind w:left="1440"/>
        <w:rPr>
          <w:rFonts w:ascii="Cambria" w:hAnsi="Cambria"/>
          <w:b/>
          <w:bCs/>
          <w:color w:val="002060"/>
          <w:sz w:val="22"/>
          <w:szCs w:val="22"/>
        </w:rPr>
      </w:pPr>
      <w:r w:rsidRPr="00BD63A0">
        <w:rPr>
          <w:rFonts w:ascii="Cambria" w:hAnsi="Cambria"/>
          <w:b/>
          <w:bCs/>
          <w:color w:val="002060"/>
          <w:sz w:val="22"/>
          <w:szCs w:val="22"/>
        </w:rPr>
        <w:t>Jobs responsibilities as assistant team leader:</w:t>
      </w:r>
    </w:p>
    <w:p w:rsidR="00EE4E60" w:rsidRPr="00BD63A0" w:rsidRDefault="00EE4E60" w:rsidP="00D80B0C">
      <w:pPr>
        <w:pStyle w:val="NoSpacing"/>
        <w:ind w:left="1440"/>
        <w:rPr>
          <w:rFonts w:ascii="Cambria" w:hAnsi="Cambria"/>
          <w:b/>
          <w:bCs/>
          <w:u w:val="single"/>
        </w:rPr>
      </w:pP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Daily mail sorting according to areas and handover to each courier as per assigned areas.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Assigning of collections for all couriers as per distributed area.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 xml:space="preserve">Follow up complaints received from back office regarding urgent deliveries &amp; pick up also </w:t>
      </w:r>
      <w:proofErr w:type="gramStart"/>
      <w:r w:rsidRPr="00BD63A0">
        <w:rPr>
          <w:rFonts w:ascii="Cambria" w:hAnsi="Cambria"/>
        </w:rPr>
        <w:t>retrieving</w:t>
      </w:r>
      <w:proofErr w:type="gramEnd"/>
      <w:r w:rsidRPr="00BD63A0">
        <w:rPr>
          <w:rFonts w:ascii="Cambria" w:hAnsi="Cambria"/>
        </w:rPr>
        <w:t xml:space="preserve"> shipments delivered wrongly.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Using outlook express as a communication source.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Explain new methods &amp; rules to couriers instructed by supervisors &amp; operation manager.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Check &amp; evaluate daily courier’s performance on daily basis.</w:t>
      </w:r>
    </w:p>
    <w:p w:rsidR="00EE4E60" w:rsidRPr="00BD63A0" w:rsidRDefault="00EE4E60" w:rsidP="00D80B0C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D63A0">
        <w:rPr>
          <w:rFonts w:ascii="Cambria" w:hAnsi="Cambria"/>
        </w:rPr>
        <w:t>Informed about daily courier report to supervisor</w:t>
      </w:r>
    </w:p>
    <w:p w:rsidR="00EE4E60" w:rsidRPr="00BD63A0" w:rsidRDefault="00EE4E60" w:rsidP="00810C81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CA3F59">
      <w:pPr>
        <w:rPr>
          <w:rFonts w:ascii="Cambria" w:hAnsi="Cambria"/>
        </w:rPr>
      </w:pPr>
    </w:p>
    <w:p w:rsidR="00EE4E60" w:rsidRPr="00BD63A0" w:rsidRDefault="00EE4E60" w:rsidP="0058189F">
      <w:pPr>
        <w:rPr>
          <w:rFonts w:ascii="Cambria" w:hAnsi="Cambria"/>
        </w:rPr>
      </w:pPr>
    </w:p>
    <w:p w:rsidR="00EE4E60" w:rsidRPr="00BD63A0" w:rsidRDefault="00DF70A2" w:rsidP="00673803">
      <w:pPr>
        <w:ind w:left="720" w:firstLine="720"/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102870</wp:posOffset>
                </wp:positionV>
                <wp:extent cx="3715385" cy="979805"/>
                <wp:effectExtent l="2540" t="0" r="25400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979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60" w:rsidRPr="00A03061" w:rsidRDefault="00EE4E60" w:rsidP="00A030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3.55pt;margin-top:8.1pt;width:292.55pt;height:7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" fillcolor="#8064a2" stroked="f" strokeweight="0">
                <v:fill color2="#5e4878" focusposition=".5,.5" focussize="" focus="100%" type="gradientRadial"/>
                <v:shadow on="t" color="#3f3151"/>
                <v:textbox>
                  <w:txbxContent>
                    <w:p w:rsidR="00EE4E60" w:rsidRPr="00A03061" w:rsidRDefault="00EE4E60" w:rsidP="00A0306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102870</wp:posOffset>
                </wp:positionV>
                <wp:extent cx="3566795" cy="979805"/>
                <wp:effectExtent l="3175" t="0" r="20955" b="222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979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60" w:rsidRPr="00AF4D43" w:rsidRDefault="00EE4E60" w:rsidP="00AF4D43">
                            <w:pPr>
                              <w:pStyle w:val="NoSpacing"/>
                              <w:rPr>
                                <w:b/>
                                <w:bCs/>
                                <w:color w:val="EEECE1"/>
                                <w:sz w:val="32"/>
                                <w:szCs w:val="32"/>
                              </w:rPr>
                            </w:pPr>
                            <w:r w:rsidRPr="00BD63A0">
                              <w:rPr>
                                <w:b/>
                                <w:bCs/>
                                <w:color w:val="EEECE1"/>
                                <w:sz w:val="32"/>
                                <w:szCs w:val="32"/>
                              </w:rPr>
                              <w:t xml:space="preserve">KASHIF </w:t>
                            </w:r>
                          </w:p>
                          <w:p w:rsidR="00EE4E60" w:rsidRPr="00A03061" w:rsidRDefault="00EE4E60" w:rsidP="00A03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9pt;margin-top:8.1pt;width:280.85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" fillcolor="#4f81bd" stroked="f" strokeweight="0">
                <v:fill color2="#365e8f" focusposition=".5,.5" focussize="" focus="100%" type="gradientRadial"/>
                <v:shadow on="t" color="#243f60"/>
                <v:textbox>
                  <w:txbxContent>
                    <w:p w:rsidR="00EE4E60" w:rsidRPr="00AF4D43" w:rsidRDefault="00EE4E60" w:rsidP="00AF4D43">
                      <w:pPr>
                        <w:pStyle w:val="NoSpacing"/>
                        <w:rPr>
                          <w:b/>
                          <w:bCs/>
                          <w:color w:val="EEECE1"/>
                          <w:sz w:val="32"/>
                          <w:szCs w:val="32"/>
                        </w:rPr>
                      </w:pPr>
                      <w:r w:rsidRPr="00BD63A0">
                        <w:rPr>
                          <w:b/>
                          <w:bCs/>
                          <w:color w:val="EEECE1"/>
                          <w:sz w:val="32"/>
                          <w:szCs w:val="32"/>
                        </w:rPr>
                        <w:t xml:space="preserve">KASHIF </w:t>
                      </w:r>
                    </w:p>
                    <w:p w:rsidR="00EE4E60" w:rsidRPr="00A03061" w:rsidRDefault="00EE4E60" w:rsidP="00A03061"/>
                  </w:txbxContent>
                </v:textbox>
              </v:shape>
            </w:pict>
          </mc:Fallback>
        </mc:AlternateContent>
      </w:r>
    </w:p>
    <w:p w:rsidR="00EE4E60" w:rsidRPr="00BD63A0" w:rsidRDefault="00DF70A2" w:rsidP="00673803">
      <w:pPr>
        <w:ind w:left="720" w:firstLine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92710</wp:posOffset>
                </wp:positionV>
                <wp:extent cx="1606550" cy="8946515"/>
                <wp:effectExtent l="12065" t="6985" r="2921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8946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EAF1DD"/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E60" w:rsidRDefault="00EE4E60" w:rsidP="00A53BD8">
                            <w:r>
                              <w:tab/>
                            </w:r>
                          </w:p>
                          <w:p w:rsidR="00EE4E60" w:rsidRDefault="00EE4E60" w:rsidP="00A53BD8">
                            <w:r>
                              <w:tab/>
                            </w:r>
                          </w:p>
                          <w:p w:rsidR="00EE4E60" w:rsidRDefault="00EE4E60" w:rsidP="00A53BD8"/>
                          <w:p w:rsidR="00EE4E60" w:rsidRDefault="00EE4E60" w:rsidP="00A53BD8"/>
                          <w:p w:rsidR="00EE4E60" w:rsidRDefault="00EE4E60" w:rsidP="00A53BD8"/>
                          <w:p w:rsidR="00EE4E60" w:rsidRDefault="00EE4E60" w:rsidP="00A53BD8"/>
                          <w:p w:rsidR="00EE4E60" w:rsidRDefault="00EE4E60" w:rsidP="00A53BD8"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:rsidR="00EE4E60" w:rsidRDefault="00EE4E60" w:rsidP="001B429E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73694E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504446">
                            <w:pPr>
                              <w:pStyle w:val="NoSpacing"/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Default="00EE4E60" w:rsidP="0050444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EE4E60" w:rsidRPr="00551D24" w:rsidRDefault="00EE4E60" w:rsidP="00551D2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in Geography from University of Punjab (Lahore, Pakistan)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63.55pt;margin-top:7.3pt;width:126.5pt;height:70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" fillcolor="#7030a0" strokecolor="#c2d69b" strokeweight="1pt">
                <v:fill color2="#eaf1dd" angle="135" focus="50%" type="gradient"/>
                <v:shadow on="t" color="#4e6128" opacity=".5"/>
                <v:textbox>
                  <w:txbxContent>
                    <w:p w:rsidR="00EE4E60" w:rsidRDefault="00EE4E60" w:rsidP="00A53BD8">
                      <w:r>
                        <w:tab/>
                      </w:r>
                    </w:p>
                    <w:p w:rsidR="00EE4E60" w:rsidRDefault="00EE4E60" w:rsidP="00A53BD8">
                      <w:r>
                        <w:tab/>
                      </w:r>
                    </w:p>
                    <w:p w:rsidR="00EE4E60" w:rsidRDefault="00EE4E60" w:rsidP="00A53BD8"/>
                    <w:p w:rsidR="00EE4E60" w:rsidRDefault="00EE4E60" w:rsidP="00A53BD8"/>
                    <w:p w:rsidR="00EE4E60" w:rsidRDefault="00EE4E60" w:rsidP="00A53BD8"/>
                    <w:p w:rsidR="00EE4E60" w:rsidRDefault="00EE4E60" w:rsidP="00A53BD8"/>
                    <w:p w:rsidR="00EE4E60" w:rsidRDefault="00EE4E60" w:rsidP="00A53BD8">
                      <w:r>
                        <w:rPr>
                          <w:noProof/>
                        </w:rPr>
                        <w:tab/>
                      </w:r>
                    </w:p>
                    <w:p w:rsidR="00EE4E60" w:rsidRDefault="00EE4E60" w:rsidP="001B429E">
                      <w:pPr>
                        <w:pStyle w:val="NoSpacing"/>
                        <w:jc w:val="center"/>
                      </w:pPr>
                    </w:p>
                    <w:p w:rsidR="00EE4E60" w:rsidRDefault="00EE4E60" w:rsidP="0073694E">
                      <w:pPr>
                        <w:pStyle w:val="NoSpacing"/>
                        <w:jc w:val="center"/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</w:pPr>
                    </w:p>
                    <w:p w:rsidR="00EE4E60" w:rsidRDefault="00EE4E60" w:rsidP="00504446">
                      <w:pPr>
                        <w:pStyle w:val="NoSpacing"/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EE4E60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:rsidR="00EE4E60" w:rsidRDefault="00EE4E60" w:rsidP="00504446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EE4E60" w:rsidRPr="00551D24" w:rsidRDefault="00EE4E60" w:rsidP="00551D2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Msc in Geography from University of Punjab (Lahore, Pakistan)</w:t>
                      </w:r>
                    </w:p>
                  </w:txbxContent>
                </v:textbox>
              </v:shape>
            </w:pict>
          </mc:Fallback>
        </mc:AlternateContent>
      </w:r>
    </w:p>
    <w:p w:rsidR="00EE4E60" w:rsidRPr="00BD63A0" w:rsidRDefault="00EE4E60" w:rsidP="00673803">
      <w:pPr>
        <w:ind w:left="720" w:firstLine="720"/>
        <w:rPr>
          <w:rFonts w:ascii="Cambria" w:hAnsi="Cambria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</w:p>
    <w:p w:rsidR="00EE4E60" w:rsidRPr="00BD63A0" w:rsidRDefault="00EE4E60" w:rsidP="00673803">
      <w:pPr>
        <w:ind w:left="720" w:firstLine="720"/>
        <w:rPr>
          <w:rFonts w:ascii="Cambria" w:hAnsi="Cambria"/>
        </w:rPr>
      </w:pPr>
    </w:p>
    <w:p w:rsidR="00EE4E60" w:rsidRPr="00BD63A0" w:rsidRDefault="00EE4E60" w:rsidP="00745E83">
      <w:pPr>
        <w:rPr>
          <w:rFonts w:ascii="Cambria" w:hAnsi="Cambria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</w:r>
    </w:p>
    <w:p w:rsidR="00EE4E60" w:rsidRPr="00BD63A0" w:rsidRDefault="00EE4E60" w:rsidP="00745E83">
      <w:pPr>
        <w:rPr>
          <w:rFonts w:ascii="Cambria" w:hAnsi="Cambria"/>
        </w:rPr>
      </w:pPr>
    </w:p>
    <w:p w:rsidR="00EE4E60" w:rsidRPr="00BD63A0" w:rsidRDefault="00EE4E60" w:rsidP="00810C81">
      <w:pPr>
        <w:rPr>
          <w:rFonts w:ascii="Cambria" w:hAnsi="Cambria"/>
        </w:rPr>
      </w:pPr>
    </w:p>
    <w:p w:rsidR="00EE4E60" w:rsidRPr="00BD63A0" w:rsidRDefault="00EE4E60" w:rsidP="00810C81">
      <w:pPr>
        <w:rPr>
          <w:rFonts w:ascii="Cambria" w:hAnsi="Cambria"/>
        </w:rPr>
      </w:pPr>
    </w:p>
    <w:p w:rsidR="00EE4E60" w:rsidRPr="00BD63A0" w:rsidRDefault="00EE4E60" w:rsidP="00CA3F59">
      <w:pPr>
        <w:pStyle w:val="NoSpacing"/>
        <w:ind w:left="720"/>
        <w:rPr>
          <w:rFonts w:ascii="Cambria" w:hAnsi="Cambria"/>
          <w:b/>
          <w:bCs/>
          <w:sz w:val="22"/>
          <w:szCs w:val="22"/>
        </w:rPr>
      </w:pPr>
      <w:r w:rsidRPr="00BD63A0">
        <w:rPr>
          <w:rFonts w:ascii="Cambria" w:hAnsi="Cambria"/>
        </w:rPr>
        <w:tab/>
      </w:r>
      <w:r w:rsidRPr="00BD63A0">
        <w:rPr>
          <w:rFonts w:ascii="Cambria" w:hAnsi="Cambria"/>
          <w:b/>
          <w:bCs/>
          <w:sz w:val="22"/>
          <w:szCs w:val="22"/>
        </w:rPr>
        <w:t>CARREFOUR DEIRA CITY CENTER</w:t>
      </w:r>
    </w:p>
    <w:p w:rsidR="00EE4E60" w:rsidRPr="00BD63A0" w:rsidRDefault="00DF70A2" w:rsidP="00266724">
      <w:pPr>
        <w:pStyle w:val="NoSpacing"/>
        <w:ind w:left="1440"/>
        <w:rPr>
          <w:rFonts w:ascii="Cambria" w:hAnsi="Cambri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109220</wp:posOffset>
            </wp:positionV>
            <wp:extent cx="1706880" cy="296545"/>
            <wp:effectExtent l="0" t="0" r="7620" b="825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60" w:rsidRPr="00BD63A0">
        <w:rPr>
          <w:rFonts w:ascii="Cambria" w:hAnsi="Cambria"/>
          <w:b/>
          <w:bCs/>
          <w:sz w:val="22"/>
          <w:szCs w:val="22"/>
        </w:rPr>
        <w:t>Counter sales supervisor</w:t>
      </w:r>
    </w:p>
    <w:p w:rsidR="00EE4E60" w:rsidRPr="00BD63A0" w:rsidRDefault="00EE4E60" w:rsidP="00CA3F59">
      <w:pPr>
        <w:rPr>
          <w:rFonts w:ascii="Cambria" w:hAnsi="Cambria"/>
          <w:b/>
          <w:bCs/>
          <w:sz w:val="22"/>
          <w:szCs w:val="22"/>
        </w:rPr>
      </w:pPr>
      <w:r w:rsidRPr="00BD63A0">
        <w:rPr>
          <w:rFonts w:ascii="Cambria" w:hAnsi="Cambria"/>
          <w:b/>
          <w:bCs/>
          <w:sz w:val="22"/>
          <w:szCs w:val="22"/>
        </w:rPr>
        <w:tab/>
      </w:r>
      <w:r w:rsidRPr="00BD63A0">
        <w:rPr>
          <w:rFonts w:ascii="Cambria" w:hAnsi="Cambria"/>
          <w:b/>
          <w:bCs/>
          <w:sz w:val="22"/>
          <w:szCs w:val="22"/>
        </w:rPr>
        <w:tab/>
        <w:t>Dubai, United Arab Emirates</w:t>
      </w:r>
    </w:p>
    <w:p w:rsidR="00EE4E60" w:rsidRPr="00BD63A0" w:rsidRDefault="00EE4E60" w:rsidP="00CA3F59">
      <w:pPr>
        <w:rPr>
          <w:rFonts w:ascii="Cambria" w:hAnsi="Cambri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BD63A0">
        <w:rPr>
          <w:rFonts w:ascii="Cambria" w:hAnsi="Cambria"/>
          <w:sz w:val="22"/>
          <w:szCs w:val="22"/>
        </w:rPr>
        <w:tab/>
      </w:r>
      <w:r w:rsidRPr="00BD63A0">
        <w:rPr>
          <w:rFonts w:ascii="Cambria" w:hAnsi="Cambria"/>
          <w:sz w:val="22"/>
          <w:szCs w:val="22"/>
        </w:rPr>
        <w:tab/>
      </w:r>
      <w:r w:rsidRPr="00BD63A0">
        <w:rPr>
          <w:rFonts w:ascii="Cambria" w:hAnsi="Cambria"/>
          <w:b/>
          <w:bCs/>
          <w:color w:val="002060"/>
          <w:sz w:val="22"/>
          <w:szCs w:val="22"/>
        </w:rPr>
        <w:t>April 2002 to December 2005</w:t>
      </w:r>
    </w:p>
    <w:p w:rsidR="00EE4E60" w:rsidRPr="00BD63A0" w:rsidRDefault="00EE4E60" w:rsidP="00CA3F59">
      <w:pPr>
        <w:rPr>
          <w:rFonts w:ascii="Cambria" w:hAnsi="Cambria"/>
          <w:b/>
          <w:bCs/>
          <w:color w:val="002060"/>
          <w:sz w:val="22"/>
          <w:szCs w:val="22"/>
        </w:rPr>
      </w:pPr>
    </w:p>
    <w:p w:rsidR="00EE4E60" w:rsidRPr="00BD63A0" w:rsidRDefault="00DF70A2" w:rsidP="0012243E">
      <w:pPr>
        <w:ind w:left="1440"/>
        <w:rPr>
          <w:rFonts w:ascii="Cambria" w:hAnsi="Cambria"/>
          <w:b/>
          <w:bCs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32385</wp:posOffset>
            </wp:positionV>
            <wp:extent cx="109093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60" w:rsidRPr="00BD63A0">
        <w:rPr>
          <w:rFonts w:ascii="Cambria" w:hAnsi="Cambria"/>
          <w:b/>
          <w:bCs/>
          <w:color w:val="002060"/>
          <w:sz w:val="22"/>
          <w:szCs w:val="22"/>
        </w:rPr>
        <w:t xml:space="preserve">Job Responsibilities: </w:t>
      </w:r>
    </w:p>
    <w:p w:rsidR="00EE4E60" w:rsidRPr="00BD63A0" w:rsidRDefault="00EE4E60" w:rsidP="00266724">
      <w:pPr>
        <w:pStyle w:val="NoSpacing"/>
        <w:ind w:left="1440"/>
        <w:rPr>
          <w:rFonts w:ascii="Cambria" w:hAnsi="Cambria"/>
          <w:b/>
          <w:bCs/>
          <w:u w:val="single"/>
        </w:rPr>
      </w:pPr>
    </w:p>
    <w:p w:rsidR="00EE4E60" w:rsidRPr="00BD63A0" w:rsidRDefault="00EE4E60" w:rsidP="00266724">
      <w:pPr>
        <w:pStyle w:val="NoSpacing"/>
        <w:ind w:left="1440"/>
        <w:rPr>
          <w:rFonts w:ascii="Cambria" w:hAnsi="Cambria"/>
          <w:b/>
          <w:bCs/>
        </w:rPr>
      </w:pPr>
      <w:proofErr w:type="gramStart"/>
      <w:r w:rsidRPr="00BD63A0">
        <w:rPr>
          <w:rFonts w:ascii="Cambria" w:hAnsi="Cambria"/>
          <w:b/>
          <w:bCs/>
        </w:rPr>
        <w:t>Managing counter sales.</w:t>
      </w:r>
      <w:proofErr w:type="gramEnd"/>
      <w:r w:rsidRPr="00BD63A0">
        <w:rPr>
          <w:rFonts w:ascii="Cambria" w:hAnsi="Cambria"/>
          <w:b/>
          <w:bCs/>
        </w:rPr>
        <w:t xml:space="preserve"> 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BD63A0">
        <w:rPr>
          <w:rFonts w:ascii="Cambria" w:hAnsi="Cambria"/>
        </w:rPr>
        <w:t xml:space="preserve">Keeping tracks of enquiries and updating of rate sheets. 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BD63A0">
        <w:rPr>
          <w:rFonts w:ascii="Cambria" w:hAnsi="Cambria"/>
        </w:rPr>
        <w:t xml:space="preserve">Responsible for reporting to the management and organizing meeting with staff. 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BD63A0">
        <w:rPr>
          <w:rFonts w:ascii="Cambria" w:hAnsi="Cambria"/>
        </w:rPr>
        <w:t>Handling complaints and forwards details to the concern authority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Providing full assistance and quality service to the customer needs.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Possessing good interpersonal skills to deal with all kind of customers.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Conduct customer satisfaction surveys and service promotions.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Providing customer full satisfaction with our job by greeting, smiling and open communication and other activities conducted within the company policies.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Updating daily records of purchase and sales.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eastAsia="Arial Unicode MS" w:hAnsi="Cambria"/>
          <w:iCs/>
          <w:color w:val="000000"/>
        </w:rPr>
      </w:pPr>
      <w:r w:rsidRPr="00BD63A0">
        <w:rPr>
          <w:rFonts w:ascii="Cambria" w:eastAsia="Arial Unicode MS" w:hAnsi="Cambria"/>
          <w:iCs/>
          <w:color w:val="000000"/>
        </w:rPr>
        <w:t>Updating all received daily invoices in system</w:t>
      </w:r>
    </w:p>
    <w:p w:rsidR="00EE4E60" w:rsidRPr="00BD63A0" w:rsidRDefault="00EE4E60" w:rsidP="0026672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BD63A0">
        <w:rPr>
          <w:rFonts w:ascii="Cambria" w:eastAsia="Arial Unicode MS" w:hAnsi="Cambria"/>
          <w:iCs/>
          <w:color w:val="000000"/>
        </w:rPr>
        <w:t>Acting as an inventory assistant and find right justification for any variances</w:t>
      </w:r>
    </w:p>
    <w:p w:rsidR="00EE4E60" w:rsidRPr="00BD63A0" w:rsidRDefault="00EE4E60" w:rsidP="00CD035A">
      <w:pPr>
        <w:pStyle w:val="ListParagraph"/>
        <w:ind w:left="2160"/>
        <w:rPr>
          <w:rFonts w:ascii="Cambria" w:hAnsi="Cambria"/>
        </w:rPr>
      </w:pPr>
    </w:p>
    <w:p w:rsidR="00EE4E60" w:rsidRPr="00BD63A0" w:rsidRDefault="00EE4E60" w:rsidP="001F4F99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  <w:r w:rsidRPr="00BD63A0">
        <w:rPr>
          <w:rFonts w:ascii="Cambria" w:hAnsi="Cambria"/>
          <w:b/>
          <w:bCs/>
          <w:color w:val="002060"/>
          <w:sz w:val="24"/>
          <w:szCs w:val="24"/>
        </w:rPr>
        <w:t>Key Skills:</w:t>
      </w:r>
    </w:p>
    <w:p w:rsidR="00EE4E60" w:rsidRPr="00BD63A0" w:rsidRDefault="00EE4E60" w:rsidP="001F4F99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</w:p>
    <w:p w:rsidR="00EE4E60" w:rsidRPr="00BD63A0" w:rsidRDefault="00EE4E60" w:rsidP="001F4F99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BD63A0">
        <w:rPr>
          <w:rFonts w:ascii="Cambria" w:hAnsi="Cambria"/>
        </w:rPr>
        <w:t>Excellent secretarial/administration skills.</w:t>
      </w:r>
    </w:p>
    <w:p w:rsidR="00EE4E60" w:rsidRPr="00BD63A0" w:rsidRDefault="00EE4E60" w:rsidP="001F4F99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BD63A0">
        <w:rPr>
          <w:rFonts w:ascii="Cambria" w:hAnsi="Cambria"/>
        </w:rPr>
        <w:t>Proficient with MS office2000, internet &amp; E-mail, Social Network.</w:t>
      </w:r>
    </w:p>
    <w:p w:rsidR="00EE4E60" w:rsidRPr="00BD63A0" w:rsidRDefault="00EE4E60" w:rsidP="00457EF4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BD63A0">
        <w:rPr>
          <w:rFonts w:ascii="Cambria" w:hAnsi="Cambria"/>
        </w:rPr>
        <w:t xml:space="preserve">Out Look Express </w:t>
      </w:r>
      <w:proofErr w:type="gramStart"/>
      <w:r w:rsidRPr="00BD63A0">
        <w:rPr>
          <w:rFonts w:ascii="Cambria" w:hAnsi="Cambria"/>
        </w:rPr>
        <w:t>Operating</w:t>
      </w:r>
      <w:proofErr w:type="gramEnd"/>
      <w:r w:rsidRPr="00BD63A0">
        <w:rPr>
          <w:rFonts w:ascii="Cambria" w:hAnsi="Cambria"/>
        </w:rPr>
        <w:t xml:space="preserve"> full Command.</w:t>
      </w:r>
    </w:p>
    <w:p w:rsidR="00EE4E60" w:rsidRPr="00BD63A0" w:rsidRDefault="00EE4E60" w:rsidP="001F4F99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BD63A0">
        <w:rPr>
          <w:rFonts w:ascii="Cambria" w:hAnsi="Cambria"/>
        </w:rPr>
        <w:t>Interact with customers on a personal level providing exemplary customer service.</w:t>
      </w:r>
    </w:p>
    <w:p w:rsidR="00EE4E60" w:rsidRPr="00BD63A0" w:rsidRDefault="00EE4E60" w:rsidP="00810C81">
      <w:pPr>
        <w:rPr>
          <w:rFonts w:ascii="Cambria" w:hAnsi="Cambria"/>
          <w:u w:val="single"/>
        </w:rPr>
      </w:pPr>
    </w:p>
    <w:p w:rsidR="00EE4E60" w:rsidRPr="00BD63A0" w:rsidRDefault="00EE4E60" w:rsidP="00E12F66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</w:p>
    <w:p w:rsidR="00EE4E60" w:rsidRPr="00BD63A0" w:rsidRDefault="00EE4E60" w:rsidP="00E12F66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  <w:r w:rsidRPr="00BD63A0">
        <w:rPr>
          <w:rFonts w:ascii="Cambria" w:hAnsi="Cambria"/>
          <w:b/>
          <w:bCs/>
          <w:color w:val="002060"/>
          <w:sz w:val="24"/>
          <w:szCs w:val="24"/>
        </w:rPr>
        <w:t xml:space="preserve">U.A.E Driving license: </w:t>
      </w:r>
    </w:p>
    <w:p w:rsidR="00EE4E60" w:rsidRPr="00BD63A0" w:rsidRDefault="00EE4E60" w:rsidP="00E12F66">
      <w:pPr>
        <w:ind w:left="1440"/>
        <w:rPr>
          <w:rFonts w:ascii="Cambria" w:hAnsi="Cambria"/>
          <w:b/>
          <w:bCs/>
          <w:color w:val="002060"/>
        </w:rPr>
      </w:pPr>
    </w:p>
    <w:p w:rsidR="00EE4E60" w:rsidRPr="00BD63A0" w:rsidRDefault="00EE4E60" w:rsidP="00A529CE">
      <w:pPr>
        <w:pStyle w:val="NoSpacing"/>
        <w:ind w:left="1440"/>
        <w:rPr>
          <w:rFonts w:ascii="Cambria" w:hAnsi="Cambria"/>
          <w:sz w:val="24"/>
          <w:szCs w:val="24"/>
        </w:rPr>
      </w:pPr>
      <w:proofErr w:type="gramStart"/>
      <w:r w:rsidRPr="00BD63A0">
        <w:rPr>
          <w:rFonts w:ascii="Cambria" w:hAnsi="Cambria"/>
          <w:sz w:val="24"/>
          <w:szCs w:val="24"/>
        </w:rPr>
        <w:t>Having U.A.E Light Vehicle + Motor Bike driving license.</w:t>
      </w:r>
      <w:proofErr w:type="gramEnd"/>
    </w:p>
    <w:p w:rsidR="00EE4E60" w:rsidRPr="00BD63A0" w:rsidRDefault="00EE4E60" w:rsidP="00E12F66">
      <w:pPr>
        <w:pStyle w:val="NoSpacing"/>
        <w:ind w:left="1440"/>
        <w:rPr>
          <w:rFonts w:ascii="Cambria" w:hAnsi="Cambria"/>
        </w:rPr>
      </w:pPr>
    </w:p>
    <w:p w:rsidR="00EE4E60" w:rsidRPr="00BD63A0" w:rsidRDefault="00EE4E60" w:rsidP="001F4F99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  <w:r w:rsidRPr="00BD63A0">
        <w:rPr>
          <w:rFonts w:ascii="Cambria" w:hAnsi="Cambria"/>
          <w:b/>
          <w:bCs/>
          <w:color w:val="002060"/>
          <w:sz w:val="24"/>
          <w:szCs w:val="24"/>
        </w:rPr>
        <w:t xml:space="preserve">Passport details: </w:t>
      </w:r>
    </w:p>
    <w:p w:rsidR="00EE4E60" w:rsidRPr="00BD63A0" w:rsidRDefault="00EE4E60" w:rsidP="001F4F99">
      <w:pPr>
        <w:ind w:left="1440"/>
        <w:rPr>
          <w:rFonts w:ascii="Cambria" w:hAnsi="Cambria"/>
          <w:b/>
          <w:bCs/>
          <w:color w:val="002060"/>
          <w:sz w:val="24"/>
          <w:szCs w:val="24"/>
        </w:rPr>
      </w:pPr>
    </w:p>
    <w:p w:rsidR="00EE4E60" w:rsidRPr="00BD63A0" w:rsidRDefault="006F441A" w:rsidP="001F4F99">
      <w:pPr>
        <w:pStyle w:val="NoSpacing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Date of issue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26</w:t>
      </w:r>
      <w:r w:rsidR="00EE4E60" w:rsidRPr="00BD63A0">
        <w:rPr>
          <w:rFonts w:ascii="Cambria" w:hAnsi="Cambria"/>
        </w:rPr>
        <w:t xml:space="preserve"> </w:t>
      </w:r>
      <w:r>
        <w:rPr>
          <w:rFonts w:ascii="Cambria" w:hAnsi="Cambria"/>
        </w:rPr>
        <w:t>August</w:t>
      </w:r>
      <w:r w:rsidR="00EE4E60" w:rsidRPr="00BD63A0">
        <w:rPr>
          <w:rFonts w:ascii="Cambria" w:hAnsi="Cambria"/>
        </w:rPr>
        <w:t xml:space="preserve"> 201</w:t>
      </w:r>
      <w:r>
        <w:rPr>
          <w:rFonts w:ascii="Cambria" w:hAnsi="Cambria"/>
        </w:rPr>
        <w:t>6</w:t>
      </w:r>
    </w:p>
    <w:p w:rsidR="00EE4E60" w:rsidRPr="00BD63A0" w:rsidRDefault="006F441A" w:rsidP="001F4F99">
      <w:pPr>
        <w:pStyle w:val="NoSpacing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Date of Expiry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25</w:t>
      </w:r>
      <w:r w:rsidR="00EE4E60" w:rsidRPr="00BD63A0">
        <w:rPr>
          <w:rFonts w:ascii="Cambria" w:hAnsi="Cambria"/>
        </w:rPr>
        <w:t xml:space="preserve"> </w:t>
      </w:r>
      <w:r>
        <w:rPr>
          <w:rFonts w:ascii="Cambria" w:hAnsi="Cambria"/>
        </w:rPr>
        <w:t>August</w:t>
      </w:r>
      <w:r w:rsidR="00EE4E60" w:rsidRPr="00BD63A0">
        <w:rPr>
          <w:rFonts w:ascii="Cambria" w:hAnsi="Cambria"/>
        </w:rPr>
        <w:t xml:space="preserve"> 20</w:t>
      </w:r>
      <w:r>
        <w:rPr>
          <w:rFonts w:ascii="Cambria" w:hAnsi="Cambria"/>
        </w:rPr>
        <w:t>21</w:t>
      </w:r>
    </w:p>
    <w:p w:rsidR="00EE4E60" w:rsidRPr="00BD63A0" w:rsidRDefault="006F441A" w:rsidP="00E66741">
      <w:pPr>
        <w:pStyle w:val="NoSpacing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Visa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Visit Visa (Valid till May 2017)</w:t>
      </w:r>
    </w:p>
    <w:p w:rsidR="00EE4E60" w:rsidRPr="00BD63A0" w:rsidRDefault="00EE4E60" w:rsidP="001F4F99">
      <w:pPr>
        <w:pStyle w:val="NoSpacing"/>
        <w:ind w:left="1440"/>
        <w:rPr>
          <w:rFonts w:ascii="Cambria" w:hAnsi="Cambria"/>
        </w:rPr>
      </w:pPr>
      <w:bookmarkStart w:id="0" w:name="_GoBack"/>
      <w:bookmarkEnd w:id="0"/>
    </w:p>
    <w:p w:rsidR="00EE4E60" w:rsidRPr="00BD63A0" w:rsidRDefault="00EE4E60" w:rsidP="001F4F99">
      <w:pPr>
        <w:pStyle w:val="NoSpacing"/>
        <w:ind w:left="1440"/>
        <w:rPr>
          <w:rFonts w:ascii="Cambria" w:hAnsi="Cambria"/>
        </w:rPr>
      </w:pPr>
      <w:r w:rsidRPr="00BD63A0">
        <w:rPr>
          <w:rFonts w:ascii="Cambria" w:hAnsi="Cambria"/>
          <w:b/>
          <w:bCs/>
          <w:color w:val="002060"/>
          <w:sz w:val="24"/>
          <w:szCs w:val="24"/>
        </w:rPr>
        <w:t>Personal details:</w:t>
      </w:r>
    </w:p>
    <w:p w:rsidR="00EE4E60" w:rsidRPr="00BD63A0" w:rsidRDefault="00EE4E60" w:rsidP="001F4F99">
      <w:pPr>
        <w:pStyle w:val="NoSpacing"/>
        <w:ind w:left="2160"/>
        <w:rPr>
          <w:rFonts w:ascii="Cambria" w:hAnsi="Cambria"/>
        </w:rPr>
      </w:pPr>
      <w:r w:rsidRPr="00BD63A0">
        <w:rPr>
          <w:rFonts w:ascii="Cambria" w:hAnsi="Cambria"/>
        </w:rPr>
        <w:br/>
        <w:t>Date of Birth</w:t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  <w:t>:</w:t>
      </w:r>
      <w:r w:rsidRPr="00BD63A0">
        <w:rPr>
          <w:rFonts w:ascii="Cambria" w:hAnsi="Cambria"/>
        </w:rPr>
        <w:tab/>
        <w:t>11-01-1974</w:t>
      </w:r>
    </w:p>
    <w:p w:rsidR="00EE4E60" w:rsidRPr="00BD63A0" w:rsidRDefault="00EE4E60" w:rsidP="001F4F99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BD63A0">
        <w:rPr>
          <w:rFonts w:ascii="Cambria" w:hAnsi="Cambria"/>
        </w:rPr>
        <w:t>Nationality</w:t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  <w:t>:</w:t>
      </w:r>
      <w:r w:rsidRPr="00BD63A0">
        <w:rPr>
          <w:rFonts w:ascii="Cambria" w:hAnsi="Cambria"/>
        </w:rPr>
        <w:tab/>
        <w:t xml:space="preserve">Pakistani </w:t>
      </w:r>
    </w:p>
    <w:p w:rsidR="00EE4E60" w:rsidRPr="00BD63A0" w:rsidRDefault="00EE4E60" w:rsidP="001F4F99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BD63A0">
        <w:rPr>
          <w:rFonts w:ascii="Cambria" w:hAnsi="Cambria"/>
        </w:rPr>
        <w:t>Marital status</w:t>
      </w:r>
      <w:r w:rsidRPr="00BD63A0">
        <w:rPr>
          <w:rFonts w:ascii="Cambria" w:hAnsi="Cambria"/>
        </w:rPr>
        <w:tab/>
      </w:r>
      <w:r w:rsidRPr="00BD63A0">
        <w:rPr>
          <w:rFonts w:ascii="Cambria" w:hAnsi="Cambria"/>
        </w:rPr>
        <w:tab/>
        <w:t>:</w:t>
      </w:r>
      <w:r w:rsidRPr="00BD63A0">
        <w:rPr>
          <w:rFonts w:ascii="Cambria" w:hAnsi="Cambria"/>
        </w:rPr>
        <w:tab/>
        <w:t xml:space="preserve">Married </w:t>
      </w:r>
    </w:p>
    <w:p w:rsidR="00EE4E60" w:rsidRPr="00BD63A0" w:rsidRDefault="00EE4E60" w:rsidP="00077085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BD63A0">
        <w:rPr>
          <w:rFonts w:ascii="Cambria" w:hAnsi="Cambria"/>
        </w:rPr>
        <w:t>Language known</w:t>
      </w:r>
      <w:r w:rsidRPr="00BD63A0">
        <w:rPr>
          <w:rFonts w:ascii="Cambria" w:hAnsi="Cambria"/>
        </w:rPr>
        <w:tab/>
        <w:t>:</w:t>
      </w:r>
      <w:r w:rsidRPr="00BD63A0">
        <w:rPr>
          <w:rFonts w:ascii="Cambria" w:hAnsi="Cambria"/>
        </w:rPr>
        <w:tab/>
        <w:t>English, Urdu, Hindi, Punjabi &amp; Arabic.</w:t>
      </w:r>
    </w:p>
    <w:p w:rsidR="00EE4E60" w:rsidRPr="00BD63A0" w:rsidRDefault="00EE4E60" w:rsidP="001F4F99">
      <w:pPr>
        <w:pStyle w:val="NoSpacing"/>
        <w:ind w:left="2160"/>
        <w:rPr>
          <w:rFonts w:ascii="Cambria" w:hAnsi="Cambria"/>
        </w:rPr>
      </w:pPr>
    </w:p>
    <w:p w:rsidR="00EE4E60" w:rsidRPr="00BD63A0" w:rsidRDefault="00EE4E60" w:rsidP="001F4F99">
      <w:pPr>
        <w:pStyle w:val="NoSpacing"/>
        <w:ind w:left="1440"/>
        <w:rPr>
          <w:rFonts w:ascii="Cambria" w:hAnsi="Cambria"/>
          <w:b/>
          <w:bCs/>
          <w:color w:val="002060"/>
          <w:sz w:val="24"/>
          <w:szCs w:val="24"/>
        </w:rPr>
      </w:pPr>
      <w:r w:rsidRPr="00BD63A0">
        <w:rPr>
          <w:rFonts w:ascii="Cambria" w:hAnsi="Cambria"/>
          <w:b/>
          <w:bCs/>
          <w:color w:val="002060"/>
          <w:sz w:val="24"/>
          <w:szCs w:val="24"/>
        </w:rPr>
        <w:t>Declaration:</w:t>
      </w:r>
    </w:p>
    <w:p w:rsidR="00EE4E60" w:rsidRPr="00BD63A0" w:rsidRDefault="00EE4E60" w:rsidP="001F4F99">
      <w:pPr>
        <w:pStyle w:val="NoSpacing"/>
        <w:ind w:left="1440"/>
        <w:rPr>
          <w:rFonts w:ascii="Cambria" w:hAnsi="Cambria"/>
        </w:rPr>
      </w:pPr>
    </w:p>
    <w:p w:rsidR="00EE4E60" w:rsidRPr="00BD63A0" w:rsidRDefault="00EE4E60" w:rsidP="001F4F99">
      <w:pPr>
        <w:pStyle w:val="NoSpacing"/>
        <w:ind w:left="1440"/>
        <w:rPr>
          <w:rFonts w:ascii="Cambria" w:hAnsi="Cambria"/>
        </w:rPr>
      </w:pPr>
      <w:r w:rsidRPr="00BD63A0">
        <w:rPr>
          <w:rFonts w:ascii="Cambria" w:hAnsi="Cambria"/>
        </w:rPr>
        <w:t>I hereby that the above given information is to the best of my knowledge and belief.</w:t>
      </w:r>
    </w:p>
    <w:p w:rsidR="00EE4E60" w:rsidRPr="00BD63A0" w:rsidRDefault="00EE4E60" w:rsidP="001F4F99">
      <w:pPr>
        <w:pStyle w:val="NoSpacing"/>
        <w:ind w:left="1440"/>
        <w:rPr>
          <w:rFonts w:ascii="Cambria" w:hAnsi="Cambria"/>
        </w:rPr>
      </w:pPr>
      <w:r w:rsidRPr="00BD63A0">
        <w:rPr>
          <w:rFonts w:ascii="Cambria" w:hAnsi="Cambria"/>
        </w:rPr>
        <w:t>Reference &amp;authenticated documents will be furnished upon request.</w:t>
      </w:r>
    </w:p>
    <w:p w:rsidR="00EE4E60" w:rsidRPr="00BD63A0" w:rsidRDefault="00EE4E60" w:rsidP="00551D24">
      <w:pPr>
        <w:rPr>
          <w:rFonts w:ascii="Cambria" w:hAnsi="Cambria"/>
        </w:rPr>
      </w:pPr>
    </w:p>
    <w:sectPr w:rsidR="00EE4E60" w:rsidRPr="00BD63A0" w:rsidSect="00F15816">
      <w:pgSz w:w="12240" w:h="15840"/>
      <w:pgMar w:top="90" w:right="1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1EB"/>
    <w:multiLevelType w:val="hybridMultilevel"/>
    <w:tmpl w:val="46FA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43D"/>
    <w:multiLevelType w:val="hybridMultilevel"/>
    <w:tmpl w:val="41E8BD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A26EF1"/>
    <w:multiLevelType w:val="hybridMultilevel"/>
    <w:tmpl w:val="E406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DBB"/>
    <w:multiLevelType w:val="hybridMultilevel"/>
    <w:tmpl w:val="BEA2F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B14DFC"/>
    <w:multiLevelType w:val="hybridMultilevel"/>
    <w:tmpl w:val="1B52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AC0"/>
    <w:multiLevelType w:val="hybridMultilevel"/>
    <w:tmpl w:val="9008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163D83"/>
    <w:multiLevelType w:val="hybridMultilevel"/>
    <w:tmpl w:val="15E2D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76387D"/>
    <w:multiLevelType w:val="hybridMultilevel"/>
    <w:tmpl w:val="AD2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DE0"/>
    <w:multiLevelType w:val="hybridMultilevel"/>
    <w:tmpl w:val="B0AEAF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205707"/>
    <w:multiLevelType w:val="hybridMultilevel"/>
    <w:tmpl w:val="00A40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8697D37"/>
    <w:multiLevelType w:val="hybridMultilevel"/>
    <w:tmpl w:val="EEE0C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7D557E"/>
    <w:multiLevelType w:val="hybridMultilevel"/>
    <w:tmpl w:val="F41675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D812C28"/>
    <w:multiLevelType w:val="hybridMultilevel"/>
    <w:tmpl w:val="6C9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6543C"/>
    <w:multiLevelType w:val="hybridMultilevel"/>
    <w:tmpl w:val="6CE88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2"/>
    <w:rsid w:val="0001274E"/>
    <w:rsid w:val="000350FC"/>
    <w:rsid w:val="0003535A"/>
    <w:rsid w:val="00044E10"/>
    <w:rsid w:val="00050134"/>
    <w:rsid w:val="00055A5A"/>
    <w:rsid w:val="00077085"/>
    <w:rsid w:val="00087C76"/>
    <w:rsid w:val="000A619E"/>
    <w:rsid w:val="000B2EAA"/>
    <w:rsid w:val="000F1429"/>
    <w:rsid w:val="000F1C4C"/>
    <w:rsid w:val="0010603A"/>
    <w:rsid w:val="0012243E"/>
    <w:rsid w:val="0012518D"/>
    <w:rsid w:val="00143117"/>
    <w:rsid w:val="00166A7B"/>
    <w:rsid w:val="00175689"/>
    <w:rsid w:val="00197763"/>
    <w:rsid w:val="001B429E"/>
    <w:rsid w:val="001B5469"/>
    <w:rsid w:val="001F226B"/>
    <w:rsid w:val="001F397C"/>
    <w:rsid w:val="001F4F99"/>
    <w:rsid w:val="00210C0F"/>
    <w:rsid w:val="00222E89"/>
    <w:rsid w:val="00266724"/>
    <w:rsid w:val="00273AF0"/>
    <w:rsid w:val="002A5346"/>
    <w:rsid w:val="002B3911"/>
    <w:rsid w:val="002D4356"/>
    <w:rsid w:val="00305ADD"/>
    <w:rsid w:val="003336C7"/>
    <w:rsid w:val="003A614C"/>
    <w:rsid w:val="003A7136"/>
    <w:rsid w:val="003F5019"/>
    <w:rsid w:val="004131A9"/>
    <w:rsid w:val="00457EF4"/>
    <w:rsid w:val="0048307A"/>
    <w:rsid w:val="004A7D18"/>
    <w:rsid w:val="004C529A"/>
    <w:rsid w:val="0050147A"/>
    <w:rsid w:val="005023CC"/>
    <w:rsid w:val="00504446"/>
    <w:rsid w:val="005215B8"/>
    <w:rsid w:val="00536DD9"/>
    <w:rsid w:val="00551D24"/>
    <w:rsid w:val="00553A37"/>
    <w:rsid w:val="0058189F"/>
    <w:rsid w:val="00587300"/>
    <w:rsid w:val="00662F1B"/>
    <w:rsid w:val="00673803"/>
    <w:rsid w:val="006A2803"/>
    <w:rsid w:val="006B4AC3"/>
    <w:rsid w:val="006C0DAD"/>
    <w:rsid w:val="006C159D"/>
    <w:rsid w:val="006F441A"/>
    <w:rsid w:val="00721672"/>
    <w:rsid w:val="0073694E"/>
    <w:rsid w:val="00742D8D"/>
    <w:rsid w:val="00745E83"/>
    <w:rsid w:val="00754D87"/>
    <w:rsid w:val="0075596B"/>
    <w:rsid w:val="00794017"/>
    <w:rsid w:val="007A6BBA"/>
    <w:rsid w:val="007A7B4C"/>
    <w:rsid w:val="007B21D2"/>
    <w:rsid w:val="007F6827"/>
    <w:rsid w:val="007F78FA"/>
    <w:rsid w:val="00810C81"/>
    <w:rsid w:val="00812DC6"/>
    <w:rsid w:val="00815784"/>
    <w:rsid w:val="0083132B"/>
    <w:rsid w:val="00844075"/>
    <w:rsid w:val="00851AED"/>
    <w:rsid w:val="008568B3"/>
    <w:rsid w:val="00863C9F"/>
    <w:rsid w:val="00893189"/>
    <w:rsid w:val="008F0306"/>
    <w:rsid w:val="009024DB"/>
    <w:rsid w:val="00917520"/>
    <w:rsid w:val="009212B8"/>
    <w:rsid w:val="00926720"/>
    <w:rsid w:val="00951C84"/>
    <w:rsid w:val="009A7C82"/>
    <w:rsid w:val="009D60F0"/>
    <w:rsid w:val="009F0B94"/>
    <w:rsid w:val="00A03061"/>
    <w:rsid w:val="00A10232"/>
    <w:rsid w:val="00A127B6"/>
    <w:rsid w:val="00A529CE"/>
    <w:rsid w:val="00A53BD8"/>
    <w:rsid w:val="00A54980"/>
    <w:rsid w:val="00A74B59"/>
    <w:rsid w:val="00AD72B6"/>
    <w:rsid w:val="00AE2B48"/>
    <w:rsid w:val="00AF4D43"/>
    <w:rsid w:val="00B74B45"/>
    <w:rsid w:val="00BD63A0"/>
    <w:rsid w:val="00BE0517"/>
    <w:rsid w:val="00BE3656"/>
    <w:rsid w:val="00C674D4"/>
    <w:rsid w:val="00CA3F59"/>
    <w:rsid w:val="00CD035A"/>
    <w:rsid w:val="00CD145D"/>
    <w:rsid w:val="00D23D21"/>
    <w:rsid w:val="00D42FD8"/>
    <w:rsid w:val="00D80B0C"/>
    <w:rsid w:val="00D82424"/>
    <w:rsid w:val="00D82E23"/>
    <w:rsid w:val="00D82ECF"/>
    <w:rsid w:val="00DD00AA"/>
    <w:rsid w:val="00DF70A2"/>
    <w:rsid w:val="00E12F66"/>
    <w:rsid w:val="00E66741"/>
    <w:rsid w:val="00E9312D"/>
    <w:rsid w:val="00EC1301"/>
    <w:rsid w:val="00EC2F92"/>
    <w:rsid w:val="00EE4E60"/>
    <w:rsid w:val="00F0672F"/>
    <w:rsid w:val="00F15816"/>
    <w:rsid w:val="00F20DF8"/>
    <w:rsid w:val="00F34E3C"/>
    <w:rsid w:val="00FB3DE5"/>
    <w:rsid w:val="00FC14AD"/>
    <w:rsid w:val="00FC3C03"/>
    <w:rsid w:val="00FC7B03"/>
    <w:rsid w:val="00FD232E"/>
    <w:rsid w:val="00FE63AB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8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C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8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A7C8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A7C8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9312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0147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926720"/>
    <w:pPr>
      <w:ind w:left="720"/>
    </w:pPr>
  </w:style>
  <w:style w:type="paragraph" w:styleId="NormalWeb">
    <w:name w:val="Normal (Web)"/>
    <w:basedOn w:val="Normal"/>
    <w:uiPriority w:val="99"/>
    <w:semiHidden/>
    <w:rsid w:val="00CA3F5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8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C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8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A7C8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A7C8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9312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0147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926720"/>
    <w:pPr>
      <w:ind w:left="720"/>
    </w:pPr>
  </w:style>
  <w:style w:type="paragraph" w:styleId="NormalWeb">
    <w:name w:val="Normal (Web)"/>
    <w:basedOn w:val="Normal"/>
    <w:uiPriority w:val="99"/>
    <w:semiHidden/>
    <w:rsid w:val="00CA3F5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shif.357940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hif.35794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Composer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SALEHJUMA</dc:creator>
  <cp:lastModifiedBy>348382427</cp:lastModifiedBy>
  <cp:revision>4</cp:revision>
  <dcterms:created xsi:type="dcterms:W3CDTF">2017-03-27T08:45:00Z</dcterms:created>
  <dcterms:modified xsi:type="dcterms:W3CDTF">2017-06-18T13:51:00Z</dcterms:modified>
</cp:coreProperties>
</file>