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3E" w:rsidRPr="006066AD" w:rsidRDefault="00A33A3E" w:rsidP="00A33A3E">
      <w:pPr>
        <w:pBdr>
          <w:bottom w:val="single" w:sz="12" w:space="1" w:color="auto"/>
        </w:pBdr>
        <w:spacing w:after="0" w:line="240" w:lineRule="auto"/>
        <w:rPr>
          <w:rFonts w:ascii="Times New Roman" w:hAnsi="Times New Roman"/>
          <w:b/>
          <w:sz w:val="34"/>
          <w:szCs w:val="34"/>
        </w:rPr>
      </w:pPr>
      <w:r w:rsidRPr="00A33A3E">
        <w:rPr>
          <w:rStyle w:val="Emphasis"/>
          <w:rFonts w:ascii="Times New Roman" w:hAnsi="Times New Roman"/>
          <w:i w:val="0"/>
          <w:iCs w:val="0"/>
          <w:noProof/>
          <w:szCs w:val="34"/>
          <w:lang w:val="en-US"/>
        </w:rPr>
        <w:drawing>
          <wp:inline distT="0" distB="0" distL="0" distR="0">
            <wp:extent cx="1181100" cy="1114425"/>
            <wp:effectExtent l="0" t="0" r="0" b="0"/>
            <wp:docPr id="3" name="Picture 3" descr="C:\Users\DELL\Downloads\20161122185247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20161122185247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r w:rsidRPr="00A33A3E">
        <w:rPr>
          <w:rFonts w:ascii="Times New Roman" w:hAnsi="Times New Roman"/>
          <w:sz w:val="34"/>
          <w:szCs w:val="34"/>
        </w:rPr>
        <w:tab/>
      </w:r>
      <w:r w:rsidRPr="00A33A3E">
        <w:rPr>
          <w:rFonts w:ascii="Times New Roman" w:hAnsi="Times New Roman"/>
          <w:sz w:val="34"/>
          <w:szCs w:val="34"/>
        </w:rPr>
        <w:tab/>
      </w:r>
      <w:r w:rsidRPr="00A33A3E">
        <w:rPr>
          <w:rFonts w:ascii="Times New Roman" w:hAnsi="Times New Roman"/>
          <w:sz w:val="34"/>
          <w:szCs w:val="34"/>
        </w:rPr>
        <w:tab/>
      </w:r>
      <w:r w:rsidRPr="00A33A3E">
        <w:rPr>
          <w:rFonts w:ascii="Times New Roman" w:hAnsi="Times New Roman"/>
          <w:sz w:val="34"/>
          <w:szCs w:val="34"/>
        </w:rPr>
        <w:tab/>
      </w:r>
      <w:r w:rsidRPr="00A33A3E">
        <w:rPr>
          <w:rFonts w:ascii="Times New Roman" w:hAnsi="Times New Roman"/>
          <w:sz w:val="34"/>
          <w:szCs w:val="34"/>
        </w:rPr>
        <w:tab/>
      </w:r>
      <w:r w:rsidRPr="00A33A3E">
        <w:rPr>
          <w:rFonts w:ascii="Times New Roman" w:hAnsi="Times New Roman"/>
          <w:sz w:val="34"/>
          <w:szCs w:val="34"/>
        </w:rPr>
        <w:tab/>
      </w:r>
      <w:r w:rsidRPr="006066AD">
        <w:rPr>
          <w:rFonts w:ascii="Times New Roman" w:hAnsi="Times New Roman"/>
          <w:b/>
          <w:sz w:val="34"/>
          <w:szCs w:val="34"/>
        </w:rPr>
        <w:t>Felix</w:t>
      </w:r>
    </w:p>
    <w:p w:rsidR="00A33A3E" w:rsidRPr="00A33A3E" w:rsidRDefault="001C1B04" w:rsidP="00A33A3E">
      <w:pPr>
        <w:spacing w:after="0" w:line="240" w:lineRule="auto"/>
        <w:rPr>
          <w:rFonts w:ascii="Times New Roman" w:hAnsi="Times New Roman"/>
          <w:szCs w:val="34"/>
        </w:rPr>
      </w:pPr>
      <w:r>
        <w:rPr>
          <w:rFonts w:ascii="Times New Roman" w:hAnsi="Times New Roman"/>
          <w:szCs w:val="34"/>
        </w:rPr>
        <w:t xml:space="preserve">Email: </w:t>
      </w:r>
      <w:hyperlink r:id="rId7" w:history="1">
        <w:r w:rsidRPr="0027161C">
          <w:rPr>
            <w:rStyle w:val="Hyperlink"/>
            <w:rFonts w:ascii="Times New Roman" w:hAnsi="Times New Roman"/>
            <w:szCs w:val="34"/>
          </w:rPr>
          <w:t>felix.357999@2freemail.com</w:t>
        </w:r>
      </w:hyperlink>
      <w:r>
        <w:rPr>
          <w:rFonts w:ascii="Times New Roman" w:hAnsi="Times New Roman"/>
          <w:szCs w:val="34"/>
        </w:rPr>
        <w:t xml:space="preserve"> </w:t>
      </w:r>
      <w:bookmarkStart w:id="0" w:name="_GoBack"/>
      <w:bookmarkEnd w:id="0"/>
    </w:p>
    <w:p w:rsidR="00A33A3E" w:rsidRPr="00A33A3E" w:rsidRDefault="00A33A3E" w:rsidP="001C1B04">
      <w:pPr>
        <w:pBdr>
          <w:bottom w:val="single" w:sz="12" w:space="0" w:color="auto"/>
        </w:pBdr>
        <w:spacing w:after="0" w:line="240" w:lineRule="auto"/>
        <w:rPr>
          <w:rFonts w:ascii="Times New Roman" w:hAnsi="Times New Roman"/>
          <w:szCs w:val="34"/>
        </w:rPr>
      </w:pPr>
      <w:r w:rsidRPr="00A33A3E">
        <w:rPr>
          <w:rFonts w:ascii="Times New Roman" w:hAnsi="Times New Roman"/>
          <w:szCs w:val="34"/>
        </w:rPr>
        <w:t>Dubai - UAE</w:t>
      </w:r>
      <w:r w:rsidRPr="00A33A3E">
        <w:rPr>
          <w:rFonts w:ascii="Times New Roman" w:hAnsi="Times New Roman"/>
          <w:szCs w:val="34"/>
        </w:rPr>
        <w:tab/>
      </w:r>
      <w:r w:rsidRPr="00A33A3E">
        <w:rPr>
          <w:rFonts w:ascii="Times New Roman" w:hAnsi="Times New Roman"/>
          <w:szCs w:val="34"/>
        </w:rPr>
        <w:tab/>
      </w:r>
      <w:r w:rsidRPr="00A33A3E">
        <w:rPr>
          <w:rFonts w:ascii="Times New Roman" w:hAnsi="Times New Roman"/>
          <w:szCs w:val="34"/>
        </w:rPr>
        <w:tab/>
      </w:r>
      <w:r w:rsidRPr="00A33A3E">
        <w:rPr>
          <w:rFonts w:ascii="Times New Roman" w:hAnsi="Times New Roman"/>
          <w:szCs w:val="34"/>
        </w:rPr>
        <w:tab/>
      </w:r>
      <w:r w:rsidRPr="00A33A3E">
        <w:rPr>
          <w:rFonts w:ascii="Times New Roman" w:hAnsi="Times New Roman"/>
          <w:szCs w:val="34"/>
        </w:rPr>
        <w:tab/>
      </w:r>
      <w:r w:rsidRPr="00A33A3E">
        <w:rPr>
          <w:rFonts w:ascii="Times New Roman" w:hAnsi="Times New Roman"/>
          <w:szCs w:val="34"/>
        </w:rPr>
        <w:tab/>
      </w:r>
    </w:p>
    <w:p w:rsidR="00A33A3E" w:rsidRPr="00A33A3E" w:rsidRDefault="00A33A3E" w:rsidP="00A33A3E">
      <w:pPr>
        <w:spacing w:after="0" w:line="240" w:lineRule="auto"/>
        <w:rPr>
          <w:rStyle w:val="Emphasis"/>
          <w:rFonts w:ascii="Times New Roman" w:hAnsi="Times New Roman"/>
          <w:i w:val="0"/>
          <w:iCs w:val="0"/>
          <w:szCs w:val="34"/>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A33A3E" w:rsidRPr="00A33A3E" w:rsidTr="005C1397">
        <w:tc>
          <w:tcPr>
            <w:tcW w:w="5000" w:type="pct"/>
            <w:shd w:val="clear" w:color="auto" w:fill="D9D9D9"/>
            <w:vAlign w:val="center"/>
          </w:tcPr>
          <w:p w:rsidR="00A33A3E" w:rsidRPr="006066AD" w:rsidRDefault="00A33A3E" w:rsidP="005C1397">
            <w:pPr>
              <w:spacing w:after="0" w:line="240" w:lineRule="auto"/>
              <w:jc w:val="center"/>
              <w:rPr>
                <w:rStyle w:val="Emphasis"/>
                <w:rFonts w:ascii="Times New Roman" w:hAnsi="Times New Roman"/>
                <w:b/>
                <w:i w:val="0"/>
                <w:iCs w:val="0"/>
                <w:szCs w:val="34"/>
              </w:rPr>
            </w:pPr>
            <w:r w:rsidRPr="006066AD">
              <w:rPr>
                <w:rStyle w:val="Emphasis"/>
                <w:rFonts w:ascii="Times New Roman" w:hAnsi="Times New Roman"/>
                <w:b/>
                <w:i w:val="0"/>
                <w:szCs w:val="34"/>
              </w:rPr>
              <w:t>Objective</w:t>
            </w:r>
          </w:p>
        </w:tc>
      </w:tr>
    </w:tbl>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spacing w:after="0" w:line="240" w:lineRule="auto"/>
        <w:jc w:val="both"/>
        <w:rPr>
          <w:rStyle w:val="Emphasis"/>
          <w:rFonts w:ascii="Times New Roman" w:hAnsi="Times New Roman"/>
          <w:i w:val="0"/>
          <w:iCs w:val="0"/>
          <w:szCs w:val="34"/>
        </w:rPr>
      </w:pPr>
      <w:r w:rsidRPr="00A33A3E">
        <w:rPr>
          <w:rStyle w:val="Emphasis"/>
          <w:rFonts w:ascii="Times New Roman" w:hAnsi="Times New Roman"/>
          <w:i w:val="0"/>
          <w:szCs w:val="34"/>
        </w:rPr>
        <w:t>To implement my personal, academic and professional skills in a challenging environment and to stay level headed with the latest technology in order to make the best of my career path and mutually grow along with the organization I belong.</w:t>
      </w:r>
    </w:p>
    <w:p w:rsidR="00A33A3E" w:rsidRPr="00A33A3E" w:rsidRDefault="00A33A3E" w:rsidP="00A33A3E">
      <w:pPr>
        <w:spacing w:after="0" w:line="240" w:lineRule="auto"/>
        <w:rPr>
          <w:rStyle w:val="Emphasis"/>
          <w:rFonts w:ascii="Times New Roman" w:hAnsi="Times New Roman"/>
          <w:i w:val="0"/>
          <w:iCs w:val="0"/>
          <w:szCs w:val="34"/>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A33A3E" w:rsidRPr="00A33A3E" w:rsidTr="005C1397">
        <w:tc>
          <w:tcPr>
            <w:tcW w:w="5000" w:type="pct"/>
            <w:shd w:val="clear" w:color="auto" w:fill="D9D9D9"/>
            <w:vAlign w:val="center"/>
          </w:tcPr>
          <w:p w:rsidR="00A33A3E" w:rsidRPr="006066AD" w:rsidRDefault="00A33A3E" w:rsidP="005C1397">
            <w:pPr>
              <w:spacing w:after="0" w:line="240" w:lineRule="auto"/>
              <w:jc w:val="center"/>
              <w:rPr>
                <w:rStyle w:val="Emphasis"/>
                <w:rFonts w:ascii="Times New Roman" w:hAnsi="Times New Roman"/>
                <w:b/>
                <w:i w:val="0"/>
                <w:iCs w:val="0"/>
                <w:szCs w:val="34"/>
              </w:rPr>
            </w:pPr>
            <w:r w:rsidRPr="006066AD">
              <w:rPr>
                <w:rStyle w:val="Emphasis"/>
                <w:rFonts w:ascii="Times New Roman" w:hAnsi="Times New Roman"/>
                <w:b/>
                <w:i w:val="0"/>
                <w:sz w:val="24"/>
                <w:szCs w:val="24"/>
              </w:rPr>
              <w:t xml:space="preserve">Skills </w:t>
            </w:r>
            <w:r w:rsidRPr="006066AD">
              <w:rPr>
                <w:rStyle w:val="Emphasis"/>
                <w:rFonts w:ascii="Times New Roman" w:hAnsi="Times New Roman"/>
                <w:b/>
                <w:i w:val="0"/>
                <w:szCs w:val="34"/>
              </w:rPr>
              <w:t>&amp;</w:t>
            </w:r>
            <w:r w:rsidRPr="006066AD">
              <w:rPr>
                <w:rStyle w:val="Emphasis"/>
                <w:rFonts w:ascii="Times New Roman" w:hAnsi="Times New Roman"/>
                <w:b/>
                <w:i w:val="0"/>
                <w:sz w:val="24"/>
                <w:szCs w:val="24"/>
              </w:rPr>
              <w:t>Experience</w:t>
            </w:r>
          </w:p>
        </w:tc>
      </w:tr>
    </w:tbl>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spacing w:after="0"/>
        <w:rPr>
          <w:rStyle w:val="Emphasis"/>
          <w:rFonts w:ascii="Times New Roman" w:hAnsi="Times New Roman"/>
          <w:i w:val="0"/>
          <w:iCs w:val="0"/>
          <w:sz w:val="24"/>
          <w:szCs w:val="24"/>
        </w:rPr>
      </w:pPr>
      <w:r w:rsidRPr="006066AD">
        <w:rPr>
          <w:rStyle w:val="Emphasis"/>
          <w:rFonts w:ascii="Times New Roman" w:hAnsi="Times New Roman"/>
          <w:b/>
          <w:i w:val="0"/>
          <w:sz w:val="24"/>
          <w:szCs w:val="24"/>
        </w:rPr>
        <w:t>Areas of expertise:</w:t>
      </w:r>
      <w:r w:rsidRPr="00A33A3E">
        <w:rPr>
          <w:rStyle w:val="Emphasis"/>
          <w:rFonts w:ascii="Times New Roman" w:hAnsi="Times New Roman"/>
          <w:i w:val="0"/>
          <w:sz w:val="24"/>
          <w:szCs w:val="24"/>
        </w:rPr>
        <w:t xml:space="preserve"> Customer service</w:t>
      </w:r>
      <w:r w:rsidR="009D367E">
        <w:rPr>
          <w:rStyle w:val="Emphasis"/>
          <w:rFonts w:ascii="Times New Roman" w:hAnsi="Times New Roman"/>
          <w:i w:val="0"/>
          <w:sz w:val="24"/>
          <w:szCs w:val="24"/>
        </w:rPr>
        <w:t xml:space="preserve">, </w:t>
      </w:r>
      <w:r w:rsidR="009D367E" w:rsidRPr="00A33A3E">
        <w:rPr>
          <w:rStyle w:val="Emphasis"/>
          <w:rFonts w:ascii="Times New Roman" w:hAnsi="Times New Roman"/>
          <w:i w:val="0"/>
          <w:sz w:val="24"/>
          <w:szCs w:val="24"/>
        </w:rPr>
        <w:t>Banking,</w:t>
      </w:r>
      <w:r w:rsidRPr="00A33A3E">
        <w:rPr>
          <w:rStyle w:val="Emphasis"/>
          <w:rFonts w:ascii="Times New Roman" w:hAnsi="Times New Roman"/>
          <w:i w:val="0"/>
          <w:sz w:val="24"/>
          <w:szCs w:val="24"/>
        </w:rPr>
        <w:t xml:space="preserve"> AR cash applications</w:t>
      </w:r>
    </w:p>
    <w:p w:rsidR="00A33A3E" w:rsidRPr="00A33A3E" w:rsidRDefault="00A33A3E" w:rsidP="00A33A3E">
      <w:pPr>
        <w:spacing w:after="0" w:line="240" w:lineRule="auto"/>
        <w:rPr>
          <w:rStyle w:val="Emphasis"/>
          <w:rFonts w:ascii="Times New Roman" w:hAnsi="Times New Roman"/>
          <w:i w:val="0"/>
          <w:iCs w:val="0"/>
          <w:szCs w:val="34"/>
        </w:rPr>
      </w:pPr>
    </w:p>
    <w:p w:rsidR="00A33A3E" w:rsidRPr="006066AD" w:rsidRDefault="00A33A3E" w:rsidP="00A33A3E">
      <w:pPr>
        <w:spacing w:after="0" w:line="240" w:lineRule="auto"/>
        <w:rPr>
          <w:rStyle w:val="Emphasis"/>
          <w:rFonts w:ascii="Times New Roman" w:hAnsi="Times New Roman"/>
          <w:b/>
          <w:i w:val="0"/>
          <w:iCs w:val="0"/>
          <w:szCs w:val="34"/>
        </w:rPr>
      </w:pPr>
      <w:r w:rsidRPr="006066AD">
        <w:rPr>
          <w:rStyle w:val="Emphasis"/>
          <w:rFonts w:ascii="Times New Roman" w:hAnsi="Times New Roman"/>
          <w:b/>
          <w:i w:val="0"/>
          <w:szCs w:val="34"/>
        </w:rPr>
        <w:t xml:space="preserve">Professional </w:t>
      </w:r>
      <w:r w:rsidRPr="006066AD">
        <w:rPr>
          <w:rStyle w:val="Emphasis"/>
          <w:rFonts w:ascii="Times New Roman" w:hAnsi="Times New Roman"/>
          <w:b/>
          <w:i w:val="0"/>
          <w:sz w:val="24"/>
          <w:szCs w:val="24"/>
        </w:rPr>
        <w:t>skill s</w:t>
      </w:r>
      <w:r w:rsidRPr="006066AD">
        <w:rPr>
          <w:rStyle w:val="Emphasis"/>
          <w:rFonts w:ascii="Times New Roman" w:hAnsi="Times New Roman"/>
          <w:b/>
          <w:i w:val="0"/>
          <w:szCs w:val="34"/>
        </w:rPr>
        <w:t>et:</w:t>
      </w:r>
    </w:p>
    <w:p w:rsidR="00A33A3E" w:rsidRPr="00A33A3E" w:rsidRDefault="00A33A3E" w:rsidP="00A33A3E">
      <w:pPr>
        <w:spacing w:after="0"/>
        <w:rPr>
          <w:rStyle w:val="Emphasis"/>
          <w:rFonts w:ascii="Times New Roman" w:hAnsi="Times New Roman"/>
          <w:i w:val="0"/>
          <w:iCs w:val="0"/>
          <w:szCs w:val="34"/>
        </w:rPr>
      </w:pPr>
    </w:p>
    <w:p w:rsidR="00A33A3E" w:rsidRPr="00A33A3E" w:rsidRDefault="00A33A3E" w:rsidP="00A33A3E">
      <w:pPr>
        <w:numPr>
          <w:ilvl w:val="0"/>
          <w:numId w:val="1"/>
        </w:numPr>
        <w:spacing w:after="0"/>
        <w:jc w:val="both"/>
        <w:rPr>
          <w:rStyle w:val="Emphasis"/>
          <w:rFonts w:ascii="Times New Roman" w:hAnsi="Times New Roman"/>
          <w:i w:val="0"/>
          <w:iCs w:val="0"/>
          <w:szCs w:val="34"/>
        </w:rPr>
      </w:pPr>
      <w:r w:rsidRPr="00A33A3E">
        <w:rPr>
          <w:rStyle w:val="Emphasis"/>
          <w:rFonts w:ascii="Times New Roman" w:hAnsi="Times New Roman"/>
          <w:i w:val="0"/>
          <w:szCs w:val="34"/>
        </w:rPr>
        <w:t>Office 365</w:t>
      </w: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SAP</w:t>
      </w:r>
      <w:r w:rsidRPr="00A33A3E">
        <w:rPr>
          <w:rStyle w:val="Emphasis"/>
          <w:rFonts w:ascii="Times New Roman" w:hAnsi="Times New Roman"/>
          <w:i w:val="0"/>
          <w:szCs w:val="34"/>
        </w:rPr>
        <w:tab/>
      </w:r>
    </w:p>
    <w:p w:rsidR="000B7F65" w:rsidRPr="000B7F65" w:rsidRDefault="000B7F65" w:rsidP="000B7F65">
      <w:pPr>
        <w:numPr>
          <w:ilvl w:val="0"/>
          <w:numId w:val="1"/>
        </w:numPr>
        <w:spacing w:after="0"/>
        <w:rPr>
          <w:rStyle w:val="Emphasis"/>
          <w:rFonts w:ascii="Times New Roman" w:hAnsi="Times New Roman"/>
          <w:i w:val="0"/>
          <w:iCs w:val="0"/>
          <w:szCs w:val="34"/>
        </w:rPr>
      </w:pPr>
      <w:r>
        <w:rPr>
          <w:rStyle w:val="Emphasis"/>
          <w:rFonts w:ascii="Times New Roman" w:hAnsi="Times New Roman"/>
          <w:i w:val="0"/>
          <w:szCs w:val="34"/>
        </w:rPr>
        <w:t>Email and Telephone etiquette</w:t>
      </w: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Trade instructing &amp; Trade Cancellation (Investment banking)</w:t>
      </w:r>
    </w:p>
    <w:p w:rsidR="00A33A3E" w:rsidRPr="006066AD"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FX booking (Investment banking)</w:t>
      </w:r>
    </w:p>
    <w:p w:rsidR="00A33A3E" w:rsidRPr="00A33A3E" w:rsidRDefault="00A33A3E" w:rsidP="00A33A3E">
      <w:pPr>
        <w:spacing w:after="0"/>
        <w:ind w:left="720"/>
        <w:rPr>
          <w:rStyle w:val="Emphasis"/>
          <w:rFonts w:ascii="Times New Roman" w:hAnsi="Times New Roman"/>
          <w:i w:val="0"/>
          <w:iCs w:val="0"/>
          <w:szCs w:val="34"/>
        </w:rPr>
      </w:pPr>
    </w:p>
    <w:p w:rsidR="00A33A3E" w:rsidRPr="006066AD" w:rsidRDefault="00A33A3E" w:rsidP="00A33A3E">
      <w:pPr>
        <w:spacing w:after="0" w:line="240" w:lineRule="auto"/>
        <w:rPr>
          <w:rStyle w:val="Emphasis"/>
          <w:rFonts w:ascii="Times New Roman" w:hAnsi="Times New Roman"/>
          <w:b/>
          <w:i w:val="0"/>
          <w:iCs w:val="0"/>
          <w:szCs w:val="34"/>
        </w:rPr>
      </w:pPr>
      <w:r w:rsidRPr="006066AD">
        <w:rPr>
          <w:rStyle w:val="Emphasis"/>
          <w:rFonts w:ascii="Times New Roman" w:hAnsi="Times New Roman"/>
          <w:b/>
          <w:i w:val="0"/>
          <w:szCs w:val="34"/>
        </w:rPr>
        <w:t xml:space="preserve">Personal </w:t>
      </w:r>
      <w:r w:rsidRPr="006066AD">
        <w:rPr>
          <w:rStyle w:val="Emphasis"/>
          <w:rFonts w:ascii="Times New Roman" w:hAnsi="Times New Roman"/>
          <w:b/>
          <w:i w:val="0"/>
          <w:sz w:val="24"/>
          <w:szCs w:val="24"/>
        </w:rPr>
        <w:t>skills</w:t>
      </w:r>
      <w:r w:rsidRPr="006066AD">
        <w:rPr>
          <w:rStyle w:val="Emphasis"/>
          <w:rFonts w:ascii="Times New Roman" w:hAnsi="Times New Roman"/>
          <w:b/>
          <w:i w:val="0"/>
          <w:szCs w:val="34"/>
        </w:rPr>
        <w:t>:</w:t>
      </w:r>
    </w:p>
    <w:p w:rsidR="00A33A3E" w:rsidRPr="00A33A3E" w:rsidRDefault="00A33A3E" w:rsidP="00A33A3E">
      <w:pPr>
        <w:spacing w:after="0" w:line="240" w:lineRule="auto"/>
        <w:rPr>
          <w:rStyle w:val="Emphasis"/>
          <w:rFonts w:ascii="Times New Roman" w:hAnsi="Times New Roman"/>
          <w:i w:val="0"/>
          <w:iCs w:val="0"/>
          <w:szCs w:val="34"/>
          <w:u w:val="single"/>
        </w:rPr>
      </w:pP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Multitasking Ability</w:t>
      </w: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Effective team worker</w:t>
      </w: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Easily adoptable</w:t>
      </w: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Positive &amp;Friendly attitude in work</w:t>
      </w: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Fluency in communication</w:t>
      </w:r>
    </w:p>
    <w:p w:rsidR="00A33A3E" w:rsidRPr="00A33A3E" w:rsidRDefault="00A33A3E" w:rsidP="00A33A3E">
      <w:pPr>
        <w:spacing w:after="0" w:line="240" w:lineRule="auto"/>
        <w:rPr>
          <w:rStyle w:val="Emphasis"/>
          <w:rFonts w:ascii="Times New Roman" w:hAnsi="Times New Roman"/>
          <w:i w:val="0"/>
          <w:iCs w:val="0"/>
          <w:szCs w:val="34"/>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A33A3E" w:rsidRPr="00A33A3E" w:rsidTr="005C1397">
        <w:tc>
          <w:tcPr>
            <w:tcW w:w="5000" w:type="pct"/>
            <w:shd w:val="clear" w:color="auto" w:fill="D9D9D9"/>
            <w:vAlign w:val="center"/>
          </w:tcPr>
          <w:p w:rsidR="00A33A3E" w:rsidRPr="006066AD" w:rsidRDefault="00A33A3E" w:rsidP="005C1397">
            <w:pPr>
              <w:spacing w:after="0" w:line="240" w:lineRule="auto"/>
              <w:jc w:val="center"/>
              <w:rPr>
                <w:rStyle w:val="Emphasis"/>
                <w:rFonts w:ascii="Times New Roman" w:hAnsi="Times New Roman"/>
                <w:b/>
                <w:i w:val="0"/>
                <w:iCs w:val="0"/>
                <w:szCs w:val="34"/>
              </w:rPr>
            </w:pPr>
            <w:r w:rsidRPr="006066AD">
              <w:rPr>
                <w:rStyle w:val="Emphasis"/>
                <w:rFonts w:ascii="Times New Roman" w:hAnsi="Times New Roman"/>
                <w:b/>
                <w:i w:val="0"/>
                <w:sz w:val="24"/>
                <w:szCs w:val="24"/>
              </w:rPr>
              <w:t>Academic Profile</w:t>
            </w:r>
          </w:p>
        </w:tc>
      </w:tr>
    </w:tbl>
    <w:p w:rsidR="00A33A3E" w:rsidRPr="00A33A3E" w:rsidRDefault="00A33A3E" w:rsidP="00A33A3E">
      <w:pPr>
        <w:spacing w:after="0" w:line="240" w:lineRule="auto"/>
        <w:rPr>
          <w:rStyle w:val="Emphasis"/>
          <w:rFonts w:ascii="Times New Roman" w:hAnsi="Times New Roman"/>
          <w:i w:val="0"/>
          <w:iCs w:val="0"/>
          <w:szCs w:val="34"/>
        </w:rPr>
      </w:pP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20" w:firstRow="1" w:lastRow="0" w:firstColumn="0" w:lastColumn="0" w:noHBand="0" w:noVBand="1"/>
      </w:tblPr>
      <w:tblGrid>
        <w:gridCol w:w="2864"/>
        <w:gridCol w:w="3081"/>
        <w:gridCol w:w="3127"/>
      </w:tblGrid>
      <w:tr w:rsidR="00A33A3E" w:rsidRPr="00A33A3E" w:rsidTr="005C1397">
        <w:trPr>
          <w:trHeight w:val="223"/>
        </w:trPr>
        <w:tc>
          <w:tcPr>
            <w:tcW w:w="2864" w:type="dxa"/>
          </w:tcPr>
          <w:p w:rsidR="00A33A3E" w:rsidRPr="00A33A3E" w:rsidRDefault="00A33A3E" w:rsidP="005C1397">
            <w:pPr>
              <w:spacing w:after="0" w:line="240" w:lineRule="auto"/>
              <w:jc w:val="center"/>
              <w:rPr>
                <w:rStyle w:val="Emphasis"/>
                <w:rFonts w:ascii="Times New Roman" w:hAnsi="Times New Roman"/>
                <w:bCs/>
                <w:i w:val="0"/>
                <w:iCs w:val="0"/>
                <w:color w:val="000000"/>
                <w:szCs w:val="34"/>
              </w:rPr>
            </w:pPr>
            <w:r w:rsidRPr="00A33A3E">
              <w:rPr>
                <w:rStyle w:val="Emphasis"/>
                <w:rFonts w:ascii="Times New Roman" w:hAnsi="Times New Roman"/>
                <w:bCs/>
                <w:i w:val="0"/>
                <w:color w:val="000000"/>
                <w:sz w:val="24"/>
                <w:szCs w:val="24"/>
              </w:rPr>
              <w:t xml:space="preserve">Degree </w:t>
            </w:r>
            <w:r w:rsidRPr="00A33A3E">
              <w:rPr>
                <w:rStyle w:val="Emphasis"/>
                <w:rFonts w:ascii="Times New Roman" w:hAnsi="Times New Roman"/>
                <w:bCs/>
                <w:i w:val="0"/>
                <w:color w:val="000000"/>
                <w:szCs w:val="34"/>
              </w:rPr>
              <w:t xml:space="preserve">/ </w:t>
            </w:r>
            <w:r w:rsidRPr="00A33A3E">
              <w:rPr>
                <w:rStyle w:val="Emphasis"/>
                <w:rFonts w:ascii="Times New Roman" w:hAnsi="Times New Roman"/>
                <w:bCs/>
                <w:i w:val="0"/>
                <w:color w:val="000000"/>
                <w:sz w:val="24"/>
                <w:szCs w:val="24"/>
              </w:rPr>
              <w:t>class</w:t>
            </w:r>
          </w:p>
        </w:tc>
        <w:tc>
          <w:tcPr>
            <w:tcW w:w="3081" w:type="dxa"/>
          </w:tcPr>
          <w:p w:rsidR="00A33A3E" w:rsidRPr="00A33A3E" w:rsidRDefault="00A33A3E" w:rsidP="005C1397">
            <w:pPr>
              <w:spacing w:after="0" w:line="240" w:lineRule="auto"/>
              <w:jc w:val="center"/>
              <w:rPr>
                <w:rStyle w:val="Emphasis"/>
                <w:rFonts w:ascii="Times New Roman" w:hAnsi="Times New Roman"/>
                <w:bCs/>
                <w:i w:val="0"/>
                <w:iCs w:val="0"/>
                <w:color w:val="000000"/>
                <w:szCs w:val="34"/>
              </w:rPr>
            </w:pPr>
            <w:r w:rsidRPr="00A33A3E">
              <w:rPr>
                <w:rStyle w:val="Emphasis"/>
                <w:rFonts w:ascii="Times New Roman" w:hAnsi="Times New Roman"/>
                <w:bCs/>
                <w:i w:val="0"/>
                <w:color w:val="000000"/>
                <w:sz w:val="24"/>
                <w:szCs w:val="24"/>
              </w:rPr>
              <w:t>Institution</w:t>
            </w:r>
          </w:p>
        </w:tc>
        <w:tc>
          <w:tcPr>
            <w:tcW w:w="3127" w:type="dxa"/>
          </w:tcPr>
          <w:p w:rsidR="00A33A3E" w:rsidRPr="00A33A3E" w:rsidRDefault="00A33A3E" w:rsidP="005C1397">
            <w:pPr>
              <w:spacing w:after="0" w:line="240" w:lineRule="auto"/>
              <w:jc w:val="center"/>
              <w:rPr>
                <w:rStyle w:val="Emphasis"/>
                <w:rFonts w:ascii="Times New Roman" w:hAnsi="Times New Roman"/>
                <w:bCs/>
                <w:i w:val="0"/>
                <w:iCs w:val="0"/>
                <w:color w:val="000000"/>
                <w:szCs w:val="34"/>
              </w:rPr>
            </w:pPr>
            <w:r w:rsidRPr="00A33A3E">
              <w:rPr>
                <w:rStyle w:val="Emphasis"/>
                <w:rFonts w:ascii="Times New Roman" w:hAnsi="Times New Roman"/>
                <w:bCs/>
                <w:i w:val="0"/>
                <w:color w:val="000000"/>
                <w:sz w:val="24"/>
                <w:szCs w:val="24"/>
              </w:rPr>
              <w:t>Year</w:t>
            </w:r>
          </w:p>
        </w:tc>
      </w:tr>
      <w:tr w:rsidR="00A33A3E" w:rsidRPr="00A33A3E" w:rsidTr="005C1397">
        <w:trPr>
          <w:trHeight w:val="642"/>
        </w:trPr>
        <w:tc>
          <w:tcPr>
            <w:tcW w:w="2864" w:type="dxa"/>
          </w:tcPr>
          <w:p w:rsidR="00A33A3E" w:rsidRPr="00A33A3E" w:rsidRDefault="00A33A3E" w:rsidP="005C1397">
            <w:pPr>
              <w:spacing w:after="0" w:line="240" w:lineRule="auto"/>
              <w:rPr>
                <w:rStyle w:val="Emphasis"/>
                <w:rFonts w:ascii="Times New Roman" w:hAnsi="Times New Roman"/>
                <w:i w:val="0"/>
                <w:iCs w:val="0"/>
                <w:color w:val="000000"/>
                <w:szCs w:val="34"/>
              </w:rPr>
            </w:pPr>
          </w:p>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Cs w:val="34"/>
              </w:rPr>
              <w:t>M.B.A ( Human resource Management)</w:t>
            </w:r>
          </w:p>
        </w:tc>
        <w:tc>
          <w:tcPr>
            <w:tcW w:w="3081" w:type="dxa"/>
          </w:tcPr>
          <w:p w:rsidR="00A33A3E" w:rsidRPr="00A33A3E" w:rsidRDefault="00A33A3E" w:rsidP="005C1397">
            <w:pPr>
              <w:spacing w:after="0" w:line="240" w:lineRule="auto"/>
              <w:jc w:val="center"/>
              <w:rPr>
                <w:rStyle w:val="Emphasis"/>
                <w:rFonts w:ascii="Times New Roman" w:hAnsi="Times New Roman"/>
                <w:i w:val="0"/>
                <w:iCs w:val="0"/>
                <w:color w:val="000000"/>
                <w:szCs w:val="34"/>
              </w:rPr>
            </w:pPr>
          </w:p>
          <w:p w:rsidR="00A33A3E" w:rsidRPr="00A33A3E" w:rsidRDefault="00A33A3E" w:rsidP="005C1397">
            <w:pPr>
              <w:spacing w:after="0" w:line="240" w:lineRule="auto"/>
              <w:jc w:val="center"/>
              <w:rPr>
                <w:rStyle w:val="Emphasis"/>
                <w:rFonts w:ascii="Times New Roman" w:hAnsi="Times New Roman"/>
                <w:i w:val="0"/>
                <w:iCs w:val="0"/>
                <w:color w:val="000000"/>
                <w:szCs w:val="34"/>
              </w:rPr>
            </w:pPr>
            <w:proofErr w:type="spellStart"/>
            <w:r w:rsidRPr="00A33A3E">
              <w:rPr>
                <w:rStyle w:val="Emphasis"/>
                <w:rFonts w:ascii="Times New Roman" w:hAnsi="Times New Roman"/>
                <w:i w:val="0"/>
                <w:color w:val="000000"/>
                <w:szCs w:val="34"/>
              </w:rPr>
              <w:t>Bharathiar</w:t>
            </w:r>
            <w:proofErr w:type="spellEnd"/>
            <w:r w:rsidRPr="00A33A3E">
              <w:rPr>
                <w:rStyle w:val="Emphasis"/>
                <w:rFonts w:ascii="Times New Roman" w:hAnsi="Times New Roman"/>
                <w:i w:val="0"/>
                <w:color w:val="000000"/>
                <w:szCs w:val="34"/>
              </w:rPr>
              <w:t xml:space="preserve"> University</w:t>
            </w:r>
          </w:p>
          <w:p w:rsidR="00A33A3E" w:rsidRPr="00A33A3E" w:rsidRDefault="00A33A3E" w:rsidP="005C1397">
            <w:pPr>
              <w:spacing w:after="0" w:line="240" w:lineRule="auto"/>
              <w:jc w:val="center"/>
              <w:rPr>
                <w:rStyle w:val="Emphasis"/>
                <w:rFonts w:ascii="Times New Roman" w:hAnsi="Times New Roman"/>
                <w:bCs/>
                <w:i w:val="0"/>
                <w:iCs w:val="0"/>
                <w:color w:val="000000"/>
                <w:sz w:val="24"/>
                <w:szCs w:val="24"/>
              </w:rPr>
            </w:pPr>
            <w:r w:rsidRPr="00A33A3E">
              <w:rPr>
                <w:rStyle w:val="Emphasis"/>
                <w:rFonts w:ascii="Times New Roman" w:hAnsi="Times New Roman"/>
                <w:i w:val="0"/>
                <w:color w:val="000000"/>
                <w:szCs w:val="34"/>
              </w:rPr>
              <w:t>Coimbatore</w:t>
            </w:r>
          </w:p>
        </w:tc>
        <w:tc>
          <w:tcPr>
            <w:tcW w:w="3127" w:type="dxa"/>
          </w:tcPr>
          <w:p w:rsidR="00A33A3E" w:rsidRPr="00A33A3E" w:rsidRDefault="00A33A3E" w:rsidP="005C1397">
            <w:pPr>
              <w:spacing w:after="0" w:line="240" w:lineRule="auto"/>
              <w:jc w:val="center"/>
              <w:rPr>
                <w:rStyle w:val="Emphasis"/>
                <w:rFonts w:ascii="Times New Roman" w:hAnsi="Times New Roman"/>
                <w:bCs/>
                <w:i w:val="0"/>
                <w:iCs w:val="0"/>
                <w:color w:val="000000"/>
                <w:sz w:val="24"/>
                <w:szCs w:val="24"/>
              </w:rPr>
            </w:pPr>
          </w:p>
          <w:p w:rsidR="00A33A3E" w:rsidRPr="00A33A3E" w:rsidRDefault="00A33A3E" w:rsidP="005C1397">
            <w:pPr>
              <w:spacing w:after="0" w:line="240" w:lineRule="auto"/>
              <w:jc w:val="center"/>
              <w:rPr>
                <w:rStyle w:val="Emphasis"/>
                <w:rFonts w:ascii="Times New Roman" w:hAnsi="Times New Roman"/>
                <w:bCs/>
                <w:i w:val="0"/>
                <w:iCs w:val="0"/>
                <w:color w:val="000000"/>
                <w:sz w:val="24"/>
                <w:szCs w:val="24"/>
              </w:rPr>
            </w:pPr>
            <w:r w:rsidRPr="00A33A3E">
              <w:rPr>
                <w:rStyle w:val="Emphasis"/>
                <w:rFonts w:ascii="Times New Roman" w:hAnsi="Times New Roman"/>
                <w:bCs/>
                <w:i w:val="0"/>
                <w:color w:val="000000"/>
                <w:sz w:val="24"/>
                <w:szCs w:val="24"/>
              </w:rPr>
              <w:t>2013</w:t>
            </w:r>
          </w:p>
        </w:tc>
      </w:tr>
      <w:tr w:rsidR="00A33A3E" w:rsidRPr="00A33A3E" w:rsidTr="005C1397">
        <w:trPr>
          <w:cantSplit/>
          <w:trHeight w:val="653"/>
        </w:trPr>
        <w:tc>
          <w:tcPr>
            <w:tcW w:w="2863" w:type="dxa"/>
            <w:shd w:val="clear" w:color="auto" w:fill="FFFFFF"/>
            <w:vAlign w:val="center"/>
          </w:tcPr>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Cs w:val="34"/>
              </w:rPr>
              <w:t>B.COM</w:t>
            </w:r>
          </w:p>
        </w:tc>
        <w:tc>
          <w:tcPr>
            <w:tcW w:w="2863" w:type="dxa"/>
            <w:shd w:val="clear" w:color="auto" w:fill="FFFFFF"/>
            <w:vAlign w:val="center"/>
          </w:tcPr>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Cs w:val="34"/>
              </w:rPr>
              <w:t xml:space="preserve">Bishop </w:t>
            </w:r>
            <w:proofErr w:type="spellStart"/>
            <w:r w:rsidRPr="00A33A3E">
              <w:rPr>
                <w:rStyle w:val="Emphasis"/>
                <w:rFonts w:ascii="Times New Roman" w:hAnsi="Times New Roman"/>
                <w:i w:val="0"/>
                <w:color w:val="000000"/>
                <w:szCs w:val="34"/>
              </w:rPr>
              <w:t>Appasamy</w:t>
            </w:r>
            <w:proofErr w:type="spellEnd"/>
            <w:r w:rsidRPr="00A33A3E">
              <w:rPr>
                <w:rStyle w:val="Emphasis"/>
                <w:rFonts w:ascii="Times New Roman" w:hAnsi="Times New Roman"/>
                <w:i w:val="0"/>
                <w:color w:val="000000"/>
                <w:szCs w:val="34"/>
              </w:rPr>
              <w:t xml:space="preserve"> Collage of Arts and </w:t>
            </w:r>
            <w:proofErr w:type="spellStart"/>
            <w:r w:rsidRPr="00A33A3E">
              <w:rPr>
                <w:rStyle w:val="Emphasis"/>
                <w:rFonts w:ascii="Times New Roman" w:hAnsi="Times New Roman"/>
                <w:i w:val="0"/>
                <w:color w:val="000000"/>
                <w:szCs w:val="34"/>
              </w:rPr>
              <w:t>ScienceCoimbaore</w:t>
            </w:r>
            <w:proofErr w:type="spellEnd"/>
          </w:p>
        </w:tc>
        <w:tc>
          <w:tcPr>
            <w:tcW w:w="2863" w:type="dxa"/>
            <w:shd w:val="clear" w:color="auto" w:fill="FFFFFF"/>
            <w:vAlign w:val="center"/>
          </w:tcPr>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 w:val="24"/>
                <w:szCs w:val="24"/>
              </w:rPr>
              <w:t>2011</w:t>
            </w:r>
          </w:p>
        </w:tc>
      </w:tr>
      <w:tr w:rsidR="00A33A3E" w:rsidRPr="00A33A3E" w:rsidTr="005C1397">
        <w:trPr>
          <w:cantSplit/>
          <w:trHeight w:val="555"/>
        </w:trPr>
        <w:tc>
          <w:tcPr>
            <w:tcW w:w="2863" w:type="dxa"/>
            <w:shd w:val="clear" w:color="auto" w:fill="FFFFFF"/>
            <w:vAlign w:val="center"/>
          </w:tcPr>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Cs w:val="34"/>
              </w:rPr>
              <w:t>HSLC</w:t>
            </w:r>
          </w:p>
        </w:tc>
        <w:tc>
          <w:tcPr>
            <w:tcW w:w="2863" w:type="dxa"/>
            <w:shd w:val="clear" w:color="auto" w:fill="FFFFFF"/>
            <w:vAlign w:val="center"/>
          </w:tcPr>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Cs w:val="34"/>
              </w:rPr>
              <w:t>St Joseph’s Hr. Sec. School</w:t>
            </w:r>
          </w:p>
          <w:p w:rsidR="00A33A3E" w:rsidRPr="00A33A3E" w:rsidRDefault="00A33A3E" w:rsidP="005C1397">
            <w:pPr>
              <w:spacing w:after="0" w:line="240" w:lineRule="auto"/>
              <w:jc w:val="center"/>
              <w:rPr>
                <w:rStyle w:val="Emphasis"/>
                <w:rFonts w:ascii="Times New Roman" w:hAnsi="Times New Roman"/>
                <w:i w:val="0"/>
                <w:iCs w:val="0"/>
                <w:color w:val="000000"/>
                <w:szCs w:val="34"/>
              </w:rPr>
            </w:pPr>
            <w:proofErr w:type="spellStart"/>
            <w:r w:rsidRPr="00A33A3E">
              <w:rPr>
                <w:rStyle w:val="Emphasis"/>
                <w:rFonts w:ascii="Times New Roman" w:hAnsi="Times New Roman"/>
                <w:i w:val="0"/>
                <w:color w:val="000000"/>
                <w:szCs w:val="34"/>
              </w:rPr>
              <w:t>Ooty</w:t>
            </w:r>
            <w:proofErr w:type="spellEnd"/>
          </w:p>
        </w:tc>
        <w:tc>
          <w:tcPr>
            <w:tcW w:w="2863" w:type="dxa"/>
            <w:shd w:val="clear" w:color="auto" w:fill="FFFFFF"/>
            <w:vAlign w:val="center"/>
          </w:tcPr>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 w:val="24"/>
                <w:szCs w:val="24"/>
              </w:rPr>
              <w:t>2007</w:t>
            </w:r>
          </w:p>
        </w:tc>
      </w:tr>
      <w:tr w:rsidR="00A33A3E" w:rsidRPr="00A33A3E" w:rsidTr="005C1397">
        <w:trPr>
          <w:cantSplit/>
          <w:trHeight w:val="660"/>
        </w:trPr>
        <w:tc>
          <w:tcPr>
            <w:tcW w:w="2863" w:type="dxa"/>
            <w:shd w:val="clear" w:color="auto" w:fill="FFFFFF"/>
            <w:vAlign w:val="center"/>
          </w:tcPr>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Cs w:val="34"/>
              </w:rPr>
              <w:t>SSLC</w:t>
            </w:r>
          </w:p>
        </w:tc>
        <w:tc>
          <w:tcPr>
            <w:tcW w:w="2863" w:type="dxa"/>
            <w:shd w:val="clear" w:color="auto" w:fill="FFFFFF"/>
            <w:vAlign w:val="center"/>
          </w:tcPr>
          <w:p w:rsidR="00A33A3E" w:rsidRPr="00A33A3E" w:rsidRDefault="00A33A3E" w:rsidP="005C1397">
            <w:pPr>
              <w:spacing w:after="0" w:line="240" w:lineRule="auto"/>
              <w:jc w:val="center"/>
              <w:rPr>
                <w:rStyle w:val="Emphasis"/>
                <w:rFonts w:ascii="Times New Roman" w:hAnsi="Times New Roman"/>
                <w:i w:val="0"/>
                <w:iCs w:val="0"/>
                <w:color w:val="000000"/>
                <w:szCs w:val="34"/>
              </w:rPr>
            </w:pPr>
          </w:p>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Cs w:val="34"/>
              </w:rPr>
              <w:t>St Joseph’s  Hr. Sec. School</w:t>
            </w:r>
          </w:p>
          <w:p w:rsidR="00A33A3E" w:rsidRPr="00A33A3E" w:rsidRDefault="00A33A3E" w:rsidP="005C1397">
            <w:pPr>
              <w:spacing w:after="0" w:line="240" w:lineRule="auto"/>
              <w:jc w:val="center"/>
              <w:rPr>
                <w:rStyle w:val="Emphasis"/>
                <w:rFonts w:ascii="Times New Roman" w:hAnsi="Times New Roman"/>
                <w:i w:val="0"/>
                <w:iCs w:val="0"/>
                <w:color w:val="000000"/>
                <w:szCs w:val="34"/>
              </w:rPr>
            </w:pPr>
            <w:proofErr w:type="spellStart"/>
            <w:r w:rsidRPr="00A33A3E">
              <w:rPr>
                <w:rStyle w:val="Emphasis"/>
                <w:rFonts w:ascii="Times New Roman" w:hAnsi="Times New Roman"/>
                <w:i w:val="0"/>
                <w:color w:val="000000"/>
                <w:szCs w:val="34"/>
              </w:rPr>
              <w:t>Ooty</w:t>
            </w:r>
            <w:proofErr w:type="spellEnd"/>
          </w:p>
        </w:tc>
        <w:tc>
          <w:tcPr>
            <w:tcW w:w="2863" w:type="dxa"/>
            <w:shd w:val="clear" w:color="auto" w:fill="FFFFFF"/>
            <w:vAlign w:val="center"/>
          </w:tcPr>
          <w:p w:rsidR="00A33A3E" w:rsidRPr="00A33A3E" w:rsidRDefault="00A33A3E" w:rsidP="005C1397">
            <w:pPr>
              <w:spacing w:after="0" w:line="240" w:lineRule="auto"/>
              <w:jc w:val="center"/>
              <w:rPr>
                <w:rStyle w:val="Emphasis"/>
                <w:rFonts w:ascii="Times New Roman" w:hAnsi="Times New Roman"/>
                <w:i w:val="0"/>
                <w:iCs w:val="0"/>
                <w:color w:val="000000"/>
                <w:szCs w:val="34"/>
              </w:rPr>
            </w:pPr>
            <w:r w:rsidRPr="00A33A3E">
              <w:rPr>
                <w:rStyle w:val="Emphasis"/>
                <w:rFonts w:ascii="Times New Roman" w:hAnsi="Times New Roman"/>
                <w:i w:val="0"/>
                <w:color w:val="000000"/>
                <w:sz w:val="24"/>
                <w:szCs w:val="24"/>
              </w:rPr>
              <w:t>2005</w:t>
            </w:r>
          </w:p>
        </w:tc>
      </w:tr>
    </w:tbl>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spacing w:after="0" w:line="240" w:lineRule="auto"/>
        <w:rPr>
          <w:rStyle w:val="Emphasis"/>
          <w:rFonts w:ascii="Times New Roman" w:hAnsi="Times New Roman"/>
          <w:i w:val="0"/>
          <w:iCs w:val="0"/>
          <w:szCs w:val="34"/>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A33A3E" w:rsidRPr="00A33A3E" w:rsidTr="005C1397">
        <w:tc>
          <w:tcPr>
            <w:tcW w:w="5000" w:type="pct"/>
            <w:shd w:val="clear" w:color="auto" w:fill="D9D9D9"/>
            <w:vAlign w:val="center"/>
          </w:tcPr>
          <w:p w:rsidR="00A33A3E" w:rsidRPr="006066AD" w:rsidRDefault="00A33A3E" w:rsidP="005C1397">
            <w:pPr>
              <w:spacing w:after="0" w:line="240" w:lineRule="auto"/>
              <w:jc w:val="center"/>
              <w:rPr>
                <w:rStyle w:val="Emphasis"/>
                <w:rFonts w:ascii="Times New Roman" w:hAnsi="Times New Roman"/>
                <w:b/>
                <w:i w:val="0"/>
                <w:iCs w:val="0"/>
                <w:szCs w:val="34"/>
              </w:rPr>
            </w:pPr>
            <w:r w:rsidRPr="006066AD">
              <w:rPr>
                <w:rStyle w:val="Emphasis"/>
                <w:rFonts w:ascii="Times New Roman" w:hAnsi="Times New Roman"/>
                <w:b/>
                <w:i w:val="0"/>
                <w:sz w:val="24"/>
                <w:szCs w:val="24"/>
              </w:rPr>
              <w:t>Professional Experience</w:t>
            </w:r>
          </w:p>
        </w:tc>
      </w:tr>
    </w:tbl>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spacing w:after="0" w:line="240" w:lineRule="auto"/>
        <w:rPr>
          <w:rStyle w:val="Emphasis"/>
          <w:rFonts w:ascii="Times New Roman" w:hAnsi="Times New Roman"/>
          <w:i w:val="0"/>
          <w:iCs w:val="0"/>
          <w:szCs w:val="34"/>
        </w:rPr>
      </w:pPr>
      <w:r w:rsidRPr="006066AD">
        <w:rPr>
          <w:rStyle w:val="Emphasis"/>
          <w:rFonts w:ascii="Times New Roman" w:hAnsi="Times New Roman"/>
          <w:b/>
          <w:i w:val="0"/>
          <w:szCs w:val="34"/>
        </w:rPr>
        <w:t>Previous Organization</w:t>
      </w:r>
      <w:r w:rsidRPr="00A33A3E">
        <w:rPr>
          <w:rStyle w:val="Emphasis"/>
          <w:rFonts w:ascii="Times New Roman" w:hAnsi="Times New Roman"/>
          <w:i w:val="0"/>
          <w:szCs w:val="34"/>
        </w:rPr>
        <w:t>: VWR International LLC.</w:t>
      </w:r>
    </w:p>
    <w:p w:rsidR="00A33A3E" w:rsidRPr="00A33A3E" w:rsidRDefault="00A33A3E" w:rsidP="00A33A3E">
      <w:pPr>
        <w:spacing w:after="0" w:line="240" w:lineRule="auto"/>
        <w:rPr>
          <w:rStyle w:val="Emphasis"/>
          <w:rFonts w:ascii="Times New Roman" w:hAnsi="Times New Roman"/>
          <w:i w:val="0"/>
          <w:iCs w:val="0"/>
          <w:szCs w:val="34"/>
        </w:rPr>
      </w:pPr>
      <w:r w:rsidRPr="006066AD">
        <w:rPr>
          <w:rStyle w:val="Emphasis"/>
          <w:rFonts w:ascii="Times New Roman" w:hAnsi="Times New Roman"/>
          <w:b/>
          <w:i w:val="0"/>
          <w:szCs w:val="34"/>
        </w:rPr>
        <w:t>Designation</w:t>
      </w:r>
      <w:r w:rsidRPr="00A33A3E">
        <w:rPr>
          <w:rStyle w:val="Emphasis"/>
          <w:rFonts w:ascii="Times New Roman" w:hAnsi="Times New Roman"/>
          <w:i w:val="0"/>
          <w:szCs w:val="34"/>
        </w:rPr>
        <w:t xml:space="preserve">: Accounts Receivable Cash Application </w:t>
      </w:r>
      <w:proofErr w:type="spellStart"/>
      <w:r w:rsidRPr="00A33A3E">
        <w:rPr>
          <w:rStyle w:val="Emphasis"/>
          <w:rFonts w:ascii="Times New Roman" w:hAnsi="Times New Roman"/>
          <w:i w:val="0"/>
          <w:szCs w:val="34"/>
        </w:rPr>
        <w:t>Associate.Nov</w:t>
      </w:r>
      <w:proofErr w:type="spellEnd"/>
      <w:r w:rsidRPr="00A33A3E">
        <w:rPr>
          <w:rStyle w:val="Emphasis"/>
          <w:rFonts w:ascii="Times New Roman" w:hAnsi="Times New Roman"/>
          <w:i w:val="0"/>
          <w:szCs w:val="34"/>
        </w:rPr>
        <w:t xml:space="preserve"> 2015 to Nov 2016</w:t>
      </w:r>
    </w:p>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spacing w:after="0" w:line="240" w:lineRule="auto"/>
        <w:rPr>
          <w:rFonts w:ascii="Times New Roman" w:hAnsi="Times New Roman"/>
          <w:szCs w:val="34"/>
        </w:rPr>
      </w:pPr>
      <w:r w:rsidRPr="006066AD">
        <w:rPr>
          <w:rStyle w:val="Emphasis"/>
          <w:rFonts w:ascii="Times New Roman" w:hAnsi="Times New Roman"/>
          <w:b/>
          <w:i w:val="0"/>
          <w:szCs w:val="34"/>
        </w:rPr>
        <w:t>Job Description:</w:t>
      </w:r>
      <w:r w:rsidRPr="00A33A3E">
        <w:rPr>
          <w:rStyle w:val="Emphasis"/>
          <w:rFonts w:ascii="Times New Roman" w:hAnsi="Times New Roman"/>
          <w:i w:val="0"/>
          <w:szCs w:val="34"/>
        </w:rPr>
        <w:t xml:space="preserve"> </w:t>
      </w:r>
      <w:r w:rsidRPr="00A33A3E">
        <w:rPr>
          <w:rFonts w:ascii="Times New Roman" w:hAnsi="Times New Roman"/>
        </w:rPr>
        <w:t>AR Cash application is a process of applying the customer funds (VIA various means such as check, wire transfer, ACH transfers &amp; Credit card) to the past due invoices as per the remittance details and maintaining each customer’s sub ledgers.</w:t>
      </w:r>
    </w:p>
    <w:p w:rsidR="00A33A3E" w:rsidRPr="00A33A3E" w:rsidRDefault="00A33A3E" w:rsidP="00A33A3E">
      <w:pPr>
        <w:spacing w:after="0" w:line="240" w:lineRule="auto"/>
        <w:rPr>
          <w:rStyle w:val="Emphasis"/>
          <w:rFonts w:ascii="Times New Roman" w:hAnsi="Times New Roman"/>
          <w:i w:val="0"/>
          <w:iCs w:val="0"/>
          <w:szCs w:val="34"/>
        </w:rPr>
      </w:pPr>
    </w:p>
    <w:p w:rsidR="00A33A3E" w:rsidRPr="006066AD" w:rsidRDefault="00A33A3E" w:rsidP="00A33A3E">
      <w:pPr>
        <w:spacing w:after="0" w:line="240" w:lineRule="auto"/>
        <w:rPr>
          <w:rStyle w:val="Emphasis"/>
          <w:rFonts w:ascii="Times New Roman" w:hAnsi="Times New Roman"/>
          <w:b/>
          <w:i w:val="0"/>
          <w:iCs w:val="0"/>
          <w:szCs w:val="34"/>
        </w:rPr>
      </w:pPr>
      <w:r w:rsidRPr="006066AD">
        <w:rPr>
          <w:rStyle w:val="Emphasis"/>
          <w:rFonts w:ascii="Times New Roman" w:hAnsi="Times New Roman"/>
          <w:b/>
          <w:i w:val="0"/>
          <w:szCs w:val="34"/>
        </w:rPr>
        <w:t>Job Profile:</w:t>
      </w:r>
    </w:p>
    <w:p w:rsidR="00A33A3E" w:rsidRPr="00A33A3E" w:rsidRDefault="00A33A3E" w:rsidP="00A33A3E">
      <w:pPr>
        <w:spacing w:after="0" w:line="240" w:lineRule="auto"/>
        <w:rPr>
          <w:rStyle w:val="Emphasis"/>
          <w:rFonts w:ascii="Times New Roman" w:hAnsi="Times New Roman"/>
          <w:i w:val="0"/>
          <w:iCs w:val="0"/>
          <w:szCs w:val="34"/>
        </w:rPr>
      </w:pPr>
    </w:p>
    <w:p w:rsidR="00FB3CFD" w:rsidRPr="00FB3CFD" w:rsidRDefault="00FB3CFD" w:rsidP="00FB3CFD">
      <w:pPr>
        <w:pStyle w:val="ListParagraph"/>
        <w:numPr>
          <w:ilvl w:val="0"/>
          <w:numId w:val="2"/>
        </w:numPr>
        <w:spacing w:before="200"/>
        <w:contextualSpacing/>
        <w:rPr>
          <w:rFonts w:ascii="Times New Roman" w:hAnsi="Times New Roman"/>
        </w:rPr>
      </w:pPr>
      <w:r w:rsidRPr="00A33A3E">
        <w:rPr>
          <w:rFonts w:ascii="Times New Roman" w:hAnsi="Times New Roman"/>
        </w:rPr>
        <w:t>Responsible for credit collections on all accounts by contacting the customer by phone, e-mail and written correspondence.</w:t>
      </w:r>
    </w:p>
    <w:p w:rsidR="00FB3CFD" w:rsidRPr="00A33A3E" w:rsidRDefault="00FB3CFD" w:rsidP="00FB3CFD">
      <w:pPr>
        <w:pStyle w:val="ListParagraph"/>
        <w:numPr>
          <w:ilvl w:val="0"/>
          <w:numId w:val="2"/>
        </w:numPr>
        <w:spacing w:before="200"/>
        <w:contextualSpacing/>
        <w:rPr>
          <w:rFonts w:ascii="Times New Roman" w:hAnsi="Times New Roman"/>
        </w:rPr>
      </w:pPr>
      <w:r w:rsidRPr="00A33A3E">
        <w:rPr>
          <w:rFonts w:ascii="Times New Roman" w:hAnsi="Times New Roman"/>
        </w:rPr>
        <w:t>Coordinating to Off-load the product for DFS customers.</w:t>
      </w:r>
    </w:p>
    <w:p w:rsidR="00FB3CFD" w:rsidRPr="00A33A3E" w:rsidRDefault="00FB3CFD" w:rsidP="00FB3CFD">
      <w:pPr>
        <w:pStyle w:val="ListParagraph"/>
        <w:numPr>
          <w:ilvl w:val="0"/>
          <w:numId w:val="2"/>
        </w:numPr>
        <w:spacing w:before="200"/>
        <w:contextualSpacing/>
        <w:rPr>
          <w:rFonts w:ascii="Times New Roman" w:hAnsi="Times New Roman"/>
        </w:rPr>
      </w:pPr>
      <w:r w:rsidRPr="00A33A3E">
        <w:rPr>
          <w:rFonts w:ascii="Times New Roman" w:hAnsi="Times New Roman"/>
        </w:rPr>
        <w:t>Tracking and updating each progress of the customer’s sales order.</w:t>
      </w:r>
    </w:p>
    <w:p w:rsidR="00FB3CFD" w:rsidRPr="00A33A3E" w:rsidRDefault="00FB3CFD" w:rsidP="00FB3CFD">
      <w:pPr>
        <w:pStyle w:val="ListParagraph"/>
        <w:numPr>
          <w:ilvl w:val="0"/>
          <w:numId w:val="2"/>
        </w:numPr>
        <w:spacing w:before="200"/>
        <w:contextualSpacing/>
        <w:rPr>
          <w:rFonts w:ascii="Times New Roman" w:hAnsi="Times New Roman"/>
        </w:rPr>
      </w:pPr>
      <w:r w:rsidRPr="00A33A3E">
        <w:rPr>
          <w:rFonts w:ascii="Times New Roman" w:hAnsi="Times New Roman"/>
        </w:rPr>
        <w:t>Updating the Shipment data and obtain the job no for raising invoices to customer.</w:t>
      </w:r>
    </w:p>
    <w:p w:rsidR="00FB3CFD" w:rsidRPr="00A33A3E" w:rsidRDefault="00FB3CFD" w:rsidP="00FB3CFD">
      <w:pPr>
        <w:pStyle w:val="ListParagraph"/>
        <w:numPr>
          <w:ilvl w:val="0"/>
          <w:numId w:val="2"/>
        </w:numPr>
        <w:spacing w:before="200"/>
        <w:contextualSpacing/>
        <w:rPr>
          <w:rFonts w:ascii="Times New Roman" w:hAnsi="Times New Roman"/>
        </w:rPr>
      </w:pPr>
      <w:r w:rsidRPr="00A33A3E">
        <w:rPr>
          <w:rFonts w:ascii="Times New Roman" w:hAnsi="Times New Roman"/>
        </w:rPr>
        <w:t>Creating all the purchase order in the software.</w:t>
      </w:r>
    </w:p>
    <w:p w:rsidR="00FB3CFD" w:rsidRPr="00A33A3E" w:rsidRDefault="00FB3CFD" w:rsidP="00FB3CFD">
      <w:pPr>
        <w:pStyle w:val="ListParagraph"/>
        <w:numPr>
          <w:ilvl w:val="0"/>
          <w:numId w:val="2"/>
        </w:numPr>
        <w:spacing w:before="200"/>
        <w:contextualSpacing/>
        <w:rPr>
          <w:rFonts w:ascii="Times New Roman" w:hAnsi="Times New Roman"/>
        </w:rPr>
      </w:pPr>
      <w:r w:rsidRPr="00A33A3E">
        <w:rPr>
          <w:rFonts w:ascii="Times New Roman" w:hAnsi="Times New Roman"/>
        </w:rPr>
        <w:t>Assisting customers and business owners on various deputies related to closer activities.</w:t>
      </w:r>
    </w:p>
    <w:p w:rsidR="00FB3CFD" w:rsidRPr="00FB3CFD" w:rsidRDefault="00FB3CFD" w:rsidP="00FB3CFD">
      <w:pPr>
        <w:pStyle w:val="ListParagraph"/>
        <w:numPr>
          <w:ilvl w:val="0"/>
          <w:numId w:val="2"/>
        </w:numPr>
        <w:spacing w:before="200"/>
        <w:contextualSpacing/>
        <w:rPr>
          <w:rFonts w:ascii="Times New Roman" w:hAnsi="Times New Roman"/>
        </w:rPr>
      </w:pPr>
      <w:r w:rsidRPr="00A33A3E">
        <w:rPr>
          <w:rFonts w:ascii="Times New Roman" w:hAnsi="Times New Roman"/>
        </w:rPr>
        <w:t>Managing the Operational and Organizational skills; understanding and addressing Customer request as per the defined Business Metrics and SLAs</w:t>
      </w:r>
    </w:p>
    <w:p w:rsidR="00A33A3E" w:rsidRPr="00A33A3E" w:rsidRDefault="00A33A3E" w:rsidP="00A33A3E">
      <w:pPr>
        <w:pStyle w:val="ListParagraph"/>
        <w:numPr>
          <w:ilvl w:val="0"/>
          <w:numId w:val="2"/>
        </w:numPr>
        <w:spacing w:before="200"/>
        <w:contextualSpacing/>
        <w:rPr>
          <w:rFonts w:ascii="Times New Roman" w:hAnsi="Times New Roman"/>
        </w:rPr>
      </w:pPr>
      <w:r w:rsidRPr="00A33A3E">
        <w:rPr>
          <w:rFonts w:ascii="Times New Roman" w:hAnsi="Times New Roman"/>
        </w:rPr>
        <w:t>Completely handled end to end process in Cash Applications such as Credit Cards, Refunds, Adjustments, Check Application, Wire transfers, Netting</w:t>
      </w:r>
    </w:p>
    <w:p w:rsidR="00A33A3E" w:rsidRPr="00A33A3E" w:rsidRDefault="00A33A3E" w:rsidP="00A33A3E">
      <w:pPr>
        <w:pStyle w:val="ListParagraph"/>
        <w:numPr>
          <w:ilvl w:val="0"/>
          <w:numId w:val="2"/>
        </w:numPr>
        <w:spacing w:before="200"/>
        <w:contextualSpacing/>
        <w:rPr>
          <w:rFonts w:ascii="Times New Roman" w:hAnsi="Times New Roman"/>
        </w:rPr>
      </w:pPr>
      <w:r w:rsidRPr="00A33A3E">
        <w:rPr>
          <w:rFonts w:ascii="Times New Roman" w:hAnsi="Times New Roman"/>
        </w:rPr>
        <w:t>Maintained 100% accuracy in calculating discounts, interest and commissions.</w:t>
      </w:r>
    </w:p>
    <w:p w:rsidR="00A33A3E" w:rsidRPr="00A33A3E" w:rsidRDefault="00A33A3E" w:rsidP="00A33A3E">
      <w:pPr>
        <w:pStyle w:val="ListParagraph"/>
        <w:numPr>
          <w:ilvl w:val="0"/>
          <w:numId w:val="2"/>
        </w:numPr>
        <w:spacing w:before="200"/>
        <w:contextualSpacing/>
        <w:rPr>
          <w:rFonts w:ascii="Times New Roman" w:hAnsi="Times New Roman"/>
        </w:rPr>
      </w:pPr>
      <w:r w:rsidRPr="00A33A3E">
        <w:rPr>
          <w:rFonts w:ascii="Times New Roman" w:hAnsi="Times New Roman"/>
        </w:rPr>
        <w:t>Process and issue credit memo after research has been completed.</w:t>
      </w:r>
    </w:p>
    <w:p w:rsidR="00A33A3E" w:rsidRPr="00A33A3E" w:rsidRDefault="00A33A3E" w:rsidP="00A33A3E">
      <w:pPr>
        <w:pStyle w:val="ListParagraph"/>
        <w:numPr>
          <w:ilvl w:val="0"/>
          <w:numId w:val="2"/>
        </w:numPr>
        <w:spacing w:before="200"/>
        <w:contextualSpacing/>
        <w:rPr>
          <w:rFonts w:ascii="Times New Roman" w:hAnsi="Times New Roman"/>
        </w:rPr>
      </w:pPr>
      <w:r w:rsidRPr="00A33A3E">
        <w:rPr>
          <w:rFonts w:ascii="Times New Roman" w:hAnsi="Times New Roman"/>
        </w:rPr>
        <w:t>Authorizing customer’s credit card for respective charges and maintaining the data secured.</w:t>
      </w:r>
    </w:p>
    <w:p w:rsidR="00A33A3E" w:rsidRPr="00A33A3E" w:rsidRDefault="00A33A3E" w:rsidP="00A33A3E">
      <w:pPr>
        <w:pStyle w:val="ListParagraph"/>
        <w:numPr>
          <w:ilvl w:val="0"/>
          <w:numId w:val="2"/>
        </w:numPr>
        <w:spacing w:before="200"/>
        <w:contextualSpacing/>
        <w:rPr>
          <w:rFonts w:ascii="Times New Roman" w:hAnsi="Times New Roman"/>
        </w:rPr>
      </w:pPr>
      <w:r w:rsidRPr="00A33A3E">
        <w:rPr>
          <w:rFonts w:ascii="Times New Roman" w:hAnsi="Times New Roman"/>
        </w:rPr>
        <w:t>Facilitated successful internal and external audits through sound and thorough documentation.</w:t>
      </w:r>
    </w:p>
    <w:p w:rsidR="00A33A3E" w:rsidRPr="00A33A3E" w:rsidRDefault="00A33A3E" w:rsidP="00A33A3E">
      <w:pPr>
        <w:pStyle w:val="ListParagraph"/>
        <w:numPr>
          <w:ilvl w:val="0"/>
          <w:numId w:val="2"/>
        </w:numPr>
        <w:spacing w:before="200"/>
        <w:contextualSpacing/>
        <w:rPr>
          <w:rFonts w:ascii="Times New Roman" w:hAnsi="Times New Roman"/>
        </w:rPr>
      </w:pPr>
      <w:r w:rsidRPr="00A33A3E">
        <w:rPr>
          <w:rFonts w:ascii="Times New Roman" w:hAnsi="Times New Roman"/>
        </w:rPr>
        <w:t>Composed effective accounting reports summarizing accounts receivable data.</w:t>
      </w:r>
    </w:p>
    <w:p w:rsidR="00A33A3E" w:rsidRPr="00A33A3E" w:rsidRDefault="00A33A3E" w:rsidP="00A33A3E">
      <w:pPr>
        <w:pStyle w:val="ListParagraph"/>
        <w:numPr>
          <w:ilvl w:val="0"/>
          <w:numId w:val="2"/>
        </w:numPr>
        <w:spacing w:before="200"/>
        <w:contextualSpacing/>
        <w:rPr>
          <w:rFonts w:ascii="Times New Roman" w:hAnsi="Times New Roman"/>
        </w:rPr>
      </w:pPr>
      <w:r w:rsidRPr="00A33A3E">
        <w:rPr>
          <w:rFonts w:ascii="Times New Roman" w:hAnsi="Times New Roman"/>
        </w:rPr>
        <w:t>Posted receipts to appropriate general ledger accounts.</w:t>
      </w:r>
    </w:p>
    <w:p w:rsidR="00A33A3E" w:rsidRPr="00A33A3E" w:rsidRDefault="00A33A3E" w:rsidP="00A33A3E">
      <w:pPr>
        <w:pStyle w:val="ListParagraph"/>
        <w:numPr>
          <w:ilvl w:val="0"/>
          <w:numId w:val="2"/>
        </w:numPr>
        <w:spacing w:before="200"/>
        <w:contextualSpacing/>
        <w:rPr>
          <w:rFonts w:ascii="Times New Roman" w:hAnsi="Times New Roman"/>
        </w:rPr>
      </w:pPr>
      <w:r w:rsidRPr="00A33A3E">
        <w:rPr>
          <w:rFonts w:ascii="Times New Roman" w:hAnsi="Times New Roman"/>
        </w:rPr>
        <w:t>Coded and entered checks each day into the in-house accounting software.</w:t>
      </w:r>
    </w:p>
    <w:p w:rsidR="00A33A3E" w:rsidRPr="00A33A3E" w:rsidRDefault="00A33A3E" w:rsidP="00A33A3E">
      <w:pPr>
        <w:pStyle w:val="ListParagraph"/>
        <w:numPr>
          <w:ilvl w:val="0"/>
          <w:numId w:val="2"/>
        </w:numPr>
        <w:spacing w:before="200"/>
        <w:contextualSpacing/>
        <w:rPr>
          <w:rFonts w:ascii="Times New Roman" w:hAnsi="Times New Roman"/>
        </w:rPr>
      </w:pPr>
      <w:r w:rsidRPr="00A33A3E">
        <w:rPr>
          <w:rFonts w:ascii="Times New Roman" w:hAnsi="Times New Roman"/>
        </w:rPr>
        <w:t>Created daily and weekly cash reports for accounting management.</w:t>
      </w:r>
    </w:p>
    <w:p w:rsidR="00A33A3E" w:rsidRPr="00A33A3E" w:rsidRDefault="00A33A3E" w:rsidP="00A33A3E">
      <w:pPr>
        <w:spacing w:after="0" w:line="240" w:lineRule="auto"/>
        <w:rPr>
          <w:rStyle w:val="Emphasis"/>
          <w:rFonts w:ascii="Times New Roman" w:hAnsi="Times New Roman"/>
          <w:i w:val="0"/>
          <w:iCs w:val="0"/>
          <w:szCs w:val="34"/>
        </w:rPr>
      </w:pPr>
      <w:r w:rsidRPr="006066AD">
        <w:rPr>
          <w:rStyle w:val="Emphasis"/>
          <w:rFonts w:ascii="Times New Roman" w:hAnsi="Times New Roman"/>
          <w:b/>
          <w:i w:val="0"/>
          <w:szCs w:val="34"/>
        </w:rPr>
        <w:t>Previous Organization:</w:t>
      </w:r>
      <w:r w:rsidRPr="00A33A3E">
        <w:rPr>
          <w:rStyle w:val="Emphasis"/>
          <w:rFonts w:ascii="Times New Roman" w:hAnsi="Times New Roman"/>
          <w:i w:val="0"/>
          <w:szCs w:val="34"/>
        </w:rPr>
        <w:t xml:space="preserve"> Tata Consultancy Services (TCS), June 2011 </w:t>
      </w:r>
      <w:proofErr w:type="spellStart"/>
      <w:r w:rsidRPr="00A33A3E">
        <w:rPr>
          <w:rStyle w:val="Emphasis"/>
          <w:rFonts w:ascii="Times New Roman" w:hAnsi="Times New Roman"/>
          <w:i w:val="0"/>
          <w:szCs w:val="34"/>
        </w:rPr>
        <w:t>toOct</w:t>
      </w:r>
      <w:proofErr w:type="spellEnd"/>
      <w:r w:rsidRPr="00A33A3E">
        <w:rPr>
          <w:rStyle w:val="Emphasis"/>
          <w:rFonts w:ascii="Times New Roman" w:hAnsi="Times New Roman"/>
          <w:i w:val="0"/>
          <w:szCs w:val="34"/>
        </w:rPr>
        <w:t xml:space="preserve"> 2015.</w:t>
      </w:r>
    </w:p>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rPr>
          <w:rStyle w:val="Emphasis"/>
          <w:i w:val="0"/>
          <w:iCs w:val="0"/>
        </w:rPr>
      </w:pPr>
      <w:r w:rsidRPr="006066AD">
        <w:rPr>
          <w:rStyle w:val="Emphasis"/>
          <w:rFonts w:ascii="Times New Roman" w:hAnsi="Times New Roman"/>
          <w:b/>
          <w:i w:val="0"/>
          <w:szCs w:val="34"/>
        </w:rPr>
        <w:t>Client Handled:</w:t>
      </w:r>
      <w:r w:rsidRPr="00A33A3E">
        <w:rPr>
          <w:rStyle w:val="Emphasis"/>
          <w:rFonts w:ascii="Times New Roman" w:hAnsi="Times New Roman"/>
          <w:i w:val="0"/>
          <w:szCs w:val="34"/>
        </w:rPr>
        <w:t xml:space="preserve"> </w:t>
      </w:r>
      <w:r w:rsidRPr="00A33A3E">
        <w:rPr>
          <w:rFonts w:ascii="Times New Roman" w:hAnsi="Times New Roman"/>
        </w:rPr>
        <w:t>CITI Bank – Custody OPS (Securities Front End)</w:t>
      </w:r>
    </w:p>
    <w:p w:rsidR="00A33A3E" w:rsidRPr="006066AD" w:rsidRDefault="00A33A3E" w:rsidP="00A33A3E">
      <w:pPr>
        <w:spacing w:after="0" w:line="240" w:lineRule="auto"/>
        <w:rPr>
          <w:rStyle w:val="Emphasis"/>
          <w:rFonts w:ascii="Times New Roman" w:hAnsi="Times New Roman"/>
          <w:b/>
          <w:i w:val="0"/>
          <w:iCs w:val="0"/>
          <w:szCs w:val="34"/>
        </w:rPr>
      </w:pPr>
      <w:r w:rsidRPr="006066AD">
        <w:rPr>
          <w:rStyle w:val="Emphasis"/>
          <w:rFonts w:ascii="Times New Roman" w:hAnsi="Times New Roman"/>
          <w:b/>
          <w:i w:val="0"/>
          <w:szCs w:val="34"/>
        </w:rPr>
        <w:t>Recognitions Received In the Organisation:</w:t>
      </w:r>
    </w:p>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Maintained 100% accuracy for a span of  4 years</w:t>
      </w: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 xml:space="preserve">Achieved 100% SLA and TAT of the team and gained CSR score of (95.8).  </w:t>
      </w:r>
    </w:p>
    <w:p w:rsidR="00A33A3E" w:rsidRPr="00A33A3E" w:rsidRDefault="00A33A3E" w:rsidP="00A33A3E">
      <w:pPr>
        <w:numPr>
          <w:ilvl w:val="0"/>
          <w:numId w:val="1"/>
        </w:numPr>
        <w:spacing w:after="0"/>
        <w:rPr>
          <w:rStyle w:val="Emphasis"/>
          <w:rFonts w:ascii="Times New Roman" w:hAnsi="Times New Roman"/>
          <w:i w:val="0"/>
          <w:iCs w:val="0"/>
          <w:szCs w:val="34"/>
        </w:rPr>
      </w:pPr>
      <w:r w:rsidRPr="00A33A3E">
        <w:rPr>
          <w:rStyle w:val="Emphasis"/>
          <w:rFonts w:ascii="Times New Roman" w:hAnsi="Times New Roman"/>
          <w:i w:val="0"/>
          <w:szCs w:val="34"/>
        </w:rPr>
        <w:t>Received appreciation from the client for being an effective point of contact</w:t>
      </w:r>
    </w:p>
    <w:p w:rsidR="00A33A3E" w:rsidRPr="00A33A3E" w:rsidRDefault="00A33A3E" w:rsidP="00A33A3E">
      <w:pPr>
        <w:spacing w:after="0"/>
        <w:rPr>
          <w:rStyle w:val="Emphasis"/>
          <w:rFonts w:ascii="Times New Roman" w:hAnsi="Times New Roman"/>
          <w:i w:val="0"/>
          <w:iCs w:val="0"/>
          <w:szCs w:val="34"/>
        </w:rPr>
      </w:pPr>
    </w:p>
    <w:p w:rsidR="00A33A3E" w:rsidRPr="00A33A3E" w:rsidRDefault="00A33A3E" w:rsidP="00A33A3E">
      <w:pPr>
        <w:spacing w:after="0"/>
        <w:rPr>
          <w:rFonts w:ascii="Times New Roman" w:hAnsi="Times New Roman"/>
        </w:rPr>
      </w:pPr>
      <w:r w:rsidRPr="006066AD">
        <w:rPr>
          <w:rStyle w:val="Emphasis"/>
          <w:rFonts w:ascii="Times New Roman" w:hAnsi="Times New Roman"/>
          <w:b/>
          <w:i w:val="0"/>
          <w:szCs w:val="34"/>
        </w:rPr>
        <w:t>Job Description:</w:t>
      </w:r>
      <w:r w:rsidRPr="00A33A3E">
        <w:rPr>
          <w:rStyle w:val="Emphasis"/>
          <w:rFonts w:ascii="Times New Roman" w:hAnsi="Times New Roman"/>
          <w:i w:val="0"/>
          <w:szCs w:val="34"/>
        </w:rPr>
        <w:t xml:space="preserve"> </w:t>
      </w:r>
      <w:r w:rsidRPr="00A33A3E">
        <w:rPr>
          <w:rFonts w:ascii="Times New Roman" w:hAnsi="Times New Roman"/>
        </w:rPr>
        <w:t>Custody Operations is a process where we perform the functions of trade initiation as per the instruction received from the client through various sources. It has two sub-processes namely Domestic &amp; Global differentiated on the basis of Place of Settlements. We perform the initial stages of trade operations after which, it flows to Settlements, Reconciliation and Post settlements handled by other teams of Citi.</w:t>
      </w:r>
    </w:p>
    <w:p w:rsidR="00A33A3E" w:rsidRPr="00A33A3E" w:rsidRDefault="00A33A3E" w:rsidP="00A33A3E">
      <w:pPr>
        <w:spacing w:after="0"/>
        <w:rPr>
          <w:rFonts w:ascii="Times New Roman" w:hAnsi="Times New Roman"/>
          <w:szCs w:val="34"/>
        </w:rPr>
      </w:pPr>
    </w:p>
    <w:p w:rsidR="00A33A3E" w:rsidRPr="00A33A3E" w:rsidRDefault="00A33A3E" w:rsidP="00A33A3E">
      <w:pPr>
        <w:spacing w:after="0" w:line="240" w:lineRule="auto"/>
        <w:rPr>
          <w:rStyle w:val="Emphasis"/>
          <w:rFonts w:ascii="Times New Roman" w:hAnsi="Times New Roman"/>
          <w:i w:val="0"/>
          <w:iCs w:val="0"/>
          <w:szCs w:val="34"/>
        </w:rPr>
      </w:pPr>
    </w:p>
    <w:p w:rsidR="006066AD" w:rsidRDefault="006066AD" w:rsidP="006066AD">
      <w:pPr>
        <w:spacing w:after="0" w:line="240" w:lineRule="auto"/>
        <w:rPr>
          <w:rStyle w:val="Emphasis"/>
          <w:rFonts w:ascii="Times New Roman" w:hAnsi="Times New Roman"/>
          <w:b/>
          <w:i w:val="0"/>
        </w:rPr>
      </w:pPr>
      <w:r w:rsidRPr="001864DA">
        <w:rPr>
          <w:rStyle w:val="Emphasis"/>
          <w:rFonts w:ascii="Times New Roman" w:hAnsi="Times New Roman"/>
          <w:b/>
          <w:i w:val="0"/>
        </w:rPr>
        <w:t>Job Profile:</w:t>
      </w:r>
    </w:p>
    <w:p w:rsidR="006066AD" w:rsidRDefault="006066AD" w:rsidP="006066AD">
      <w:pPr>
        <w:spacing w:after="0" w:line="240" w:lineRule="auto"/>
        <w:rPr>
          <w:rStyle w:val="Emphasis"/>
          <w:rFonts w:ascii="Times New Roman" w:hAnsi="Times New Roman"/>
          <w:b/>
          <w:i w:val="0"/>
        </w:rPr>
      </w:pPr>
    </w:p>
    <w:p w:rsidR="0089543B" w:rsidRPr="000E7878" w:rsidRDefault="0089543B" w:rsidP="0089543B">
      <w:pPr>
        <w:numPr>
          <w:ilvl w:val="0"/>
          <w:numId w:val="1"/>
        </w:numPr>
        <w:spacing w:after="0"/>
        <w:rPr>
          <w:rStyle w:val="Emphasis"/>
          <w:rFonts w:ascii="Times New Roman" w:hAnsi="Times New Roman"/>
          <w:i w:val="0"/>
          <w:iCs w:val="0"/>
          <w:szCs w:val="34"/>
        </w:rPr>
      </w:pPr>
      <w:r w:rsidRPr="003211A1">
        <w:rPr>
          <w:rStyle w:val="Emphasis"/>
          <w:rFonts w:ascii="Times New Roman" w:hAnsi="Times New Roman"/>
          <w:i w:val="0"/>
          <w:szCs w:val="34"/>
        </w:rPr>
        <w:t xml:space="preserve">Interact with Client Service Officers through calls and </w:t>
      </w:r>
      <w:r w:rsidRPr="003211A1">
        <w:rPr>
          <w:rStyle w:val="Emphasis"/>
          <w:rFonts w:ascii="Times New Roman" w:hAnsi="Times New Roman"/>
          <w:i w:val="0"/>
          <w:iCs w:val="0"/>
          <w:szCs w:val="34"/>
        </w:rPr>
        <w:t>emails</w:t>
      </w:r>
      <w:r w:rsidRPr="003211A1">
        <w:rPr>
          <w:rStyle w:val="Emphasis"/>
          <w:rFonts w:ascii="Times New Roman" w:hAnsi="Times New Roman"/>
          <w:i w:val="0"/>
          <w:szCs w:val="34"/>
        </w:rPr>
        <w:t xml:space="preserve"> regarding Client’s trade instructions and queries. </w:t>
      </w:r>
    </w:p>
    <w:p w:rsidR="0089543B" w:rsidRDefault="0089543B" w:rsidP="0089543B">
      <w:pPr>
        <w:numPr>
          <w:ilvl w:val="0"/>
          <w:numId w:val="1"/>
        </w:numPr>
        <w:spacing w:after="0"/>
        <w:rPr>
          <w:rStyle w:val="Emphasis"/>
          <w:rFonts w:ascii="Times New Roman" w:hAnsi="Times New Roman"/>
          <w:i w:val="0"/>
          <w:szCs w:val="34"/>
        </w:rPr>
      </w:pPr>
      <w:r>
        <w:rPr>
          <w:rStyle w:val="Emphasis"/>
          <w:rFonts w:ascii="Times New Roman" w:hAnsi="Times New Roman"/>
          <w:i w:val="0"/>
          <w:szCs w:val="34"/>
        </w:rPr>
        <w:t xml:space="preserve">Handling &amp; </w:t>
      </w:r>
      <w:r w:rsidRPr="006066AD">
        <w:rPr>
          <w:rStyle w:val="Emphasis"/>
          <w:rFonts w:ascii="Times New Roman" w:hAnsi="Times New Roman"/>
          <w:i w:val="0"/>
          <w:szCs w:val="34"/>
        </w:rPr>
        <w:t>resolving queries in Client Delivery Support</w:t>
      </w:r>
      <w:r>
        <w:rPr>
          <w:rStyle w:val="Emphasis"/>
          <w:rFonts w:ascii="Times New Roman" w:hAnsi="Times New Roman"/>
          <w:i w:val="0"/>
          <w:szCs w:val="34"/>
        </w:rPr>
        <w:t xml:space="preserve"> in </w:t>
      </w:r>
      <w:r w:rsidRPr="006066AD">
        <w:rPr>
          <w:rStyle w:val="Emphasis"/>
          <w:rFonts w:ascii="Times New Roman" w:hAnsi="Times New Roman"/>
          <w:i w:val="0"/>
          <w:szCs w:val="34"/>
        </w:rPr>
        <w:t>process.</w:t>
      </w:r>
    </w:p>
    <w:p w:rsidR="006066AD" w:rsidRPr="003211A1" w:rsidRDefault="006066AD" w:rsidP="006066AD">
      <w:pPr>
        <w:numPr>
          <w:ilvl w:val="0"/>
          <w:numId w:val="1"/>
        </w:numPr>
        <w:spacing w:after="0"/>
        <w:rPr>
          <w:rStyle w:val="Emphasis"/>
          <w:rFonts w:ascii="Times New Roman" w:hAnsi="Times New Roman"/>
          <w:i w:val="0"/>
          <w:iCs w:val="0"/>
          <w:szCs w:val="34"/>
        </w:rPr>
      </w:pPr>
      <w:r w:rsidRPr="003211A1">
        <w:rPr>
          <w:rStyle w:val="Emphasis"/>
          <w:rFonts w:ascii="Times New Roman" w:hAnsi="Times New Roman"/>
          <w:i w:val="0"/>
          <w:szCs w:val="34"/>
        </w:rPr>
        <w:t>Handling Key Clients' Securities Transactions in US Market</w:t>
      </w:r>
    </w:p>
    <w:p w:rsidR="006066AD" w:rsidRPr="003211A1" w:rsidRDefault="006066AD" w:rsidP="006066AD">
      <w:pPr>
        <w:numPr>
          <w:ilvl w:val="0"/>
          <w:numId w:val="1"/>
        </w:numPr>
        <w:spacing w:after="0"/>
        <w:rPr>
          <w:rStyle w:val="Emphasis"/>
          <w:rFonts w:ascii="Times New Roman" w:hAnsi="Times New Roman"/>
          <w:i w:val="0"/>
          <w:iCs w:val="0"/>
          <w:szCs w:val="34"/>
        </w:rPr>
      </w:pPr>
      <w:r w:rsidRPr="003211A1">
        <w:rPr>
          <w:rStyle w:val="Emphasis"/>
          <w:rFonts w:ascii="Times New Roman" w:hAnsi="Times New Roman"/>
          <w:i w:val="0"/>
          <w:szCs w:val="34"/>
        </w:rPr>
        <w:t>Execute Receive and Delivery Trades on behalf of Client to initiate trade.</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Handling Swift messages (type 540,541,542,543,592) and FAX instructions.</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Placing trade at correct time to avoid Trade Fails which may have financial impact.</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Adherence of maker checker concept.</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Analyzing and scrutinizing the errors in the trade instructions and resolve.</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Cancellations at the correct time to avoid wrong hit/duplications in the market.</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Setting Commercial papers as per the mail request.</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 xml:space="preserve">Processing the </w:t>
      </w:r>
      <w:proofErr w:type="spellStart"/>
      <w:r w:rsidRPr="003211A1">
        <w:rPr>
          <w:rStyle w:val="Emphasis"/>
          <w:rFonts w:ascii="Times New Roman" w:hAnsi="Times New Roman"/>
          <w:i w:val="0"/>
          <w:szCs w:val="34"/>
        </w:rPr>
        <w:t>Cids</w:t>
      </w:r>
      <w:proofErr w:type="spellEnd"/>
      <w:r w:rsidRPr="003211A1">
        <w:rPr>
          <w:rStyle w:val="Emphasis"/>
          <w:rFonts w:ascii="Times New Roman" w:hAnsi="Times New Roman"/>
          <w:i w:val="0"/>
          <w:szCs w:val="34"/>
        </w:rPr>
        <w:t xml:space="preserve"> report which involves Institutional shares.</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 xml:space="preserve">Checking and releasing trades hit in </w:t>
      </w:r>
      <w:proofErr w:type="spellStart"/>
      <w:r w:rsidRPr="003211A1">
        <w:rPr>
          <w:rStyle w:val="Emphasis"/>
          <w:rFonts w:ascii="Times New Roman" w:hAnsi="Times New Roman"/>
          <w:i w:val="0"/>
          <w:szCs w:val="34"/>
        </w:rPr>
        <w:t>Ofac</w:t>
      </w:r>
      <w:proofErr w:type="spellEnd"/>
      <w:r w:rsidRPr="003211A1">
        <w:rPr>
          <w:rStyle w:val="Emphasis"/>
          <w:rFonts w:ascii="Times New Roman" w:hAnsi="Times New Roman"/>
          <w:i w:val="0"/>
          <w:szCs w:val="34"/>
        </w:rPr>
        <w:t xml:space="preserve"> (Office of Foreign Assets Control) which is a part of AML.</w:t>
      </w:r>
    </w:p>
    <w:p w:rsidR="006066AD" w:rsidRPr="003211A1" w:rsidRDefault="006066AD" w:rsidP="006066AD">
      <w:pPr>
        <w:numPr>
          <w:ilvl w:val="0"/>
          <w:numId w:val="1"/>
        </w:numPr>
        <w:spacing w:after="0"/>
        <w:rPr>
          <w:rStyle w:val="Emphasis"/>
          <w:rFonts w:ascii="Times New Roman" w:hAnsi="Times New Roman"/>
          <w:i w:val="0"/>
        </w:rPr>
      </w:pPr>
      <w:r w:rsidRPr="003211A1">
        <w:rPr>
          <w:rStyle w:val="Emphasis"/>
          <w:rFonts w:ascii="Times New Roman" w:hAnsi="Times New Roman"/>
          <w:i w:val="0"/>
        </w:rPr>
        <w:t>Performing regional MIS duties to manage day-to-day operations with the onsite team.</w:t>
      </w:r>
    </w:p>
    <w:p w:rsidR="006066AD" w:rsidRPr="003211A1" w:rsidRDefault="006066AD" w:rsidP="006066AD">
      <w:pPr>
        <w:numPr>
          <w:ilvl w:val="0"/>
          <w:numId w:val="1"/>
        </w:numPr>
        <w:spacing w:after="0"/>
        <w:rPr>
          <w:rStyle w:val="Emphasis"/>
          <w:rFonts w:ascii="Times New Roman" w:hAnsi="Times New Roman"/>
          <w:i w:val="0"/>
        </w:rPr>
      </w:pPr>
      <w:r w:rsidRPr="003211A1">
        <w:rPr>
          <w:rStyle w:val="Emphasis"/>
          <w:rFonts w:ascii="Times New Roman" w:hAnsi="Times New Roman"/>
          <w:i w:val="0"/>
        </w:rPr>
        <w:t>Implements necessary steps to avoid Errors in Our Team.</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 xml:space="preserve">Assisting and Motivating team members. </w:t>
      </w:r>
    </w:p>
    <w:p w:rsidR="006066AD" w:rsidRPr="003211A1" w:rsidRDefault="006066AD" w:rsidP="006066AD">
      <w:pPr>
        <w:numPr>
          <w:ilvl w:val="0"/>
          <w:numId w:val="1"/>
        </w:numPr>
        <w:spacing w:after="0"/>
        <w:rPr>
          <w:rStyle w:val="Emphasis"/>
          <w:rFonts w:ascii="Times New Roman" w:hAnsi="Times New Roman"/>
          <w:i w:val="0"/>
        </w:rPr>
      </w:pPr>
      <w:r w:rsidRPr="003211A1">
        <w:rPr>
          <w:rStyle w:val="Emphasis"/>
          <w:rFonts w:ascii="Times New Roman" w:hAnsi="Times New Roman"/>
          <w:i w:val="0"/>
        </w:rPr>
        <w:t>Training associates on the process as required.</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Sharing knowledge with other team members to ensure backup and continuity of business. Training process associates on the processes as required.</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Maintaining client and corporate records for audits as per client/TCS requirements. Adhere to compliance requirements. Attending compliance trainings.</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Monitoring productivity and quality on a daily basis and reviewing of the same on a weekly basis.</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Provides suggestions to the supervisor on process improvements that can be carried out. On signoff from supervisor, assists in process improvement initiatives.</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Handling team Documents like SOP, Process Improvement Plans and taking care of overall team responsibilities.</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Performing Regional MIS duties to manage day-to-day operations with the Onsite team.</w:t>
      </w:r>
    </w:p>
    <w:p w:rsidR="006066AD" w:rsidRPr="003211A1" w:rsidRDefault="006066AD" w:rsidP="006066AD">
      <w:pPr>
        <w:numPr>
          <w:ilvl w:val="0"/>
          <w:numId w:val="1"/>
        </w:numPr>
        <w:spacing w:after="0"/>
        <w:rPr>
          <w:rStyle w:val="Emphasis"/>
          <w:rFonts w:ascii="Times New Roman" w:hAnsi="Times New Roman"/>
          <w:i w:val="0"/>
          <w:szCs w:val="34"/>
        </w:rPr>
      </w:pPr>
      <w:r w:rsidRPr="003211A1">
        <w:rPr>
          <w:rStyle w:val="Emphasis"/>
          <w:rFonts w:ascii="Times New Roman" w:hAnsi="Times New Roman"/>
          <w:i w:val="0"/>
          <w:szCs w:val="34"/>
        </w:rPr>
        <w:t>Implements necessary steps to avoid Errors in Our Team.</w:t>
      </w:r>
    </w:p>
    <w:p w:rsidR="006066AD" w:rsidRPr="003211A1" w:rsidRDefault="006066AD" w:rsidP="006066AD">
      <w:pPr>
        <w:numPr>
          <w:ilvl w:val="0"/>
          <w:numId w:val="1"/>
        </w:numPr>
        <w:spacing w:after="0"/>
        <w:rPr>
          <w:rStyle w:val="Emphasis"/>
          <w:rFonts w:ascii="Times New Roman" w:hAnsi="Times New Roman"/>
          <w:i w:val="0"/>
          <w:iCs w:val="0"/>
          <w:szCs w:val="34"/>
        </w:rPr>
      </w:pPr>
      <w:r w:rsidRPr="003211A1">
        <w:rPr>
          <w:rStyle w:val="Emphasis"/>
          <w:rFonts w:ascii="Times New Roman" w:hAnsi="Times New Roman"/>
          <w:i w:val="0"/>
          <w:szCs w:val="34"/>
        </w:rPr>
        <w:t xml:space="preserve">Collecting the samples for </w:t>
      </w:r>
      <w:proofErr w:type="gramStart"/>
      <w:r w:rsidRPr="003211A1">
        <w:rPr>
          <w:rStyle w:val="Emphasis"/>
          <w:rFonts w:ascii="Times New Roman" w:hAnsi="Times New Roman"/>
          <w:i w:val="0"/>
          <w:szCs w:val="34"/>
        </w:rPr>
        <w:t>RCSA(</w:t>
      </w:r>
      <w:proofErr w:type="gramEnd"/>
      <w:r w:rsidRPr="003211A1">
        <w:rPr>
          <w:rStyle w:val="Emphasis"/>
          <w:rFonts w:ascii="Times New Roman" w:hAnsi="Times New Roman"/>
          <w:i w:val="0"/>
          <w:szCs w:val="34"/>
        </w:rPr>
        <w:t>Risk Control Self Assessment) Audit.</w:t>
      </w:r>
    </w:p>
    <w:p w:rsidR="00A33A3E" w:rsidRPr="00A33A3E" w:rsidRDefault="00A33A3E" w:rsidP="006066AD">
      <w:pPr>
        <w:spacing w:after="0"/>
        <w:rPr>
          <w:rFonts w:ascii="Times New Roman" w:hAnsi="Times New Roman"/>
          <w:iCs/>
          <w:szCs w:val="34"/>
        </w:rPr>
      </w:pPr>
    </w:p>
    <w:p w:rsidR="00A33A3E" w:rsidRPr="006066AD" w:rsidRDefault="00A33A3E" w:rsidP="00A33A3E">
      <w:pPr>
        <w:spacing w:after="0" w:line="240" w:lineRule="auto"/>
        <w:rPr>
          <w:rStyle w:val="Emphasis"/>
          <w:rFonts w:ascii="Times New Roman" w:hAnsi="Times New Roman"/>
          <w:b/>
          <w:i w:val="0"/>
          <w:szCs w:val="34"/>
        </w:rPr>
      </w:pPr>
      <w:r w:rsidRPr="006066AD">
        <w:rPr>
          <w:rStyle w:val="Emphasis"/>
          <w:rFonts w:ascii="Times New Roman" w:hAnsi="Times New Roman"/>
          <w:b/>
          <w:i w:val="0"/>
          <w:szCs w:val="34"/>
        </w:rPr>
        <w:t>Awards &amp; Achievements</w:t>
      </w:r>
    </w:p>
    <w:p w:rsidR="00A33A3E" w:rsidRPr="00A33A3E" w:rsidRDefault="00A33A3E" w:rsidP="00A33A3E">
      <w:pPr>
        <w:spacing w:after="0" w:line="240" w:lineRule="auto"/>
        <w:rPr>
          <w:rStyle w:val="Emphasis"/>
          <w:rFonts w:ascii="Times New Roman" w:hAnsi="Times New Roman"/>
          <w:i w:val="0"/>
          <w:szCs w:val="34"/>
        </w:rPr>
      </w:pPr>
    </w:p>
    <w:p w:rsidR="00A33A3E" w:rsidRPr="00A33A3E" w:rsidRDefault="00A33A3E" w:rsidP="00A33A3E">
      <w:pPr>
        <w:numPr>
          <w:ilvl w:val="0"/>
          <w:numId w:val="1"/>
        </w:numPr>
        <w:spacing w:after="0"/>
        <w:rPr>
          <w:rStyle w:val="Emphasis"/>
          <w:rFonts w:ascii="Times New Roman" w:hAnsi="Times New Roman"/>
          <w:i w:val="0"/>
          <w:szCs w:val="34"/>
        </w:rPr>
      </w:pPr>
      <w:r w:rsidRPr="00A33A3E">
        <w:rPr>
          <w:rStyle w:val="Emphasis"/>
          <w:rFonts w:ascii="Times New Roman" w:hAnsi="Times New Roman"/>
          <w:i w:val="0"/>
          <w:szCs w:val="34"/>
        </w:rPr>
        <w:t>“Star Performer” - Recognized for the month of SEP 2012 and 2014.</w:t>
      </w:r>
    </w:p>
    <w:p w:rsidR="00A33A3E" w:rsidRPr="00A33A3E" w:rsidRDefault="00A33A3E" w:rsidP="00A33A3E">
      <w:pPr>
        <w:numPr>
          <w:ilvl w:val="0"/>
          <w:numId w:val="1"/>
        </w:numPr>
        <w:spacing w:after="0"/>
        <w:rPr>
          <w:rStyle w:val="Emphasis"/>
          <w:rFonts w:ascii="Times New Roman" w:hAnsi="Times New Roman"/>
          <w:i w:val="0"/>
          <w:szCs w:val="34"/>
        </w:rPr>
      </w:pPr>
      <w:r w:rsidRPr="00A33A3E">
        <w:rPr>
          <w:rStyle w:val="Emphasis"/>
          <w:rFonts w:ascii="Times New Roman" w:hAnsi="Times New Roman"/>
          <w:i w:val="0"/>
          <w:szCs w:val="34"/>
        </w:rPr>
        <w:t>“Pat on the Back awards” Received four times in 2013 for Team co-ordination and additional initiatives taken in the process.</w:t>
      </w:r>
    </w:p>
    <w:p w:rsidR="00A33A3E" w:rsidRPr="00A33A3E" w:rsidRDefault="00A33A3E" w:rsidP="00A33A3E">
      <w:pPr>
        <w:spacing w:after="0"/>
        <w:rPr>
          <w:rStyle w:val="Emphasis"/>
          <w:rFonts w:ascii="Times New Roman" w:hAnsi="Times New Roman"/>
          <w:i w:val="0"/>
          <w:szCs w:val="34"/>
        </w:rPr>
      </w:pPr>
    </w:p>
    <w:p w:rsidR="00A33A3E" w:rsidRPr="00A33A3E" w:rsidRDefault="00A33A3E" w:rsidP="00A33A3E">
      <w:pPr>
        <w:spacing w:after="0"/>
        <w:rPr>
          <w:rStyle w:val="Emphasis"/>
          <w:rFonts w:ascii="Times New Roman" w:hAnsi="Times New Roman"/>
          <w:i w:val="0"/>
          <w:szCs w:val="34"/>
        </w:rPr>
      </w:pPr>
    </w:p>
    <w:p w:rsidR="00A33A3E" w:rsidRPr="00A33A3E" w:rsidRDefault="00A33A3E" w:rsidP="00A33A3E">
      <w:pPr>
        <w:spacing w:after="0"/>
        <w:rPr>
          <w:rStyle w:val="Emphasis"/>
          <w:rFonts w:ascii="Times New Roman" w:hAnsi="Times New Roman"/>
          <w:i w:val="0"/>
          <w:szCs w:val="34"/>
        </w:rPr>
      </w:pPr>
    </w:p>
    <w:p w:rsidR="00A33A3E" w:rsidRDefault="00A33A3E" w:rsidP="00A33A3E">
      <w:pPr>
        <w:spacing w:after="0"/>
        <w:rPr>
          <w:rStyle w:val="Emphasis"/>
          <w:rFonts w:ascii="Times New Roman" w:hAnsi="Times New Roman"/>
          <w:i w:val="0"/>
          <w:szCs w:val="34"/>
        </w:rPr>
      </w:pPr>
    </w:p>
    <w:p w:rsidR="000B7F65" w:rsidRPr="00A33A3E" w:rsidRDefault="000B7F65" w:rsidP="00A33A3E">
      <w:pPr>
        <w:spacing w:after="0"/>
        <w:rPr>
          <w:rStyle w:val="Emphasis"/>
          <w:rFonts w:ascii="Times New Roman" w:hAnsi="Times New Roman"/>
          <w:i w:val="0"/>
          <w:szCs w:val="34"/>
        </w:rPr>
      </w:pPr>
    </w:p>
    <w:p w:rsidR="00A33A3E" w:rsidRPr="00A33A3E" w:rsidRDefault="00A33A3E" w:rsidP="00A33A3E">
      <w:pPr>
        <w:spacing w:after="0"/>
        <w:rPr>
          <w:rStyle w:val="Emphasis"/>
          <w:rFonts w:ascii="Times New Roman" w:hAnsi="Times New Roman"/>
          <w:i w:val="0"/>
          <w:szCs w:val="34"/>
        </w:rPr>
      </w:pPr>
    </w:p>
    <w:p w:rsidR="00A33A3E" w:rsidRPr="00A33A3E" w:rsidRDefault="00A33A3E" w:rsidP="00A33A3E">
      <w:pPr>
        <w:spacing w:after="0" w:line="240" w:lineRule="auto"/>
        <w:rPr>
          <w:rStyle w:val="Emphasis"/>
          <w:rFonts w:ascii="Times New Roman" w:hAnsi="Times New Roman"/>
          <w:i w:val="0"/>
          <w:iCs w:val="0"/>
          <w:szCs w:val="34"/>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A33A3E" w:rsidRPr="00A33A3E" w:rsidTr="005C1397">
        <w:tc>
          <w:tcPr>
            <w:tcW w:w="5000" w:type="pct"/>
            <w:shd w:val="clear" w:color="auto" w:fill="D9D9D9"/>
            <w:vAlign w:val="center"/>
          </w:tcPr>
          <w:p w:rsidR="00A33A3E" w:rsidRPr="006066AD" w:rsidRDefault="00A33A3E" w:rsidP="005C1397">
            <w:pPr>
              <w:spacing w:after="0" w:line="240" w:lineRule="auto"/>
              <w:jc w:val="center"/>
              <w:rPr>
                <w:rStyle w:val="Emphasis"/>
                <w:rFonts w:ascii="Times New Roman" w:hAnsi="Times New Roman"/>
                <w:b/>
                <w:i w:val="0"/>
                <w:iCs w:val="0"/>
                <w:szCs w:val="34"/>
              </w:rPr>
            </w:pPr>
            <w:r w:rsidRPr="006066AD">
              <w:rPr>
                <w:rStyle w:val="Emphasis"/>
                <w:rFonts w:ascii="Times New Roman" w:hAnsi="Times New Roman"/>
                <w:b/>
                <w:i w:val="0"/>
                <w:sz w:val="24"/>
                <w:szCs w:val="24"/>
              </w:rPr>
              <w:t>Personal Profile</w:t>
            </w:r>
          </w:p>
        </w:tc>
      </w:tr>
    </w:tbl>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spacing w:after="0" w:line="360" w:lineRule="auto"/>
        <w:rPr>
          <w:rStyle w:val="Emphasis"/>
          <w:rFonts w:ascii="Times New Roman" w:hAnsi="Times New Roman"/>
          <w:i w:val="0"/>
          <w:iCs w:val="0"/>
          <w:szCs w:val="34"/>
        </w:rPr>
      </w:pPr>
      <w:r w:rsidRPr="00A33A3E">
        <w:rPr>
          <w:rStyle w:val="Emphasis"/>
          <w:rFonts w:ascii="Times New Roman" w:hAnsi="Times New Roman"/>
          <w:i w:val="0"/>
          <w:szCs w:val="34"/>
        </w:rPr>
        <w:t>Date of Birth:</w:t>
      </w:r>
      <w:r w:rsidRPr="00A33A3E">
        <w:rPr>
          <w:rStyle w:val="Emphasis"/>
          <w:rFonts w:ascii="Times New Roman" w:hAnsi="Times New Roman"/>
          <w:i w:val="0"/>
          <w:szCs w:val="34"/>
        </w:rPr>
        <w:tab/>
      </w:r>
      <w:r w:rsidRPr="00A33A3E">
        <w:rPr>
          <w:rStyle w:val="Emphasis"/>
          <w:rFonts w:ascii="Times New Roman" w:hAnsi="Times New Roman"/>
          <w:i w:val="0"/>
          <w:szCs w:val="34"/>
        </w:rPr>
        <w:tab/>
        <w:t>May 20, 1990</w:t>
      </w:r>
    </w:p>
    <w:p w:rsidR="00A33A3E" w:rsidRPr="00A33A3E" w:rsidRDefault="00A33A3E" w:rsidP="00A33A3E">
      <w:pPr>
        <w:spacing w:after="0" w:line="360" w:lineRule="auto"/>
        <w:rPr>
          <w:rStyle w:val="Emphasis"/>
          <w:rFonts w:ascii="Times New Roman" w:hAnsi="Times New Roman"/>
          <w:i w:val="0"/>
          <w:iCs w:val="0"/>
          <w:szCs w:val="34"/>
        </w:rPr>
      </w:pPr>
      <w:r w:rsidRPr="00A33A3E">
        <w:rPr>
          <w:rStyle w:val="Emphasis"/>
          <w:rFonts w:ascii="Times New Roman" w:hAnsi="Times New Roman"/>
          <w:i w:val="0"/>
          <w:szCs w:val="34"/>
        </w:rPr>
        <w:t>Gender:</w:t>
      </w:r>
      <w:r w:rsidRPr="00A33A3E">
        <w:rPr>
          <w:rStyle w:val="Emphasis"/>
          <w:rFonts w:ascii="Times New Roman" w:hAnsi="Times New Roman"/>
          <w:i w:val="0"/>
          <w:szCs w:val="34"/>
        </w:rPr>
        <w:tab/>
      </w:r>
      <w:r w:rsidRPr="00A33A3E">
        <w:rPr>
          <w:rStyle w:val="Emphasis"/>
          <w:rFonts w:ascii="Times New Roman" w:hAnsi="Times New Roman"/>
          <w:i w:val="0"/>
          <w:szCs w:val="34"/>
        </w:rPr>
        <w:tab/>
      </w:r>
      <w:r w:rsidRPr="00A33A3E">
        <w:rPr>
          <w:rStyle w:val="Emphasis"/>
          <w:rFonts w:ascii="Times New Roman" w:hAnsi="Times New Roman"/>
          <w:i w:val="0"/>
          <w:szCs w:val="34"/>
        </w:rPr>
        <w:tab/>
        <w:t>Male</w:t>
      </w:r>
    </w:p>
    <w:p w:rsidR="00A33A3E" w:rsidRPr="00A33A3E" w:rsidRDefault="00A33A3E" w:rsidP="00A33A3E">
      <w:pPr>
        <w:spacing w:after="0" w:line="360" w:lineRule="auto"/>
        <w:rPr>
          <w:rStyle w:val="Emphasis"/>
          <w:rFonts w:ascii="Times New Roman" w:hAnsi="Times New Roman"/>
          <w:i w:val="0"/>
          <w:iCs w:val="0"/>
          <w:szCs w:val="34"/>
        </w:rPr>
      </w:pPr>
      <w:r w:rsidRPr="00A33A3E">
        <w:rPr>
          <w:rStyle w:val="Emphasis"/>
          <w:rFonts w:ascii="Times New Roman" w:hAnsi="Times New Roman"/>
          <w:i w:val="0"/>
          <w:szCs w:val="34"/>
        </w:rPr>
        <w:t>Marital Status:</w:t>
      </w:r>
      <w:r w:rsidRPr="00A33A3E">
        <w:rPr>
          <w:rStyle w:val="Emphasis"/>
          <w:rFonts w:ascii="Times New Roman" w:hAnsi="Times New Roman"/>
          <w:i w:val="0"/>
          <w:szCs w:val="34"/>
        </w:rPr>
        <w:tab/>
      </w:r>
      <w:r w:rsidRPr="00A33A3E">
        <w:rPr>
          <w:rStyle w:val="Emphasis"/>
          <w:rFonts w:ascii="Times New Roman" w:hAnsi="Times New Roman"/>
          <w:i w:val="0"/>
          <w:szCs w:val="34"/>
        </w:rPr>
        <w:tab/>
        <w:t xml:space="preserve">Married  </w:t>
      </w:r>
    </w:p>
    <w:p w:rsidR="00A33A3E" w:rsidRPr="00A33A3E" w:rsidRDefault="00A33A3E" w:rsidP="00A33A3E">
      <w:pPr>
        <w:spacing w:after="0" w:line="360" w:lineRule="auto"/>
        <w:rPr>
          <w:rStyle w:val="Emphasis"/>
          <w:rFonts w:ascii="Times New Roman" w:hAnsi="Times New Roman"/>
          <w:i w:val="0"/>
          <w:iCs w:val="0"/>
          <w:szCs w:val="34"/>
        </w:rPr>
      </w:pPr>
      <w:r w:rsidRPr="00A33A3E">
        <w:rPr>
          <w:rStyle w:val="Emphasis"/>
          <w:rFonts w:ascii="Times New Roman" w:hAnsi="Times New Roman"/>
          <w:i w:val="0"/>
          <w:szCs w:val="34"/>
        </w:rPr>
        <w:t>Nationality:</w:t>
      </w:r>
      <w:r w:rsidRPr="00A33A3E">
        <w:rPr>
          <w:rStyle w:val="Emphasis"/>
          <w:rFonts w:ascii="Times New Roman" w:hAnsi="Times New Roman"/>
          <w:i w:val="0"/>
          <w:szCs w:val="34"/>
        </w:rPr>
        <w:tab/>
      </w:r>
      <w:r w:rsidRPr="00A33A3E">
        <w:rPr>
          <w:rStyle w:val="Emphasis"/>
          <w:rFonts w:ascii="Times New Roman" w:hAnsi="Times New Roman"/>
          <w:i w:val="0"/>
          <w:szCs w:val="34"/>
        </w:rPr>
        <w:tab/>
        <w:t>Indian</w:t>
      </w:r>
    </w:p>
    <w:p w:rsidR="00A33A3E" w:rsidRPr="00A33A3E" w:rsidRDefault="00A33A3E" w:rsidP="00A33A3E">
      <w:pPr>
        <w:spacing w:after="0" w:line="360" w:lineRule="auto"/>
        <w:rPr>
          <w:rStyle w:val="Emphasis"/>
          <w:rFonts w:ascii="Times New Roman" w:hAnsi="Times New Roman"/>
          <w:i w:val="0"/>
          <w:iCs w:val="0"/>
          <w:szCs w:val="34"/>
        </w:rPr>
      </w:pPr>
      <w:r w:rsidRPr="00A33A3E">
        <w:rPr>
          <w:rStyle w:val="Emphasis"/>
          <w:rFonts w:ascii="Times New Roman" w:hAnsi="Times New Roman"/>
          <w:i w:val="0"/>
          <w:szCs w:val="34"/>
        </w:rPr>
        <w:t>Passport issue date:</w:t>
      </w:r>
      <w:r w:rsidRPr="00A33A3E">
        <w:rPr>
          <w:rStyle w:val="Emphasis"/>
          <w:rFonts w:ascii="Times New Roman" w:hAnsi="Times New Roman"/>
          <w:i w:val="0"/>
          <w:szCs w:val="34"/>
        </w:rPr>
        <w:tab/>
        <w:t>30/12/2015</w:t>
      </w:r>
    </w:p>
    <w:p w:rsidR="00A33A3E" w:rsidRPr="00A33A3E" w:rsidRDefault="00A33A3E" w:rsidP="00A33A3E">
      <w:pPr>
        <w:spacing w:after="0" w:line="360" w:lineRule="auto"/>
        <w:rPr>
          <w:rStyle w:val="Emphasis"/>
          <w:rFonts w:ascii="Times New Roman" w:hAnsi="Times New Roman"/>
          <w:i w:val="0"/>
          <w:iCs w:val="0"/>
          <w:szCs w:val="34"/>
        </w:rPr>
      </w:pPr>
      <w:r w:rsidRPr="00A33A3E">
        <w:rPr>
          <w:rStyle w:val="Emphasis"/>
          <w:rFonts w:ascii="Times New Roman" w:hAnsi="Times New Roman"/>
          <w:i w:val="0"/>
          <w:szCs w:val="34"/>
        </w:rPr>
        <w:t>Passport expiry date:</w:t>
      </w:r>
      <w:r w:rsidRPr="00A33A3E">
        <w:rPr>
          <w:rStyle w:val="Emphasis"/>
          <w:rFonts w:ascii="Times New Roman" w:hAnsi="Times New Roman"/>
          <w:i w:val="0"/>
          <w:szCs w:val="34"/>
        </w:rPr>
        <w:tab/>
        <w:t>29/12/2025</w:t>
      </w:r>
    </w:p>
    <w:p w:rsidR="00A33A3E" w:rsidRPr="00A33A3E" w:rsidRDefault="00A33A3E" w:rsidP="00A33A3E">
      <w:pPr>
        <w:spacing w:after="0" w:line="360" w:lineRule="auto"/>
        <w:rPr>
          <w:rStyle w:val="Emphasis"/>
          <w:rFonts w:ascii="Times New Roman" w:hAnsi="Times New Roman"/>
          <w:i w:val="0"/>
          <w:iCs w:val="0"/>
          <w:szCs w:val="34"/>
        </w:rPr>
      </w:pPr>
      <w:r w:rsidRPr="00A33A3E">
        <w:rPr>
          <w:rStyle w:val="Emphasis"/>
          <w:rFonts w:ascii="Times New Roman" w:hAnsi="Times New Roman"/>
          <w:i w:val="0"/>
          <w:szCs w:val="34"/>
        </w:rPr>
        <w:t>Languages known:</w:t>
      </w:r>
      <w:r w:rsidRPr="00A33A3E">
        <w:rPr>
          <w:rStyle w:val="Emphasis"/>
          <w:rFonts w:ascii="Times New Roman" w:hAnsi="Times New Roman"/>
          <w:i w:val="0"/>
          <w:szCs w:val="34"/>
        </w:rPr>
        <w:tab/>
        <w:t xml:space="preserve">English, Tamil, Telugu&amp; Malayalam </w:t>
      </w:r>
    </w:p>
    <w:p w:rsidR="00A33A3E" w:rsidRPr="00A33A3E" w:rsidRDefault="00A33A3E" w:rsidP="00A33A3E">
      <w:pPr>
        <w:spacing w:after="0" w:line="240" w:lineRule="auto"/>
        <w:rPr>
          <w:rStyle w:val="Emphasis"/>
          <w:rFonts w:ascii="Times New Roman" w:hAnsi="Times New Roman"/>
          <w:i w:val="0"/>
          <w:iCs w:val="0"/>
          <w:szCs w:val="34"/>
        </w:rPr>
      </w:pPr>
      <w:r w:rsidRPr="00A33A3E">
        <w:rPr>
          <w:rStyle w:val="Emphasis"/>
          <w:rFonts w:ascii="Times New Roman" w:hAnsi="Times New Roman"/>
          <w:i w:val="0"/>
          <w:szCs w:val="34"/>
        </w:rPr>
        <w:t>Hobbies/Interests:</w:t>
      </w:r>
      <w:r w:rsidRPr="00A33A3E">
        <w:rPr>
          <w:rStyle w:val="Emphasis"/>
          <w:rFonts w:ascii="Times New Roman" w:hAnsi="Times New Roman"/>
          <w:i w:val="0"/>
          <w:szCs w:val="34"/>
        </w:rPr>
        <w:tab/>
        <w:t xml:space="preserve">Swimming, Bike riding, Reading, </w:t>
      </w:r>
      <w:proofErr w:type="spellStart"/>
      <w:r w:rsidRPr="00A33A3E">
        <w:rPr>
          <w:rStyle w:val="Emphasis"/>
          <w:rFonts w:ascii="Times New Roman" w:hAnsi="Times New Roman"/>
          <w:i w:val="0"/>
          <w:szCs w:val="34"/>
        </w:rPr>
        <w:t>Music</w:t>
      </w:r>
      <w:proofErr w:type="gramStart"/>
      <w:r w:rsidRPr="00A33A3E">
        <w:rPr>
          <w:rStyle w:val="Emphasis"/>
          <w:rFonts w:ascii="Times New Roman" w:hAnsi="Times New Roman"/>
          <w:i w:val="0"/>
          <w:szCs w:val="34"/>
        </w:rPr>
        <w:t>,Movie</w:t>
      </w:r>
      <w:proofErr w:type="spellEnd"/>
      <w:proofErr w:type="gramEnd"/>
      <w:r w:rsidRPr="00A33A3E">
        <w:rPr>
          <w:rStyle w:val="Emphasis"/>
          <w:rFonts w:ascii="Times New Roman" w:hAnsi="Times New Roman"/>
          <w:i w:val="0"/>
          <w:szCs w:val="34"/>
        </w:rPr>
        <w:t>, Travelling</w:t>
      </w:r>
    </w:p>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spacing w:after="0" w:line="240" w:lineRule="auto"/>
        <w:rPr>
          <w:rStyle w:val="Emphasis"/>
          <w:rFonts w:ascii="Times New Roman" w:hAnsi="Times New Roman"/>
          <w:i w:val="0"/>
          <w:iCs w:val="0"/>
          <w:szCs w:val="34"/>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A33A3E" w:rsidRPr="00A33A3E" w:rsidTr="005C1397">
        <w:tc>
          <w:tcPr>
            <w:tcW w:w="5000" w:type="pct"/>
            <w:shd w:val="clear" w:color="auto" w:fill="D9D9D9"/>
            <w:vAlign w:val="center"/>
          </w:tcPr>
          <w:p w:rsidR="00A33A3E" w:rsidRPr="006066AD" w:rsidRDefault="00A33A3E" w:rsidP="005C1397">
            <w:pPr>
              <w:spacing w:after="0" w:line="240" w:lineRule="auto"/>
              <w:jc w:val="center"/>
              <w:rPr>
                <w:rStyle w:val="Emphasis"/>
                <w:rFonts w:ascii="Times New Roman" w:hAnsi="Times New Roman"/>
                <w:b/>
                <w:i w:val="0"/>
                <w:iCs w:val="0"/>
                <w:szCs w:val="34"/>
              </w:rPr>
            </w:pPr>
            <w:r w:rsidRPr="006066AD">
              <w:rPr>
                <w:rStyle w:val="Emphasis"/>
                <w:rFonts w:ascii="Times New Roman" w:hAnsi="Times New Roman"/>
                <w:b/>
                <w:i w:val="0"/>
                <w:sz w:val="24"/>
                <w:szCs w:val="24"/>
              </w:rPr>
              <w:t>Declaration</w:t>
            </w:r>
          </w:p>
        </w:tc>
      </w:tr>
    </w:tbl>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spacing w:after="0" w:line="240" w:lineRule="auto"/>
        <w:rPr>
          <w:rStyle w:val="Emphasis"/>
          <w:rFonts w:ascii="Times New Roman" w:hAnsi="Times New Roman"/>
          <w:i w:val="0"/>
          <w:iCs w:val="0"/>
          <w:szCs w:val="34"/>
        </w:rPr>
      </w:pPr>
      <w:r w:rsidRPr="00A33A3E">
        <w:rPr>
          <w:rStyle w:val="Emphasis"/>
          <w:rFonts w:ascii="Times New Roman" w:hAnsi="Times New Roman"/>
          <w:i w:val="0"/>
          <w:szCs w:val="34"/>
        </w:rPr>
        <w:t>I hereby declare that all the information provided above is true to the best of my knowledge and belief, and I will render my loyal service by utilizing all my skills and efforts to my level best when provided an opportunity.</w:t>
      </w:r>
    </w:p>
    <w:p w:rsidR="00A33A3E" w:rsidRPr="00A33A3E" w:rsidRDefault="00A33A3E" w:rsidP="00A33A3E">
      <w:pPr>
        <w:pBdr>
          <w:bottom w:val="single" w:sz="12" w:space="1" w:color="auto"/>
        </w:pBdr>
        <w:spacing w:after="0" w:line="240" w:lineRule="auto"/>
        <w:rPr>
          <w:rStyle w:val="Emphasis"/>
          <w:rFonts w:ascii="Times New Roman" w:hAnsi="Times New Roman"/>
          <w:i w:val="0"/>
          <w:iCs w:val="0"/>
          <w:szCs w:val="34"/>
        </w:rPr>
      </w:pPr>
    </w:p>
    <w:p w:rsidR="00A33A3E" w:rsidRPr="00A33A3E" w:rsidRDefault="00A33A3E" w:rsidP="00A33A3E">
      <w:pPr>
        <w:spacing w:after="0" w:line="240" w:lineRule="auto"/>
        <w:rPr>
          <w:rStyle w:val="Emphasis"/>
          <w:rFonts w:ascii="Times New Roman" w:hAnsi="Times New Roman"/>
          <w:i w:val="0"/>
          <w:iCs w:val="0"/>
          <w:szCs w:val="34"/>
        </w:rPr>
      </w:pPr>
    </w:p>
    <w:p w:rsidR="00A33A3E" w:rsidRPr="00A33A3E" w:rsidRDefault="00A33A3E" w:rsidP="00A33A3E">
      <w:pPr>
        <w:tabs>
          <w:tab w:val="left" w:pos="6134"/>
        </w:tabs>
        <w:spacing w:after="0" w:line="240" w:lineRule="auto"/>
        <w:rPr>
          <w:rStyle w:val="Emphasis"/>
          <w:rFonts w:ascii="Times New Roman" w:hAnsi="Times New Roman"/>
          <w:i w:val="0"/>
          <w:iCs w:val="0"/>
          <w:szCs w:val="34"/>
        </w:rPr>
      </w:pPr>
      <w:r w:rsidRPr="00A33A3E">
        <w:rPr>
          <w:rStyle w:val="Emphasis"/>
          <w:rFonts w:ascii="Times New Roman" w:hAnsi="Times New Roman"/>
          <w:i w:val="0"/>
          <w:szCs w:val="34"/>
        </w:rPr>
        <w:t>Place: Dubai</w:t>
      </w:r>
      <w:r w:rsidRPr="00A33A3E">
        <w:rPr>
          <w:rStyle w:val="Emphasis"/>
          <w:rFonts w:ascii="Times New Roman" w:hAnsi="Times New Roman"/>
          <w:i w:val="0"/>
          <w:szCs w:val="34"/>
        </w:rPr>
        <w:tab/>
        <w:t>[Felix</w:t>
      </w:r>
      <w:proofErr w:type="gramStart"/>
      <w:r w:rsidR="001C1B04">
        <w:rPr>
          <w:rStyle w:val="Emphasis"/>
          <w:rFonts w:ascii="Times New Roman" w:hAnsi="Times New Roman"/>
          <w:i w:val="0"/>
          <w:szCs w:val="34"/>
        </w:rPr>
        <w:t xml:space="preserve">. </w:t>
      </w:r>
      <w:r w:rsidRPr="00A33A3E">
        <w:rPr>
          <w:rStyle w:val="Emphasis"/>
          <w:rFonts w:ascii="Times New Roman" w:hAnsi="Times New Roman"/>
          <w:i w:val="0"/>
          <w:szCs w:val="34"/>
        </w:rPr>
        <w:t>]</w:t>
      </w:r>
      <w:proofErr w:type="gramEnd"/>
    </w:p>
    <w:p w:rsidR="00AE3B4B" w:rsidRPr="00A33A3E" w:rsidRDefault="00AE3B4B"/>
    <w:sectPr w:rsidR="00AE3B4B" w:rsidRPr="00A33A3E" w:rsidSect="00BC6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085"/>
    <w:multiLevelType w:val="hybridMultilevel"/>
    <w:tmpl w:val="67B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6A81"/>
    <w:multiLevelType w:val="hybridMultilevel"/>
    <w:tmpl w:val="CEAC5CF4"/>
    <w:lvl w:ilvl="0" w:tplc="FDBE02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718F9"/>
    <w:multiLevelType w:val="hybridMultilevel"/>
    <w:tmpl w:val="91D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3E"/>
    <w:rsid w:val="000B7F65"/>
    <w:rsid w:val="001C1B04"/>
    <w:rsid w:val="006066AD"/>
    <w:rsid w:val="0089543B"/>
    <w:rsid w:val="009D367E"/>
    <w:rsid w:val="00A33A3E"/>
    <w:rsid w:val="00AE3B4B"/>
    <w:rsid w:val="00FB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3E"/>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3A3E"/>
    <w:rPr>
      <w:i/>
      <w:iCs/>
    </w:rPr>
  </w:style>
  <w:style w:type="paragraph" w:styleId="ListParagraph">
    <w:name w:val="List Paragraph"/>
    <w:basedOn w:val="Normal"/>
    <w:uiPriority w:val="34"/>
    <w:qFormat/>
    <w:rsid w:val="00A33A3E"/>
    <w:pPr>
      <w:ind w:left="720"/>
    </w:pPr>
  </w:style>
  <w:style w:type="paragraph" w:styleId="BalloonText">
    <w:name w:val="Balloon Text"/>
    <w:basedOn w:val="Normal"/>
    <w:link w:val="BalloonTextChar"/>
    <w:uiPriority w:val="99"/>
    <w:semiHidden/>
    <w:unhideWhenUsed/>
    <w:rsid w:val="00A3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3E"/>
    <w:rPr>
      <w:rFonts w:ascii="Tahoma" w:eastAsia="Calibri" w:hAnsi="Tahoma" w:cs="Tahoma"/>
      <w:sz w:val="16"/>
      <w:szCs w:val="16"/>
      <w:lang w:val="en-IN"/>
    </w:rPr>
  </w:style>
  <w:style w:type="character" w:styleId="Hyperlink">
    <w:name w:val="Hyperlink"/>
    <w:basedOn w:val="DefaultParagraphFont"/>
    <w:uiPriority w:val="99"/>
    <w:unhideWhenUsed/>
    <w:rsid w:val="001C1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3E"/>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3A3E"/>
    <w:rPr>
      <w:i/>
      <w:iCs/>
    </w:rPr>
  </w:style>
  <w:style w:type="paragraph" w:styleId="ListParagraph">
    <w:name w:val="List Paragraph"/>
    <w:basedOn w:val="Normal"/>
    <w:uiPriority w:val="34"/>
    <w:qFormat/>
    <w:rsid w:val="00A33A3E"/>
    <w:pPr>
      <w:ind w:left="720"/>
    </w:pPr>
  </w:style>
  <w:style w:type="paragraph" w:styleId="BalloonText">
    <w:name w:val="Balloon Text"/>
    <w:basedOn w:val="Normal"/>
    <w:link w:val="BalloonTextChar"/>
    <w:uiPriority w:val="99"/>
    <w:semiHidden/>
    <w:unhideWhenUsed/>
    <w:rsid w:val="00A3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3E"/>
    <w:rPr>
      <w:rFonts w:ascii="Tahoma" w:eastAsia="Calibri" w:hAnsi="Tahoma" w:cs="Tahoma"/>
      <w:sz w:val="16"/>
      <w:szCs w:val="16"/>
      <w:lang w:val="en-IN"/>
    </w:rPr>
  </w:style>
  <w:style w:type="character" w:styleId="Hyperlink">
    <w:name w:val="Hyperlink"/>
    <w:basedOn w:val="DefaultParagraphFont"/>
    <w:uiPriority w:val="99"/>
    <w:unhideWhenUsed/>
    <w:rsid w:val="001C1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elix.35799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dc:creator>
  <cp:lastModifiedBy>348370422</cp:lastModifiedBy>
  <cp:revision>2</cp:revision>
  <dcterms:created xsi:type="dcterms:W3CDTF">2017-07-27T07:19:00Z</dcterms:created>
  <dcterms:modified xsi:type="dcterms:W3CDTF">2017-07-27T07:19:00Z</dcterms:modified>
</cp:coreProperties>
</file>