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9D" w:rsidRDefault="000B548E">
      <w:pPr>
        <w:spacing w:after="0" w:line="240" w:lineRule="auto"/>
        <w:jc w:val="both"/>
        <w:rPr>
          <w:rFonts w:ascii="Arial Black" w:eastAsia="Arial Black" w:hAnsi="Arial Black" w:cs="Arial Black"/>
          <w:b/>
          <w:color w:val="0070C0"/>
          <w:sz w:val="32"/>
        </w:rPr>
      </w:pPr>
      <w:r>
        <w:object w:dxaOrig="1782" w:dyaOrig="2119">
          <v:rect id="rectole0000000000" o:spid="_x0000_i1025" style="width:89.3pt;height:106.15pt" o:ole="" o:preferrelative="t" stroked="f">
            <v:imagedata r:id="rId6" o:title=""/>
          </v:rect>
          <o:OLEObject Type="Embed" ProgID="StaticMetafile" ShapeID="rectole0000000000" DrawAspect="Content" ObjectID="_1569759495" r:id="rId7"/>
        </w:object>
      </w:r>
    </w:p>
    <w:p w:rsidR="00885D9D" w:rsidRDefault="000B548E">
      <w:pPr>
        <w:spacing w:after="0" w:line="240" w:lineRule="auto"/>
        <w:jc w:val="both"/>
        <w:rPr>
          <w:rFonts w:ascii="Arial Black" w:eastAsia="Arial Black" w:hAnsi="Arial Black" w:cs="Arial Black"/>
          <w:b/>
          <w:color w:val="0070C0"/>
        </w:rPr>
      </w:pPr>
      <w:r>
        <w:rPr>
          <w:rFonts w:ascii="Arial Black" w:eastAsia="Arial Black" w:hAnsi="Arial Black" w:cs="Arial Black"/>
          <w:b/>
          <w:color w:val="0070C0"/>
        </w:rPr>
        <w:t>AKHIL</w:t>
      </w:r>
      <w:r>
        <w:rPr>
          <w:rFonts w:ascii="Arial Black" w:eastAsia="Arial Black" w:hAnsi="Arial Black" w:cs="Arial Black"/>
          <w:b/>
          <w:color w:val="0070C0"/>
        </w:rPr>
        <w:tab/>
      </w:r>
      <w:r>
        <w:rPr>
          <w:rFonts w:ascii="Arial Black" w:eastAsia="Arial Black" w:hAnsi="Arial Black" w:cs="Arial Black"/>
          <w:b/>
          <w:color w:val="0070C0"/>
        </w:rPr>
        <w:tab/>
      </w:r>
      <w:r>
        <w:rPr>
          <w:rFonts w:ascii="Arial Black" w:eastAsia="Arial Black" w:hAnsi="Arial Black" w:cs="Arial Black"/>
          <w:b/>
          <w:color w:val="0070C0"/>
        </w:rPr>
        <w:tab/>
      </w:r>
      <w:r>
        <w:rPr>
          <w:rFonts w:ascii="Arial Black" w:eastAsia="Arial Black" w:hAnsi="Arial Black" w:cs="Arial Black"/>
          <w:b/>
          <w:color w:val="0070C0"/>
        </w:rPr>
        <w:tab/>
      </w:r>
      <w:r>
        <w:rPr>
          <w:rFonts w:ascii="Arial Black" w:eastAsia="Arial Black" w:hAnsi="Arial Black" w:cs="Arial Black"/>
          <w:b/>
          <w:color w:val="0070C0"/>
        </w:rPr>
        <w:tab/>
      </w:r>
    </w:p>
    <w:p w:rsidR="00885D9D" w:rsidRDefault="000B548E">
      <w:pPr>
        <w:spacing w:after="0" w:line="240" w:lineRule="auto"/>
        <w:rPr>
          <w:rFonts w:ascii="Arial" w:eastAsia="Arial" w:hAnsi="Arial" w:cs="Arial"/>
          <w:b/>
          <w:color w:val="0000FF"/>
          <w:u w:val="single"/>
        </w:rPr>
      </w:pPr>
      <w:r>
        <w:rPr>
          <w:rFonts w:ascii="Arial" w:eastAsia="Arial" w:hAnsi="Arial" w:cs="Arial"/>
          <w:b/>
        </w:rPr>
        <w:t xml:space="preserve">E-mail </w:t>
      </w:r>
      <w:proofErr w:type="gramStart"/>
      <w:r>
        <w:rPr>
          <w:rFonts w:ascii="Arial" w:eastAsia="Arial" w:hAnsi="Arial" w:cs="Arial"/>
          <w:b/>
        </w:rPr>
        <w:t>ID :</w:t>
      </w:r>
      <w:proofErr w:type="gramEnd"/>
      <w:r>
        <w:rPr>
          <w:rFonts w:ascii="Arial" w:eastAsia="Arial" w:hAnsi="Arial" w:cs="Arial"/>
          <w:b/>
          <w:color w:val="0000FF"/>
          <w:u w:val="single"/>
        </w:rPr>
        <w:tab/>
      </w:r>
      <w:r>
        <w:rPr>
          <w:rFonts w:ascii="Arial" w:eastAsia="Arial" w:hAnsi="Arial" w:cs="Arial"/>
          <w:b/>
          <w:color w:val="0000FF"/>
          <w:u w:val="single"/>
        </w:rPr>
        <w:tab/>
      </w:r>
      <w:hyperlink r:id="rId8" w:history="1">
        <w:r w:rsidRPr="008E203C">
          <w:rPr>
            <w:rStyle w:val="Hyperlink"/>
            <w:rFonts w:ascii="Arial Black" w:eastAsia="Arial Black" w:hAnsi="Arial Black" w:cs="Arial Black"/>
            <w:b/>
          </w:rPr>
          <w:t>AKHIL.358460@2freemail.com</w:t>
        </w:r>
      </w:hyperlink>
      <w:r>
        <w:rPr>
          <w:rFonts w:ascii="Arial Black" w:eastAsia="Arial Black" w:hAnsi="Arial Black" w:cs="Arial Black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00FF"/>
          <w:u w:val="single"/>
        </w:rPr>
        <w:tab/>
      </w:r>
      <w:r>
        <w:rPr>
          <w:rFonts w:ascii="Arial" w:eastAsia="Arial" w:hAnsi="Arial" w:cs="Arial"/>
          <w:b/>
          <w:color w:val="0000FF"/>
          <w:u w:val="single"/>
        </w:rPr>
        <w:tab/>
      </w:r>
      <w:r>
        <w:rPr>
          <w:rFonts w:ascii="Arial" w:eastAsia="Arial" w:hAnsi="Arial" w:cs="Arial"/>
          <w:b/>
          <w:color w:val="0000FF"/>
          <w:u w:val="single"/>
        </w:rPr>
        <w:tab/>
      </w:r>
    </w:p>
    <w:p w:rsidR="00885D9D" w:rsidRDefault="00885D9D">
      <w:pPr>
        <w:spacing w:after="0" w:line="240" w:lineRule="auto"/>
        <w:rPr>
          <w:rFonts w:ascii="Arial Black" w:eastAsia="Arial Black" w:hAnsi="Arial Black" w:cs="Arial Black"/>
          <w:b/>
          <w:color w:val="000000"/>
          <w:sz w:val="18"/>
        </w:rPr>
      </w:pPr>
    </w:p>
    <w:p w:rsidR="00885D9D" w:rsidRDefault="000B548E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CAREER OBJECTIVE</w:t>
      </w:r>
    </w:p>
    <w:p w:rsidR="00885D9D" w:rsidRDefault="000B548E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7"/>
        </w:rPr>
        <w:t xml:space="preserve">I will give full support the organization that I am in, with the skills and capability that I have, in order to achieve organization’s goals and create mutual benefits. And also I do my work in a proper way   </w:t>
      </w:r>
    </w:p>
    <w:p w:rsidR="00885D9D" w:rsidRDefault="000B548E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EDUCATIONAL QUALIFICATIONS</w:t>
      </w:r>
    </w:p>
    <w:p w:rsidR="00885D9D" w:rsidRDefault="000B548E">
      <w:pPr>
        <w:numPr>
          <w:ilvl w:val="0"/>
          <w:numId w:val="1"/>
        </w:numPr>
        <w:tabs>
          <w:tab w:val="left" w:pos="5988"/>
        </w:tabs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B.</w:t>
      </w:r>
      <w:r>
        <w:rPr>
          <w:rFonts w:ascii="Calibri" w:eastAsia="Calibri" w:hAnsi="Calibri" w:cs="Calibri"/>
          <w:b/>
          <w:color w:val="000000"/>
          <w:sz w:val="24"/>
        </w:rPr>
        <w:t xml:space="preserve">Com - Co Operation – M G UNIVERSITY KOTTAYAM, </w:t>
      </w:r>
      <w:r>
        <w:rPr>
          <w:rFonts w:ascii="Calibri" w:eastAsia="Calibri" w:hAnsi="Calibri" w:cs="Calibri"/>
          <w:color w:val="000000"/>
          <w:sz w:val="24"/>
        </w:rPr>
        <w:t>Kerala. INDIA</w:t>
      </w:r>
    </w:p>
    <w:p w:rsidR="00885D9D" w:rsidRDefault="000B548E">
      <w:pPr>
        <w:tabs>
          <w:tab w:val="left" w:pos="5988"/>
        </w:tabs>
        <w:spacing w:after="0" w:line="240" w:lineRule="auto"/>
        <w:ind w:left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</w:t>
      </w:r>
    </w:p>
    <w:p w:rsidR="00885D9D" w:rsidRDefault="000B548E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Plus Two, Commerce with Computer Application</w:t>
      </w:r>
    </w:p>
    <w:p w:rsidR="00885D9D" w:rsidRDefault="000B548E">
      <w:pPr>
        <w:spacing w:after="0" w:line="240" w:lineRule="auto"/>
        <w:ind w:left="72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ST: Mary’s HSS PARIYAPURAM</w:t>
      </w:r>
    </w:p>
    <w:p w:rsidR="00885D9D" w:rsidRDefault="000B548E">
      <w:pPr>
        <w:tabs>
          <w:tab w:val="left" w:pos="5988"/>
        </w:tabs>
        <w:spacing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            </w:t>
      </w:r>
      <w:r>
        <w:rPr>
          <w:rFonts w:ascii="Calibri" w:eastAsia="Calibri" w:hAnsi="Calibri" w:cs="Calibri"/>
          <w:color w:val="000000"/>
          <w:sz w:val="24"/>
        </w:rPr>
        <w:t>Higher Secondary Examination, Kerala-INDIA</w:t>
      </w:r>
    </w:p>
    <w:p w:rsidR="00885D9D" w:rsidRDefault="000B548E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SSLC </w:t>
      </w:r>
    </w:p>
    <w:p w:rsidR="00885D9D" w:rsidRDefault="000B548E">
      <w:pPr>
        <w:spacing w:after="0" w:line="240" w:lineRule="auto"/>
        <w:ind w:left="72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MES HSS IRIMBILIYAM  </w:t>
      </w:r>
    </w:p>
    <w:p w:rsidR="00885D9D" w:rsidRDefault="000B548E">
      <w:pPr>
        <w:spacing w:line="240" w:lineRule="auto"/>
        <w:ind w:left="72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Kerala state board of examination, Kerala-INDIA</w:t>
      </w:r>
    </w:p>
    <w:p w:rsidR="00885D9D" w:rsidRDefault="000B548E">
      <w:pPr>
        <w:tabs>
          <w:tab w:val="left" w:pos="-180"/>
          <w:tab w:val="left" w:pos="0"/>
        </w:tabs>
        <w:ind w:right="-1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4"/>
          <w:u w:val="single"/>
        </w:rPr>
        <w:t>WORK EXPERIENCE</w:t>
      </w:r>
      <w:r>
        <w:rPr>
          <w:rFonts w:ascii="Calibri" w:eastAsia="Calibri" w:hAnsi="Calibri" w:cs="Calibri"/>
          <w:sz w:val="28"/>
        </w:rPr>
        <w:t xml:space="preserve">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1790"/>
        <w:gridCol w:w="2141"/>
        <w:gridCol w:w="1889"/>
        <w:gridCol w:w="1847"/>
      </w:tblGrid>
      <w:tr w:rsidR="00885D9D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PERIOD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YEARS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INSTITUTION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DESIGNATION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AREA OF OPERATION</w:t>
            </w:r>
          </w:p>
        </w:tc>
      </w:tr>
      <w:tr w:rsidR="00885D9D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</w:rPr>
              <w:t>11 J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UNE 2015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TO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      30  SEPT </w:t>
            </w:r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</w:rPr>
              <w:t>20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YEAR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AND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3 </w:t>
            </w:r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</w:rPr>
              <w:t>M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ONT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</w:rPr>
              <w:t>H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S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spacing w:before="17" w:after="0" w:line="240" w:lineRule="auto"/>
              <w:ind w:right="282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KA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</w:rPr>
              <w:t>U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LA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</w:rPr>
              <w:t>G</w:t>
            </w:r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</w:rPr>
              <w:t>R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FO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</w:rPr>
              <w:t>O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DS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</w:rPr>
              <w:t>V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LTD-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KERALA</w:t>
            </w:r>
          </w:p>
          <w:p w:rsidR="00885D9D" w:rsidRDefault="000B548E">
            <w:pPr>
              <w:spacing w:before="17" w:after="0" w:line="240" w:lineRule="auto"/>
              <w:ind w:right="282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(A DIVISION OF KRC INTERNARTIONAL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ABUDHABI)</w:t>
            </w:r>
          </w:p>
          <w:p w:rsidR="00885D9D" w:rsidRDefault="00885D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ACC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</w:rPr>
              <w:t>O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U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</w:rPr>
              <w:t>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TS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E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</w:rPr>
              <w:t>X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ECUT</w:t>
            </w:r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</w:rPr>
              <w:t>I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</w:rPr>
              <w:t>V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ACC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</w:rPr>
              <w:t>O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U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</w:rPr>
              <w:t>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TS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,CUSTOMER CARE &amp;  BILLING</w:t>
            </w:r>
          </w:p>
        </w:tc>
      </w:tr>
      <w:tr w:rsidR="00885D9D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spacing w:before="17" w:after="0" w:line="275" w:lineRule="auto"/>
              <w:ind w:right="456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3 OCT 2014 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TO</w:t>
            </w:r>
          </w:p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10 JUNE 2015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8 MONTHS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spacing w:before="17" w:after="0" w:line="275" w:lineRule="auto"/>
              <w:ind w:right="361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KAULA EDIBLE OIL PVT LTD</w:t>
            </w:r>
          </w:p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KERALA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ACCOUNTANT EXECUTIVE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ACCOUNTS , BILLING, STORE KEEPING</w:t>
            </w:r>
          </w:p>
        </w:tc>
      </w:tr>
      <w:tr w:rsidR="00885D9D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spacing w:after="0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</w:rPr>
              <w:lastRenderedPageBreak/>
              <w:t>17 M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AY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</w:rPr>
              <w:t>0</w:t>
            </w:r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TO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       </w:t>
            </w:r>
          </w:p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16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</w:rPr>
              <w:t>M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AY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</w:rPr>
              <w:t>20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4                      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YEAR     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ALLAASEQ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</w:rPr>
              <w:t>D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</w:rPr>
              <w:t>V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ERT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</w:rPr>
              <w:t>I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SING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LLC,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ABUDHABI , UAE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      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ACC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</w:rPr>
              <w:t>O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U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</w:rPr>
              <w:t>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T</w:t>
            </w:r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ACC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</w:rPr>
              <w:t>O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U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</w:rPr>
              <w:t>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TS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AND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AD</w:t>
            </w:r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</w:rPr>
              <w:t>M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IN</w:t>
            </w:r>
          </w:p>
        </w:tc>
      </w:tr>
    </w:tbl>
    <w:p w:rsidR="00885D9D" w:rsidRDefault="00885D9D">
      <w:pPr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885D9D" w:rsidRDefault="000B548E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TRAINING EXPERIENCE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3120"/>
        <w:gridCol w:w="3200"/>
      </w:tblGrid>
      <w:tr w:rsidR="00885D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INSTITUTION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TRAINING PERIOD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AREA</w:t>
            </w:r>
          </w:p>
        </w:tc>
      </w:tr>
      <w:tr w:rsidR="00885D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AL AZHAR MEDICAL COLLAGE AND SUPER SPECIALITY HOSPITAL                    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IDUKKI , KERALA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JAN 2017 TO FEB 2017         (1 MONTH)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ACCOUNTS,BILLING, CUSTOMER CARE</w:t>
            </w:r>
          </w:p>
        </w:tc>
      </w:tr>
      <w:tr w:rsidR="00885D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MOOSA AND ASSOSIATES           TAX CONSULTANTS 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THODUPUZHA, KERALA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JULY 2014  TO SEPT 2014     ( 3 MONTHS )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9D" w:rsidRDefault="000B54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ACCOUNTS,TAX </w:t>
            </w:r>
          </w:p>
        </w:tc>
      </w:tr>
    </w:tbl>
    <w:p w:rsidR="00885D9D" w:rsidRDefault="00885D9D">
      <w:pPr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885D9D" w:rsidRDefault="000B548E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TECHNICAL SKILLS</w:t>
      </w:r>
    </w:p>
    <w:p w:rsidR="00885D9D" w:rsidRDefault="000B548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Accounting software’s</w:t>
      </w:r>
      <w:r>
        <w:rPr>
          <w:rFonts w:ascii="Calibri" w:eastAsia="Calibri" w:hAnsi="Calibri" w:cs="Calibri"/>
          <w:color w:val="000000"/>
          <w:sz w:val="24"/>
        </w:rPr>
        <w:t xml:space="preserve">    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 xml:space="preserve">: Tally ERP 9, </w:t>
      </w:r>
      <w:r>
        <w:rPr>
          <w:rFonts w:ascii="Calibri" w:eastAsia="Calibri" w:hAnsi="Calibri" w:cs="Calibri"/>
          <w:color w:val="000000"/>
          <w:sz w:val="24"/>
        </w:rPr>
        <w:t xml:space="preserve">Accounting </w:t>
      </w:r>
      <w:r>
        <w:rPr>
          <w:rFonts w:ascii="Calibri" w:eastAsia="Calibri" w:hAnsi="Calibri" w:cs="Calibri"/>
          <w:b/>
          <w:color w:val="000000"/>
          <w:sz w:val="24"/>
        </w:rPr>
        <w:t>ERP</w:t>
      </w:r>
      <w:r>
        <w:rPr>
          <w:rFonts w:ascii="Calibri" w:eastAsia="Calibri" w:hAnsi="Calibri" w:cs="Calibri"/>
          <w:color w:val="000000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Mediware</w:t>
      </w:r>
      <w:proofErr w:type="spellEnd"/>
    </w:p>
    <w:p w:rsidR="00885D9D" w:rsidRDefault="00885D9D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sz w:val="24"/>
        </w:rPr>
      </w:pPr>
    </w:p>
    <w:p w:rsidR="00885D9D" w:rsidRDefault="000B548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Application Software’s</w:t>
      </w:r>
      <w:r>
        <w:rPr>
          <w:rFonts w:ascii="Calibri" w:eastAsia="Calibri" w:hAnsi="Calibri" w:cs="Calibri"/>
          <w:b/>
          <w:color w:val="000000"/>
          <w:sz w:val="24"/>
        </w:rPr>
        <w:tab/>
        <w:t>: MS Office , Internet</w:t>
      </w:r>
    </w:p>
    <w:p w:rsidR="00885D9D" w:rsidRDefault="00885D9D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0"/>
          <w:sz w:val="24"/>
        </w:rPr>
      </w:pPr>
    </w:p>
    <w:p w:rsidR="00885D9D" w:rsidRDefault="000B548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Diploma In computerized instrumentation(DCI)  - </w:t>
      </w:r>
      <w:r>
        <w:rPr>
          <w:rFonts w:ascii="Calibri" w:eastAsia="Calibri" w:hAnsi="Calibri" w:cs="Calibri"/>
          <w:color w:val="000000"/>
          <w:sz w:val="24"/>
        </w:rPr>
        <w:t>Gov. of Kerala</w:t>
      </w:r>
    </w:p>
    <w:p w:rsidR="00885D9D" w:rsidRDefault="00885D9D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885D9D" w:rsidRDefault="000B548E">
      <w:pPr>
        <w:jc w:val="both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ACCOMPLISHMENT</w:t>
      </w:r>
    </w:p>
    <w:p w:rsidR="00885D9D" w:rsidRDefault="000B548E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Calibri" w:eastAsia="Calibri" w:hAnsi="Calibri" w:cs="Calibri"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A hardworking person with a strong sense of cooperation and strict adherence to discipline and dedication</w:t>
      </w:r>
    </w:p>
    <w:p w:rsidR="00885D9D" w:rsidRDefault="000B548E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PERSONAL INFORMATIONS</w:t>
      </w:r>
    </w:p>
    <w:p w:rsidR="00885D9D" w:rsidRDefault="000B548E">
      <w:pPr>
        <w:spacing w:after="0"/>
        <w:ind w:firstLine="720"/>
        <w:jc w:val="both"/>
        <w:rPr>
          <w:rFonts w:ascii="Calibri" w:eastAsia="Calibri" w:hAnsi="Calibri" w:cs="Calibri"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 xml:space="preserve">Nationality  </w:t>
      </w:r>
      <w:r>
        <w:rPr>
          <w:rFonts w:ascii="Calibri" w:eastAsia="Calibri" w:hAnsi="Calibri" w:cs="Calibri"/>
          <w:color w:val="000000"/>
          <w:sz w:val="26"/>
        </w:rPr>
        <w:tab/>
      </w:r>
      <w:r>
        <w:rPr>
          <w:rFonts w:ascii="Calibri" w:eastAsia="Calibri" w:hAnsi="Calibri" w:cs="Calibri"/>
          <w:color w:val="000000"/>
          <w:sz w:val="26"/>
        </w:rPr>
        <w:tab/>
        <w:t>:</w:t>
      </w:r>
      <w:r>
        <w:rPr>
          <w:rFonts w:ascii="Calibri" w:eastAsia="Calibri" w:hAnsi="Calibri" w:cs="Calibri"/>
          <w:color w:val="000000"/>
          <w:sz w:val="26"/>
        </w:rPr>
        <w:tab/>
        <w:t>Indian</w:t>
      </w:r>
    </w:p>
    <w:p w:rsidR="00885D9D" w:rsidRDefault="000B548E">
      <w:pPr>
        <w:spacing w:after="0"/>
        <w:ind w:firstLine="720"/>
        <w:jc w:val="both"/>
        <w:rPr>
          <w:rFonts w:ascii="Calibri" w:eastAsia="Calibri" w:hAnsi="Calibri" w:cs="Calibri"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Date of birth</w:t>
      </w:r>
      <w:r>
        <w:rPr>
          <w:rFonts w:ascii="Calibri" w:eastAsia="Calibri" w:hAnsi="Calibri" w:cs="Calibri"/>
          <w:color w:val="000000"/>
          <w:sz w:val="26"/>
        </w:rPr>
        <w:tab/>
      </w:r>
      <w:r>
        <w:rPr>
          <w:rFonts w:ascii="Calibri" w:eastAsia="Calibri" w:hAnsi="Calibri" w:cs="Calibri"/>
          <w:color w:val="000000"/>
          <w:sz w:val="26"/>
        </w:rPr>
        <w:tab/>
        <w:t xml:space="preserve">:  </w:t>
      </w:r>
      <w:r>
        <w:rPr>
          <w:rFonts w:ascii="Calibri" w:eastAsia="Calibri" w:hAnsi="Calibri" w:cs="Calibri"/>
          <w:color w:val="000000"/>
          <w:sz w:val="26"/>
        </w:rPr>
        <w:tab/>
        <w:t>07/03/1992</w:t>
      </w:r>
    </w:p>
    <w:p w:rsidR="00885D9D" w:rsidRDefault="000B548E">
      <w:pPr>
        <w:spacing w:after="0"/>
        <w:ind w:firstLine="720"/>
        <w:jc w:val="both"/>
        <w:rPr>
          <w:rFonts w:ascii="Calibri" w:eastAsia="Calibri" w:hAnsi="Calibri" w:cs="Calibri"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Mother tongue</w:t>
      </w:r>
      <w:r>
        <w:rPr>
          <w:rFonts w:ascii="Calibri" w:eastAsia="Calibri" w:hAnsi="Calibri" w:cs="Calibri"/>
          <w:color w:val="000000"/>
          <w:sz w:val="26"/>
        </w:rPr>
        <w:tab/>
        <w:t>:</w:t>
      </w:r>
      <w:r>
        <w:rPr>
          <w:rFonts w:ascii="Calibri" w:eastAsia="Calibri" w:hAnsi="Calibri" w:cs="Calibri"/>
          <w:color w:val="000000"/>
          <w:sz w:val="26"/>
        </w:rPr>
        <w:tab/>
        <w:t>Malayalam</w:t>
      </w:r>
    </w:p>
    <w:p w:rsidR="00885D9D" w:rsidRDefault="000B548E">
      <w:pPr>
        <w:spacing w:after="0"/>
        <w:ind w:firstLine="720"/>
        <w:jc w:val="both"/>
        <w:rPr>
          <w:rFonts w:ascii="Calibri" w:eastAsia="Calibri" w:hAnsi="Calibri" w:cs="Calibri"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Languages Known</w:t>
      </w:r>
      <w:r>
        <w:rPr>
          <w:rFonts w:ascii="Calibri" w:eastAsia="Calibri" w:hAnsi="Calibri" w:cs="Calibri"/>
          <w:color w:val="000000"/>
          <w:sz w:val="26"/>
        </w:rPr>
        <w:tab/>
        <w:t>:</w:t>
      </w:r>
      <w:r>
        <w:rPr>
          <w:rFonts w:ascii="Calibri" w:eastAsia="Calibri" w:hAnsi="Calibri" w:cs="Calibri"/>
          <w:color w:val="000000"/>
          <w:sz w:val="26"/>
        </w:rPr>
        <w:tab/>
        <w:t>English, Malayalam, and Hindi</w:t>
      </w:r>
      <w:r>
        <w:rPr>
          <w:rFonts w:ascii="Calibri" w:eastAsia="Calibri" w:hAnsi="Calibri" w:cs="Calibri"/>
          <w:color w:val="000000"/>
          <w:sz w:val="26"/>
        </w:rPr>
        <w:tab/>
      </w:r>
    </w:p>
    <w:p w:rsidR="00885D9D" w:rsidRDefault="000B548E">
      <w:pPr>
        <w:spacing w:after="0"/>
        <w:ind w:firstLine="720"/>
        <w:jc w:val="both"/>
        <w:rPr>
          <w:rFonts w:ascii="Calibri" w:eastAsia="Calibri" w:hAnsi="Calibri" w:cs="Calibri"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Caste and Religion</w:t>
      </w:r>
      <w:r>
        <w:rPr>
          <w:rFonts w:ascii="Calibri" w:eastAsia="Calibri" w:hAnsi="Calibri" w:cs="Calibri"/>
          <w:color w:val="000000"/>
          <w:sz w:val="26"/>
        </w:rPr>
        <w:tab/>
        <w:t xml:space="preserve">: </w:t>
      </w:r>
      <w:r>
        <w:rPr>
          <w:rFonts w:ascii="Calibri" w:eastAsia="Calibri" w:hAnsi="Calibri" w:cs="Calibri"/>
          <w:color w:val="000000"/>
          <w:sz w:val="26"/>
        </w:rPr>
        <w:tab/>
        <w:t>Islam, Muslim</w:t>
      </w:r>
    </w:p>
    <w:p w:rsidR="00885D9D" w:rsidRDefault="000B548E">
      <w:pPr>
        <w:spacing w:after="0"/>
        <w:ind w:firstLine="720"/>
        <w:jc w:val="both"/>
        <w:rPr>
          <w:rFonts w:ascii="Calibri" w:eastAsia="Calibri" w:hAnsi="Calibri" w:cs="Calibri"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 xml:space="preserve">License </w:t>
      </w:r>
      <w:r>
        <w:rPr>
          <w:rFonts w:ascii="Calibri" w:eastAsia="Calibri" w:hAnsi="Calibri" w:cs="Calibri"/>
          <w:color w:val="000000"/>
          <w:sz w:val="26"/>
        </w:rPr>
        <w:tab/>
      </w:r>
      <w:r>
        <w:rPr>
          <w:rFonts w:ascii="Calibri" w:eastAsia="Calibri" w:hAnsi="Calibri" w:cs="Calibri"/>
          <w:color w:val="000000"/>
          <w:sz w:val="26"/>
        </w:rPr>
        <w:tab/>
        <w:t>:</w:t>
      </w:r>
      <w:r>
        <w:rPr>
          <w:rFonts w:ascii="Calibri" w:eastAsia="Calibri" w:hAnsi="Calibri" w:cs="Calibri"/>
          <w:color w:val="000000"/>
          <w:sz w:val="26"/>
        </w:rPr>
        <w:tab/>
        <w:t>LMV with Badge</w:t>
      </w:r>
    </w:p>
    <w:p w:rsidR="00885D9D" w:rsidRDefault="000B548E">
      <w:pPr>
        <w:spacing w:after="0"/>
        <w:ind w:firstLine="720"/>
        <w:jc w:val="both"/>
        <w:rPr>
          <w:rFonts w:ascii="Calibri" w:eastAsia="Calibri" w:hAnsi="Calibri" w:cs="Calibri"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Marital Status</w:t>
      </w:r>
      <w:r>
        <w:rPr>
          <w:rFonts w:ascii="Calibri" w:eastAsia="Calibri" w:hAnsi="Calibri" w:cs="Calibri"/>
          <w:color w:val="000000"/>
          <w:sz w:val="26"/>
        </w:rPr>
        <w:tab/>
        <w:t>:</w:t>
      </w:r>
      <w:r>
        <w:rPr>
          <w:rFonts w:ascii="Calibri" w:eastAsia="Calibri" w:hAnsi="Calibri" w:cs="Calibri"/>
          <w:color w:val="000000"/>
          <w:sz w:val="26"/>
        </w:rPr>
        <w:tab/>
        <w:t>Single</w:t>
      </w:r>
    </w:p>
    <w:p w:rsidR="00885D9D" w:rsidRDefault="000B548E">
      <w:pPr>
        <w:jc w:val="both"/>
        <w:rPr>
          <w:rFonts w:ascii="Calibri" w:eastAsia="Calibri" w:hAnsi="Calibri" w:cs="Calibri"/>
          <w:color w:val="000000"/>
          <w:sz w:val="27"/>
        </w:rPr>
      </w:pPr>
      <w:r>
        <w:rPr>
          <w:rFonts w:ascii="Calibri" w:eastAsia="Calibri" w:hAnsi="Calibri" w:cs="Calibri"/>
          <w:color w:val="000000"/>
          <w:sz w:val="26"/>
        </w:rPr>
        <w:tab/>
        <w:t>Hobbies</w:t>
      </w:r>
      <w:r>
        <w:rPr>
          <w:rFonts w:ascii="Calibri" w:eastAsia="Calibri" w:hAnsi="Calibri" w:cs="Calibri"/>
          <w:color w:val="000000"/>
          <w:sz w:val="26"/>
        </w:rPr>
        <w:tab/>
      </w:r>
      <w:r>
        <w:rPr>
          <w:rFonts w:ascii="Calibri" w:eastAsia="Calibri" w:hAnsi="Calibri" w:cs="Calibri"/>
          <w:color w:val="000000"/>
          <w:sz w:val="26"/>
        </w:rPr>
        <w:tab/>
        <w:t>:</w:t>
      </w:r>
      <w:r>
        <w:rPr>
          <w:rFonts w:ascii="Calibri" w:eastAsia="Calibri" w:hAnsi="Calibri" w:cs="Calibri"/>
          <w:color w:val="000000"/>
          <w:sz w:val="26"/>
        </w:rPr>
        <w:tab/>
        <w:t>Reading, Playing Football, Travelling</w:t>
      </w:r>
    </w:p>
    <w:p w:rsidR="00885D9D" w:rsidRDefault="000B548E">
      <w:pPr>
        <w:spacing w:after="0"/>
        <w:jc w:val="both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WORK EXPERIENCE &amp; DUTIES</w:t>
      </w:r>
    </w:p>
    <w:p w:rsidR="00885D9D" w:rsidRDefault="000B548E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 xml:space="preserve">KAULA AGRO FOODS PVT LTD Ernakulum , Kerala  </w:t>
      </w:r>
      <w:r>
        <w:object w:dxaOrig="1180" w:dyaOrig="518">
          <v:rect id="rectole0000000001" o:spid="_x0000_i1026" style="width:58.9pt;height:25.7pt" o:ole="" o:preferrelative="t" stroked="f">
            <v:imagedata r:id="rId9" o:title=""/>
          </v:rect>
          <o:OLEObject Type="Embed" ProgID="StaticMetafile" ShapeID="rectole0000000001" DrawAspect="Content" ObjectID="_1569759496" r:id="rId10"/>
        </w:object>
      </w:r>
      <w:r>
        <w:rPr>
          <w:rFonts w:ascii="Calibri" w:eastAsia="Calibri" w:hAnsi="Calibri" w:cs="Calibri"/>
          <w:b/>
          <w:color w:val="000000"/>
          <w:sz w:val="24"/>
        </w:rPr>
        <w:t xml:space="preserve">       </w:t>
      </w:r>
    </w:p>
    <w:p w:rsidR="00885D9D" w:rsidRDefault="000B548E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(A Division Of KRC International -Abu 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Dhabi ,UAE</w:t>
      </w:r>
      <w:proofErr w:type="gramEnd"/>
      <w:r>
        <w:rPr>
          <w:rFonts w:ascii="Calibri" w:eastAsia="Calibri" w:hAnsi="Calibri" w:cs="Calibri"/>
          <w:b/>
          <w:color w:val="000000"/>
          <w:sz w:val="24"/>
        </w:rPr>
        <w:t xml:space="preserve">)                                             </w:t>
      </w:r>
    </w:p>
    <w:p w:rsidR="00885D9D" w:rsidRDefault="00885D9D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:rsidR="00885D9D" w:rsidRDefault="000B548E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Designation</w:t>
      </w:r>
      <w:r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  <w:b/>
        </w:rPr>
        <w:t>ACCOUNTS EXECUTIVE</w:t>
      </w:r>
    </w:p>
    <w:p w:rsidR="00885D9D" w:rsidRDefault="000B548E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Department </w:t>
      </w:r>
      <w:r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  <w:b/>
        </w:rPr>
        <w:t>Finance &amp; Accounts Department</w:t>
      </w:r>
    </w:p>
    <w:p w:rsidR="00885D9D" w:rsidRDefault="000B548E">
      <w:pPr>
        <w:spacing w:after="0"/>
        <w:ind w:left="720"/>
        <w:jc w:val="both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</w:rPr>
        <w:t>Experience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  <w:b/>
        </w:rPr>
        <w:t>JUNE 2015 TO SEPT 2016</w:t>
      </w:r>
    </w:p>
    <w:p w:rsidR="00885D9D" w:rsidRDefault="000B548E">
      <w:pPr>
        <w:numPr>
          <w:ilvl w:val="0"/>
          <w:numId w:val="9"/>
        </w:numPr>
        <w:spacing w:after="0"/>
        <w:ind w:left="780" w:hanging="360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DUTIES AND RESPONSIBILITIES</w:t>
      </w:r>
    </w:p>
    <w:p w:rsidR="00885D9D" w:rsidRDefault="00885D9D">
      <w:pPr>
        <w:spacing w:after="0"/>
        <w:ind w:left="360"/>
        <w:jc w:val="both"/>
        <w:rPr>
          <w:rFonts w:ascii="Calibri" w:eastAsia="Calibri" w:hAnsi="Calibri" w:cs="Calibri"/>
          <w:b/>
          <w:color w:val="000000"/>
          <w:u w:val="single"/>
        </w:rPr>
      </w:pPr>
    </w:p>
    <w:p w:rsidR="00885D9D" w:rsidRDefault="000B548E">
      <w:pPr>
        <w:numPr>
          <w:ilvl w:val="0"/>
          <w:numId w:val="10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Prepare Monthly &amp; daily financial reports</w:t>
      </w:r>
    </w:p>
    <w:p w:rsidR="00885D9D" w:rsidRDefault="000B548E">
      <w:pPr>
        <w:numPr>
          <w:ilvl w:val="0"/>
          <w:numId w:val="10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Interact with customers by phone ,e- mail or direct concerning various care issues</w:t>
      </w:r>
    </w:p>
    <w:p w:rsidR="00885D9D" w:rsidRDefault="000B548E">
      <w:pPr>
        <w:numPr>
          <w:ilvl w:val="0"/>
          <w:numId w:val="10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Maintaining stock register, dispatch details</w:t>
      </w:r>
    </w:p>
    <w:p w:rsidR="00885D9D" w:rsidRDefault="000B548E">
      <w:pPr>
        <w:numPr>
          <w:ilvl w:val="0"/>
          <w:numId w:val="10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Dealing petty cash and Salary Processing</w:t>
      </w:r>
    </w:p>
    <w:p w:rsidR="00885D9D" w:rsidRDefault="000B548E">
      <w:pPr>
        <w:numPr>
          <w:ilvl w:val="0"/>
          <w:numId w:val="10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Preparing sales Orders and Sales Invoices</w:t>
      </w:r>
    </w:p>
    <w:p w:rsidR="00885D9D" w:rsidRDefault="000B548E">
      <w:pPr>
        <w:numPr>
          <w:ilvl w:val="0"/>
          <w:numId w:val="10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Make Purchase Orders and Purchase entries</w:t>
      </w:r>
    </w:p>
    <w:p w:rsidR="00885D9D" w:rsidRDefault="000B548E">
      <w:pPr>
        <w:numPr>
          <w:ilvl w:val="0"/>
          <w:numId w:val="10"/>
        </w:numPr>
        <w:tabs>
          <w:tab w:val="left" w:pos="810"/>
          <w:tab w:val="left" w:pos="2142"/>
          <w:tab w:val="left" w:pos="2894"/>
          <w:tab w:val="left" w:pos="3810"/>
          <w:tab w:val="left" w:pos="4726"/>
          <w:tab w:val="left" w:pos="5642"/>
          <w:tab w:val="left" w:pos="6558"/>
          <w:tab w:val="left" w:pos="7474"/>
          <w:tab w:val="left" w:pos="8390"/>
          <w:tab w:val="left" w:pos="9306"/>
          <w:tab w:val="left" w:pos="10222"/>
          <w:tab w:val="left" w:pos="11138"/>
          <w:tab w:val="left" w:pos="12054"/>
          <w:tab w:val="left" w:pos="12970"/>
          <w:tab w:val="left" w:pos="13886"/>
          <w:tab w:val="left" w:pos="14802"/>
          <w:tab w:val="left" w:pos="15718"/>
        </w:tabs>
        <w:suppressAutoHyphens/>
        <w:spacing w:after="0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Prepare Credit Notes against damage / return statement and prepare purchase returns</w:t>
      </w:r>
    </w:p>
    <w:p w:rsidR="00885D9D" w:rsidRDefault="000B548E">
      <w:pPr>
        <w:numPr>
          <w:ilvl w:val="0"/>
          <w:numId w:val="10"/>
        </w:numPr>
        <w:spacing w:after="0" w:line="240" w:lineRule="auto"/>
        <w:ind w:left="144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Monthly, Weekly Sales Reports - Area wise, Distributor wise, Salesman wise</w:t>
      </w:r>
    </w:p>
    <w:p w:rsidR="00885D9D" w:rsidRDefault="000B548E">
      <w:pPr>
        <w:numPr>
          <w:ilvl w:val="0"/>
          <w:numId w:val="10"/>
        </w:numPr>
        <w:tabs>
          <w:tab w:val="left" w:pos="810"/>
          <w:tab w:val="left" w:pos="2142"/>
          <w:tab w:val="left" w:pos="2894"/>
          <w:tab w:val="left" w:pos="3810"/>
          <w:tab w:val="left" w:pos="4726"/>
          <w:tab w:val="left" w:pos="5642"/>
          <w:tab w:val="left" w:pos="6558"/>
          <w:tab w:val="left" w:pos="7474"/>
          <w:tab w:val="left" w:pos="8390"/>
          <w:tab w:val="left" w:pos="9306"/>
          <w:tab w:val="left" w:pos="10222"/>
          <w:tab w:val="left" w:pos="11138"/>
          <w:tab w:val="left" w:pos="12054"/>
          <w:tab w:val="left" w:pos="12970"/>
          <w:tab w:val="left" w:pos="13886"/>
          <w:tab w:val="left" w:pos="14802"/>
          <w:tab w:val="left" w:pos="15718"/>
        </w:tabs>
        <w:suppressAutoHyphens/>
        <w:spacing w:after="0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Bank and Ledger account reconciliations </w:t>
      </w:r>
    </w:p>
    <w:p w:rsidR="00885D9D" w:rsidRDefault="000B548E">
      <w:pPr>
        <w:numPr>
          <w:ilvl w:val="0"/>
          <w:numId w:val="10"/>
        </w:numPr>
        <w:tabs>
          <w:tab w:val="left" w:pos="810"/>
          <w:tab w:val="left" w:pos="2142"/>
          <w:tab w:val="left" w:pos="2894"/>
          <w:tab w:val="left" w:pos="3810"/>
          <w:tab w:val="left" w:pos="4726"/>
          <w:tab w:val="left" w:pos="5642"/>
          <w:tab w:val="left" w:pos="6558"/>
          <w:tab w:val="left" w:pos="7474"/>
          <w:tab w:val="left" w:pos="8390"/>
          <w:tab w:val="left" w:pos="9306"/>
          <w:tab w:val="left" w:pos="10222"/>
          <w:tab w:val="left" w:pos="11138"/>
          <w:tab w:val="left" w:pos="12054"/>
          <w:tab w:val="left" w:pos="12970"/>
          <w:tab w:val="left" w:pos="13886"/>
          <w:tab w:val="left" w:pos="14802"/>
          <w:tab w:val="left" w:pos="15718"/>
        </w:tabs>
        <w:suppressAutoHyphens/>
        <w:spacing w:after="0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Assist with preparation and coordination of the audit pr</w:t>
      </w:r>
      <w:r>
        <w:rPr>
          <w:rFonts w:ascii="Calibri" w:eastAsia="Calibri" w:hAnsi="Calibri" w:cs="Calibri"/>
          <w:sz w:val="24"/>
        </w:rPr>
        <w:t>ocess</w:t>
      </w:r>
    </w:p>
    <w:p w:rsidR="00885D9D" w:rsidRDefault="000B548E">
      <w:pPr>
        <w:numPr>
          <w:ilvl w:val="0"/>
          <w:numId w:val="10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Report to management regarding the finances of establishment</w:t>
      </w:r>
    </w:p>
    <w:p w:rsidR="00885D9D" w:rsidRDefault="000B548E">
      <w:pPr>
        <w:numPr>
          <w:ilvl w:val="0"/>
          <w:numId w:val="10"/>
        </w:numPr>
        <w:tabs>
          <w:tab w:val="left" w:pos="810"/>
          <w:tab w:val="left" w:pos="2142"/>
          <w:tab w:val="left" w:pos="2894"/>
          <w:tab w:val="left" w:pos="3810"/>
          <w:tab w:val="left" w:pos="4726"/>
          <w:tab w:val="left" w:pos="5642"/>
          <w:tab w:val="left" w:pos="6558"/>
          <w:tab w:val="left" w:pos="7474"/>
          <w:tab w:val="left" w:pos="8390"/>
          <w:tab w:val="left" w:pos="9306"/>
          <w:tab w:val="left" w:pos="10222"/>
          <w:tab w:val="left" w:pos="11138"/>
          <w:tab w:val="left" w:pos="12054"/>
          <w:tab w:val="left" w:pos="12970"/>
          <w:tab w:val="left" w:pos="13886"/>
          <w:tab w:val="left" w:pos="14802"/>
          <w:tab w:val="left" w:pos="15718"/>
        </w:tabs>
        <w:suppressAutoHyphens/>
        <w:spacing w:after="0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Clearing of damaged goods and enter the data in to tally</w:t>
      </w:r>
    </w:p>
    <w:p w:rsidR="00885D9D" w:rsidRDefault="000B548E">
      <w:pPr>
        <w:numPr>
          <w:ilvl w:val="0"/>
          <w:numId w:val="10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>Daily stock level monitoring and alerting the production &amp; sales team</w:t>
      </w:r>
    </w:p>
    <w:p w:rsidR="00885D9D" w:rsidRDefault="000B548E">
      <w:pPr>
        <w:numPr>
          <w:ilvl w:val="0"/>
          <w:numId w:val="10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Prepare daily income/Expense entries and daily journal entry o</w:t>
      </w:r>
      <w:r>
        <w:rPr>
          <w:rFonts w:ascii="Calibri" w:eastAsia="Calibri" w:hAnsi="Calibri" w:cs="Calibri"/>
          <w:color w:val="000000"/>
          <w:sz w:val="24"/>
        </w:rPr>
        <w:t>f clients</w:t>
      </w:r>
    </w:p>
    <w:p w:rsidR="00885D9D" w:rsidRDefault="000B548E">
      <w:pPr>
        <w:numPr>
          <w:ilvl w:val="0"/>
          <w:numId w:val="10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Preparing monthly sales return of Kerala commercial tax department, VAT Delivery notes, E-consignment, C-form etc</w:t>
      </w:r>
      <w:proofErr w:type="gramStart"/>
      <w:r>
        <w:rPr>
          <w:rFonts w:ascii="Calibri" w:eastAsia="Calibri" w:hAnsi="Calibri" w:cs="Calibri"/>
          <w:color w:val="000000"/>
          <w:sz w:val="24"/>
        </w:rPr>
        <w:t>..</w:t>
      </w:r>
      <w:proofErr w:type="gramEnd"/>
    </w:p>
    <w:p w:rsidR="00885D9D" w:rsidRDefault="000B548E">
      <w:pPr>
        <w:numPr>
          <w:ilvl w:val="0"/>
          <w:numId w:val="10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Take orders from customers and Follow up payments from customers</w:t>
      </w:r>
    </w:p>
    <w:p w:rsidR="00885D9D" w:rsidRDefault="000B548E">
      <w:pPr>
        <w:numPr>
          <w:ilvl w:val="0"/>
          <w:numId w:val="10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Entering attendance and over time of workers</w:t>
      </w:r>
    </w:p>
    <w:p w:rsidR="00885D9D" w:rsidRDefault="000B548E">
      <w:pPr>
        <w:numPr>
          <w:ilvl w:val="0"/>
          <w:numId w:val="10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Capturing and applyi</w:t>
      </w:r>
      <w:r>
        <w:rPr>
          <w:rFonts w:ascii="Calibri" w:eastAsia="Calibri" w:hAnsi="Calibri" w:cs="Calibri"/>
          <w:color w:val="000000"/>
          <w:sz w:val="24"/>
        </w:rPr>
        <w:t>ng customer feedback</w:t>
      </w:r>
    </w:p>
    <w:p w:rsidR="00885D9D" w:rsidRDefault="00885D9D">
      <w:pPr>
        <w:spacing w:after="0"/>
        <w:ind w:left="1440"/>
        <w:jc w:val="both"/>
        <w:rPr>
          <w:rFonts w:ascii="Calibri" w:eastAsia="Calibri" w:hAnsi="Calibri" w:cs="Calibri"/>
          <w:color w:val="000000"/>
          <w:sz w:val="24"/>
        </w:rPr>
      </w:pPr>
    </w:p>
    <w:p w:rsidR="00885D9D" w:rsidRDefault="000B548E">
      <w:pPr>
        <w:numPr>
          <w:ilvl w:val="0"/>
          <w:numId w:val="11"/>
        </w:num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sz w:val="24"/>
        </w:rPr>
        <w:t>KAULA EDIBLE OILS PVT LTD , Kerala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885D9D" w:rsidRDefault="00885D9D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:rsidR="00885D9D" w:rsidRDefault="000B548E">
      <w:pPr>
        <w:spacing w:after="0" w:line="240" w:lineRule="auto"/>
        <w:ind w:firstLine="72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</w:rPr>
        <w:t>Designation</w:t>
      </w:r>
      <w:r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  <w:b/>
        </w:rPr>
        <w:t>ACCOUNTS EXECUTIVE</w:t>
      </w:r>
    </w:p>
    <w:p w:rsidR="00885D9D" w:rsidRDefault="000B548E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Department </w:t>
      </w:r>
      <w:r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  <w:b/>
        </w:rPr>
        <w:t>Accounts and Store Department</w:t>
      </w:r>
    </w:p>
    <w:p w:rsidR="00885D9D" w:rsidRDefault="000B548E">
      <w:pPr>
        <w:spacing w:after="0"/>
        <w:ind w:firstLine="720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</w:rPr>
        <w:t>Experience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  <w:b/>
        </w:rPr>
        <w:t>OCT 2014 TO JUNE 2015</w:t>
      </w:r>
      <w:r>
        <w:rPr>
          <w:rFonts w:ascii="Calibri" w:eastAsia="Calibri" w:hAnsi="Calibri" w:cs="Calibri"/>
          <w:b/>
          <w:color w:val="000000"/>
          <w:u w:val="single"/>
        </w:rPr>
        <w:t xml:space="preserve"> </w:t>
      </w:r>
    </w:p>
    <w:p w:rsidR="00885D9D" w:rsidRDefault="000B548E">
      <w:pPr>
        <w:numPr>
          <w:ilvl w:val="0"/>
          <w:numId w:val="12"/>
        </w:numPr>
        <w:spacing w:after="0"/>
        <w:ind w:left="78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u w:val="single"/>
        </w:rPr>
        <w:t>DUTIES AND RESPONSIBILITIES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85D9D" w:rsidRDefault="00885D9D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885D9D" w:rsidRDefault="000B548E">
      <w:pPr>
        <w:numPr>
          <w:ilvl w:val="0"/>
          <w:numId w:val="13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Preparing financial reports</w:t>
      </w:r>
    </w:p>
    <w:p w:rsidR="00885D9D" w:rsidRDefault="000B548E">
      <w:pPr>
        <w:numPr>
          <w:ilvl w:val="0"/>
          <w:numId w:val="13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Store keeping</w:t>
      </w:r>
    </w:p>
    <w:p w:rsidR="00885D9D" w:rsidRDefault="000B548E">
      <w:pPr>
        <w:numPr>
          <w:ilvl w:val="0"/>
          <w:numId w:val="13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>Interact with customers by phone ,e- mail or direct concerning various care issues</w:t>
      </w:r>
    </w:p>
    <w:p w:rsidR="00885D9D" w:rsidRDefault="000B548E">
      <w:pPr>
        <w:numPr>
          <w:ilvl w:val="0"/>
          <w:numId w:val="13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Preparing sales Orders and Sales Invoice</w:t>
      </w:r>
      <w:r>
        <w:rPr>
          <w:rFonts w:ascii="Calibri" w:eastAsia="Calibri" w:hAnsi="Calibri" w:cs="Calibri"/>
          <w:sz w:val="24"/>
        </w:rPr>
        <w:t xml:space="preserve"> </w:t>
      </w:r>
    </w:p>
    <w:p w:rsidR="00885D9D" w:rsidRDefault="000B548E">
      <w:pPr>
        <w:numPr>
          <w:ilvl w:val="0"/>
          <w:numId w:val="13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>Daily stock level monitoring and alerting the production &amp; sales team</w:t>
      </w:r>
    </w:p>
    <w:p w:rsidR="00885D9D" w:rsidRDefault="000B548E">
      <w:pPr>
        <w:numPr>
          <w:ilvl w:val="0"/>
          <w:numId w:val="13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Prepare Monthly and Weekly sales Reports</w:t>
      </w:r>
    </w:p>
    <w:p w:rsidR="00885D9D" w:rsidRDefault="000B548E">
      <w:pPr>
        <w:numPr>
          <w:ilvl w:val="0"/>
          <w:numId w:val="13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Maintaining stock re</w:t>
      </w:r>
      <w:r>
        <w:rPr>
          <w:rFonts w:ascii="Calibri" w:eastAsia="Calibri" w:hAnsi="Calibri" w:cs="Calibri"/>
          <w:color w:val="000000"/>
          <w:sz w:val="24"/>
        </w:rPr>
        <w:t>gister, dispatch details</w:t>
      </w:r>
    </w:p>
    <w:p w:rsidR="00885D9D" w:rsidRDefault="000B548E">
      <w:pPr>
        <w:numPr>
          <w:ilvl w:val="0"/>
          <w:numId w:val="13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Billing and Prepare journal entries</w:t>
      </w:r>
    </w:p>
    <w:p w:rsidR="00885D9D" w:rsidRDefault="000B548E">
      <w:pPr>
        <w:numPr>
          <w:ilvl w:val="0"/>
          <w:numId w:val="13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Take orders from customers and Follow up payments from customers</w:t>
      </w:r>
    </w:p>
    <w:p w:rsidR="00885D9D" w:rsidRDefault="000B548E">
      <w:pPr>
        <w:numPr>
          <w:ilvl w:val="0"/>
          <w:numId w:val="13"/>
        </w:numPr>
        <w:spacing w:after="0"/>
        <w:ind w:left="720" w:hanging="360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AL LAASEQ ADVERTISING LLC, ABU DHABI, U A 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E .</w:t>
      </w:r>
      <w:proofErr w:type="gramEnd"/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r>
        <w:object w:dxaOrig="1036" w:dyaOrig="421">
          <v:rect id="rectole0000000002" o:spid="_x0000_i1027" style="width:51.9pt;height:21.05pt" o:ole="" o:preferrelative="t" stroked="f">
            <v:imagedata r:id="rId11" o:title=""/>
          </v:rect>
          <o:OLEObject Type="Embed" ProgID="StaticMetafile" ShapeID="rectole0000000002" DrawAspect="Content" ObjectID="_1569759497" r:id="rId12"/>
        </w:object>
      </w:r>
    </w:p>
    <w:p w:rsidR="00885D9D" w:rsidRDefault="000B548E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Designation</w:t>
      </w:r>
      <w:r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  <w:b/>
        </w:rPr>
        <w:t>ACCOUNTANT</w:t>
      </w:r>
    </w:p>
    <w:p w:rsidR="00885D9D" w:rsidRDefault="000B548E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Department </w:t>
      </w:r>
      <w:r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  <w:b/>
        </w:rPr>
        <w:t>Finance &amp;</w:t>
      </w:r>
      <w:r>
        <w:rPr>
          <w:rFonts w:ascii="Calibri" w:eastAsia="Calibri" w:hAnsi="Calibri" w:cs="Calibri"/>
          <w:b/>
        </w:rPr>
        <w:t xml:space="preserve"> Accounts Department</w:t>
      </w:r>
    </w:p>
    <w:p w:rsidR="00885D9D" w:rsidRDefault="000B548E">
      <w:pPr>
        <w:spacing w:after="0"/>
        <w:ind w:firstLine="720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</w:rPr>
        <w:t>Experience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  <w:b/>
        </w:rPr>
        <w:t>MAY 2013 TO MAY 2014</w:t>
      </w:r>
    </w:p>
    <w:p w:rsidR="00885D9D" w:rsidRDefault="000B548E">
      <w:pPr>
        <w:numPr>
          <w:ilvl w:val="0"/>
          <w:numId w:val="14"/>
        </w:numPr>
        <w:spacing w:after="0"/>
        <w:ind w:left="780" w:hanging="360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DUTIES AND RESPONSIBILITIES</w:t>
      </w:r>
    </w:p>
    <w:p w:rsidR="00885D9D" w:rsidRDefault="00885D9D">
      <w:pPr>
        <w:spacing w:after="0"/>
        <w:jc w:val="both"/>
        <w:rPr>
          <w:rFonts w:ascii="Calibri" w:eastAsia="Calibri" w:hAnsi="Calibri" w:cs="Calibri"/>
          <w:color w:val="000000"/>
          <w:sz w:val="24"/>
          <w:u w:val="single"/>
        </w:rPr>
      </w:pPr>
    </w:p>
    <w:p w:rsidR="00885D9D" w:rsidRDefault="000B548E">
      <w:pPr>
        <w:numPr>
          <w:ilvl w:val="0"/>
          <w:numId w:val="15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Preparing financial statements, and financial reports (Daily ,Weekly ,Monthly)</w:t>
      </w:r>
    </w:p>
    <w:p w:rsidR="00885D9D" w:rsidRDefault="000B548E">
      <w:pPr>
        <w:numPr>
          <w:ilvl w:val="0"/>
          <w:numId w:val="15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Preparing Journal Entries</w:t>
      </w:r>
    </w:p>
    <w:p w:rsidR="00885D9D" w:rsidRDefault="000B548E">
      <w:pPr>
        <w:numPr>
          <w:ilvl w:val="0"/>
          <w:numId w:val="15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 xml:space="preserve">Preparing sales Invoices </w:t>
      </w:r>
    </w:p>
    <w:p w:rsidR="00885D9D" w:rsidRDefault="000B548E">
      <w:pPr>
        <w:numPr>
          <w:ilvl w:val="0"/>
          <w:numId w:val="15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>Entering purchase and expenses to system</w:t>
      </w:r>
    </w:p>
    <w:p w:rsidR="00885D9D" w:rsidRDefault="000B548E">
      <w:pPr>
        <w:numPr>
          <w:ilvl w:val="0"/>
          <w:numId w:val="15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sz w:val="24"/>
        </w:rPr>
        <w:t>Manage accounts receivable and accounts payable</w:t>
      </w:r>
    </w:p>
    <w:p w:rsidR="00885D9D" w:rsidRDefault="000B548E">
      <w:pPr>
        <w:numPr>
          <w:ilvl w:val="0"/>
          <w:numId w:val="15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 xml:space="preserve">Bank and Cash summary, Investment summary; actual expenses, budgeted expenses </w:t>
      </w:r>
    </w:p>
    <w:p w:rsidR="00885D9D" w:rsidRDefault="000B548E">
      <w:pPr>
        <w:numPr>
          <w:ilvl w:val="0"/>
          <w:numId w:val="15"/>
        </w:numPr>
        <w:spacing w:after="0" w:line="240" w:lineRule="auto"/>
        <w:ind w:left="144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Dealing petty cash </w:t>
      </w:r>
    </w:p>
    <w:p w:rsidR="00885D9D" w:rsidRDefault="000B548E">
      <w:pPr>
        <w:numPr>
          <w:ilvl w:val="0"/>
          <w:numId w:val="15"/>
        </w:numPr>
        <w:spacing w:after="0" w:line="240" w:lineRule="auto"/>
        <w:ind w:left="144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Bank transactions , Withdrawal and Deposit Cash</w:t>
      </w:r>
    </w:p>
    <w:p w:rsidR="00885D9D" w:rsidRDefault="000B548E">
      <w:pPr>
        <w:numPr>
          <w:ilvl w:val="0"/>
          <w:numId w:val="15"/>
        </w:numPr>
        <w:tabs>
          <w:tab w:val="left" w:pos="810"/>
          <w:tab w:val="left" w:pos="2142"/>
          <w:tab w:val="left" w:pos="2894"/>
          <w:tab w:val="left" w:pos="3810"/>
          <w:tab w:val="left" w:pos="4726"/>
          <w:tab w:val="left" w:pos="5642"/>
          <w:tab w:val="left" w:pos="6558"/>
          <w:tab w:val="left" w:pos="7474"/>
          <w:tab w:val="left" w:pos="8390"/>
          <w:tab w:val="left" w:pos="9306"/>
          <w:tab w:val="left" w:pos="10222"/>
          <w:tab w:val="left" w:pos="11138"/>
          <w:tab w:val="left" w:pos="12054"/>
          <w:tab w:val="left" w:pos="12970"/>
          <w:tab w:val="left" w:pos="13886"/>
          <w:tab w:val="left" w:pos="14802"/>
          <w:tab w:val="left" w:pos="15718"/>
        </w:tabs>
        <w:suppressAutoHyphens/>
        <w:spacing w:after="0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Review and process expense reports</w:t>
      </w:r>
    </w:p>
    <w:p w:rsidR="00885D9D" w:rsidRDefault="000B548E">
      <w:pPr>
        <w:numPr>
          <w:ilvl w:val="0"/>
          <w:numId w:val="15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 xml:space="preserve">Preparing stock register </w:t>
      </w:r>
      <w:r>
        <w:rPr>
          <w:rFonts w:ascii="Calibri" w:eastAsia="Calibri" w:hAnsi="Calibri" w:cs="Calibri"/>
          <w:color w:val="000000"/>
          <w:sz w:val="24"/>
        </w:rPr>
        <w:t>,Monthly stock Reports</w:t>
      </w:r>
    </w:p>
    <w:p w:rsidR="00885D9D" w:rsidRDefault="000B548E">
      <w:pPr>
        <w:numPr>
          <w:ilvl w:val="0"/>
          <w:numId w:val="15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>Follow up payments from customers</w:t>
      </w:r>
    </w:p>
    <w:p w:rsidR="00885D9D" w:rsidRDefault="000B548E">
      <w:pPr>
        <w:numPr>
          <w:ilvl w:val="0"/>
          <w:numId w:val="15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Reconciliation of Debtors, Creditors and Stock </w:t>
      </w:r>
    </w:p>
    <w:p w:rsidR="00885D9D" w:rsidRDefault="000B548E">
      <w:pPr>
        <w:numPr>
          <w:ilvl w:val="0"/>
          <w:numId w:val="15"/>
        </w:numPr>
        <w:tabs>
          <w:tab w:val="left" w:pos="810"/>
          <w:tab w:val="left" w:pos="2142"/>
          <w:tab w:val="left" w:pos="2894"/>
          <w:tab w:val="left" w:pos="3810"/>
          <w:tab w:val="left" w:pos="4726"/>
          <w:tab w:val="left" w:pos="5642"/>
          <w:tab w:val="left" w:pos="6558"/>
          <w:tab w:val="left" w:pos="7474"/>
          <w:tab w:val="left" w:pos="8390"/>
          <w:tab w:val="left" w:pos="9306"/>
          <w:tab w:val="left" w:pos="10222"/>
          <w:tab w:val="left" w:pos="11138"/>
          <w:tab w:val="left" w:pos="12054"/>
          <w:tab w:val="left" w:pos="12970"/>
          <w:tab w:val="left" w:pos="13886"/>
          <w:tab w:val="left" w:pos="14802"/>
          <w:tab w:val="left" w:pos="15718"/>
        </w:tabs>
        <w:suppressAutoHyphens/>
        <w:spacing w:after="0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Cashbook and ledger  reconciliations </w:t>
      </w:r>
    </w:p>
    <w:p w:rsidR="00885D9D" w:rsidRDefault="000B548E">
      <w:pPr>
        <w:numPr>
          <w:ilvl w:val="0"/>
          <w:numId w:val="15"/>
        </w:numPr>
        <w:spacing w:after="0" w:line="240" w:lineRule="auto"/>
        <w:ind w:left="144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Issue and receipt of </w:t>
      </w:r>
      <w:proofErr w:type="spellStart"/>
      <w:r>
        <w:rPr>
          <w:rFonts w:ascii="Calibri" w:eastAsia="Calibri" w:hAnsi="Calibri" w:cs="Calibri"/>
          <w:color w:val="000000"/>
          <w:sz w:val="24"/>
        </w:rPr>
        <w:t>Cheques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debit notes, credit note</w:t>
      </w:r>
    </w:p>
    <w:p w:rsidR="00885D9D" w:rsidRDefault="000B548E">
      <w:pPr>
        <w:numPr>
          <w:ilvl w:val="0"/>
          <w:numId w:val="15"/>
        </w:numPr>
        <w:spacing w:after="0"/>
        <w:ind w:left="1440" w:hanging="360"/>
        <w:jc w:val="both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>Reconciles bank statements by comparing statements with general ledger.</w:t>
      </w:r>
    </w:p>
    <w:p w:rsidR="00885D9D" w:rsidRDefault="00885D9D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885D9D" w:rsidRDefault="000B548E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DECLERATION</w:t>
      </w:r>
    </w:p>
    <w:p w:rsidR="00885D9D" w:rsidRDefault="000B548E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I hereby declare that the above-mentioned information’s is correct up to my knowledge </w:t>
      </w:r>
    </w:p>
    <w:p w:rsidR="00885D9D" w:rsidRDefault="000B548E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885D9D" w:rsidRDefault="000B548E">
      <w:pPr>
        <w:spacing w:after="0"/>
        <w:ind w:left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Place: ABUDHABI</w:t>
      </w:r>
    </w:p>
    <w:p w:rsidR="00885D9D" w:rsidRDefault="000B548E">
      <w:pPr>
        <w:spacing w:after="0"/>
        <w:ind w:left="360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Date:  10-03-2017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</w:p>
    <w:p w:rsidR="00885D9D" w:rsidRDefault="000B548E">
      <w:pPr>
        <w:spacing w:line="240" w:lineRule="auto"/>
        <w:ind w:left="72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ab/>
      </w:r>
    </w:p>
    <w:p w:rsidR="00885D9D" w:rsidRDefault="00885D9D">
      <w:pPr>
        <w:tabs>
          <w:tab w:val="left" w:pos="5988"/>
        </w:tabs>
        <w:spacing w:line="240" w:lineRule="auto"/>
        <w:ind w:left="720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885D9D" w:rsidRDefault="00885D9D">
      <w:pPr>
        <w:tabs>
          <w:tab w:val="left" w:pos="5988"/>
        </w:tabs>
        <w:rPr>
          <w:rFonts w:ascii="Calibri" w:eastAsia="Calibri" w:hAnsi="Calibri" w:cs="Calibri"/>
          <w:b/>
          <w:sz w:val="24"/>
        </w:rPr>
      </w:pPr>
    </w:p>
    <w:p w:rsidR="00885D9D" w:rsidRDefault="00885D9D">
      <w:pPr>
        <w:rPr>
          <w:rFonts w:ascii="Calibri" w:eastAsia="Calibri" w:hAnsi="Calibri" w:cs="Calibri"/>
          <w:b/>
          <w:color w:val="1F497D"/>
          <w:sz w:val="24"/>
        </w:rPr>
      </w:pPr>
    </w:p>
    <w:p w:rsidR="00885D9D" w:rsidRDefault="00885D9D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</w:p>
    <w:p w:rsidR="00885D9D" w:rsidRDefault="000B54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885D9D" w:rsidRDefault="00885D9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885D9D" w:rsidRDefault="00885D9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885D9D" w:rsidRDefault="00885D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885D9D" w:rsidRDefault="0088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5D9D" w:rsidRDefault="0088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5D9D" w:rsidRDefault="0088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5D9D" w:rsidRDefault="0088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5D9D" w:rsidRDefault="0088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5D9D" w:rsidRDefault="0088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5D9D" w:rsidRDefault="0088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88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3A3"/>
    <w:multiLevelType w:val="multilevel"/>
    <w:tmpl w:val="53624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87403"/>
    <w:multiLevelType w:val="multilevel"/>
    <w:tmpl w:val="B1C09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67542"/>
    <w:multiLevelType w:val="multilevel"/>
    <w:tmpl w:val="4748E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D3590"/>
    <w:multiLevelType w:val="multilevel"/>
    <w:tmpl w:val="13C00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8A4D11"/>
    <w:multiLevelType w:val="multilevel"/>
    <w:tmpl w:val="B35E9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564DA"/>
    <w:multiLevelType w:val="multilevel"/>
    <w:tmpl w:val="B7304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958B3"/>
    <w:multiLevelType w:val="multilevel"/>
    <w:tmpl w:val="0E0E8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883C97"/>
    <w:multiLevelType w:val="multilevel"/>
    <w:tmpl w:val="464C5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DA6E7A"/>
    <w:multiLevelType w:val="multilevel"/>
    <w:tmpl w:val="4042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2F44B7"/>
    <w:multiLevelType w:val="multilevel"/>
    <w:tmpl w:val="C1FA0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F951DE"/>
    <w:multiLevelType w:val="multilevel"/>
    <w:tmpl w:val="DCD67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3218D4"/>
    <w:multiLevelType w:val="multilevel"/>
    <w:tmpl w:val="5852A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8E6007"/>
    <w:multiLevelType w:val="multilevel"/>
    <w:tmpl w:val="823CB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D079B7"/>
    <w:multiLevelType w:val="multilevel"/>
    <w:tmpl w:val="6F62A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6D79F4"/>
    <w:multiLevelType w:val="multilevel"/>
    <w:tmpl w:val="C700D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7B666E"/>
    <w:multiLevelType w:val="multilevel"/>
    <w:tmpl w:val="9D24F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2"/>
  </w:num>
  <w:num w:numId="5">
    <w:abstractNumId w:val="15"/>
  </w:num>
  <w:num w:numId="6">
    <w:abstractNumId w:val="8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9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5D9D"/>
    <w:rsid w:val="000B548E"/>
    <w:rsid w:val="0088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IL.358460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2017-10-17T10:01:00Z</dcterms:created>
  <dcterms:modified xsi:type="dcterms:W3CDTF">2017-10-17T10:02:00Z</dcterms:modified>
</cp:coreProperties>
</file>