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11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647"/>
      </w:tblGrid>
      <w:tr w:rsidR="0087468C" w:rsidRPr="00510976" w:rsidTr="0087468C">
        <w:tc>
          <w:tcPr>
            <w:tcW w:w="11057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22E" w:rsidRDefault="00F413C8" w:rsidP="00F8722E">
            <w:pPr>
              <w:tabs>
                <w:tab w:val="left" w:pos="1701"/>
              </w:tabs>
              <w:outlineLvl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BARRO</w:t>
            </w:r>
            <w:r w:rsidR="00F8722E">
              <w:rPr>
                <w:rFonts w:cs="Times New Roman"/>
                <w:b/>
              </w:rPr>
              <w:t xml:space="preserve"> </w:t>
            </w:r>
          </w:p>
          <w:bookmarkStart w:id="0" w:name="_GoBack"/>
          <w:bookmarkEnd w:id="0"/>
          <w:p w:rsidR="00F8722E" w:rsidRDefault="00F8722E" w:rsidP="00F8722E">
            <w:pPr>
              <w:tabs>
                <w:tab w:val="left" w:pos="1701"/>
              </w:tabs>
              <w:outlineLvl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HYPERLINK "mailto:</w:instrText>
            </w:r>
            <w:r>
              <w:rPr>
                <w:rFonts w:cs="Times New Roman"/>
                <w:b/>
              </w:rPr>
              <w:instrText>BARRO</w:instrText>
            </w:r>
            <w:r>
              <w:rPr>
                <w:rFonts w:cs="Times New Roman"/>
                <w:b/>
              </w:rPr>
              <w:instrText>.358484</w:instrText>
            </w:r>
            <w:r w:rsidRPr="00F8722E">
              <w:rPr>
                <w:rFonts w:cs="Times New Roman"/>
                <w:b/>
              </w:rPr>
              <w:instrText>@2freemail.com</w:instrText>
            </w:r>
            <w:r>
              <w:rPr>
                <w:rFonts w:cs="Times New Roman"/>
                <w:b/>
              </w:rPr>
              <w:instrText xml:space="preserve">" </w:instrText>
            </w:r>
            <w:r>
              <w:rPr>
                <w:rFonts w:cs="Times New Roman"/>
                <w:b/>
              </w:rPr>
              <w:fldChar w:fldCharType="separate"/>
            </w:r>
            <w:r w:rsidRPr="00D51862">
              <w:rPr>
                <w:rStyle w:val="Hyperlink"/>
                <w:b/>
              </w:rPr>
              <w:t>BARRO.358484@2freemail.com</w:t>
            </w:r>
            <w:r>
              <w:rPr>
                <w:rFonts w:cs="Times New Roman"/>
                <w:b/>
              </w:rPr>
              <w:fldChar w:fldCharType="end"/>
            </w:r>
            <w:r>
              <w:rPr>
                <w:rFonts w:cs="Times New Roman"/>
                <w:b/>
              </w:rPr>
              <w:t xml:space="preserve"> </w:t>
            </w:r>
          </w:p>
          <w:p w:rsidR="0087468C" w:rsidRPr="00510976" w:rsidRDefault="0087468C" w:rsidP="0087468C">
            <w:pPr>
              <w:pStyle w:val="Standard"/>
              <w:autoSpaceDE w:val="0"/>
              <w:snapToGrid w:val="0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87468C" w:rsidRPr="00510976" w:rsidRDefault="0087468C" w:rsidP="0087468C">
            <w:pPr>
              <w:pStyle w:val="Standard"/>
              <w:autoSpaceDE w:val="0"/>
              <w:snapToGrid w:val="0"/>
              <w:rPr>
                <w:rFonts w:eastAsia="Times New Roman" w:cs="Times New Roman"/>
                <w:b/>
                <w:bCs/>
                <w:lang w:val="en-US"/>
              </w:rPr>
            </w:pPr>
          </w:p>
        </w:tc>
      </w:tr>
      <w:tr w:rsidR="0087468C" w:rsidRPr="00510976" w:rsidTr="0087468C"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68C" w:rsidRPr="00F33541" w:rsidRDefault="0087468C" w:rsidP="0087468C">
            <w:pPr>
              <w:pStyle w:val="Standard"/>
              <w:shd w:val="clear" w:color="auto" w:fill="B3B3B3"/>
              <w:autoSpaceDE w:val="0"/>
              <w:snapToGrid w:val="0"/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pPr>
            <w:r w:rsidRPr="00F33541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SKILLS</w:t>
            </w:r>
          </w:p>
          <w:p w:rsidR="0087468C" w:rsidRPr="00F33541" w:rsidRDefault="0087468C" w:rsidP="0087468C">
            <w:pPr>
              <w:pStyle w:val="Standard"/>
              <w:autoSpaceDE w:val="0"/>
              <w:rPr>
                <w:rFonts w:eastAsia="Times New Roman" w:cs="Times New Roman"/>
                <w:b/>
                <w:color w:val="auto"/>
                <w:u w:val="single"/>
                <w:lang w:val="en-US"/>
              </w:rPr>
            </w:pPr>
          </w:p>
          <w:p w:rsidR="0087468C" w:rsidRPr="008835BE" w:rsidRDefault="0087468C" w:rsidP="0087468C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auto"/>
                <w:u w:val="single"/>
                <w:lang w:val="en-US"/>
              </w:rPr>
            </w:pPr>
            <w:r w:rsidRPr="008835BE">
              <w:rPr>
                <w:rFonts w:eastAsia="Times New Roman" w:cs="Times New Roman"/>
                <w:b/>
                <w:bCs/>
                <w:color w:val="auto"/>
                <w:u w:val="single"/>
                <w:lang w:val="en-US"/>
              </w:rPr>
              <w:t>Administrative and Financial Management :</w:t>
            </w:r>
          </w:p>
          <w:p w:rsidR="0087468C" w:rsidRPr="00F413C8" w:rsidRDefault="0087468C" w:rsidP="0087468C">
            <w:pPr>
              <w:pStyle w:val="Standard"/>
              <w:autoSpaceDE w:val="0"/>
              <w:rPr>
                <w:rFonts w:eastAsia="Symbol" w:cs="Times New Roman"/>
                <w:color w:val="auto"/>
                <w:sz w:val="22"/>
                <w:szCs w:val="22"/>
                <w:u w:val="single"/>
                <w:lang w:val="en-US"/>
              </w:rPr>
            </w:pPr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Financial Risk Analysis</w:t>
            </w:r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Cost (Analytical) Accounting.</w:t>
            </w:r>
          </w:p>
          <w:p w:rsidR="0087468C" w:rsidRPr="00F413C8" w:rsidRDefault="00F8722E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hyperlink r:id="rId7" w:history="1">
              <w:r w:rsidR="0087468C" w:rsidRPr="00F413C8">
                <w:rPr>
                  <w:rFonts w:cs="Times New Roman"/>
                  <w:sz w:val="22"/>
                  <w:szCs w:val="22"/>
                  <w:lang w:val="en-US"/>
                </w:rPr>
                <w:t>General accounting</w:t>
              </w:r>
            </w:hyperlink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Forward planning of employment and skills</w:t>
            </w:r>
          </w:p>
          <w:p w:rsidR="0087468C" w:rsidRPr="00F413C8" w:rsidRDefault="00F8722E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hyperlink r:id="rId8" w:history="1">
              <w:r w:rsidR="0087468C" w:rsidRPr="00F413C8">
                <w:rPr>
                  <w:rFonts w:cs="Times New Roman"/>
                  <w:sz w:val="22"/>
                  <w:szCs w:val="22"/>
                  <w:lang w:val="en-US"/>
                </w:rPr>
                <w:t>Business, Commercial and Labor Law</w:t>
              </w:r>
            </w:hyperlink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Tax</w:t>
            </w:r>
          </w:p>
          <w:p w:rsidR="0087468C" w:rsidRPr="00F413C8" w:rsidRDefault="00F8722E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hyperlink r:id="rId9" w:history="1">
              <w:r w:rsidR="0087468C" w:rsidRPr="00F413C8">
                <w:rPr>
                  <w:rFonts w:cs="Times New Roman"/>
                  <w:sz w:val="22"/>
                  <w:szCs w:val="22"/>
                  <w:lang w:val="en-US"/>
                </w:rPr>
                <w:t>banking regulation</w:t>
              </w:r>
            </w:hyperlink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Characteristics of banking products and insurance</w:t>
            </w:r>
          </w:p>
          <w:p w:rsidR="0087468C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Legal specificities of the Professionals</w:t>
            </w:r>
          </w:p>
          <w:p w:rsidR="00EF761D" w:rsidRDefault="00EF761D" w:rsidP="00EF761D">
            <w:pPr>
              <w:pStyle w:val="ListParagraph"/>
              <w:ind w:left="360"/>
              <w:rPr>
                <w:rFonts w:cs="Times New Roman"/>
                <w:sz w:val="22"/>
                <w:szCs w:val="22"/>
                <w:lang w:val="en-US"/>
              </w:rPr>
            </w:pPr>
          </w:p>
          <w:p w:rsidR="00EF761D" w:rsidRPr="00F413C8" w:rsidRDefault="00EF761D" w:rsidP="00EF761D">
            <w:pPr>
              <w:pStyle w:val="ListParagraph"/>
              <w:ind w:left="360"/>
              <w:rPr>
                <w:rFonts w:cs="Times New Roman"/>
                <w:sz w:val="22"/>
                <w:szCs w:val="22"/>
                <w:lang w:val="en-US"/>
              </w:rPr>
            </w:pPr>
          </w:p>
          <w:p w:rsidR="0087468C" w:rsidRPr="00EF761D" w:rsidRDefault="0087468C" w:rsidP="0087468C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auto"/>
                <w:u w:val="single"/>
                <w:lang w:val="en-US"/>
              </w:rPr>
            </w:pPr>
            <w:r w:rsidRPr="00EF761D">
              <w:rPr>
                <w:rFonts w:eastAsia="Times New Roman" w:cs="Times New Roman"/>
                <w:b/>
                <w:bCs/>
                <w:color w:val="auto"/>
                <w:u w:val="single"/>
                <w:lang w:val="en-US"/>
              </w:rPr>
              <w:t xml:space="preserve">Commercial skills : </w:t>
            </w:r>
          </w:p>
          <w:p w:rsidR="0087468C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Commercial</w:t>
            </w:r>
            <w:r w:rsidR="009429BC" w:rsidRPr="00F413C8">
              <w:rPr>
                <w:rFonts w:cs="Times New Roman"/>
                <w:sz w:val="22"/>
                <w:szCs w:val="22"/>
                <w:lang w:val="en-US"/>
              </w:rPr>
              <w:t xml:space="preserve">, Sales and Marketing </w:t>
            </w:r>
            <w:r w:rsidRPr="00F413C8">
              <w:rPr>
                <w:rFonts w:cs="Times New Roman"/>
                <w:sz w:val="22"/>
                <w:szCs w:val="22"/>
                <w:lang w:val="en-US"/>
              </w:rPr>
              <w:t xml:space="preserve"> technique</w:t>
            </w:r>
          </w:p>
          <w:p w:rsidR="00EF761D" w:rsidRDefault="00EF761D" w:rsidP="00EF761D">
            <w:pPr>
              <w:pStyle w:val="ListParagraph"/>
              <w:ind w:left="360"/>
              <w:rPr>
                <w:rFonts w:cs="Times New Roman"/>
                <w:sz w:val="22"/>
                <w:szCs w:val="22"/>
                <w:lang w:val="en-US"/>
              </w:rPr>
            </w:pPr>
          </w:p>
          <w:p w:rsidR="00EF761D" w:rsidRPr="00F413C8" w:rsidRDefault="00EF761D" w:rsidP="00EF761D">
            <w:pPr>
              <w:pStyle w:val="ListParagraph"/>
              <w:ind w:left="360"/>
              <w:rPr>
                <w:rFonts w:cs="Times New Roman"/>
                <w:sz w:val="22"/>
                <w:szCs w:val="22"/>
                <w:lang w:val="en-US"/>
              </w:rPr>
            </w:pPr>
          </w:p>
          <w:p w:rsidR="0087468C" w:rsidRPr="00EF761D" w:rsidRDefault="0087468C" w:rsidP="0087468C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auto"/>
                <w:u w:val="single"/>
                <w:lang w:val="en-US"/>
              </w:rPr>
            </w:pPr>
            <w:r w:rsidRPr="00EF761D">
              <w:rPr>
                <w:rFonts w:eastAsia="Times New Roman" w:cs="Times New Roman"/>
                <w:b/>
                <w:bCs/>
                <w:color w:val="auto"/>
                <w:u w:val="single"/>
                <w:lang w:val="en-US"/>
              </w:rPr>
              <w:t>IT :</w:t>
            </w:r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 xml:space="preserve">Windows operation system  </w:t>
            </w:r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 xml:space="preserve">Office software applications </w:t>
            </w:r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Software CIEL Compta (Software of Account management)</w:t>
            </w:r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 xml:space="preserve">Software « CIEL </w:t>
            </w:r>
            <w:proofErr w:type="spellStart"/>
            <w:r w:rsidRPr="00F413C8">
              <w:rPr>
                <w:rFonts w:cs="Times New Roman"/>
                <w:sz w:val="22"/>
                <w:szCs w:val="22"/>
                <w:lang w:val="en-US"/>
              </w:rPr>
              <w:t>gestion</w:t>
            </w:r>
            <w:proofErr w:type="spellEnd"/>
            <w:r w:rsidRPr="00F413C8">
              <w:rPr>
                <w:rFonts w:cs="Times New Roman"/>
                <w:sz w:val="22"/>
                <w:szCs w:val="22"/>
                <w:lang w:val="en-US"/>
              </w:rPr>
              <w:t xml:space="preserve"> commercial »</w:t>
            </w:r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Software SAGE</w:t>
            </w:r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 xml:space="preserve">MS Project, </w:t>
            </w:r>
          </w:p>
          <w:p w:rsidR="0087468C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SAP</w:t>
            </w:r>
          </w:p>
          <w:p w:rsidR="00EF761D" w:rsidRPr="00F413C8" w:rsidRDefault="00EF761D" w:rsidP="00EF761D">
            <w:pPr>
              <w:pStyle w:val="ListParagraph"/>
              <w:ind w:left="360"/>
              <w:rPr>
                <w:rFonts w:cs="Times New Roman"/>
                <w:sz w:val="22"/>
                <w:szCs w:val="22"/>
                <w:lang w:val="en-US"/>
              </w:rPr>
            </w:pPr>
          </w:p>
          <w:p w:rsidR="0087468C" w:rsidRPr="00EF761D" w:rsidRDefault="0087468C" w:rsidP="0087468C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auto"/>
                <w:u w:val="single"/>
                <w:lang w:val="en-US"/>
              </w:rPr>
            </w:pPr>
            <w:r w:rsidRPr="00EF761D">
              <w:rPr>
                <w:rFonts w:eastAsia="Times New Roman" w:cs="Times New Roman"/>
                <w:b/>
                <w:bCs/>
                <w:color w:val="auto"/>
                <w:u w:val="single"/>
                <w:lang w:val="en-US"/>
              </w:rPr>
              <w:t xml:space="preserve"> Languages</w:t>
            </w:r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English:</w:t>
            </w:r>
            <w:r w:rsidR="00F413C8" w:rsidRPr="00F413C8">
              <w:rPr>
                <w:rFonts w:cs="Times New Roman"/>
                <w:sz w:val="22"/>
                <w:szCs w:val="22"/>
                <w:lang w:val="en-US"/>
              </w:rPr>
              <w:t xml:space="preserve"> up</w:t>
            </w:r>
            <w:r w:rsidRPr="00F413C8">
              <w:rPr>
                <w:rFonts w:cs="Times New Roman"/>
                <w:sz w:val="22"/>
                <w:szCs w:val="22"/>
                <w:lang w:val="en-US"/>
              </w:rPr>
              <w:t xml:space="preserve"> intermediate </w:t>
            </w:r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tabs>
                <w:tab w:val="num" w:pos="851"/>
              </w:tabs>
              <w:rPr>
                <w:rFonts w:cs="Times New Roman"/>
                <w:sz w:val="22"/>
                <w:szCs w:val="22"/>
              </w:rPr>
            </w:pPr>
            <w:r w:rsidRPr="00F413C8">
              <w:rPr>
                <w:rFonts w:cs="Times New Roman"/>
                <w:sz w:val="22"/>
                <w:szCs w:val="22"/>
                <w:lang w:val="en-US"/>
              </w:rPr>
              <w:t>Spanish</w:t>
            </w:r>
            <w:r w:rsidRPr="00F413C8">
              <w:rPr>
                <w:rFonts w:cs="Times New Roman"/>
                <w:sz w:val="22"/>
                <w:szCs w:val="22"/>
              </w:rPr>
              <w:t xml:space="preserve"> : </w:t>
            </w:r>
            <w:r w:rsidRPr="00F413C8">
              <w:rPr>
                <w:rFonts w:cs="Times New Roman"/>
                <w:sz w:val="22"/>
                <w:szCs w:val="22"/>
                <w:lang w:val="en-US"/>
              </w:rPr>
              <w:lastRenderedPageBreak/>
              <w:t>intermediate</w:t>
            </w:r>
          </w:p>
          <w:p w:rsidR="0087468C" w:rsidRPr="00F413C8" w:rsidRDefault="0087468C" w:rsidP="0087468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F413C8">
              <w:rPr>
                <w:rFonts w:cs="Times New Roman"/>
                <w:sz w:val="22"/>
                <w:szCs w:val="22"/>
              </w:rPr>
              <w:t>French : Fluent (</w:t>
            </w:r>
            <w:r w:rsidRPr="00F413C8">
              <w:rPr>
                <w:rFonts w:cs="Times New Roman"/>
                <w:sz w:val="22"/>
                <w:szCs w:val="22"/>
                <w:lang w:val="en-US"/>
              </w:rPr>
              <w:t>mother</w:t>
            </w:r>
            <w:r w:rsidRPr="00F413C8">
              <w:rPr>
                <w:rFonts w:cs="Times New Roman"/>
                <w:sz w:val="22"/>
                <w:szCs w:val="22"/>
              </w:rPr>
              <w:t xml:space="preserve"> </w:t>
            </w:r>
            <w:r w:rsidRPr="00F413C8">
              <w:rPr>
                <w:rFonts w:cs="Times New Roman"/>
                <w:sz w:val="22"/>
                <w:szCs w:val="22"/>
                <w:lang w:val="en-US"/>
              </w:rPr>
              <w:t>tongue</w:t>
            </w:r>
            <w:r w:rsidRPr="00F413C8">
              <w:rPr>
                <w:rFonts w:cs="Times New Roman"/>
                <w:sz w:val="22"/>
                <w:szCs w:val="22"/>
              </w:rPr>
              <w:t>)</w:t>
            </w:r>
          </w:p>
          <w:p w:rsidR="0087468C" w:rsidRPr="00F413C8" w:rsidRDefault="0087468C" w:rsidP="00F413C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68C" w:rsidRPr="00F33541" w:rsidRDefault="0087468C" w:rsidP="0087468C">
            <w:pPr>
              <w:pStyle w:val="Standard"/>
              <w:shd w:val="clear" w:color="auto" w:fill="B3B3B3"/>
              <w:autoSpaceDE w:val="0"/>
              <w:snapToGrid w:val="0"/>
              <w:rPr>
                <w:rFonts w:cs="Times New Roman"/>
              </w:rPr>
            </w:pPr>
            <w:r w:rsidRPr="00F33541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WORK EXPERIENCE</w:t>
            </w:r>
          </w:p>
          <w:p w:rsidR="0087468C" w:rsidRPr="00F33541" w:rsidRDefault="0087468C" w:rsidP="0087468C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AA12E1" w:rsidRDefault="0087468C" w:rsidP="00231730">
            <w:pPr>
              <w:pStyle w:val="Heading1"/>
              <w:rPr>
                <w:u w:val="none"/>
                <w:lang w:val="en-US"/>
              </w:rPr>
            </w:pPr>
            <w:r w:rsidRPr="008835BE">
              <w:rPr>
                <w:u w:val="none"/>
                <w:lang w:val="en-US"/>
              </w:rPr>
              <w:t xml:space="preserve">Since April 2014: </w:t>
            </w:r>
            <w:r w:rsidR="00AA12E1" w:rsidRPr="008835BE">
              <w:rPr>
                <w:u w:val="none"/>
                <w:lang w:val="en-US"/>
              </w:rPr>
              <w:t xml:space="preserve"> As </w:t>
            </w:r>
            <w:r w:rsidR="00E945AB" w:rsidRPr="008835BE">
              <w:rPr>
                <w:u w:val="none"/>
                <w:lang w:val="en-US"/>
              </w:rPr>
              <w:t xml:space="preserve">branch </w:t>
            </w:r>
            <w:r w:rsidRPr="008835BE">
              <w:rPr>
                <w:u w:val="none"/>
                <w:lang w:val="en-US"/>
              </w:rPr>
              <w:t>manager</w:t>
            </w:r>
            <w:r w:rsidR="00E945AB" w:rsidRPr="008835BE">
              <w:rPr>
                <w:u w:val="none"/>
                <w:lang w:val="en-US"/>
              </w:rPr>
              <w:t xml:space="preserve">’s deputy </w:t>
            </w:r>
            <w:r w:rsidRPr="008835BE">
              <w:rPr>
                <w:u w:val="none"/>
                <w:lang w:val="en-US"/>
              </w:rPr>
              <w:t>at Western Union Inte</w:t>
            </w:r>
            <w:r w:rsidR="00E945AB" w:rsidRPr="008835BE">
              <w:rPr>
                <w:u w:val="none"/>
                <w:lang w:val="en-US"/>
              </w:rPr>
              <w:t>rna</w:t>
            </w:r>
            <w:r w:rsidR="00231730" w:rsidRPr="008835BE">
              <w:rPr>
                <w:u w:val="none"/>
                <w:lang w:val="en-US"/>
              </w:rPr>
              <w:t>tional Bank, Paris 20éme agency</w:t>
            </w:r>
            <w:r w:rsidR="00EF761D">
              <w:rPr>
                <w:u w:val="none"/>
                <w:lang w:val="en-US"/>
              </w:rPr>
              <w:t xml:space="preserve"> in France</w:t>
            </w:r>
            <w:r w:rsidR="00231730" w:rsidRPr="008835BE">
              <w:rPr>
                <w:u w:val="none"/>
                <w:lang w:val="en-US"/>
              </w:rPr>
              <w:t xml:space="preserve">. I was in charge </w:t>
            </w:r>
            <w:r w:rsidR="00F33541" w:rsidRPr="008835BE">
              <w:rPr>
                <w:u w:val="none"/>
                <w:lang w:val="en-US"/>
              </w:rPr>
              <w:t>of:</w:t>
            </w:r>
          </w:p>
          <w:p w:rsidR="008835BE" w:rsidRPr="008835BE" w:rsidRDefault="008835BE" w:rsidP="008835BE">
            <w:pPr>
              <w:pStyle w:val="Standard"/>
              <w:rPr>
                <w:lang w:val="en-US"/>
              </w:rPr>
            </w:pPr>
          </w:p>
          <w:p w:rsidR="0087468C" w:rsidRPr="00F33541" w:rsidRDefault="0087468C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Customer 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relationship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management</w:t>
            </w:r>
          </w:p>
          <w:p w:rsidR="007829C3" w:rsidRPr="00F33541" w:rsidRDefault="007829C3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Team management</w:t>
            </w:r>
          </w:p>
          <w:p w:rsidR="007829C3" w:rsidRPr="00F33541" w:rsidRDefault="0087468C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Money 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transfer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transactions, </w:t>
            </w:r>
          </w:p>
          <w:p w:rsidR="0087468C" w:rsidRPr="00F33541" w:rsidRDefault="007829C3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Foreign-e</w:t>
            </w:r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xchange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transactions</w:t>
            </w:r>
          </w:p>
          <w:p w:rsidR="007829C3" w:rsidRPr="00F33541" w:rsidRDefault="007829C3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Propecting and management of </w:t>
            </w:r>
            <w:proofErr w:type="spellStart"/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professionals</w:t>
            </w:r>
            <w:proofErr w:type="spellEnd"/>
          </w:p>
          <w:p w:rsidR="007829C3" w:rsidRPr="00F33541" w:rsidRDefault="0087468C" w:rsidP="00E22381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Accounting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Management </w:t>
            </w:r>
          </w:p>
          <w:p w:rsidR="00E22381" w:rsidRPr="00F33541" w:rsidRDefault="00E22381" w:rsidP="00E22381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….</w:t>
            </w:r>
          </w:p>
          <w:p w:rsidR="0087468C" w:rsidRPr="00F33541" w:rsidRDefault="0087468C" w:rsidP="0087468C">
            <w:pPr>
              <w:pStyle w:val="Standard"/>
              <w:rPr>
                <w:rFonts w:cs="Times New Roman"/>
              </w:rPr>
            </w:pPr>
          </w:p>
          <w:p w:rsidR="0087468C" w:rsidRPr="008835BE" w:rsidRDefault="0087468C" w:rsidP="0087468C">
            <w:pPr>
              <w:pStyle w:val="Heading1"/>
              <w:rPr>
                <w:u w:val="none"/>
                <w:lang w:val="en-US"/>
              </w:rPr>
            </w:pPr>
            <w:r w:rsidRPr="008835BE">
              <w:rPr>
                <w:u w:val="none"/>
                <w:lang w:val="en-US"/>
              </w:rPr>
              <w:t>August 2011 to January 2012:</w:t>
            </w:r>
            <w:r w:rsidR="003A19BC" w:rsidRPr="008835BE">
              <w:rPr>
                <w:u w:val="none"/>
                <w:lang w:val="en-US"/>
              </w:rPr>
              <w:t xml:space="preserve"> Work </w:t>
            </w:r>
            <w:r w:rsidRPr="008835BE">
              <w:rPr>
                <w:u w:val="none"/>
                <w:lang w:val="en-US"/>
              </w:rPr>
              <w:t xml:space="preserve">at </w:t>
            </w:r>
            <w:r w:rsidR="009429BC" w:rsidRPr="008835BE">
              <w:rPr>
                <w:u w:val="none"/>
                <w:lang w:val="en-US"/>
              </w:rPr>
              <w:t>“</w:t>
            </w:r>
            <w:proofErr w:type="spellStart"/>
            <w:r w:rsidR="009429BC" w:rsidRPr="008835BE">
              <w:rPr>
                <w:u w:val="none"/>
                <w:lang w:val="en-US"/>
              </w:rPr>
              <w:t>Caisse</w:t>
            </w:r>
            <w:proofErr w:type="spellEnd"/>
            <w:r w:rsidRPr="008835BE">
              <w:rPr>
                <w:u w:val="none"/>
                <w:lang w:val="en-US"/>
              </w:rPr>
              <w:t xml:space="preserve"> </w:t>
            </w:r>
            <w:proofErr w:type="spellStart"/>
            <w:r w:rsidRPr="008835BE">
              <w:rPr>
                <w:u w:val="none"/>
                <w:lang w:val="en-US"/>
              </w:rPr>
              <w:t>d’épargne</w:t>
            </w:r>
            <w:proofErr w:type="spellEnd"/>
            <w:r w:rsidRPr="008835BE">
              <w:rPr>
                <w:u w:val="none"/>
                <w:lang w:val="en-US"/>
              </w:rPr>
              <w:t xml:space="preserve"> de Bourgogne </w:t>
            </w:r>
            <w:proofErr w:type="spellStart"/>
            <w:r w:rsidRPr="008835BE">
              <w:rPr>
                <w:u w:val="none"/>
                <w:lang w:val="en-US"/>
              </w:rPr>
              <w:t>Franche</w:t>
            </w:r>
            <w:proofErr w:type="spellEnd"/>
            <w:r w:rsidRPr="008835BE">
              <w:rPr>
                <w:u w:val="none"/>
                <w:lang w:val="en-US"/>
              </w:rPr>
              <w:t xml:space="preserve"> </w:t>
            </w:r>
            <w:proofErr w:type="spellStart"/>
            <w:r w:rsidRPr="008835BE">
              <w:rPr>
                <w:u w:val="none"/>
                <w:lang w:val="en-US"/>
              </w:rPr>
              <w:t>Comté</w:t>
            </w:r>
            <w:proofErr w:type="spellEnd"/>
            <w:r w:rsidR="009429BC" w:rsidRPr="008835BE">
              <w:rPr>
                <w:u w:val="none"/>
                <w:lang w:val="en-US"/>
              </w:rPr>
              <w:t>”</w:t>
            </w:r>
            <w:r w:rsidRPr="008835BE">
              <w:rPr>
                <w:u w:val="none"/>
                <w:lang w:val="en-US"/>
              </w:rPr>
              <w:t xml:space="preserve"> BANK (</w:t>
            </w:r>
            <w:proofErr w:type="spellStart"/>
            <w:r w:rsidRPr="008835BE">
              <w:rPr>
                <w:u w:val="none"/>
                <w:lang w:val="en-US"/>
              </w:rPr>
              <w:t>Pontarlier</w:t>
            </w:r>
            <w:proofErr w:type="spellEnd"/>
            <w:r w:rsidRPr="008835BE">
              <w:rPr>
                <w:u w:val="none"/>
                <w:lang w:val="en-US"/>
              </w:rPr>
              <w:t xml:space="preserve"> Europe Agency</w:t>
            </w:r>
            <w:r w:rsidR="005C12F1" w:rsidRPr="008835BE">
              <w:rPr>
                <w:u w:val="none"/>
                <w:lang w:val="en-US"/>
              </w:rPr>
              <w:t>)</w:t>
            </w:r>
            <w:r w:rsidR="003A19BC" w:rsidRPr="008835BE">
              <w:rPr>
                <w:u w:val="none"/>
                <w:lang w:val="en-US"/>
              </w:rPr>
              <w:t xml:space="preserve"> in </w:t>
            </w:r>
            <w:r w:rsidR="00F33541" w:rsidRPr="008835BE">
              <w:rPr>
                <w:u w:val="none"/>
                <w:lang w:val="en-US"/>
              </w:rPr>
              <w:t>France:</w:t>
            </w:r>
          </w:p>
          <w:p w:rsidR="005C12F1" w:rsidRPr="00F33541" w:rsidRDefault="005C12F1" w:rsidP="005C12F1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</w:p>
          <w:p w:rsidR="005C12F1" w:rsidRPr="00F33541" w:rsidRDefault="005C12F1" w:rsidP="005C12F1">
            <w:pPr>
              <w:pStyle w:val="Standard"/>
              <w:rPr>
                <w:rFonts w:cs="Times New Roman"/>
                <w:i/>
                <w:sz w:val="22"/>
                <w:szCs w:val="22"/>
                <w:u w:val="single"/>
                <w:lang w:val="en-US"/>
              </w:rPr>
            </w:pPr>
            <w:r w:rsidRPr="00F33541">
              <w:rPr>
                <w:rFonts w:cs="Times New Roman"/>
                <w:i/>
                <w:sz w:val="22"/>
                <w:szCs w:val="22"/>
                <w:u w:val="single"/>
                <w:lang w:val="en-US"/>
              </w:rPr>
              <w:t>In charge of reception bank:</w:t>
            </w:r>
          </w:p>
          <w:p w:rsidR="000B26FB" w:rsidRPr="00F33541" w:rsidRDefault="000B26FB" w:rsidP="00F07158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Make the telephone reception and the reception of the customers, inform them or direct them,</w:t>
            </w:r>
          </w:p>
          <w:p w:rsidR="00F07158" w:rsidRPr="00F33541" w:rsidRDefault="000B26FB" w:rsidP="00F07158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Inform the customers about products and basic services(departments)</w:t>
            </w:r>
          </w:p>
          <w:p w:rsidR="00F07158" w:rsidRPr="00F33541" w:rsidRDefault="000B26FB" w:rsidP="00F07158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Register(Record) and check(control) the essential rooms(</w:t>
            </w:r>
            <w:proofErr w:type="spellStart"/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parts,plays</w:t>
            </w:r>
            <w:proofErr w:type="spellEnd"/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) of administrative files(cases) (identity, income, place of residence)</w:t>
            </w:r>
          </w:p>
          <w:p w:rsidR="00554E07" w:rsidRPr="00F33541" w:rsidRDefault="000B26FB" w:rsidP="00F07158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 xml:space="preserve"> Realize current transactions of counter(ticket office) (retreat(withdrawal), transfer, foreign-exchange transactions, free(deliver) checkbooks and/or bank cards, command(order) currencies)</w:t>
            </w:r>
          </w:p>
          <w:p w:rsidR="00F07158" w:rsidRPr="00F33541" w:rsidRDefault="00F07158" w:rsidP="00F07158">
            <w:pPr>
              <w:pStyle w:val="Standard"/>
              <w:rPr>
                <w:rFonts w:cs="Times New Roman"/>
                <w:i/>
                <w:sz w:val="22"/>
                <w:szCs w:val="22"/>
                <w:u w:val="single"/>
                <w:lang w:val="en-US"/>
              </w:rPr>
            </w:pPr>
          </w:p>
          <w:p w:rsidR="0087468C" w:rsidRPr="00F33541" w:rsidRDefault="00AA12E1" w:rsidP="00F07158">
            <w:pPr>
              <w:pStyle w:val="Standard"/>
              <w:rPr>
                <w:rFonts w:cs="Times New Roman"/>
                <w:color w:val="0D0D0D"/>
                <w:sz w:val="22"/>
                <w:szCs w:val="22"/>
                <w:lang w:val="en-US"/>
              </w:rPr>
            </w:pPr>
            <w:r w:rsidRPr="00F33541">
              <w:rPr>
                <w:rFonts w:cs="Times New Roman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="00F07158" w:rsidRPr="00F33541">
              <w:rPr>
                <w:rFonts w:cs="Times New Roman"/>
                <w:i/>
                <w:sz w:val="22"/>
                <w:szCs w:val="22"/>
                <w:u w:val="single"/>
                <w:lang w:val="en-US"/>
              </w:rPr>
              <w:t>As responsible for business professionals</w:t>
            </w:r>
            <w:r w:rsidR="00F07158" w:rsidRPr="00F33541">
              <w:rPr>
                <w:rFonts w:cs="Times New Roman"/>
                <w:color w:val="0D0D0D" w:themeColor="text1" w:themeTint="F2"/>
                <w:sz w:val="22"/>
                <w:szCs w:val="22"/>
                <w:lang w:val="en-US"/>
              </w:rPr>
              <w:t xml:space="preserve"> :</w:t>
            </w:r>
            <w:r w:rsidRPr="00F33541">
              <w:rPr>
                <w:rFonts w:cs="Times New Roman"/>
                <w:color w:val="0D0D0D" w:themeColor="text1" w:themeTint="F2"/>
                <w:sz w:val="22"/>
                <w:szCs w:val="22"/>
                <w:lang w:val="en-US"/>
              </w:rPr>
              <w:t xml:space="preserve">                      </w:t>
            </w:r>
            <w:r w:rsidR="0087468C" w:rsidRPr="00F33541">
              <w:rPr>
                <w:rFonts w:cs="Times New Roman"/>
                <w:color w:val="0D0D0D" w:themeColor="text1" w:themeTint="F2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7468C" w:rsidRPr="00F33541" w:rsidRDefault="001B1C79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Perform consulting</w:t>
            </w:r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 xml:space="preserve"> operations and account management to professional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429BC"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 xml:space="preserve">and private individual </w:t>
            </w:r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 xml:space="preserve">customers. </w:t>
            </w:r>
          </w:p>
          <w:p w:rsidR="0087468C" w:rsidRPr="00F33541" w:rsidRDefault="001B1C79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Conduct an a</w:t>
            </w:r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 xml:space="preserve">ssessment of the client's </w:t>
            </w:r>
            <w:proofErr w:type="spellStart"/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financial</w:t>
            </w:r>
            <w:proofErr w:type="spellEnd"/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situation and </w:t>
            </w:r>
            <w:proofErr w:type="spellStart"/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make</w:t>
            </w:r>
            <w:proofErr w:type="spellEnd"/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business </w:t>
            </w:r>
            <w:proofErr w:type="spellStart"/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proposals</w:t>
            </w:r>
            <w:proofErr w:type="spellEnd"/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tailored</w:t>
            </w:r>
            <w:proofErr w:type="spellEnd"/>
            <w:r w:rsidR="0087468C"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to the client's situation</w:t>
            </w:r>
          </w:p>
          <w:p w:rsidR="0087468C" w:rsidRPr="00F33541" w:rsidRDefault="0087468C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Making decisions on credit applications based on the analysis of the customer file and the amount of delegation</w:t>
            </w:r>
          </w:p>
          <w:p w:rsidR="0087468C" w:rsidRPr="00F33541" w:rsidRDefault="0087468C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Target a panel of customers, a range of products (credit, financing ...) and define a business strategy (phoning, prospecting ...)</w:t>
            </w:r>
          </w:p>
          <w:p w:rsidR="0087468C" w:rsidRPr="00F33541" w:rsidRDefault="0087468C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Stop with the customer</w:t>
            </w:r>
            <w:r w:rsidR="001B1C79"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,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 xml:space="preserve"> contract terms (installments, interest rates, guarantees ...) depending on the products and services,</w:t>
            </w:r>
          </w:p>
          <w:p w:rsidR="001B1C79" w:rsidRDefault="0087468C" w:rsidP="001B1C79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GB"/>
              </w:rPr>
              <w:t>Perform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the 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GB"/>
              </w:rPr>
              <w:t>eve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of accounts receivable, analyze the causes (indebtedness, loss of employment ...) and 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GB"/>
              </w:rPr>
              <w:t>seek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GB"/>
              </w:rPr>
              <w:t>amicable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 xml:space="preserve"> solutions.</w:t>
            </w:r>
          </w:p>
          <w:p w:rsidR="008835BE" w:rsidRDefault="008835BE" w:rsidP="008835BE">
            <w:pPr>
              <w:pStyle w:val="Standard"/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</w:p>
          <w:p w:rsidR="008835BE" w:rsidRDefault="008835BE" w:rsidP="008835BE">
            <w:pPr>
              <w:pStyle w:val="Standard"/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</w:p>
          <w:p w:rsidR="008835BE" w:rsidRDefault="008835BE" w:rsidP="008835BE">
            <w:pPr>
              <w:pStyle w:val="Standard"/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</w:p>
          <w:p w:rsidR="008835BE" w:rsidRDefault="008835BE" w:rsidP="008835BE">
            <w:pPr>
              <w:pStyle w:val="Standard"/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</w:p>
          <w:p w:rsidR="008835BE" w:rsidRPr="00F33541" w:rsidRDefault="008835BE" w:rsidP="008835BE">
            <w:pPr>
              <w:pStyle w:val="Standard"/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</w:p>
          <w:p w:rsidR="007349FA" w:rsidRPr="00F33541" w:rsidRDefault="007349FA" w:rsidP="001B1C79">
            <w:pPr>
              <w:pStyle w:val="Standard"/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</w:p>
          <w:p w:rsidR="00AA12E1" w:rsidRPr="00F33541" w:rsidRDefault="00AA12E1" w:rsidP="004A1E7C">
            <w:pPr>
              <w:pStyle w:val="Standard"/>
              <w:ind w:left="720"/>
              <w:rPr>
                <w:rFonts w:eastAsiaTheme="minorEastAsia" w:cs="Times New Roman"/>
                <w:color w:val="000000" w:themeColor="text1"/>
                <w:sz w:val="22"/>
                <w:szCs w:val="22"/>
              </w:rPr>
            </w:pPr>
          </w:p>
          <w:p w:rsidR="0087468C" w:rsidRDefault="0087468C" w:rsidP="008835BE">
            <w:pPr>
              <w:pStyle w:val="Heading1"/>
              <w:rPr>
                <w:u w:val="none"/>
                <w:lang w:val="en-US"/>
              </w:rPr>
            </w:pPr>
            <w:r w:rsidRPr="008835BE">
              <w:rPr>
                <w:u w:val="none"/>
                <w:lang w:val="en-US"/>
              </w:rPr>
              <w:t xml:space="preserve">April to May </w:t>
            </w:r>
            <w:r w:rsidR="00EF761D" w:rsidRPr="008835BE">
              <w:rPr>
                <w:u w:val="none"/>
                <w:lang w:val="en-US"/>
              </w:rPr>
              <w:t>2011:</w:t>
            </w:r>
            <w:r w:rsidRPr="008835BE">
              <w:rPr>
                <w:u w:val="none"/>
                <w:lang w:val="en-US"/>
              </w:rPr>
              <w:t xml:space="preserve"> Internship </w:t>
            </w:r>
            <w:r w:rsidR="00EF761D" w:rsidRPr="008835BE">
              <w:rPr>
                <w:u w:val="none"/>
                <w:lang w:val="en-US"/>
              </w:rPr>
              <w:t>at «</w:t>
            </w:r>
            <w:r w:rsidRPr="008835BE">
              <w:rPr>
                <w:u w:val="none"/>
                <w:lang w:val="en-US"/>
              </w:rPr>
              <w:t> </w:t>
            </w:r>
            <w:proofErr w:type="spellStart"/>
            <w:r w:rsidRPr="008835BE">
              <w:rPr>
                <w:u w:val="none"/>
                <w:lang w:val="en-US"/>
              </w:rPr>
              <w:t>Caisse</w:t>
            </w:r>
            <w:proofErr w:type="spellEnd"/>
            <w:r w:rsidRPr="008835BE">
              <w:rPr>
                <w:u w:val="none"/>
                <w:lang w:val="en-US"/>
              </w:rPr>
              <w:t xml:space="preserve"> </w:t>
            </w:r>
            <w:proofErr w:type="spellStart"/>
            <w:r w:rsidRPr="008835BE">
              <w:rPr>
                <w:u w:val="none"/>
                <w:lang w:val="en-US"/>
              </w:rPr>
              <w:t>d’Epargne</w:t>
            </w:r>
            <w:proofErr w:type="spellEnd"/>
            <w:r w:rsidR="00EF761D">
              <w:rPr>
                <w:u w:val="none"/>
                <w:lang w:val="en-US"/>
              </w:rPr>
              <w:t xml:space="preserve"> de</w:t>
            </w:r>
            <w:r w:rsidRPr="008835BE">
              <w:rPr>
                <w:u w:val="none"/>
                <w:lang w:val="en-US"/>
              </w:rPr>
              <w:t xml:space="preserve"> Bourgogne Franche-Comté »,</w:t>
            </w:r>
            <w:r w:rsidR="00F33541" w:rsidRPr="008835BE">
              <w:rPr>
                <w:u w:val="none"/>
                <w:lang w:val="en-US"/>
              </w:rPr>
              <w:t xml:space="preserve"> Besancon Saint Pierre agency in</w:t>
            </w:r>
            <w:r w:rsidR="00F07158" w:rsidRPr="008835BE">
              <w:rPr>
                <w:u w:val="none"/>
                <w:lang w:val="en-US"/>
              </w:rPr>
              <w:t xml:space="preserve"> France</w:t>
            </w:r>
            <w:r w:rsidR="00EF761D">
              <w:rPr>
                <w:u w:val="none"/>
                <w:lang w:val="en-US"/>
              </w:rPr>
              <w:t xml:space="preserve"> </w:t>
            </w:r>
            <w:r w:rsidRPr="008835BE">
              <w:rPr>
                <w:u w:val="none"/>
                <w:lang w:val="en-US"/>
              </w:rPr>
              <w:t xml:space="preserve">as </w:t>
            </w:r>
            <w:r w:rsidR="00F07158" w:rsidRPr="008835BE">
              <w:rPr>
                <w:u w:val="none"/>
                <w:lang w:val="en-US"/>
              </w:rPr>
              <w:t>Deputy of responsible for business</w:t>
            </w:r>
            <w:r w:rsidRPr="008835BE">
              <w:rPr>
                <w:u w:val="none"/>
                <w:lang w:val="en-US"/>
              </w:rPr>
              <w:t xml:space="preserve"> professional</w:t>
            </w:r>
            <w:r w:rsidR="00F07158" w:rsidRPr="008835BE">
              <w:rPr>
                <w:u w:val="none"/>
                <w:lang w:val="en-US"/>
              </w:rPr>
              <w:t>s</w:t>
            </w:r>
            <w:r w:rsidR="00EF761D">
              <w:rPr>
                <w:u w:val="none"/>
                <w:lang w:val="en-US"/>
              </w:rPr>
              <w:t xml:space="preserve">. </w:t>
            </w:r>
            <w:r w:rsidR="00AA12E1" w:rsidRPr="008835BE">
              <w:rPr>
                <w:u w:val="none"/>
                <w:lang w:val="en-US"/>
              </w:rPr>
              <w:t xml:space="preserve">I was in charge of: </w:t>
            </w:r>
          </w:p>
          <w:p w:rsidR="008835BE" w:rsidRPr="008835BE" w:rsidRDefault="008835BE" w:rsidP="008835BE">
            <w:pPr>
              <w:pStyle w:val="Standard"/>
              <w:rPr>
                <w:lang w:val="en-US"/>
              </w:rPr>
            </w:pPr>
          </w:p>
          <w:p w:rsidR="0087468C" w:rsidRDefault="0087468C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balance sheet analysis, financing origination, balance sheet entry, phoning, prospecting, interview in pairs, </w:t>
            </w:r>
            <w:r w:rsidR="00F07158"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 xml:space="preserve">in charge of reception bank, </w:t>
            </w: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>various administrative tasks</w:t>
            </w:r>
          </w:p>
          <w:p w:rsidR="00F33541" w:rsidRDefault="00F33541" w:rsidP="00F33541">
            <w:pPr>
              <w:pStyle w:val="Standard"/>
              <w:ind w:left="720"/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F33541" w:rsidRPr="00F33541" w:rsidRDefault="00F33541" w:rsidP="00F33541">
            <w:pPr>
              <w:pStyle w:val="Standard"/>
              <w:ind w:left="720"/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87468C" w:rsidRPr="00F33541" w:rsidRDefault="0087468C" w:rsidP="0087468C">
            <w:pPr>
              <w:pStyle w:val="Standard"/>
              <w:ind w:left="720"/>
              <w:rPr>
                <w:rFonts w:eastAsiaTheme="minorEastAsia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7468C" w:rsidRDefault="0087468C" w:rsidP="00AA12E1">
            <w:pPr>
              <w:pStyle w:val="Heading1"/>
              <w:rPr>
                <w:u w:val="none"/>
                <w:lang w:val="en-US"/>
              </w:rPr>
            </w:pPr>
            <w:r w:rsidRPr="008835BE">
              <w:rPr>
                <w:u w:val="none"/>
                <w:lang w:val="en-US"/>
              </w:rPr>
              <w:t>April to May 2010: Internship at « </w:t>
            </w:r>
            <w:proofErr w:type="spellStart"/>
            <w:r w:rsidRPr="008835BE">
              <w:rPr>
                <w:u w:val="none"/>
                <w:lang w:val="en-US"/>
              </w:rPr>
              <w:t>Caisse</w:t>
            </w:r>
            <w:proofErr w:type="spellEnd"/>
            <w:r w:rsidRPr="008835BE">
              <w:rPr>
                <w:u w:val="none"/>
                <w:lang w:val="en-US"/>
              </w:rPr>
              <w:t xml:space="preserve"> </w:t>
            </w:r>
            <w:proofErr w:type="spellStart"/>
            <w:r w:rsidRPr="008835BE">
              <w:rPr>
                <w:u w:val="none"/>
                <w:lang w:val="en-US"/>
              </w:rPr>
              <w:t>d’épargne</w:t>
            </w:r>
            <w:proofErr w:type="spellEnd"/>
            <w:r w:rsidRPr="008835BE">
              <w:rPr>
                <w:u w:val="none"/>
                <w:lang w:val="en-US"/>
              </w:rPr>
              <w:t xml:space="preserve"> de Bourgogne </w:t>
            </w:r>
            <w:proofErr w:type="spellStart"/>
            <w:r w:rsidRPr="008835BE">
              <w:rPr>
                <w:u w:val="none"/>
                <w:lang w:val="en-US"/>
              </w:rPr>
              <w:t>Franche</w:t>
            </w:r>
            <w:proofErr w:type="spellEnd"/>
            <w:r w:rsidRPr="008835BE">
              <w:rPr>
                <w:u w:val="none"/>
                <w:lang w:val="en-US"/>
              </w:rPr>
              <w:t xml:space="preserve"> </w:t>
            </w:r>
            <w:proofErr w:type="spellStart"/>
            <w:r w:rsidRPr="008835BE">
              <w:rPr>
                <w:u w:val="none"/>
                <w:lang w:val="en-US"/>
              </w:rPr>
              <w:t>Comté</w:t>
            </w:r>
            <w:proofErr w:type="spellEnd"/>
            <w:r w:rsidRPr="008835BE">
              <w:rPr>
                <w:u w:val="none"/>
                <w:lang w:val="en-US"/>
              </w:rPr>
              <w:t> »,</w:t>
            </w:r>
            <w:r w:rsidR="00092A07" w:rsidRPr="008835BE">
              <w:rPr>
                <w:u w:val="none"/>
                <w:lang w:val="en-US"/>
              </w:rPr>
              <w:t xml:space="preserve"> Besanco</w:t>
            </w:r>
            <w:r w:rsidR="00F33541" w:rsidRPr="008835BE">
              <w:rPr>
                <w:u w:val="none"/>
                <w:lang w:val="en-US"/>
              </w:rPr>
              <w:t>n Saint Pierre agency in France.</w:t>
            </w:r>
            <w:r w:rsidR="00AA12E1" w:rsidRPr="008835BE">
              <w:rPr>
                <w:u w:val="none"/>
                <w:lang w:val="en-US"/>
              </w:rPr>
              <w:t xml:space="preserve"> I was in charge of:</w:t>
            </w:r>
            <w:r w:rsidRPr="008835BE">
              <w:rPr>
                <w:u w:val="none"/>
                <w:lang w:val="en-US"/>
              </w:rPr>
              <w:t xml:space="preserve"> </w:t>
            </w:r>
          </w:p>
          <w:p w:rsidR="008835BE" w:rsidRPr="008835BE" w:rsidRDefault="008835BE" w:rsidP="008835BE">
            <w:pPr>
              <w:pStyle w:val="Standard"/>
              <w:rPr>
                <w:lang w:val="en-US"/>
              </w:rPr>
            </w:pPr>
          </w:p>
          <w:p w:rsidR="009429BC" w:rsidRPr="00F33541" w:rsidRDefault="009429BC" w:rsidP="0087468C">
            <w:pPr>
              <w:pStyle w:val="Standard"/>
              <w:numPr>
                <w:ilvl w:val="0"/>
                <w:numId w:val="1"/>
              </w:numPr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</w:pPr>
            <w:r w:rsidRPr="00F33541">
              <w:rPr>
                <w:rFonts w:eastAsiaTheme="minorEastAsia" w:cs="Times New Roman"/>
                <w:color w:val="000000" w:themeColor="text1"/>
                <w:sz w:val="22"/>
                <w:szCs w:val="22"/>
                <w:lang w:val="en-US"/>
              </w:rPr>
              <w:t xml:space="preserve">Various administrative tasks </w:t>
            </w:r>
          </w:p>
          <w:p w:rsidR="0087468C" w:rsidRPr="00F33541" w:rsidRDefault="0087468C" w:rsidP="0087468C">
            <w:pPr>
              <w:pStyle w:val="NormalWeb"/>
              <w:numPr>
                <w:ilvl w:val="0"/>
                <w:numId w:val="1"/>
              </w:numPr>
              <w:jc w:val="both"/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</w:pPr>
            <w:r w:rsidRPr="00F33541"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  <w:t xml:space="preserve">Perform </w:t>
            </w:r>
            <w:r w:rsidR="009429BC" w:rsidRPr="00F33541"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  <w:t>quit</w:t>
            </w:r>
            <w:r w:rsidRPr="00F33541"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  <w:t xml:space="preserve"> account (withdrawal, transfer, exchange transactions, issue checkbooks and / or bank cards, coins commands ...)</w:t>
            </w:r>
            <w:r w:rsidR="009429BC" w:rsidRPr="00F33541"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  <w:t>, and Proposition of insurance products</w:t>
            </w:r>
          </w:p>
          <w:p w:rsidR="0087468C" w:rsidRPr="00F33541" w:rsidRDefault="0087468C" w:rsidP="0087468C">
            <w:pPr>
              <w:pStyle w:val="NormalWeb"/>
              <w:tabs>
                <w:tab w:val="left" w:pos="1134"/>
              </w:tabs>
              <w:spacing w:before="120" w:beforeAutospacing="0" w:after="0" w:afterAutospacing="0"/>
              <w:ind w:left="-426"/>
              <w:jc w:val="both"/>
              <w:rPr>
                <w:b/>
                <w:bCs/>
                <w:color w:val="000000"/>
                <w:kern w:val="3"/>
                <w:sz w:val="22"/>
                <w:szCs w:val="22"/>
                <w:lang w:val="en-US" w:bidi="en-US"/>
              </w:rPr>
            </w:pPr>
            <w:r w:rsidRPr="00F33541">
              <w:rPr>
                <w:b/>
                <w:sz w:val="22"/>
                <w:szCs w:val="22"/>
                <w:lang w:val="en-US"/>
              </w:rPr>
              <w:t>O.S</w:t>
            </w:r>
            <w:r w:rsidR="008835BE">
              <w:rPr>
                <w:sz w:val="22"/>
                <w:szCs w:val="22"/>
                <w:lang w:val="en-US"/>
              </w:rPr>
              <w:t xml:space="preserve">  </w:t>
            </w:r>
            <w:r w:rsidRPr="008835BE">
              <w:rPr>
                <w:b/>
                <w:bCs/>
                <w:color w:val="000000"/>
                <w:kern w:val="3"/>
                <w:lang w:val="en-US" w:bidi="en-US"/>
              </w:rPr>
              <w:t xml:space="preserve">April to  May 2009 : Internship at «  Action 90 </w:t>
            </w:r>
            <w:proofErr w:type="spellStart"/>
            <w:r w:rsidRPr="008835BE">
              <w:rPr>
                <w:b/>
                <w:bCs/>
                <w:color w:val="000000"/>
                <w:kern w:val="3"/>
                <w:lang w:val="en-US" w:bidi="en-US"/>
              </w:rPr>
              <w:t>immobilier</w:t>
            </w:r>
            <w:proofErr w:type="spellEnd"/>
            <w:r w:rsidRPr="008835BE">
              <w:rPr>
                <w:b/>
                <w:bCs/>
                <w:color w:val="000000"/>
                <w:kern w:val="3"/>
                <w:lang w:val="en-US" w:bidi="en-US"/>
              </w:rPr>
              <w:t xml:space="preserve"> », Belfort </w:t>
            </w:r>
            <w:r w:rsidR="002179E5" w:rsidRPr="008835BE">
              <w:rPr>
                <w:b/>
                <w:bCs/>
                <w:color w:val="000000"/>
                <w:kern w:val="3"/>
                <w:lang w:val="en-US" w:bidi="en-US"/>
              </w:rPr>
              <w:t>in France</w:t>
            </w:r>
          </w:p>
          <w:p w:rsidR="0087468C" w:rsidRPr="00F33541" w:rsidRDefault="0087468C" w:rsidP="008835BE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</w:pPr>
            <w:r w:rsidRPr="00F33541"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  <w:t xml:space="preserve">During this internship, as Realtor, my </w:t>
            </w:r>
            <w:r w:rsidR="00AA12E1" w:rsidRPr="00F33541"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  <w:t>tasks were</w:t>
            </w:r>
            <w:r w:rsidRPr="00F33541"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  <w:t xml:space="preserve"> to take mandate</w:t>
            </w:r>
            <w:r w:rsidR="00AA12E1" w:rsidRPr="00F33541"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  <w:t>, make</w:t>
            </w:r>
            <w:r w:rsidRPr="00F33541"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  <w:t xml:space="preserve"> property estimation and sign compromise and/or sale at notary</w:t>
            </w:r>
            <w:r w:rsidR="00AA12E1" w:rsidRPr="00F33541"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  <w:t>.</w:t>
            </w:r>
          </w:p>
          <w:p w:rsidR="00AA12E1" w:rsidRPr="00F33541" w:rsidRDefault="00AA12E1" w:rsidP="004A1E7C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</w:pPr>
          </w:p>
          <w:p w:rsidR="0087468C" w:rsidRPr="008835BE" w:rsidRDefault="00F413C8" w:rsidP="0087468C">
            <w:pPr>
              <w:tabs>
                <w:tab w:val="num" w:pos="709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lang w:val="en-US" w:bidi="en-US"/>
              </w:rPr>
            </w:pPr>
            <w:r w:rsidRPr="008835BE">
              <w:rPr>
                <w:rFonts w:eastAsia="Times New Roman" w:cs="Times New Roman"/>
                <w:b/>
                <w:bCs/>
                <w:color w:val="000000"/>
                <w:lang w:val="en-US" w:bidi="en-US"/>
              </w:rPr>
              <w:t>July 2008 to July</w:t>
            </w:r>
            <w:r w:rsidR="0087468C" w:rsidRPr="008835BE">
              <w:rPr>
                <w:rFonts w:eastAsia="Times New Roman" w:cs="Times New Roman"/>
                <w:b/>
                <w:bCs/>
                <w:color w:val="000000"/>
                <w:lang w:val="en-US" w:bidi="en-US"/>
              </w:rPr>
              <w:t xml:space="preserve"> 2009 (1 year) : </w:t>
            </w:r>
            <w:proofErr w:type="spellStart"/>
            <w:r w:rsidR="0087468C" w:rsidRPr="008835BE">
              <w:rPr>
                <w:rFonts w:eastAsia="Times New Roman" w:cs="Times New Roman"/>
                <w:b/>
                <w:bCs/>
                <w:color w:val="000000"/>
                <w:lang w:val="en-US" w:bidi="en-US"/>
              </w:rPr>
              <w:t>Téléperformance</w:t>
            </w:r>
            <w:proofErr w:type="spellEnd"/>
            <w:r w:rsidR="0087468C" w:rsidRPr="008835BE">
              <w:rPr>
                <w:rFonts w:eastAsia="Times New Roman" w:cs="Times New Roman"/>
                <w:b/>
                <w:bCs/>
                <w:color w:val="000000"/>
                <w:lang w:val="en-US" w:bidi="en-US"/>
              </w:rPr>
              <w:t>, Belfort</w:t>
            </w:r>
            <w:r w:rsidR="002179E5" w:rsidRPr="008835BE">
              <w:rPr>
                <w:rFonts w:eastAsia="Times New Roman" w:cs="Times New Roman"/>
                <w:b/>
                <w:bCs/>
                <w:color w:val="000000"/>
                <w:lang w:val="en-US" w:bidi="en-US"/>
              </w:rPr>
              <w:t xml:space="preserve"> in France</w:t>
            </w:r>
            <w:r w:rsidR="00EF761D">
              <w:rPr>
                <w:rFonts w:eastAsia="Times New Roman" w:cs="Times New Roman"/>
                <w:b/>
                <w:bCs/>
                <w:color w:val="000000"/>
                <w:lang w:val="en-US" w:bidi="en-US"/>
              </w:rPr>
              <w:t xml:space="preserve">  as </w:t>
            </w:r>
            <w:r w:rsidR="0087468C" w:rsidRPr="008835BE">
              <w:rPr>
                <w:rFonts w:eastAsia="Times New Roman" w:cs="Times New Roman"/>
                <w:b/>
                <w:bCs/>
                <w:color w:val="000000"/>
                <w:lang w:val="en-US" w:bidi="en-US"/>
              </w:rPr>
              <w:t xml:space="preserve">Responsible for Customer Relations </w:t>
            </w:r>
          </w:p>
          <w:p w:rsidR="0087468C" w:rsidRPr="00F413C8" w:rsidRDefault="0087468C" w:rsidP="008835BE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</w:pPr>
            <w:r w:rsidRPr="00F413C8"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  <w:t>As responsible of Customer relation, I was in charge of phoning, prospecting, Listen and call processing subscribers of SFR. I was also in charge of proposal and sale of packages tailored to the client's situation.</w:t>
            </w:r>
          </w:p>
          <w:p w:rsidR="00AA12E1" w:rsidRPr="00F413C8" w:rsidRDefault="00AA12E1" w:rsidP="00AA12E1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eastAsiaTheme="minorEastAsia"/>
                <w:color w:val="000000" w:themeColor="text1"/>
                <w:kern w:val="3"/>
                <w:sz w:val="22"/>
                <w:szCs w:val="22"/>
                <w:lang w:val="en-US" w:bidi="en-US"/>
              </w:rPr>
            </w:pPr>
          </w:p>
          <w:p w:rsidR="0087468C" w:rsidRPr="008835BE" w:rsidRDefault="0087468C" w:rsidP="0087468C">
            <w:pPr>
              <w:pStyle w:val="Standard"/>
              <w:shd w:val="clear" w:color="auto" w:fill="B3B3B3"/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pPr>
            <w:r w:rsidRPr="008835BE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EDUCATION</w:t>
            </w:r>
          </w:p>
          <w:p w:rsidR="004A1E7C" w:rsidRPr="008835BE" w:rsidRDefault="0087468C" w:rsidP="004A1E7C">
            <w:pPr>
              <w:tabs>
                <w:tab w:val="left" w:pos="709"/>
                <w:tab w:val="left" w:pos="851"/>
              </w:tabs>
              <w:spacing w:after="120"/>
              <w:ind w:hanging="1276"/>
              <w:rPr>
                <w:rFonts w:eastAsia="Times New Roman" w:cs="Times New Roman"/>
                <w:b/>
                <w:lang w:val="en-US"/>
              </w:rPr>
            </w:pPr>
            <w:r w:rsidRPr="00F413C8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                        </w:t>
            </w:r>
            <w:r w:rsidRPr="008835BE">
              <w:rPr>
                <w:rFonts w:cs="Times New Roman"/>
                <w:b/>
                <w:bCs/>
                <w:lang w:val="en-US"/>
              </w:rPr>
              <w:t xml:space="preserve">  </w:t>
            </w:r>
            <w:r w:rsidR="00AA12E1" w:rsidRPr="008835BE">
              <w:rPr>
                <w:rFonts w:cs="Times New Roman"/>
                <w:b/>
                <w:bCs/>
                <w:lang w:val="en-US"/>
              </w:rPr>
              <w:t xml:space="preserve">   </w:t>
            </w:r>
            <w:r w:rsidR="00F33541" w:rsidRPr="008835BE">
              <w:rPr>
                <w:rFonts w:eastAsia="Times New Roman" w:cs="Times New Roman"/>
                <w:b/>
                <w:lang w:val="en-US"/>
              </w:rPr>
              <w:t>2011 : MBA</w:t>
            </w:r>
            <w:r w:rsidRPr="008835BE">
              <w:rPr>
                <w:rFonts w:eastAsia="Times New Roman" w:cs="Times New Roman"/>
                <w:b/>
                <w:lang w:val="en-US"/>
              </w:rPr>
              <w:t xml:space="preserve">  in Management and Marketing of banking and insurance at IAE of DIJON, France </w:t>
            </w:r>
            <w:r w:rsidRPr="008835BE">
              <w:rPr>
                <w:rFonts w:cs="Times New Roman"/>
                <w:b/>
                <w:bCs/>
                <w:lang w:val="en-US"/>
              </w:rPr>
              <w:t xml:space="preserve">       </w:t>
            </w:r>
            <w:r w:rsidRPr="008835BE">
              <w:rPr>
                <w:rFonts w:eastAsia="Times New Roman" w:cs="Times New Roman"/>
                <w:b/>
                <w:lang w:val="en-US"/>
              </w:rPr>
              <w:t xml:space="preserve">    </w:t>
            </w:r>
            <w:r w:rsidR="004A1E7C" w:rsidRPr="008835BE">
              <w:rPr>
                <w:rFonts w:eastAsia="Times New Roman" w:cs="Times New Roman"/>
                <w:b/>
                <w:lang w:val="en-US"/>
              </w:rPr>
              <w:t xml:space="preserve">       </w:t>
            </w:r>
          </w:p>
          <w:p w:rsidR="0087468C" w:rsidRPr="008835BE" w:rsidRDefault="004A1E7C" w:rsidP="004A1E7C">
            <w:pPr>
              <w:tabs>
                <w:tab w:val="left" w:pos="709"/>
                <w:tab w:val="left" w:pos="851"/>
              </w:tabs>
              <w:spacing w:after="120"/>
              <w:ind w:hanging="1276"/>
              <w:rPr>
                <w:rFonts w:eastAsia="Times New Roman" w:cs="Times New Roman"/>
                <w:b/>
                <w:lang w:val="en-US"/>
              </w:rPr>
            </w:pPr>
            <w:r w:rsidRPr="008835BE">
              <w:rPr>
                <w:rFonts w:eastAsia="Times New Roman" w:cs="Times New Roman"/>
                <w:b/>
                <w:lang w:val="en-US"/>
              </w:rPr>
              <w:t xml:space="preserve">                              </w:t>
            </w:r>
            <w:r w:rsidR="0087468C" w:rsidRPr="008835BE">
              <w:rPr>
                <w:rFonts w:eastAsia="Times New Roman" w:cs="Times New Roman"/>
                <w:b/>
                <w:lang w:val="en-US"/>
              </w:rPr>
              <w:t xml:space="preserve">2010 : Master’s degree  in Administrative and financial Management at IAE of BESANCON, France     </w:t>
            </w:r>
          </w:p>
          <w:p w:rsidR="0087468C" w:rsidRPr="00F33541" w:rsidRDefault="0087468C" w:rsidP="0087468C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8835BE">
              <w:rPr>
                <w:rFonts w:eastAsia="Times New Roman" w:cs="Times New Roman"/>
                <w:b/>
                <w:lang w:val="en-US"/>
              </w:rPr>
              <w:t xml:space="preserve">  2009:  Bachelor of science in Economic and Social Administration at Franche-Comté University, France</w:t>
            </w:r>
          </w:p>
        </w:tc>
      </w:tr>
    </w:tbl>
    <w:p w:rsidR="00EB0858" w:rsidRPr="00D16D9A" w:rsidRDefault="00EB0858">
      <w:pPr>
        <w:rPr>
          <w:lang w:val="en-US"/>
        </w:rPr>
      </w:pPr>
    </w:p>
    <w:sectPr w:rsidR="00EB0858" w:rsidRPr="00D16D9A" w:rsidSect="003E0B33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191"/>
    <w:multiLevelType w:val="hybridMultilevel"/>
    <w:tmpl w:val="334C6C44"/>
    <w:lvl w:ilvl="0" w:tplc="FE4AF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C8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EA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C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8A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22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A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01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ED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0AC1"/>
    <w:multiLevelType w:val="hybridMultilevel"/>
    <w:tmpl w:val="E85E0EFC"/>
    <w:lvl w:ilvl="0" w:tplc="6B1ECC7A">
      <w:start w:val="1"/>
      <w:numFmt w:val="bullet"/>
      <w:lvlText w:val=""/>
      <w:lvlJc w:val="left"/>
      <w:pPr>
        <w:ind w:left="1003" w:hanging="360"/>
      </w:pPr>
      <w:rPr>
        <w:rFonts w:ascii="Webdings" w:hAnsi="Webdings" w:hint="default"/>
        <w:color w:val="993366"/>
      </w:rPr>
    </w:lvl>
    <w:lvl w:ilvl="1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830468F"/>
    <w:multiLevelType w:val="hybridMultilevel"/>
    <w:tmpl w:val="56D0C9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21D67"/>
    <w:multiLevelType w:val="hybridMultilevel"/>
    <w:tmpl w:val="64A2F85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27226CCE"/>
    <w:multiLevelType w:val="hybridMultilevel"/>
    <w:tmpl w:val="27B4AF76"/>
    <w:lvl w:ilvl="0" w:tplc="0C8A6DEA">
      <w:numFmt w:val="decimal"/>
      <w:lvlText w:val="%1"/>
      <w:lvlJc w:val="left"/>
      <w:pPr>
        <w:ind w:left="108" w:hanging="495"/>
      </w:pPr>
      <w:rPr>
        <w:rFonts w:hint="default"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693" w:hanging="360"/>
      </w:pPr>
    </w:lvl>
    <w:lvl w:ilvl="2" w:tplc="040C001B" w:tentative="1">
      <w:start w:val="1"/>
      <w:numFmt w:val="lowerRoman"/>
      <w:lvlText w:val="%3."/>
      <w:lvlJc w:val="right"/>
      <w:pPr>
        <w:ind w:left="1413" w:hanging="180"/>
      </w:pPr>
    </w:lvl>
    <w:lvl w:ilvl="3" w:tplc="040C000F" w:tentative="1">
      <w:start w:val="1"/>
      <w:numFmt w:val="decimal"/>
      <w:lvlText w:val="%4."/>
      <w:lvlJc w:val="left"/>
      <w:pPr>
        <w:ind w:left="2133" w:hanging="360"/>
      </w:pPr>
    </w:lvl>
    <w:lvl w:ilvl="4" w:tplc="040C0019" w:tentative="1">
      <w:start w:val="1"/>
      <w:numFmt w:val="lowerLetter"/>
      <w:lvlText w:val="%5."/>
      <w:lvlJc w:val="left"/>
      <w:pPr>
        <w:ind w:left="2853" w:hanging="360"/>
      </w:pPr>
    </w:lvl>
    <w:lvl w:ilvl="5" w:tplc="040C001B" w:tentative="1">
      <w:start w:val="1"/>
      <w:numFmt w:val="lowerRoman"/>
      <w:lvlText w:val="%6."/>
      <w:lvlJc w:val="right"/>
      <w:pPr>
        <w:ind w:left="3573" w:hanging="180"/>
      </w:pPr>
    </w:lvl>
    <w:lvl w:ilvl="6" w:tplc="040C000F" w:tentative="1">
      <w:start w:val="1"/>
      <w:numFmt w:val="decimal"/>
      <w:lvlText w:val="%7."/>
      <w:lvlJc w:val="left"/>
      <w:pPr>
        <w:ind w:left="4293" w:hanging="360"/>
      </w:pPr>
    </w:lvl>
    <w:lvl w:ilvl="7" w:tplc="040C0019" w:tentative="1">
      <w:start w:val="1"/>
      <w:numFmt w:val="lowerLetter"/>
      <w:lvlText w:val="%8."/>
      <w:lvlJc w:val="left"/>
      <w:pPr>
        <w:ind w:left="5013" w:hanging="360"/>
      </w:pPr>
    </w:lvl>
    <w:lvl w:ilvl="8" w:tplc="040C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5">
    <w:nsid w:val="2FAE5009"/>
    <w:multiLevelType w:val="hybridMultilevel"/>
    <w:tmpl w:val="47A63FDA"/>
    <w:lvl w:ilvl="0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>
    <w:nsid w:val="302B2113"/>
    <w:multiLevelType w:val="hybridMultilevel"/>
    <w:tmpl w:val="31D4E6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023DB"/>
    <w:multiLevelType w:val="hybridMultilevel"/>
    <w:tmpl w:val="13A041BE"/>
    <w:lvl w:ilvl="0" w:tplc="1E667342">
      <w:start w:val="1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A76ED"/>
    <w:multiLevelType w:val="hybridMultilevel"/>
    <w:tmpl w:val="61489A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B600AA"/>
    <w:multiLevelType w:val="hybridMultilevel"/>
    <w:tmpl w:val="0038D04E"/>
    <w:lvl w:ilvl="0" w:tplc="FCEA68C6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2"/>
        <w:szCs w:val="22"/>
      </w:rPr>
    </w:lvl>
    <w:lvl w:ilvl="1" w:tplc="040C000B">
      <w:start w:val="1"/>
      <w:numFmt w:val="bullet"/>
      <w:lvlText w:val="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>
    <w:nsid w:val="5EB9374E"/>
    <w:multiLevelType w:val="hybridMultilevel"/>
    <w:tmpl w:val="C038D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1CB"/>
    <w:multiLevelType w:val="hybridMultilevel"/>
    <w:tmpl w:val="1BCA9B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3A39B4"/>
    <w:multiLevelType w:val="hybridMultilevel"/>
    <w:tmpl w:val="F104D4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C7"/>
    <w:rsid w:val="00030FC2"/>
    <w:rsid w:val="00035C19"/>
    <w:rsid w:val="00040E8F"/>
    <w:rsid w:val="00092A07"/>
    <w:rsid w:val="000A5F92"/>
    <w:rsid w:val="000B26FB"/>
    <w:rsid w:val="0012474C"/>
    <w:rsid w:val="00152A1C"/>
    <w:rsid w:val="001A1031"/>
    <w:rsid w:val="001B1C79"/>
    <w:rsid w:val="001B364B"/>
    <w:rsid w:val="00207603"/>
    <w:rsid w:val="002179E5"/>
    <w:rsid w:val="00224C5B"/>
    <w:rsid w:val="00231730"/>
    <w:rsid w:val="00240684"/>
    <w:rsid w:val="0026697D"/>
    <w:rsid w:val="0028265C"/>
    <w:rsid w:val="00292DA0"/>
    <w:rsid w:val="00320CE8"/>
    <w:rsid w:val="00324A80"/>
    <w:rsid w:val="003613AB"/>
    <w:rsid w:val="0039659B"/>
    <w:rsid w:val="003A19BC"/>
    <w:rsid w:val="003A4FBE"/>
    <w:rsid w:val="003B0899"/>
    <w:rsid w:val="003E0B33"/>
    <w:rsid w:val="004121B4"/>
    <w:rsid w:val="00433AB8"/>
    <w:rsid w:val="00441678"/>
    <w:rsid w:val="0044226E"/>
    <w:rsid w:val="00473427"/>
    <w:rsid w:val="00475C7B"/>
    <w:rsid w:val="00495EA2"/>
    <w:rsid w:val="004A1E7C"/>
    <w:rsid w:val="004C410C"/>
    <w:rsid w:val="004E2D77"/>
    <w:rsid w:val="00510976"/>
    <w:rsid w:val="0051340D"/>
    <w:rsid w:val="00554E07"/>
    <w:rsid w:val="005B318C"/>
    <w:rsid w:val="005C12F1"/>
    <w:rsid w:val="005E64BD"/>
    <w:rsid w:val="005F0E5B"/>
    <w:rsid w:val="005F2644"/>
    <w:rsid w:val="005F35D9"/>
    <w:rsid w:val="0061346E"/>
    <w:rsid w:val="00675A07"/>
    <w:rsid w:val="00684B59"/>
    <w:rsid w:val="006A54C7"/>
    <w:rsid w:val="006B531C"/>
    <w:rsid w:val="007349FA"/>
    <w:rsid w:val="00734E63"/>
    <w:rsid w:val="007419F6"/>
    <w:rsid w:val="0075299D"/>
    <w:rsid w:val="007829C3"/>
    <w:rsid w:val="00795BFC"/>
    <w:rsid w:val="007F064B"/>
    <w:rsid w:val="007F320F"/>
    <w:rsid w:val="00800EE5"/>
    <w:rsid w:val="00811321"/>
    <w:rsid w:val="008430F2"/>
    <w:rsid w:val="00871BC7"/>
    <w:rsid w:val="0087468C"/>
    <w:rsid w:val="0087581E"/>
    <w:rsid w:val="008835BE"/>
    <w:rsid w:val="008A04CB"/>
    <w:rsid w:val="009429BC"/>
    <w:rsid w:val="00952B87"/>
    <w:rsid w:val="009C0E23"/>
    <w:rsid w:val="00A030A5"/>
    <w:rsid w:val="00A522CC"/>
    <w:rsid w:val="00A662A9"/>
    <w:rsid w:val="00A77058"/>
    <w:rsid w:val="00A85B74"/>
    <w:rsid w:val="00A936E3"/>
    <w:rsid w:val="00A97537"/>
    <w:rsid w:val="00AA12E1"/>
    <w:rsid w:val="00AF7CF5"/>
    <w:rsid w:val="00B42552"/>
    <w:rsid w:val="00B71B37"/>
    <w:rsid w:val="00B93EFD"/>
    <w:rsid w:val="00BF668E"/>
    <w:rsid w:val="00C23C8B"/>
    <w:rsid w:val="00C44BE0"/>
    <w:rsid w:val="00D16D9A"/>
    <w:rsid w:val="00D328BC"/>
    <w:rsid w:val="00D5049C"/>
    <w:rsid w:val="00DD54A7"/>
    <w:rsid w:val="00E17C71"/>
    <w:rsid w:val="00E22381"/>
    <w:rsid w:val="00E31703"/>
    <w:rsid w:val="00E8380F"/>
    <w:rsid w:val="00E945AB"/>
    <w:rsid w:val="00EB0858"/>
    <w:rsid w:val="00EF4852"/>
    <w:rsid w:val="00EF761D"/>
    <w:rsid w:val="00F01926"/>
    <w:rsid w:val="00F07158"/>
    <w:rsid w:val="00F07709"/>
    <w:rsid w:val="00F33541"/>
    <w:rsid w:val="00F413C8"/>
    <w:rsid w:val="00F57013"/>
    <w:rsid w:val="00F7555E"/>
    <w:rsid w:val="00F8722E"/>
    <w:rsid w:val="00FB1D5A"/>
    <w:rsid w:val="00FC0996"/>
    <w:rsid w:val="00FD51F4"/>
    <w:rsid w:val="00FF5467"/>
    <w:rsid w:val="0715E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Heading1">
    <w:name w:val="heading 1"/>
    <w:basedOn w:val="Standard"/>
    <w:next w:val="Standard"/>
    <w:link w:val="Heading1Char"/>
    <w:rsid w:val="00871BC7"/>
    <w:pPr>
      <w:keepNext/>
      <w:autoSpaceDE w:val="0"/>
      <w:outlineLvl w:val="0"/>
    </w:pPr>
    <w:rPr>
      <w:rFonts w:eastAsia="Times New Roman" w:cs="Times New Roman"/>
      <w:b/>
      <w:bCs/>
      <w:u w:val="single"/>
    </w:rPr>
  </w:style>
  <w:style w:type="paragraph" w:styleId="Heading2">
    <w:name w:val="heading 2"/>
    <w:basedOn w:val="Standard"/>
    <w:next w:val="Standard"/>
    <w:link w:val="Heading2Char"/>
    <w:rsid w:val="00871BC7"/>
    <w:pPr>
      <w:keepNext/>
      <w:autoSpaceDE w:val="0"/>
      <w:outlineLvl w:val="1"/>
    </w:pPr>
    <w:rPr>
      <w:rFonts w:eastAsia="Times New Roman" w:cs="Times New Roman"/>
      <w:u w:val="single"/>
    </w:rPr>
  </w:style>
  <w:style w:type="paragraph" w:styleId="Heading3">
    <w:name w:val="heading 3"/>
    <w:basedOn w:val="Standard"/>
    <w:next w:val="Standard"/>
    <w:link w:val="Heading3Char"/>
    <w:rsid w:val="00871BC7"/>
    <w:pPr>
      <w:keepNext/>
      <w:autoSpaceDE w:val="0"/>
      <w:jc w:val="center"/>
      <w:outlineLvl w:val="2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BC7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u w:val="single"/>
      <w:lang w:eastAsia="fr-FR" w:bidi="en-US"/>
    </w:rPr>
  </w:style>
  <w:style w:type="character" w:customStyle="1" w:styleId="Heading2Char">
    <w:name w:val="Heading 2 Char"/>
    <w:basedOn w:val="DefaultParagraphFont"/>
    <w:link w:val="Heading2"/>
    <w:rsid w:val="00871BC7"/>
    <w:rPr>
      <w:rFonts w:ascii="Times New Roman" w:eastAsia="Times New Roman" w:hAnsi="Times New Roman" w:cs="Times New Roman"/>
      <w:color w:val="000000"/>
      <w:kern w:val="3"/>
      <w:sz w:val="24"/>
      <w:szCs w:val="24"/>
      <w:u w:val="single"/>
      <w:lang w:eastAsia="fr-FR" w:bidi="en-US"/>
    </w:rPr>
  </w:style>
  <w:style w:type="character" w:customStyle="1" w:styleId="Heading3Char">
    <w:name w:val="Heading 3 Char"/>
    <w:basedOn w:val="DefaultParagraphFont"/>
    <w:link w:val="Heading3"/>
    <w:rsid w:val="00871BC7"/>
    <w:rPr>
      <w:rFonts w:ascii="Times New Roman" w:eastAsia="Times New Roman" w:hAnsi="Times New Roman" w:cs="Times New Roman"/>
      <w:b/>
      <w:bCs/>
      <w:color w:val="000000"/>
      <w:kern w:val="3"/>
      <w:sz w:val="36"/>
      <w:szCs w:val="36"/>
      <w:lang w:eastAsia="fr-FR" w:bidi="en-US"/>
    </w:rPr>
  </w:style>
  <w:style w:type="paragraph" w:customStyle="1" w:styleId="Standard">
    <w:name w:val="Standard"/>
    <w:rsid w:val="00871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fr-FR" w:bidi="en-US"/>
    </w:rPr>
  </w:style>
  <w:style w:type="character" w:styleId="Hyperlink">
    <w:name w:val="Hyperlink"/>
    <w:semiHidden/>
    <w:rsid w:val="00871BC7"/>
    <w:rPr>
      <w:rFonts w:cs="Times New Roman"/>
      <w:color w:val="0000FF"/>
      <w:u w:val="single"/>
    </w:rPr>
  </w:style>
  <w:style w:type="paragraph" w:styleId="List2">
    <w:name w:val="List 2"/>
    <w:basedOn w:val="Normal"/>
    <w:unhideWhenUsed/>
    <w:rsid w:val="00871BC7"/>
    <w:pPr>
      <w:ind w:left="566" w:hanging="283"/>
      <w:contextualSpacing/>
    </w:pPr>
  </w:style>
  <w:style w:type="paragraph" w:styleId="NormalWeb">
    <w:name w:val="Normal (Web)"/>
    <w:basedOn w:val="Normal"/>
    <w:semiHidden/>
    <w:rsid w:val="00871B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ListParagraph">
    <w:name w:val="List Paragraph"/>
    <w:basedOn w:val="Normal"/>
    <w:uiPriority w:val="34"/>
    <w:qFormat/>
    <w:rsid w:val="00FC09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36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C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C7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Heading1">
    <w:name w:val="heading 1"/>
    <w:basedOn w:val="Standard"/>
    <w:next w:val="Standard"/>
    <w:link w:val="Heading1Char"/>
    <w:rsid w:val="00871BC7"/>
    <w:pPr>
      <w:keepNext/>
      <w:autoSpaceDE w:val="0"/>
      <w:outlineLvl w:val="0"/>
    </w:pPr>
    <w:rPr>
      <w:rFonts w:eastAsia="Times New Roman" w:cs="Times New Roman"/>
      <w:b/>
      <w:bCs/>
      <w:u w:val="single"/>
    </w:rPr>
  </w:style>
  <w:style w:type="paragraph" w:styleId="Heading2">
    <w:name w:val="heading 2"/>
    <w:basedOn w:val="Standard"/>
    <w:next w:val="Standard"/>
    <w:link w:val="Heading2Char"/>
    <w:rsid w:val="00871BC7"/>
    <w:pPr>
      <w:keepNext/>
      <w:autoSpaceDE w:val="0"/>
      <w:outlineLvl w:val="1"/>
    </w:pPr>
    <w:rPr>
      <w:rFonts w:eastAsia="Times New Roman" w:cs="Times New Roman"/>
      <w:u w:val="single"/>
    </w:rPr>
  </w:style>
  <w:style w:type="paragraph" w:styleId="Heading3">
    <w:name w:val="heading 3"/>
    <w:basedOn w:val="Standard"/>
    <w:next w:val="Standard"/>
    <w:link w:val="Heading3Char"/>
    <w:rsid w:val="00871BC7"/>
    <w:pPr>
      <w:keepNext/>
      <w:autoSpaceDE w:val="0"/>
      <w:jc w:val="center"/>
      <w:outlineLvl w:val="2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BC7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u w:val="single"/>
      <w:lang w:eastAsia="fr-FR" w:bidi="en-US"/>
    </w:rPr>
  </w:style>
  <w:style w:type="character" w:customStyle="1" w:styleId="Heading2Char">
    <w:name w:val="Heading 2 Char"/>
    <w:basedOn w:val="DefaultParagraphFont"/>
    <w:link w:val="Heading2"/>
    <w:rsid w:val="00871BC7"/>
    <w:rPr>
      <w:rFonts w:ascii="Times New Roman" w:eastAsia="Times New Roman" w:hAnsi="Times New Roman" w:cs="Times New Roman"/>
      <w:color w:val="000000"/>
      <w:kern w:val="3"/>
      <w:sz w:val="24"/>
      <w:szCs w:val="24"/>
      <w:u w:val="single"/>
      <w:lang w:eastAsia="fr-FR" w:bidi="en-US"/>
    </w:rPr>
  </w:style>
  <w:style w:type="character" w:customStyle="1" w:styleId="Heading3Char">
    <w:name w:val="Heading 3 Char"/>
    <w:basedOn w:val="DefaultParagraphFont"/>
    <w:link w:val="Heading3"/>
    <w:rsid w:val="00871BC7"/>
    <w:rPr>
      <w:rFonts w:ascii="Times New Roman" w:eastAsia="Times New Roman" w:hAnsi="Times New Roman" w:cs="Times New Roman"/>
      <w:b/>
      <w:bCs/>
      <w:color w:val="000000"/>
      <w:kern w:val="3"/>
      <w:sz w:val="36"/>
      <w:szCs w:val="36"/>
      <w:lang w:eastAsia="fr-FR" w:bidi="en-US"/>
    </w:rPr>
  </w:style>
  <w:style w:type="paragraph" w:customStyle="1" w:styleId="Standard">
    <w:name w:val="Standard"/>
    <w:rsid w:val="00871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fr-FR" w:bidi="en-US"/>
    </w:rPr>
  </w:style>
  <w:style w:type="character" w:styleId="Hyperlink">
    <w:name w:val="Hyperlink"/>
    <w:semiHidden/>
    <w:rsid w:val="00871BC7"/>
    <w:rPr>
      <w:rFonts w:cs="Times New Roman"/>
      <w:color w:val="0000FF"/>
      <w:u w:val="single"/>
    </w:rPr>
  </w:style>
  <w:style w:type="paragraph" w:styleId="List2">
    <w:name w:val="List 2"/>
    <w:basedOn w:val="Normal"/>
    <w:unhideWhenUsed/>
    <w:rsid w:val="00871BC7"/>
    <w:pPr>
      <w:ind w:left="566" w:hanging="283"/>
      <w:contextualSpacing/>
    </w:pPr>
  </w:style>
  <w:style w:type="paragraph" w:styleId="NormalWeb">
    <w:name w:val="Normal (Web)"/>
    <w:basedOn w:val="Normal"/>
    <w:semiHidden/>
    <w:rsid w:val="00871B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ListParagraph">
    <w:name w:val="List Paragraph"/>
    <w:basedOn w:val="Normal"/>
    <w:uiPriority w:val="34"/>
    <w:qFormat/>
    <w:rsid w:val="00FC09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36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C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C7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fr/anglais-francais/traduction/business+law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guee.fr/anglais-francais/traduction/general+account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nguee.fr/anglais-francais/traduction/banking+regulat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B026-5133-40A7-B91E-A5925436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784812338</cp:lastModifiedBy>
  <cp:revision>8</cp:revision>
  <cp:lastPrinted>2016-01-27T08:11:00Z</cp:lastPrinted>
  <dcterms:created xsi:type="dcterms:W3CDTF">2016-11-14T19:17:00Z</dcterms:created>
  <dcterms:modified xsi:type="dcterms:W3CDTF">2017-10-15T10:40:00Z</dcterms:modified>
</cp:coreProperties>
</file>