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82" w:rsidRDefault="00E12482" w:rsidP="00E1248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3674745</wp:posOffset>
                </wp:positionH>
                <wp:positionV relativeFrom="margin">
                  <wp:posOffset>-422910</wp:posOffset>
                </wp:positionV>
                <wp:extent cx="1613535" cy="1354455"/>
                <wp:effectExtent l="0" t="0" r="0" b="19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35pt;margin-top:-33.3pt;width:127.0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v0rg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" filled="f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3735070</wp:posOffset>
                </wp:positionH>
                <wp:positionV relativeFrom="margin">
                  <wp:posOffset>-241300</wp:posOffset>
                </wp:positionV>
                <wp:extent cx="1553210" cy="1509395"/>
                <wp:effectExtent l="127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4.1pt;margin-top:-19pt;width:122.3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s6rgIAAKg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" filled="f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26035</wp:posOffset>
                </wp:positionV>
                <wp:extent cx="1543685" cy="16992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75pt;margin-top:2.05pt;width:121.55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nzsA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" filled="f" stroked="f">
                <w10:wrap anchorx="margin" anchory="margin"/>
              </v:rect>
            </w:pict>
          </mc:Fallback>
        </mc:AlternateContent>
      </w:r>
    </w:p>
    <w:p w:rsidR="00E12482" w:rsidRDefault="001E5D5F" w:rsidP="00E12482">
      <w:pPr>
        <w:rPr>
          <w:rFonts w:ascii="Verdana" w:hAnsi="Verdana"/>
          <w:color w:val="333333"/>
          <w:sz w:val="17"/>
          <w:szCs w:val="17"/>
        </w:rPr>
      </w:pPr>
      <w:hyperlink r:id="rId6" w:tgtFrame="_blank" w:history="1">
        <w:r w:rsidR="00E12482">
          <w:rPr>
            <w:rFonts w:ascii="Verdana" w:hAnsi="Verdana"/>
            <w:color w:val="0000FF"/>
            <w:sz w:val="17"/>
            <w:szCs w:val="17"/>
            <w:u w:val="single"/>
          </w:rPr>
          <w:br/>
        </w:r>
      </w:hyperlink>
    </w:p>
    <w:p w:rsidR="001E5D5F" w:rsidRDefault="001E5D5F" w:rsidP="001E5D5F">
      <w:pPr>
        <w:tabs>
          <w:tab w:val="left" w:pos="7492"/>
        </w:tabs>
        <w:spacing w:before="20" w:after="0"/>
        <w:rPr>
          <w:rFonts w:ascii="Verdana" w:hAnsi="Verdana"/>
          <w:b/>
          <w:sz w:val="32"/>
          <w:szCs w:val="32"/>
        </w:rPr>
      </w:pPr>
      <w:hyperlink r:id="rId7" w:history="1">
        <w:r w:rsidRPr="0045316C">
          <w:rPr>
            <w:rStyle w:val="Hyperlink"/>
            <w:rFonts w:ascii="Verdana" w:hAnsi="Verdana"/>
            <w:b/>
            <w:sz w:val="32"/>
            <w:szCs w:val="32"/>
          </w:rPr>
          <w:t>HUSSAIN.359051@2freemail.com</w:t>
        </w:r>
      </w:hyperlink>
      <w:r>
        <w:rPr>
          <w:rFonts w:ascii="Verdana" w:hAnsi="Verdana"/>
          <w:b/>
          <w:sz w:val="32"/>
          <w:szCs w:val="32"/>
        </w:rPr>
        <w:t xml:space="preserve"> </w:t>
      </w:r>
      <w:r w:rsidRPr="001E5D5F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E12482" w:rsidRDefault="00E12482" w:rsidP="00E12482">
      <w:pPr>
        <w:pStyle w:val="ListParagraph"/>
      </w:pPr>
    </w:p>
    <w:p w:rsidR="00E12482" w:rsidRDefault="00E12482" w:rsidP="00E12482">
      <w:pPr>
        <w:pStyle w:val="BodyText2"/>
        <w:spacing w:before="0" w:beforeAutospacing="0" w:after="0" w:afterAutospacing="0" w:line="0" w:lineRule="atLeast"/>
        <w:rPr>
          <w:rFonts w:ascii="Verdana" w:hAnsi="Verdana"/>
          <w:color w:val="000000"/>
          <w:sz w:val="20"/>
          <w:szCs w:val="20"/>
          <w:lang w:bidi="ar-DZ"/>
        </w:rPr>
      </w:pPr>
    </w:p>
    <w:p w:rsidR="00E12482" w:rsidRDefault="00E12482" w:rsidP="00E1248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4037330</wp:posOffset>
                </wp:positionH>
                <wp:positionV relativeFrom="margin">
                  <wp:posOffset>698500</wp:posOffset>
                </wp:positionV>
                <wp:extent cx="991870" cy="84582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7.9pt;margin-top:55pt;width:78.1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" filled="f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4189730</wp:posOffset>
                </wp:positionH>
                <wp:positionV relativeFrom="margin">
                  <wp:posOffset>850900</wp:posOffset>
                </wp:positionV>
                <wp:extent cx="991870" cy="845820"/>
                <wp:effectExtent l="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9.9pt;margin-top:67pt;width:78.1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" filled="f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4342130</wp:posOffset>
                </wp:positionH>
                <wp:positionV relativeFrom="margin">
                  <wp:posOffset>1003300</wp:posOffset>
                </wp:positionV>
                <wp:extent cx="991870" cy="845820"/>
                <wp:effectExtent l="0" t="317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1.9pt;margin-top:79pt;width:78.1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" filled="f" stroked="f">
                <w10:wrap anchorx="margin" anchory="margin"/>
              </v:rect>
            </w:pict>
          </mc:Fallback>
        </mc:AlternateContent>
      </w:r>
    </w:p>
    <w:p w:rsidR="00E12482" w:rsidRDefault="00E12482" w:rsidP="00E12482">
      <w:pPr>
        <w:tabs>
          <w:tab w:val="left" w:pos="6331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12482" w:rsidRDefault="001E5D5F" w:rsidP="001E5D5F">
      <w:pPr>
        <w:tabs>
          <w:tab w:val="left" w:pos="7492"/>
        </w:tabs>
        <w:spacing w:before="20"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HUSSAIN </w:t>
      </w:r>
    </w:p>
    <w:p w:rsidR="00E12482" w:rsidRDefault="00E12482" w:rsidP="00E12482">
      <w:pPr>
        <w:rPr>
          <w:rFonts w:ascii="Verdana" w:hAnsi="Verdan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17145</wp:posOffset>
                </wp:positionV>
                <wp:extent cx="5799455" cy="257175"/>
                <wp:effectExtent l="10795" t="7620" r="952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482" w:rsidRDefault="00E12482" w:rsidP="00E1248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65pt;margin-top:1.35pt;width:456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12482" w:rsidRDefault="00E12482" w:rsidP="00E1248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2482" w:rsidRDefault="00E12482" w:rsidP="00E12482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To stand as a part of  dynamic organization envisaging the role of a team member for better utilization and improvisation of my skills for achieving organizational goals and  all–around self–development.</w:t>
      </w: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75655" cy="239395"/>
                <wp:effectExtent l="10795" t="10160" r="952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239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482" w:rsidRDefault="00E12482" w:rsidP="00E1248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Areas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65pt;margin-top:4.55pt;width:462.65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12482" w:rsidRDefault="00E12482" w:rsidP="00E1248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Areas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Clinical Pharmacist &amp; Hospitality</w:t>
      </w:r>
    </w:p>
    <w:p w:rsidR="00E12482" w:rsidRDefault="00E12482" w:rsidP="00E12482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Clinical Research</w:t>
      </w:r>
    </w:p>
    <w:p w:rsidR="00E12482" w:rsidRDefault="00E12482" w:rsidP="00E12482">
      <w:pPr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Pharmacovigilance</w:t>
      </w:r>
      <w:proofErr w:type="spellEnd"/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5875655" cy="239395"/>
                <wp:effectExtent l="10795" t="14605" r="952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239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482" w:rsidRDefault="00E12482" w:rsidP="00E1248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Academic  Credentials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65pt;margin-top:9.4pt;width:462.65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12482" w:rsidRDefault="00E12482" w:rsidP="00E1248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Academic  Credentials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482" w:rsidRDefault="00E12482" w:rsidP="00E12482">
      <w:pPr>
        <w:spacing w:after="0"/>
        <w:jc w:val="both"/>
        <w:rPr>
          <w:rFonts w:ascii="book" w:hAnsi="book"/>
          <w:b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book" w:hAnsi="book"/>
          <w:b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book" w:hAnsi="book"/>
          <w:b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779"/>
        <w:gridCol w:w="1868"/>
        <w:gridCol w:w="1601"/>
        <w:gridCol w:w="1779"/>
      </w:tblGrid>
      <w:tr w:rsidR="00E12482" w:rsidTr="00E12482">
        <w:trPr>
          <w:trHeight w:val="81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Training / Course Name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College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University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Year of Completion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Aggregate Marks (%)</w:t>
            </w:r>
          </w:p>
        </w:tc>
      </w:tr>
      <w:tr w:rsidR="00E12482" w:rsidTr="00E12482">
        <w:trPr>
          <w:trHeight w:val="184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Doctor of Pharmacy</w:t>
            </w:r>
          </w:p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Pharm.D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Annamacharya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college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of Pharmacy,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renigunta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tirupati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Jawaharlal technological university,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anantapur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2011–2017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81%</w:t>
            </w:r>
          </w:p>
        </w:tc>
      </w:tr>
      <w:tr w:rsidR="00E12482" w:rsidTr="00E12482">
        <w:trPr>
          <w:trHeight w:val="150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Intermediate</w:t>
            </w:r>
          </w:p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Bi.P.C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chaitanya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Junior College, Vijayawada.</w:t>
            </w:r>
          </w:p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A.P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 of Intermediate Education,</w:t>
            </w:r>
          </w:p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Andhra Pradesh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2010–2011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91.5%</w:t>
            </w:r>
          </w:p>
        </w:tc>
      </w:tr>
      <w:tr w:rsidR="00E12482" w:rsidTr="00E12482">
        <w:trPr>
          <w:trHeight w:val="170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(S.S.C)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Fatima English medium High School,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Badvel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 of Secondary Education,</w:t>
            </w:r>
          </w:p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Andhra Pradesh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2009-2010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82" w:rsidRDefault="00E1248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82%</w:t>
            </w:r>
          </w:p>
        </w:tc>
      </w:tr>
    </w:tbl>
    <w:p w:rsidR="00E12482" w:rsidRDefault="00E12482" w:rsidP="00E12482">
      <w:pPr>
        <w:jc w:val="both"/>
        <w:rPr>
          <w:rFonts w:ascii="Verdana" w:hAnsi="Verdana"/>
          <w:b/>
          <w:sz w:val="18"/>
          <w:szCs w:val="18"/>
        </w:rPr>
      </w:pPr>
    </w:p>
    <w:p w:rsidR="00E12482" w:rsidRDefault="00E12482" w:rsidP="00E12482">
      <w:pPr>
        <w:jc w:val="both"/>
        <w:rPr>
          <w:rFonts w:ascii="Verdana" w:hAnsi="Verdana"/>
          <w:b/>
          <w:sz w:val="18"/>
          <w:szCs w:val="18"/>
        </w:rPr>
      </w:pPr>
    </w:p>
    <w:p w:rsidR="00E12482" w:rsidRDefault="00E12482" w:rsidP="00E12482">
      <w:pPr>
        <w:jc w:val="both"/>
        <w:rPr>
          <w:rFonts w:ascii="Verdana" w:hAnsi="Verdana"/>
          <w:b/>
          <w:sz w:val="18"/>
          <w:szCs w:val="18"/>
        </w:rPr>
      </w:pPr>
    </w:p>
    <w:p w:rsidR="00E12482" w:rsidRDefault="00E12482" w:rsidP="00E12482">
      <w:pPr>
        <w:spacing w:after="100"/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915025" cy="276225"/>
                <wp:effectExtent l="9525" t="9525" r="95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482" w:rsidRDefault="00E12482" w:rsidP="00E1248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.25pt;margin-top:-27pt;width:46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12482" w:rsidRDefault="00E12482" w:rsidP="00E1248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E12482" w:rsidRDefault="00E12482" w:rsidP="00E12482">
      <w:pPr>
        <w:numPr>
          <w:ilvl w:val="0"/>
          <w:numId w:val="2"/>
        </w:num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Doctor of Pharmacy</w:t>
      </w:r>
    </w:p>
    <w:p w:rsidR="00E12482" w:rsidRDefault="00E12482" w:rsidP="00E12482">
      <w:pPr>
        <w:numPr>
          <w:ilvl w:val="0"/>
          <w:numId w:val="3"/>
        </w:num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Topic: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A PROSPECTIVE STUDY ON DRUG UTILIZATION PATTERN OF ACID PEPTIC DISEASE AT TERITIARY CARE HOSPITAL.</w:t>
      </w:r>
    </w:p>
    <w:p w:rsidR="00E12482" w:rsidRDefault="00E12482" w:rsidP="00E12482">
      <w:pPr>
        <w:spacing w:after="0"/>
        <w:ind w:left="1080"/>
        <w:jc w:val="both"/>
        <w:rPr>
          <w:rFonts w:ascii="Verdana" w:hAnsi="Verdana"/>
          <w:b/>
          <w:i/>
          <w:sz w:val="18"/>
          <w:szCs w:val="18"/>
        </w:rPr>
      </w:pPr>
    </w:p>
    <w:p w:rsidR="00E12482" w:rsidRDefault="00E12482" w:rsidP="00E12482">
      <w:pPr>
        <w:numPr>
          <w:ilvl w:val="0"/>
          <w:numId w:val="3"/>
        </w:num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DESCRIPTION:</w:t>
      </w:r>
      <w:r>
        <w:rPr>
          <w:rFonts w:ascii="Verdana" w:hAnsi="Verdana"/>
          <w:sz w:val="18"/>
          <w:szCs w:val="18"/>
        </w:rPr>
        <w:t xml:space="preserve"> Acid peptic disease is the </w:t>
      </w:r>
      <w:proofErr w:type="spellStart"/>
      <w:r>
        <w:rPr>
          <w:rFonts w:ascii="Verdana" w:hAnsi="Verdana"/>
          <w:sz w:val="18"/>
          <w:szCs w:val="18"/>
        </w:rPr>
        <w:t>demage</w:t>
      </w:r>
      <w:proofErr w:type="spellEnd"/>
      <w:r>
        <w:rPr>
          <w:rFonts w:ascii="Verdana" w:hAnsi="Verdana"/>
          <w:sz w:val="18"/>
          <w:szCs w:val="18"/>
        </w:rPr>
        <w:t xml:space="preserve"> to the deeper layer tissues due to exposure of excessive gastric </w:t>
      </w:r>
      <w:proofErr w:type="spellStart"/>
      <w:r>
        <w:rPr>
          <w:rFonts w:ascii="Verdana" w:hAnsi="Verdana"/>
          <w:sz w:val="18"/>
          <w:szCs w:val="18"/>
        </w:rPr>
        <w:t>acid.APD</w:t>
      </w:r>
      <w:proofErr w:type="spellEnd"/>
      <w:r>
        <w:rPr>
          <w:rFonts w:ascii="Verdana" w:hAnsi="Verdana"/>
          <w:sz w:val="18"/>
          <w:szCs w:val="18"/>
        </w:rPr>
        <w:t xml:space="preserve"> mainly occurs in the stomach and duodenal </w:t>
      </w:r>
      <w:proofErr w:type="spellStart"/>
      <w:r>
        <w:rPr>
          <w:rFonts w:ascii="Verdana" w:hAnsi="Verdana"/>
          <w:sz w:val="18"/>
          <w:szCs w:val="18"/>
        </w:rPr>
        <w:t>region.DRUG</w:t>
      </w:r>
      <w:proofErr w:type="spellEnd"/>
      <w:r>
        <w:rPr>
          <w:rFonts w:ascii="Verdana" w:hAnsi="Verdana"/>
          <w:sz w:val="18"/>
          <w:szCs w:val="18"/>
        </w:rPr>
        <w:t xml:space="preserve"> UTILIZATION EVALUATION is the </w:t>
      </w:r>
      <w:proofErr w:type="spellStart"/>
      <w:r>
        <w:rPr>
          <w:rFonts w:ascii="Verdana" w:hAnsi="Verdana"/>
          <w:sz w:val="18"/>
          <w:szCs w:val="18"/>
        </w:rPr>
        <w:t>on going</w:t>
      </w:r>
      <w:proofErr w:type="spellEnd"/>
      <w:r>
        <w:rPr>
          <w:rFonts w:ascii="Verdana" w:hAnsi="Verdana"/>
          <w:sz w:val="18"/>
          <w:szCs w:val="18"/>
        </w:rPr>
        <w:t xml:space="preserve"> authorized and systemic quality improvement </w:t>
      </w:r>
      <w:proofErr w:type="spellStart"/>
      <w:r>
        <w:rPr>
          <w:rFonts w:ascii="Verdana" w:hAnsi="Verdana"/>
          <w:sz w:val="18"/>
          <w:szCs w:val="18"/>
        </w:rPr>
        <w:t>process</w:t>
      </w:r>
      <w:proofErr w:type="gramStart"/>
      <w:r>
        <w:rPr>
          <w:rFonts w:ascii="Verdana" w:hAnsi="Verdana"/>
          <w:sz w:val="18"/>
          <w:szCs w:val="18"/>
        </w:rPr>
        <w:t>,which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is designed to review use and prescribing </w:t>
      </w:r>
      <w:proofErr w:type="spellStart"/>
      <w:r>
        <w:rPr>
          <w:rFonts w:ascii="Verdana" w:hAnsi="Verdana"/>
          <w:sz w:val="18"/>
          <w:szCs w:val="18"/>
        </w:rPr>
        <w:t>patterns,provide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feed back</w:t>
      </w:r>
      <w:proofErr w:type="spellEnd"/>
      <w:r>
        <w:rPr>
          <w:rFonts w:ascii="Verdana" w:hAnsi="Verdana"/>
          <w:sz w:val="18"/>
          <w:szCs w:val="18"/>
        </w:rPr>
        <w:t xml:space="preserve"> of results to clinician and other </w:t>
      </w:r>
      <w:proofErr w:type="spellStart"/>
      <w:r>
        <w:rPr>
          <w:rFonts w:ascii="Verdana" w:hAnsi="Verdana"/>
          <w:sz w:val="18"/>
          <w:szCs w:val="18"/>
        </w:rPr>
        <w:t>relavent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groups,promote</w:t>
      </w:r>
      <w:proofErr w:type="spellEnd"/>
      <w:r>
        <w:rPr>
          <w:rFonts w:ascii="Verdana" w:hAnsi="Verdana"/>
          <w:sz w:val="18"/>
          <w:szCs w:val="18"/>
        </w:rPr>
        <w:t xml:space="preserve"> appropriate drug use through education.                                                            </w:t>
      </w:r>
    </w:p>
    <w:p w:rsidR="00E12482" w:rsidRDefault="00E12482" w:rsidP="00E12482">
      <w:pPr>
        <w:spacing w:after="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E12482" w:rsidRDefault="00E12482" w:rsidP="00E12482">
      <w:pPr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Carried out at:</w:t>
      </w:r>
      <w:r>
        <w:rPr>
          <w:rFonts w:ascii="Verdana" w:hAnsi="Verdana"/>
          <w:sz w:val="18"/>
          <w:szCs w:val="18"/>
        </w:rPr>
        <w:t xml:space="preserve">  Rims, </w:t>
      </w:r>
      <w:proofErr w:type="spellStart"/>
      <w:r>
        <w:rPr>
          <w:rFonts w:ascii="Verdana" w:hAnsi="Verdana"/>
          <w:sz w:val="18"/>
          <w:szCs w:val="18"/>
        </w:rPr>
        <w:t>Kadapa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E12482" w:rsidRDefault="00E12482" w:rsidP="00E12482">
      <w:pPr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Internship Training: </w:t>
      </w:r>
      <w:r>
        <w:rPr>
          <w:rFonts w:ascii="Verdana" w:hAnsi="Verdana"/>
          <w:sz w:val="18"/>
          <w:szCs w:val="18"/>
        </w:rPr>
        <w:t xml:space="preserve">Undergone 365 days of Hospital lucrative training as a part of </w:t>
      </w:r>
      <w:proofErr w:type="gramStart"/>
      <w:r>
        <w:rPr>
          <w:rFonts w:ascii="Verdana" w:hAnsi="Verdana"/>
          <w:sz w:val="18"/>
          <w:szCs w:val="18"/>
        </w:rPr>
        <w:t>Pharm .</w:t>
      </w:r>
      <w:proofErr w:type="gramEnd"/>
      <w:r>
        <w:rPr>
          <w:rFonts w:ascii="Verdana" w:hAnsi="Verdana"/>
          <w:sz w:val="18"/>
          <w:szCs w:val="18"/>
        </w:rPr>
        <w:t xml:space="preserve"> D academic requirement at Rims, </w:t>
      </w:r>
      <w:proofErr w:type="spellStart"/>
      <w:r>
        <w:rPr>
          <w:rFonts w:ascii="Verdana" w:hAnsi="Verdana"/>
          <w:sz w:val="18"/>
          <w:szCs w:val="18"/>
        </w:rPr>
        <w:t>kadapa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12482" w:rsidRDefault="00E12482" w:rsidP="00E12482">
      <w:pPr>
        <w:spacing w:after="0"/>
        <w:jc w:val="both"/>
        <w:rPr>
          <w:rFonts w:ascii="Verdana" w:hAnsi="Verdana"/>
          <w:sz w:val="20"/>
          <w:szCs w:val="20"/>
        </w:rPr>
      </w:pPr>
    </w:p>
    <w:p w:rsidR="00E12482" w:rsidRDefault="00E12482" w:rsidP="00E1248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COMPUTER PROFICIENCY:</w:t>
      </w:r>
    </w:p>
    <w:p w:rsidR="00E12482" w:rsidRDefault="00E12482" w:rsidP="00E12482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Skillful in MS – Office</w:t>
      </w:r>
    </w:p>
    <w:p w:rsidR="00E12482" w:rsidRDefault="00E12482" w:rsidP="00E12482">
      <w:pPr>
        <w:spacing w:after="0"/>
        <w:ind w:left="502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Internet usage and collection of scientific literature data.</w:t>
      </w:r>
    </w:p>
    <w:p w:rsidR="00E12482" w:rsidRDefault="00E12482" w:rsidP="00E12482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KEY SKILLS &amp; STRENGTHS:</w:t>
      </w:r>
      <w:r>
        <w:rPr>
          <w:rFonts w:ascii="Verdana" w:hAnsi="Verdana"/>
          <w:b/>
          <w:sz w:val="20"/>
          <w:szCs w:val="20"/>
        </w:rPr>
        <w:tab/>
      </w:r>
    </w:p>
    <w:p w:rsidR="00E12482" w:rsidRDefault="00E12482" w:rsidP="00E12482">
      <w:pPr>
        <w:numPr>
          <w:ilvl w:val="0"/>
          <w:numId w:val="5"/>
        </w:numPr>
        <w:spacing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Accurate decision making and high ethical standards</w:t>
      </w:r>
    </w:p>
    <w:p w:rsidR="00E12482" w:rsidRDefault="00E12482" w:rsidP="00E12482">
      <w:pPr>
        <w:numPr>
          <w:ilvl w:val="0"/>
          <w:numId w:val="5"/>
        </w:numPr>
        <w:spacing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written and verbal communication skills (needed in order to present results)</w:t>
      </w:r>
    </w:p>
    <w:p w:rsidR="00E12482" w:rsidRDefault="00E12482" w:rsidP="00E12482">
      <w:pPr>
        <w:numPr>
          <w:ilvl w:val="0"/>
          <w:numId w:val="5"/>
        </w:numPr>
        <w:spacing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Desire to keep </w:t>
      </w:r>
      <w:proofErr w:type="spellStart"/>
      <w:r>
        <w:rPr>
          <w:rFonts w:ascii="Verdana" w:hAnsi="Verdana"/>
          <w:sz w:val="18"/>
          <w:szCs w:val="18"/>
        </w:rPr>
        <w:t>upto</w:t>
      </w:r>
      <w:proofErr w:type="spellEnd"/>
      <w:r>
        <w:rPr>
          <w:rFonts w:ascii="Verdana" w:hAnsi="Verdana"/>
          <w:sz w:val="18"/>
          <w:szCs w:val="18"/>
        </w:rPr>
        <w:t xml:space="preserve"> date with new ideas and advances in the pharmaceutical sciences</w:t>
      </w:r>
    </w:p>
    <w:p w:rsidR="00E12482" w:rsidRDefault="00E12482" w:rsidP="00E12482">
      <w:pPr>
        <w:numPr>
          <w:ilvl w:val="0"/>
          <w:numId w:val="5"/>
        </w:numPr>
        <w:spacing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Task oriented and Optimistic team player</w:t>
      </w:r>
    </w:p>
    <w:p w:rsidR="00E12482" w:rsidRDefault="00E12482" w:rsidP="00E12482">
      <w:pPr>
        <w:numPr>
          <w:ilvl w:val="0"/>
          <w:numId w:val="5"/>
        </w:numPr>
        <w:spacing w:after="0"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adopt for any kind of work environment.</w:t>
      </w:r>
    </w:p>
    <w:p w:rsidR="00E12482" w:rsidRDefault="00E12482" w:rsidP="00E1248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5"/>
        </w:numPr>
        <w:spacing w:after="0"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Comprehensive analyzing and problem solving ability</w:t>
      </w:r>
    </w:p>
    <w:p w:rsidR="00E12482" w:rsidRDefault="00E12482" w:rsidP="00E1248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5"/>
        </w:numPr>
        <w:spacing w:after="0"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Timely completion of allotted work.</w:t>
      </w:r>
    </w:p>
    <w:p w:rsidR="00E12482" w:rsidRDefault="00E12482" w:rsidP="00E1248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numPr>
          <w:ilvl w:val="0"/>
          <w:numId w:val="5"/>
        </w:numPr>
        <w:spacing w:line="240" w:lineRule="auto"/>
        <w:ind w:left="629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work independently , make decisions and solve problems</w:t>
      </w: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53100" cy="238125"/>
                <wp:effectExtent l="9525" t="6350" r="952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482" w:rsidRDefault="00E12482" w:rsidP="00E1248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Personal  Details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11.75pt;width:453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E12482" w:rsidRDefault="00E12482" w:rsidP="00E1248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Personal  Details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2482" w:rsidRDefault="00E12482" w:rsidP="00E12482">
      <w:pPr>
        <w:spacing w:after="0"/>
        <w:rPr>
          <w:rFonts w:ascii="Book Antiqua" w:hAnsi="Book Antiqua"/>
          <w:b/>
          <w:sz w:val="18"/>
          <w:szCs w:val="18"/>
        </w:rPr>
      </w:pP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</w:t>
      </w:r>
      <w:r>
        <w:rPr>
          <w:rFonts w:ascii="Verdana" w:eastAsia="Times New Roman" w:hAnsi="Verdana"/>
          <w:sz w:val="18"/>
          <w:szCs w:val="18"/>
        </w:rPr>
        <w:tab/>
        <w:t xml:space="preserve">    </w:t>
      </w:r>
      <w:r>
        <w:rPr>
          <w:rFonts w:ascii="Verdana" w:eastAsia="Times New Roman" w:hAnsi="Verdana"/>
          <w:sz w:val="18"/>
          <w:szCs w:val="18"/>
        </w:rPr>
        <w:tab/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Date of Birth</w:t>
      </w:r>
      <w:r>
        <w:rPr>
          <w:rFonts w:ascii="Verdana" w:eastAsia="Times New Roman" w:hAnsi="Verdana"/>
          <w:sz w:val="18"/>
          <w:szCs w:val="18"/>
        </w:rPr>
        <w:tab/>
        <w:t xml:space="preserve">        </w:t>
      </w:r>
      <w:r>
        <w:rPr>
          <w:rFonts w:ascii="Verdana" w:eastAsia="Times New Roman" w:hAnsi="Verdana"/>
          <w:sz w:val="18"/>
          <w:szCs w:val="18"/>
        </w:rPr>
        <w:tab/>
        <w:t xml:space="preserve">:      </w:t>
      </w:r>
      <w:r>
        <w:rPr>
          <w:rFonts w:ascii="Verdana" w:eastAsia="Times New Roman" w:hAnsi="Verdana"/>
          <w:sz w:val="18"/>
          <w:szCs w:val="18"/>
        </w:rPr>
        <w:tab/>
        <w:t>12–08–1994</w:t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Age                             :      </w:t>
      </w:r>
      <w:r>
        <w:rPr>
          <w:rFonts w:ascii="Verdana" w:eastAsia="Times New Roman" w:hAnsi="Verdana"/>
          <w:sz w:val="18"/>
          <w:szCs w:val="18"/>
        </w:rPr>
        <w:tab/>
        <w:t>23 years</w:t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Sex</w:t>
      </w: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</w:rPr>
        <w:tab/>
        <w:t xml:space="preserve">:     </w:t>
      </w:r>
      <w:r>
        <w:rPr>
          <w:rFonts w:ascii="Verdana" w:eastAsia="Times New Roman" w:hAnsi="Verdana"/>
          <w:sz w:val="18"/>
          <w:szCs w:val="18"/>
        </w:rPr>
        <w:tab/>
        <w:t>Male</w:t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  <w:t>Marital status</w:t>
      </w: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</w:rPr>
        <w:tab/>
        <w:t xml:space="preserve">:     </w:t>
      </w:r>
      <w:r>
        <w:rPr>
          <w:rFonts w:ascii="Verdana" w:eastAsia="Times New Roman" w:hAnsi="Verdana"/>
          <w:sz w:val="18"/>
          <w:szCs w:val="18"/>
        </w:rPr>
        <w:tab/>
        <w:t xml:space="preserve">Bachelor    </w:t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  <w:t xml:space="preserve">Religion                      </w:t>
      </w:r>
      <w:r>
        <w:rPr>
          <w:rFonts w:ascii="Verdana" w:eastAsia="Times New Roman" w:hAnsi="Verdana"/>
          <w:sz w:val="18"/>
          <w:szCs w:val="18"/>
        </w:rPr>
        <w:tab/>
        <w:t xml:space="preserve">:     </w:t>
      </w:r>
      <w:r>
        <w:rPr>
          <w:rFonts w:ascii="Verdana" w:eastAsia="Times New Roman" w:hAnsi="Verdana"/>
          <w:sz w:val="18"/>
          <w:szCs w:val="18"/>
        </w:rPr>
        <w:tab/>
        <w:t>MUSLIM</w:t>
      </w:r>
      <w:r>
        <w:rPr>
          <w:rFonts w:ascii="Verdana" w:eastAsia="Times New Roman" w:hAnsi="Verdana"/>
          <w:sz w:val="18"/>
          <w:szCs w:val="18"/>
        </w:rPr>
        <w:tab/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  <w:t>Nationality</w:t>
      </w: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</w:rPr>
        <w:tab/>
        <w:t xml:space="preserve">:     </w:t>
      </w:r>
      <w:r>
        <w:rPr>
          <w:rFonts w:ascii="Verdana" w:eastAsia="Times New Roman" w:hAnsi="Verdana"/>
          <w:sz w:val="18"/>
          <w:szCs w:val="18"/>
        </w:rPr>
        <w:tab/>
        <w:t>Indian</w:t>
      </w:r>
    </w:p>
    <w:p w:rsidR="00E12482" w:rsidRDefault="00E12482" w:rsidP="001E5D5F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 xml:space="preserve"> </w:t>
      </w:r>
    </w:p>
    <w:p w:rsidR="00E12482" w:rsidRDefault="00E12482" w:rsidP="00E12482">
      <w:pPr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12482" w:rsidRDefault="00E12482" w:rsidP="00E12482">
      <w:pPr>
        <w:spacing w:after="0"/>
        <w:rPr>
          <w:rFonts w:ascii="Verdana" w:hAnsi="Verdan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DECLARATION:</w:t>
      </w:r>
      <w:r>
        <w:rPr>
          <w:rFonts w:ascii="Book Antiqua" w:eastAsia="Times New Roman" w:hAnsi="Book Antiqu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 hereby declare that the above mentioned information is true to the best of my knowledge. </w:t>
      </w:r>
    </w:p>
    <w:p w:rsidR="00E12482" w:rsidRDefault="00E12482" w:rsidP="00E12482">
      <w:pPr>
        <w:spacing w:after="0"/>
        <w:rPr>
          <w:rFonts w:ascii="Verdana" w:hAnsi="Verdana"/>
          <w:sz w:val="18"/>
          <w:szCs w:val="18"/>
        </w:rPr>
      </w:pPr>
    </w:p>
    <w:p w:rsidR="00E12482" w:rsidRDefault="00E12482" w:rsidP="00E12482">
      <w:pPr>
        <w:spacing w:after="0"/>
        <w:ind w:left="6480"/>
        <w:rPr>
          <w:rFonts w:ascii="Verdana" w:hAnsi="Verdana"/>
          <w:b/>
          <w:sz w:val="18"/>
          <w:szCs w:val="18"/>
        </w:rPr>
      </w:pPr>
    </w:p>
    <w:p w:rsidR="00E12482" w:rsidRDefault="00E12482" w:rsidP="00E1248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</w:t>
      </w:r>
    </w:p>
    <w:p w:rsidR="00450E90" w:rsidRDefault="00450E90"/>
    <w:sectPr w:rsidR="0045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clip_image001"/>
      </v:shape>
    </w:pict>
  </w:numPicBullet>
  <w:abstractNum w:abstractNumId="0">
    <w:nsid w:val="149722A3"/>
    <w:multiLevelType w:val="multilevel"/>
    <w:tmpl w:val="149722A3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443F19"/>
    <w:multiLevelType w:val="multilevel"/>
    <w:tmpl w:val="17443F1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20A3"/>
    <w:multiLevelType w:val="multilevel"/>
    <w:tmpl w:val="5D7220A3"/>
    <w:lvl w:ilvl="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9192E3B"/>
    <w:multiLevelType w:val="multilevel"/>
    <w:tmpl w:val="69192E3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826420"/>
    <w:multiLevelType w:val="multilevel"/>
    <w:tmpl w:val="7C82642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82"/>
    <w:rsid w:val="001E5D5F"/>
    <w:rsid w:val="00450E90"/>
    <w:rsid w:val="00E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1248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2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124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24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1248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2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124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24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SSAIN.3590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uploads/Reg_358000_359999/2154330_cvpreview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2017-08-14T08:45:00Z</dcterms:created>
  <dcterms:modified xsi:type="dcterms:W3CDTF">2017-08-14T08:47:00Z</dcterms:modified>
</cp:coreProperties>
</file>