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30" w:rsidRDefault="002B3330" w:rsidP="002B3330">
      <w:pPr>
        <w:pStyle w:val="ListParagraph"/>
      </w:pPr>
    </w:p>
    <w:p w:rsidR="002B3330" w:rsidRDefault="002B3330" w:rsidP="002B3330">
      <w:pPr>
        <w:pStyle w:val="ListParagraph"/>
      </w:pPr>
      <w:hyperlink r:id="rId6" w:history="1">
        <w:r w:rsidRPr="006C3BF8">
          <w:rPr>
            <w:rStyle w:val="Hyperlink"/>
            <w:rFonts w:ascii="Trebuchet MS" w:hAnsi="Trebuchet MS" w:cs="Arial"/>
            <w:b/>
            <w:bCs/>
            <w:noProof/>
          </w:rPr>
          <w:t>SUJATA.359077@2freemail.com</w:t>
        </w:r>
      </w:hyperlink>
      <w:r>
        <w:rPr>
          <w:rFonts w:ascii="Trebuchet MS" w:hAnsi="Trebuchet MS" w:cs="Arial"/>
          <w:b/>
          <w:bCs/>
          <w:noProof/>
          <w:color w:val="002060"/>
        </w:rPr>
        <w:t xml:space="preserve"> </w:t>
      </w:r>
      <w:r w:rsidRPr="00001029">
        <w:rPr>
          <w:rFonts w:ascii="Trebuchet MS" w:hAnsi="Trebuchet MS" w:cs="Arial"/>
          <w:b/>
          <w:bCs/>
          <w:noProof/>
          <w:color w:val="002060"/>
        </w:rPr>
        <w:tab/>
      </w:r>
    </w:p>
    <w:p w:rsidR="002B3330" w:rsidRPr="000F4050" w:rsidRDefault="002B3330" w:rsidP="002B3330">
      <w:pPr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b/>
          <w:bCs/>
          <w:noProof/>
          <w:color w:val="002060"/>
        </w:rPr>
        <w:t xml:space="preserve">SUJATA </w:t>
      </w:r>
    </w:p>
    <w:p w:rsidR="002B3330" w:rsidRPr="000F4050" w:rsidRDefault="002B3330" w:rsidP="002B3330">
      <w:pPr>
        <w:spacing w:line="120" w:lineRule="auto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pict>
          <v:rect id="_x0000_i1025" style="width:540pt;height:1.5pt" o:hralign="center" o:hrstd="t" o:hrnoshade="t" o:hr="t" fillcolor="#002060" stroked="f"/>
        </w:pict>
      </w:r>
    </w:p>
    <w:p w:rsidR="002B3330" w:rsidRPr="000F4050" w:rsidRDefault="002B3330" w:rsidP="002B3330">
      <w:pPr>
        <w:jc w:val="center"/>
        <w:rPr>
          <w:rFonts w:ascii="Trebuchet MS" w:hAnsi="Trebuchet MS" w:cs="Arial"/>
          <w:b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/>
          <w:bCs/>
          <w:color w:val="000000"/>
          <w:sz w:val="20"/>
          <w:szCs w:val="22"/>
        </w:rPr>
        <w:t>Seeking a responsi</w:t>
      </w:r>
      <w:r>
        <w:rPr>
          <w:rFonts w:ascii="Trebuchet MS" w:hAnsi="Trebuchet MS" w:cs="Arial"/>
          <w:b/>
          <w:bCs/>
          <w:color w:val="000000"/>
          <w:sz w:val="20"/>
          <w:szCs w:val="22"/>
        </w:rPr>
        <w:t xml:space="preserve">ble and challenging position as an assistant </w:t>
      </w:r>
      <w:r w:rsidRPr="000F4050">
        <w:rPr>
          <w:rFonts w:ascii="Trebuchet MS" w:hAnsi="Trebuchet MS" w:cs="Arial"/>
          <w:b/>
          <w:bCs/>
          <w:color w:val="000000"/>
          <w:sz w:val="20"/>
          <w:szCs w:val="22"/>
        </w:rPr>
        <w:t>lecturer in growing institute with the excellent teaching skills in English and French Languages</w:t>
      </w:r>
    </w:p>
    <w:p w:rsidR="002B3330" w:rsidRPr="000F4050" w:rsidRDefault="002B3330" w:rsidP="002B3330">
      <w:pPr>
        <w:spacing w:line="120" w:lineRule="auto"/>
        <w:rPr>
          <w:rFonts w:ascii="Trebuchet MS" w:hAnsi="Trebuchet MS" w:cs="Arial"/>
          <w:b/>
          <w:bCs/>
          <w:color w:val="000000"/>
          <w:sz w:val="20"/>
          <w:szCs w:val="22"/>
        </w:rPr>
      </w:pPr>
      <w:r>
        <w:rPr>
          <w:rFonts w:ascii="Trebuchet MS" w:hAnsi="Trebuchet MS" w:cs="Arial"/>
          <w:sz w:val="21"/>
          <w:szCs w:val="21"/>
        </w:rPr>
        <w:pict>
          <v:rect id="_x0000_i1026" style="width:540pt;height:1.5pt" o:hralign="center" o:hrstd="t" o:hrnoshade="t" o:hr="t" fillcolor="#002060" stroked="f"/>
        </w:pict>
      </w:r>
    </w:p>
    <w:p w:rsidR="002B3330" w:rsidRPr="000F4050" w:rsidRDefault="002B3330" w:rsidP="002B3330">
      <w:pPr>
        <w:shd w:val="clear" w:color="auto" w:fill="D9D9D9"/>
        <w:rPr>
          <w:rFonts w:ascii="Trebuchet MS" w:hAnsi="Trebuchet MS" w:cs="Arial"/>
          <w:b/>
          <w:bCs/>
          <w:noProof/>
          <w:color w:val="002060"/>
          <w:sz w:val="22"/>
        </w:rPr>
      </w:pPr>
      <w:r w:rsidRPr="000F4050">
        <w:rPr>
          <w:rFonts w:ascii="Trebuchet MS" w:hAnsi="Trebuchet MS" w:cs="Arial"/>
          <w:b/>
          <w:bCs/>
          <w:noProof/>
          <w:color w:val="002060"/>
          <w:sz w:val="22"/>
        </w:rPr>
        <w:t>SUMMARY</w:t>
      </w:r>
    </w:p>
    <w:p w:rsidR="002B3330" w:rsidRDefault="002B3330" w:rsidP="002B33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A competent professional with 4 years of experience in teaching English </w:t>
      </w:r>
      <w:r>
        <w:rPr>
          <w:rFonts w:ascii="Trebuchet MS" w:hAnsi="Trebuchet MS" w:cs="Arial"/>
          <w:bCs/>
          <w:color w:val="000000"/>
          <w:sz w:val="20"/>
          <w:szCs w:val="22"/>
        </w:rPr>
        <w:t>Language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2"/>
        </w:rPr>
      </w:pPr>
      <w:r>
        <w:rPr>
          <w:rFonts w:ascii="Trebuchet MS" w:hAnsi="Trebuchet MS" w:cs="Arial"/>
          <w:bCs/>
          <w:color w:val="000000"/>
          <w:sz w:val="20"/>
          <w:szCs w:val="22"/>
        </w:rPr>
        <w:t>Expertise in teaching French Language</w:t>
      </w:r>
    </w:p>
    <w:p w:rsidR="002B3330" w:rsidRPr="00CB4A4A" w:rsidRDefault="002B3330" w:rsidP="002B33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Cs/>
          <w:color w:val="000000"/>
          <w:spacing w:val="-2"/>
          <w:sz w:val="20"/>
          <w:szCs w:val="22"/>
        </w:rPr>
      </w:pPr>
      <w:r w:rsidRPr="00CB4A4A">
        <w:rPr>
          <w:rFonts w:ascii="Trebuchet MS" w:hAnsi="Trebuchet MS" w:cs="Arial"/>
          <w:bCs/>
          <w:color w:val="000000"/>
          <w:spacing w:val="-2"/>
          <w:sz w:val="20"/>
          <w:szCs w:val="22"/>
        </w:rPr>
        <w:t>Proficient in teaching English in different ways or methods, i.e. role-play, language games, and dialogue methods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2"/>
        </w:rPr>
      </w:pPr>
      <w:r>
        <w:rPr>
          <w:rFonts w:ascii="Trebuchet MS" w:hAnsi="Trebuchet MS" w:cs="Arial"/>
          <w:bCs/>
          <w:color w:val="000000"/>
          <w:sz w:val="20"/>
          <w:szCs w:val="22"/>
        </w:rPr>
        <w:t>Highly skilled in using</w:t>
      </w: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different course books and material for teaching English as well as having a great passion and love for </w:t>
      </w:r>
      <w:r>
        <w:rPr>
          <w:rFonts w:ascii="Trebuchet MS" w:hAnsi="Trebuchet MS" w:cs="Arial"/>
          <w:bCs/>
          <w:color w:val="000000"/>
          <w:sz w:val="20"/>
          <w:szCs w:val="22"/>
        </w:rPr>
        <w:t xml:space="preserve">the </w:t>
      </w:r>
      <w:r w:rsidRPr="000F4050">
        <w:rPr>
          <w:rFonts w:ascii="Trebuchet MS" w:hAnsi="Trebuchet MS" w:cs="Arial"/>
          <w:bCs/>
          <w:color w:val="000000"/>
          <w:sz w:val="20"/>
          <w:szCs w:val="22"/>
        </w:rPr>
        <w:t>English language</w:t>
      </w:r>
    </w:p>
    <w:p w:rsidR="002B3330" w:rsidRDefault="002B3330" w:rsidP="002B33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2"/>
        </w:rPr>
      </w:pPr>
      <w:r w:rsidRPr="004B3756">
        <w:rPr>
          <w:rFonts w:ascii="Trebuchet MS" w:hAnsi="Trebuchet MS" w:cs="Arial"/>
          <w:bCs/>
          <w:color w:val="000000"/>
          <w:sz w:val="20"/>
          <w:szCs w:val="22"/>
        </w:rPr>
        <w:t xml:space="preserve">Profound knowledge of </w:t>
      </w:r>
      <w:r>
        <w:rPr>
          <w:rFonts w:ascii="Trebuchet MS" w:hAnsi="Trebuchet MS" w:cs="Arial"/>
          <w:bCs/>
          <w:color w:val="000000"/>
          <w:sz w:val="20"/>
          <w:szCs w:val="22"/>
        </w:rPr>
        <w:t xml:space="preserve">the </w:t>
      </w:r>
      <w:r w:rsidRPr="004B3756">
        <w:rPr>
          <w:rFonts w:ascii="Trebuchet MS" w:hAnsi="Trebuchet MS" w:cs="Arial"/>
          <w:bCs/>
          <w:color w:val="000000"/>
          <w:sz w:val="20"/>
          <w:szCs w:val="22"/>
        </w:rPr>
        <w:t xml:space="preserve">English language, literature and ability to teach the language </w:t>
      </w:r>
    </w:p>
    <w:p w:rsidR="002B3330" w:rsidRPr="004B3756" w:rsidRDefault="002B3330" w:rsidP="002B33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2"/>
        </w:rPr>
      </w:pPr>
      <w:r w:rsidRPr="004B3756">
        <w:rPr>
          <w:rFonts w:ascii="Trebuchet MS" w:hAnsi="Trebuchet MS" w:cs="Arial"/>
          <w:bCs/>
          <w:color w:val="000000"/>
          <w:sz w:val="20"/>
          <w:szCs w:val="22"/>
        </w:rPr>
        <w:t xml:space="preserve">Adept in using audio-visual aids for teaching English effectively in </w:t>
      </w:r>
      <w:r>
        <w:rPr>
          <w:rFonts w:ascii="Trebuchet MS" w:hAnsi="Trebuchet MS" w:cs="Arial"/>
          <w:bCs/>
          <w:color w:val="000000"/>
          <w:sz w:val="20"/>
          <w:szCs w:val="22"/>
        </w:rPr>
        <w:t xml:space="preserve">the </w:t>
      </w:r>
      <w:r w:rsidRPr="004B3756">
        <w:rPr>
          <w:rFonts w:ascii="Trebuchet MS" w:hAnsi="Trebuchet MS" w:cs="Arial"/>
          <w:bCs/>
          <w:color w:val="000000"/>
          <w:sz w:val="20"/>
          <w:szCs w:val="22"/>
        </w:rPr>
        <w:t>teaching process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>Dexterous in planning, collecting material and delivering the lessons in the class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2"/>
        </w:rPr>
      </w:pPr>
      <w:r>
        <w:rPr>
          <w:rFonts w:ascii="Trebuchet MS" w:hAnsi="Trebuchet MS" w:cs="Arial"/>
          <w:bCs/>
          <w:color w:val="000000"/>
          <w:sz w:val="20"/>
          <w:szCs w:val="22"/>
        </w:rPr>
        <w:t>Strong</w:t>
      </w: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knowledge of English i.e.</w:t>
      </w:r>
      <w:r>
        <w:rPr>
          <w:rFonts w:ascii="Trebuchet MS" w:hAnsi="Trebuchet MS" w:cs="Arial"/>
          <w:bCs/>
          <w:color w:val="000000"/>
          <w:sz w:val="20"/>
          <w:szCs w:val="22"/>
        </w:rPr>
        <w:t>,</w:t>
      </w: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Gramm</w:t>
      </w:r>
      <w:r>
        <w:rPr>
          <w:rFonts w:ascii="Trebuchet MS" w:hAnsi="Trebuchet MS" w:cs="Arial"/>
          <w:bCs/>
          <w:color w:val="000000"/>
          <w:sz w:val="20"/>
          <w:szCs w:val="22"/>
        </w:rPr>
        <w:t xml:space="preserve">ar, Literature </w:t>
      </w:r>
      <w:r w:rsidRPr="000F4050">
        <w:rPr>
          <w:rFonts w:ascii="Trebuchet MS" w:hAnsi="Trebuchet MS" w:cs="Arial"/>
          <w:bCs/>
          <w:color w:val="000000"/>
          <w:sz w:val="20"/>
          <w:szCs w:val="22"/>
        </w:rPr>
        <w:t>and Linguistics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>Ability to inspire the students for desired effects in the language teaching task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2"/>
        </w:rPr>
      </w:pPr>
      <w:r>
        <w:rPr>
          <w:rFonts w:ascii="Trebuchet MS" w:hAnsi="Trebuchet MS" w:cs="Arial"/>
          <w:bCs/>
          <w:color w:val="000000"/>
          <w:sz w:val="20"/>
          <w:szCs w:val="22"/>
        </w:rPr>
        <w:t>Experienced</w:t>
      </w: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in delivering instructional content in all aspects of written composition 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Proven ability to make learning accessible, fun and challenging 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Leading-edge approach that reflects consistent self-education and a passion for new ideas 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2"/>
        </w:rPr>
      </w:pPr>
      <w:r>
        <w:rPr>
          <w:rFonts w:ascii="Trebuchet MS" w:hAnsi="Trebuchet MS" w:cs="Arial"/>
          <w:bCs/>
          <w:color w:val="000000"/>
          <w:sz w:val="20"/>
          <w:szCs w:val="22"/>
        </w:rPr>
        <w:t>Excellent</w:t>
      </w: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communicator possessing highly effective interpersonal skills</w:t>
      </w:r>
    </w:p>
    <w:p w:rsidR="002B3330" w:rsidRPr="000F4050" w:rsidRDefault="002B3330" w:rsidP="002B3330">
      <w:pPr>
        <w:rPr>
          <w:rFonts w:ascii="Trebuchet MS" w:hAnsi="Trebuchet MS" w:cs="Arial"/>
          <w:bCs/>
          <w:color w:val="000000"/>
          <w:sz w:val="20"/>
          <w:szCs w:val="22"/>
        </w:rPr>
      </w:pPr>
    </w:p>
    <w:p w:rsidR="002B3330" w:rsidRPr="000F4050" w:rsidRDefault="002B3330" w:rsidP="002B3330">
      <w:pPr>
        <w:shd w:val="clear" w:color="auto" w:fill="D9D9D9"/>
        <w:rPr>
          <w:rFonts w:ascii="Trebuchet MS" w:hAnsi="Trebuchet MS" w:cs="Arial"/>
          <w:b/>
          <w:bCs/>
          <w:noProof/>
          <w:color w:val="002060"/>
          <w:sz w:val="22"/>
        </w:rPr>
      </w:pPr>
      <w:r w:rsidRPr="000F4050">
        <w:rPr>
          <w:rFonts w:ascii="Trebuchet MS" w:hAnsi="Trebuchet MS" w:cs="Arial"/>
          <w:b/>
          <w:bCs/>
          <w:noProof/>
          <w:color w:val="002060"/>
          <w:sz w:val="22"/>
        </w:rPr>
        <w:t>EDUCATION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>Master’s in English Language Teaching from Leeds Beckett University, UK (2015)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Ph.D. in Re-telling of fairy tales in the works of Robin McKinley University of Kota, </w:t>
      </w:r>
      <w:r>
        <w:rPr>
          <w:rFonts w:ascii="Trebuchet MS" w:hAnsi="Trebuchet MS" w:cs="Arial"/>
          <w:bCs/>
          <w:color w:val="000000"/>
          <w:sz w:val="20"/>
          <w:szCs w:val="22"/>
        </w:rPr>
        <w:t>Rajasthan – (2013 – Pursuing</w:t>
      </w:r>
      <w:r w:rsidRPr="000F4050">
        <w:rPr>
          <w:rFonts w:ascii="Trebuchet MS" w:hAnsi="Trebuchet MS" w:cs="Arial"/>
          <w:bCs/>
          <w:color w:val="000000"/>
          <w:sz w:val="20"/>
          <w:szCs w:val="22"/>
        </w:rPr>
        <w:t>)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>Master of Arts (MA) in American Literature from Department of English University of Rajasthan, India (2010)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Bachelor of Arts in </w:t>
      </w:r>
      <w:proofErr w:type="spellStart"/>
      <w:r w:rsidRPr="000F4050">
        <w:rPr>
          <w:rFonts w:ascii="Trebuchet MS" w:hAnsi="Trebuchet MS" w:cs="Arial"/>
          <w:bCs/>
          <w:color w:val="000000"/>
          <w:sz w:val="20"/>
          <w:szCs w:val="22"/>
        </w:rPr>
        <w:t>Honours</w:t>
      </w:r>
      <w:proofErr w:type="spellEnd"/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from University Maharani’s College, India (2008)</w:t>
      </w:r>
    </w:p>
    <w:p w:rsidR="002B3330" w:rsidRPr="000F4050" w:rsidRDefault="002B3330" w:rsidP="002B3330">
      <w:p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  </w:t>
      </w:r>
      <w:r w:rsidRPr="000F4050">
        <w:rPr>
          <w:rFonts w:ascii="Trebuchet MS" w:hAnsi="Trebuchet MS" w:cs="Arial"/>
          <w:bCs/>
          <w:color w:val="000000"/>
          <w:sz w:val="20"/>
          <w:szCs w:val="22"/>
        </w:rPr>
        <w:tab/>
      </w:r>
      <w:r w:rsidRPr="000F4050">
        <w:rPr>
          <w:rFonts w:ascii="Trebuchet MS" w:hAnsi="Trebuchet MS" w:cs="Arial"/>
          <w:bCs/>
          <w:color w:val="000000"/>
          <w:sz w:val="20"/>
          <w:szCs w:val="22"/>
        </w:rPr>
        <w:tab/>
      </w:r>
      <w:r w:rsidRPr="000F4050">
        <w:rPr>
          <w:rFonts w:ascii="Trebuchet MS" w:hAnsi="Trebuchet MS" w:cs="Arial"/>
          <w:bCs/>
          <w:color w:val="000000"/>
          <w:sz w:val="20"/>
          <w:szCs w:val="22"/>
        </w:rPr>
        <w:tab/>
        <w:t xml:space="preserve"> </w:t>
      </w:r>
    </w:p>
    <w:p w:rsidR="002B3330" w:rsidRPr="000F4050" w:rsidRDefault="002B3330" w:rsidP="002B3330">
      <w:pPr>
        <w:shd w:val="clear" w:color="auto" w:fill="D9D9D9"/>
        <w:rPr>
          <w:rFonts w:ascii="Trebuchet MS" w:hAnsi="Trebuchet MS" w:cs="Arial"/>
          <w:b/>
          <w:bCs/>
          <w:noProof/>
          <w:color w:val="002060"/>
          <w:sz w:val="22"/>
        </w:rPr>
      </w:pPr>
      <w:r w:rsidRPr="000F4050">
        <w:rPr>
          <w:rFonts w:ascii="Trebuchet MS" w:hAnsi="Trebuchet MS" w:cs="Arial"/>
          <w:b/>
          <w:bCs/>
          <w:noProof/>
          <w:color w:val="002060"/>
          <w:sz w:val="22"/>
        </w:rPr>
        <w:t>CERTIFICATIONS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DALF B1 in French Language from Alliance </w:t>
      </w:r>
      <w:proofErr w:type="spellStart"/>
      <w:r w:rsidRPr="000F4050">
        <w:rPr>
          <w:rFonts w:ascii="Trebuchet MS" w:hAnsi="Trebuchet MS" w:cs="Arial"/>
          <w:bCs/>
          <w:color w:val="000000"/>
          <w:sz w:val="20"/>
          <w:szCs w:val="22"/>
        </w:rPr>
        <w:t>Francaise</w:t>
      </w:r>
      <w:proofErr w:type="spellEnd"/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de Jaipur, India (2010)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DELF A2 in French Language from Alliance </w:t>
      </w:r>
      <w:proofErr w:type="spellStart"/>
      <w:r w:rsidRPr="000F4050">
        <w:rPr>
          <w:rFonts w:ascii="Trebuchet MS" w:hAnsi="Trebuchet MS" w:cs="Arial"/>
          <w:bCs/>
          <w:color w:val="000000"/>
          <w:sz w:val="20"/>
          <w:szCs w:val="22"/>
        </w:rPr>
        <w:t>Francaise</w:t>
      </w:r>
      <w:proofErr w:type="spellEnd"/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de Jaipur, India (2009)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DELF A1 in French Language from Alliance </w:t>
      </w:r>
      <w:proofErr w:type="spellStart"/>
      <w:r w:rsidRPr="000F4050">
        <w:rPr>
          <w:rFonts w:ascii="Trebuchet MS" w:hAnsi="Trebuchet MS" w:cs="Arial"/>
          <w:bCs/>
          <w:color w:val="000000"/>
          <w:sz w:val="20"/>
          <w:szCs w:val="22"/>
        </w:rPr>
        <w:t>Francaise</w:t>
      </w:r>
      <w:proofErr w:type="spellEnd"/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de Jaipur, India (2008)</w:t>
      </w:r>
    </w:p>
    <w:p w:rsidR="002B3330" w:rsidRDefault="002B3330" w:rsidP="002B3330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</w:p>
    <w:p w:rsidR="002B3330" w:rsidRPr="000F4050" w:rsidRDefault="002B3330" w:rsidP="002B3330">
      <w:pPr>
        <w:shd w:val="clear" w:color="auto" w:fill="D9D9D9"/>
        <w:rPr>
          <w:rFonts w:ascii="Trebuchet MS" w:hAnsi="Trebuchet MS" w:cs="Arial"/>
          <w:b/>
          <w:bCs/>
          <w:noProof/>
          <w:color w:val="002060"/>
          <w:sz w:val="22"/>
        </w:rPr>
      </w:pPr>
      <w:r w:rsidRPr="000F4050">
        <w:rPr>
          <w:rFonts w:ascii="Trebuchet MS" w:hAnsi="Trebuchet MS" w:cs="Arial"/>
          <w:b/>
          <w:bCs/>
          <w:noProof/>
          <w:color w:val="002060"/>
          <w:sz w:val="22"/>
        </w:rPr>
        <w:t>LANGUAGE SKILLS</w:t>
      </w:r>
    </w:p>
    <w:p w:rsidR="002B3330" w:rsidRDefault="002B3330" w:rsidP="002B3330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>Fluent in English and French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/>
          <w:sz w:val="20"/>
          <w:szCs w:val="22"/>
        </w:rPr>
      </w:pPr>
      <w:r>
        <w:rPr>
          <w:rFonts w:ascii="Trebuchet MS" w:hAnsi="Trebuchet MS" w:cs="Arial"/>
          <w:bCs/>
          <w:color w:val="000000"/>
          <w:sz w:val="20"/>
          <w:szCs w:val="22"/>
        </w:rPr>
        <w:t>Overall IELTS score: 7.5</w:t>
      </w:r>
    </w:p>
    <w:p w:rsidR="002B3330" w:rsidRPr="000F4050" w:rsidRDefault="002B3330" w:rsidP="002B3330">
      <w:pPr>
        <w:rPr>
          <w:rFonts w:ascii="Trebuchet MS" w:hAnsi="Trebuchet MS" w:cs="Arial"/>
          <w:b/>
          <w:bCs/>
          <w:color w:val="000000"/>
          <w:sz w:val="20"/>
          <w:szCs w:val="20"/>
        </w:rPr>
      </w:pPr>
    </w:p>
    <w:p w:rsidR="002B3330" w:rsidRPr="000F4050" w:rsidRDefault="002B3330" w:rsidP="002B3330">
      <w:pPr>
        <w:shd w:val="clear" w:color="auto" w:fill="D9D9D9"/>
        <w:rPr>
          <w:rFonts w:ascii="Trebuchet MS" w:hAnsi="Trebuchet MS" w:cs="Arial"/>
          <w:b/>
          <w:bCs/>
          <w:noProof/>
          <w:color w:val="002060"/>
          <w:sz w:val="22"/>
        </w:rPr>
      </w:pPr>
      <w:r w:rsidRPr="000F4050">
        <w:rPr>
          <w:rFonts w:ascii="Trebuchet MS" w:hAnsi="Trebuchet MS" w:cs="Arial"/>
          <w:b/>
          <w:bCs/>
          <w:noProof/>
          <w:color w:val="002060"/>
          <w:sz w:val="22"/>
        </w:rPr>
        <w:t>MAJOR ACHIEVEMENTS</w:t>
      </w:r>
    </w:p>
    <w:p w:rsidR="002B3330" w:rsidRPr="000F4050" w:rsidRDefault="002B3330" w:rsidP="002B3330">
      <w:pPr>
        <w:pStyle w:val="ListParagraph"/>
        <w:numPr>
          <w:ilvl w:val="0"/>
          <w:numId w:val="5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Achieved Neeta </w:t>
      </w:r>
      <w:proofErr w:type="spellStart"/>
      <w:r w:rsidRPr="000F4050">
        <w:rPr>
          <w:rFonts w:ascii="Trebuchet MS" w:hAnsi="Trebuchet MS" w:cs="Arial"/>
          <w:bCs/>
          <w:color w:val="000000"/>
          <w:sz w:val="20"/>
          <w:szCs w:val="22"/>
        </w:rPr>
        <w:t>Chaturvedi</w:t>
      </w:r>
      <w:proofErr w:type="spellEnd"/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Memorial Gold Medal for scoring highest marks in English </w:t>
      </w:r>
      <w:proofErr w:type="spellStart"/>
      <w:r w:rsidRPr="000F4050">
        <w:rPr>
          <w:rFonts w:ascii="Trebuchet MS" w:hAnsi="Trebuchet MS" w:cs="Arial"/>
          <w:bCs/>
          <w:color w:val="000000"/>
          <w:sz w:val="20"/>
          <w:szCs w:val="22"/>
        </w:rPr>
        <w:t>Honours</w:t>
      </w:r>
      <w:proofErr w:type="spellEnd"/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and Dramatics</w:t>
      </w:r>
    </w:p>
    <w:p w:rsidR="002B3330" w:rsidRPr="000F4050" w:rsidRDefault="002B3330" w:rsidP="002B3330">
      <w:pPr>
        <w:pStyle w:val="ListParagraph"/>
        <w:numPr>
          <w:ilvl w:val="0"/>
          <w:numId w:val="5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Received many </w:t>
      </w:r>
      <w:proofErr w:type="spellStart"/>
      <w:r w:rsidRPr="000F4050">
        <w:rPr>
          <w:rFonts w:ascii="Trebuchet MS" w:hAnsi="Trebuchet MS" w:cs="Arial"/>
          <w:bCs/>
          <w:color w:val="000000"/>
          <w:sz w:val="20"/>
          <w:szCs w:val="22"/>
        </w:rPr>
        <w:t>Honours</w:t>
      </w:r>
      <w:proofErr w:type="spellEnd"/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for participating in a number of plays</w:t>
      </w:r>
    </w:p>
    <w:p w:rsidR="002B3330" w:rsidRDefault="002B3330" w:rsidP="002B3330">
      <w:pPr>
        <w:pStyle w:val="ListParagraph"/>
        <w:numPr>
          <w:ilvl w:val="0"/>
          <w:numId w:val="5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>Successfully directed three plays for state-level Dramatics Competition</w:t>
      </w:r>
    </w:p>
    <w:p w:rsidR="002B3330" w:rsidRPr="00362EBD" w:rsidRDefault="002B3330" w:rsidP="002B3330">
      <w:pPr>
        <w:pStyle w:val="ListParagraph"/>
        <w:ind w:left="0"/>
        <w:rPr>
          <w:rFonts w:ascii="Trebuchet MS" w:hAnsi="Trebuchet MS" w:cs="Arial"/>
          <w:bCs/>
          <w:color w:val="000000"/>
          <w:sz w:val="20"/>
          <w:szCs w:val="22"/>
        </w:rPr>
      </w:pPr>
    </w:p>
    <w:p w:rsidR="002B3330" w:rsidRPr="000F4050" w:rsidRDefault="002B3330" w:rsidP="002B3330">
      <w:pPr>
        <w:shd w:val="clear" w:color="auto" w:fill="D9D9D9"/>
        <w:rPr>
          <w:rFonts w:ascii="Trebuchet MS" w:hAnsi="Trebuchet MS" w:cs="Arial"/>
          <w:b/>
          <w:bCs/>
          <w:noProof/>
          <w:color w:val="002060"/>
          <w:sz w:val="22"/>
        </w:rPr>
      </w:pPr>
      <w:r w:rsidRPr="000F4050">
        <w:rPr>
          <w:rFonts w:ascii="Trebuchet MS" w:hAnsi="Trebuchet MS" w:cs="Arial"/>
          <w:b/>
          <w:bCs/>
          <w:noProof/>
          <w:color w:val="002060"/>
          <w:sz w:val="22"/>
        </w:rPr>
        <w:t>CAREER CHRONOLOGY</w:t>
      </w:r>
    </w:p>
    <w:p w:rsidR="002B3330" w:rsidRPr="000F4050" w:rsidRDefault="002B3330" w:rsidP="002B3330">
      <w:pPr>
        <w:shd w:val="clear" w:color="auto" w:fill="FFFFFF"/>
        <w:rPr>
          <w:rFonts w:ascii="Trebuchet MS" w:hAnsi="Trebuchet MS" w:cs="Arial"/>
          <w:b/>
          <w:bCs/>
          <w:noProof/>
          <w:color w:val="002060"/>
          <w:sz w:val="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050"/>
        <w:gridCol w:w="2070"/>
      </w:tblGrid>
      <w:tr w:rsidR="002B3330" w:rsidRPr="00DA6079" w:rsidTr="000244ED">
        <w:tc>
          <w:tcPr>
            <w:tcW w:w="4680" w:type="dxa"/>
            <w:shd w:val="clear" w:color="auto" w:fill="D9D9D9"/>
          </w:tcPr>
          <w:p w:rsidR="002B3330" w:rsidRPr="00DA6079" w:rsidRDefault="002B3330" w:rsidP="000244ED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</w:rPr>
            </w:pPr>
            <w:r w:rsidRPr="00DA607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</w:rPr>
              <w:t xml:space="preserve">Employer </w:t>
            </w:r>
          </w:p>
        </w:tc>
        <w:tc>
          <w:tcPr>
            <w:tcW w:w="4050" w:type="dxa"/>
            <w:shd w:val="clear" w:color="auto" w:fill="D9D9D9"/>
          </w:tcPr>
          <w:p w:rsidR="002B3330" w:rsidRPr="00DA6079" w:rsidRDefault="002B3330" w:rsidP="000244ED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</w:rPr>
            </w:pPr>
            <w:r w:rsidRPr="00DA607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</w:rPr>
              <w:t>Designation</w:t>
            </w:r>
          </w:p>
        </w:tc>
        <w:tc>
          <w:tcPr>
            <w:tcW w:w="2070" w:type="dxa"/>
            <w:shd w:val="clear" w:color="auto" w:fill="D9D9D9"/>
          </w:tcPr>
          <w:p w:rsidR="002B3330" w:rsidRPr="00DA6079" w:rsidRDefault="002B3330" w:rsidP="000244ED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</w:rPr>
            </w:pPr>
            <w:r w:rsidRPr="00DA607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</w:rPr>
              <w:t>Duration</w:t>
            </w:r>
          </w:p>
        </w:tc>
      </w:tr>
      <w:tr w:rsidR="002B3330" w:rsidRPr="00DA6079" w:rsidTr="000244ED">
        <w:tc>
          <w:tcPr>
            <w:tcW w:w="4680" w:type="dxa"/>
            <w:shd w:val="clear" w:color="auto" w:fill="auto"/>
          </w:tcPr>
          <w:p w:rsidR="002B3330" w:rsidRPr="00971967" w:rsidRDefault="002B3330" w:rsidP="000244ED">
            <w:pPr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</w:pPr>
            <w:r w:rsidRPr="0097196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The Palace School, Jaipur</w:t>
            </w: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, India</w:t>
            </w:r>
          </w:p>
        </w:tc>
        <w:tc>
          <w:tcPr>
            <w:tcW w:w="4050" w:type="dxa"/>
            <w:shd w:val="clear" w:color="auto" w:fill="auto"/>
          </w:tcPr>
          <w:p w:rsidR="002B3330" w:rsidRDefault="002B3330" w:rsidP="000244ED">
            <w:pPr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97196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Senior Teacher- English</w:t>
            </w:r>
          </w:p>
        </w:tc>
        <w:tc>
          <w:tcPr>
            <w:tcW w:w="2070" w:type="dxa"/>
            <w:shd w:val="clear" w:color="auto" w:fill="auto"/>
          </w:tcPr>
          <w:p w:rsidR="002B3330" w:rsidRPr="00DA6079" w:rsidRDefault="002B3330" w:rsidP="000244ED">
            <w:pPr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Apr 2016 – Till Date</w:t>
            </w:r>
          </w:p>
        </w:tc>
      </w:tr>
      <w:tr w:rsidR="002B3330" w:rsidRPr="00DA6079" w:rsidTr="000244ED">
        <w:tc>
          <w:tcPr>
            <w:tcW w:w="4680" w:type="dxa"/>
            <w:shd w:val="clear" w:color="auto" w:fill="auto"/>
          </w:tcPr>
          <w:p w:rsidR="002B3330" w:rsidRPr="00DA6079" w:rsidRDefault="002B3330" w:rsidP="000244ED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DA6079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University Five Year Law College, UOR, India</w:t>
            </w:r>
          </w:p>
        </w:tc>
        <w:tc>
          <w:tcPr>
            <w:tcW w:w="4050" w:type="dxa"/>
            <w:shd w:val="clear" w:color="auto" w:fill="auto"/>
          </w:tcPr>
          <w:p w:rsidR="002B3330" w:rsidRPr="00DA6079" w:rsidRDefault="002B3330" w:rsidP="000244ED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Lecturer (English &amp;</w:t>
            </w:r>
            <w:r w:rsidRPr="00DA6079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 French Language</w:t>
            </w: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2B3330" w:rsidRPr="00DA6079" w:rsidRDefault="002B3330" w:rsidP="000244ED">
            <w:pPr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DA6079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Jul 2014 – Sep 2014</w:t>
            </w:r>
          </w:p>
        </w:tc>
      </w:tr>
      <w:tr w:rsidR="002B3330" w:rsidRPr="00DA6079" w:rsidTr="000244ED">
        <w:tc>
          <w:tcPr>
            <w:tcW w:w="4680" w:type="dxa"/>
            <w:shd w:val="clear" w:color="auto" w:fill="auto"/>
          </w:tcPr>
          <w:p w:rsidR="002B3330" w:rsidRPr="00DA6079" w:rsidRDefault="002B3330" w:rsidP="000244ED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DA6079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Government Women’s Polytechnic College, India</w:t>
            </w:r>
          </w:p>
        </w:tc>
        <w:tc>
          <w:tcPr>
            <w:tcW w:w="4050" w:type="dxa"/>
            <w:shd w:val="clear" w:color="auto" w:fill="auto"/>
          </w:tcPr>
          <w:p w:rsidR="002B3330" w:rsidRPr="00DA6079" w:rsidRDefault="002B3330" w:rsidP="000244ED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Lecturer (</w:t>
            </w:r>
            <w:r w:rsidRPr="00DA6079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Communication Skills in English</w:t>
            </w: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2B3330" w:rsidRPr="00DA6079" w:rsidRDefault="002B3330" w:rsidP="000244ED">
            <w:pPr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DA6079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Aug 2010 – Apr 2014</w:t>
            </w:r>
          </w:p>
        </w:tc>
      </w:tr>
      <w:tr w:rsidR="002B3330" w:rsidRPr="00DA6079" w:rsidTr="000244ED">
        <w:tc>
          <w:tcPr>
            <w:tcW w:w="4680" w:type="dxa"/>
            <w:shd w:val="clear" w:color="auto" w:fill="auto"/>
          </w:tcPr>
          <w:p w:rsidR="002B3330" w:rsidRPr="00DA6079" w:rsidRDefault="002B3330" w:rsidP="000244ED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CSP Institute, India</w:t>
            </w:r>
          </w:p>
        </w:tc>
        <w:tc>
          <w:tcPr>
            <w:tcW w:w="4050" w:type="dxa"/>
            <w:shd w:val="clear" w:color="auto" w:fill="auto"/>
          </w:tcPr>
          <w:p w:rsidR="002B3330" w:rsidRPr="00DA6079" w:rsidRDefault="002B3330" w:rsidP="000244ED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Lecturer (</w:t>
            </w:r>
            <w:r w:rsidRPr="00DA6079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English &amp; French language</w:t>
            </w: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2B3330" w:rsidRPr="00DA6079" w:rsidRDefault="002B3330" w:rsidP="000244ED">
            <w:pPr>
              <w:spacing w:line="276" w:lineRule="auto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DA6079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Apr 2010 – Apr 2013</w:t>
            </w:r>
          </w:p>
        </w:tc>
      </w:tr>
    </w:tbl>
    <w:p w:rsidR="002B3330" w:rsidRPr="000F4050" w:rsidRDefault="002B3330" w:rsidP="002B3330">
      <w:pPr>
        <w:shd w:val="clear" w:color="auto" w:fill="D9D9D9"/>
        <w:rPr>
          <w:rFonts w:ascii="Trebuchet MS" w:hAnsi="Trebuchet MS" w:cs="Arial"/>
          <w:b/>
          <w:bCs/>
          <w:noProof/>
          <w:color w:val="002060"/>
          <w:sz w:val="22"/>
        </w:rPr>
      </w:pPr>
      <w:r w:rsidRPr="000F4050">
        <w:rPr>
          <w:rFonts w:ascii="Trebuchet MS" w:hAnsi="Trebuchet MS" w:cs="Arial"/>
          <w:b/>
          <w:bCs/>
          <w:noProof/>
          <w:color w:val="002060"/>
          <w:sz w:val="22"/>
        </w:rPr>
        <w:t xml:space="preserve">KEY </w:t>
      </w:r>
      <w:r>
        <w:rPr>
          <w:rFonts w:ascii="Trebuchet MS" w:hAnsi="Trebuchet MS" w:cs="Arial"/>
          <w:b/>
          <w:bCs/>
          <w:noProof/>
          <w:color w:val="002060"/>
          <w:sz w:val="22"/>
        </w:rPr>
        <w:t>RESULT AREAS</w:t>
      </w:r>
    </w:p>
    <w:p w:rsidR="002B3330" w:rsidRPr="008A7121" w:rsidRDefault="002B3330" w:rsidP="002B3330">
      <w:pPr>
        <w:shd w:val="clear" w:color="auto" w:fill="FFFFFF"/>
        <w:rPr>
          <w:rFonts w:ascii="Trebuchet MS" w:hAnsi="Trebuchet MS" w:cs="Arial"/>
          <w:bCs/>
          <w:noProof/>
          <w:color w:val="002060"/>
          <w:sz w:val="8"/>
        </w:rPr>
      </w:pPr>
    </w:p>
    <w:p w:rsidR="002B3330" w:rsidRPr="000F4050" w:rsidRDefault="002B3330" w:rsidP="002B333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rebuchet MS" w:hAnsi="Trebuchet MS" w:cs="Arial"/>
          <w:bCs/>
          <w:noProof/>
          <w:sz w:val="20"/>
          <w:szCs w:val="20"/>
        </w:rPr>
      </w:pPr>
      <w:r>
        <w:rPr>
          <w:rFonts w:ascii="Trebuchet MS" w:hAnsi="Trebuchet MS" w:cs="Arial"/>
          <w:bCs/>
          <w:noProof/>
          <w:sz w:val="20"/>
          <w:szCs w:val="20"/>
        </w:rPr>
        <w:t xml:space="preserve">Involved in </w:t>
      </w:r>
      <w:r w:rsidRPr="000F4050">
        <w:rPr>
          <w:rFonts w:ascii="Trebuchet MS" w:hAnsi="Trebuchet MS" w:cs="Arial"/>
          <w:bCs/>
          <w:noProof/>
          <w:sz w:val="20"/>
          <w:szCs w:val="20"/>
        </w:rPr>
        <w:t>regular</w:t>
      </w:r>
      <w:r>
        <w:rPr>
          <w:rFonts w:ascii="Trebuchet MS" w:hAnsi="Trebuchet MS" w:cs="Arial"/>
          <w:bCs/>
          <w:noProof/>
          <w:sz w:val="20"/>
          <w:szCs w:val="20"/>
        </w:rPr>
        <w:t xml:space="preserve"> evaluation of</w:t>
      </w:r>
      <w:r w:rsidRPr="000F4050">
        <w:rPr>
          <w:rFonts w:ascii="Trebuchet MS" w:hAnsi="Trebuchet MS" w:cs="Arial"/>
          <w:bCs/>
          <w:noProof/>
          <w:sz w:val="20"/>
          <w:szCs w:val="20"/>
        </w:rPr>
        <w:t xml:space="preserve"> pupils work both informally and formally</w:t>
      </w:r>
    </w:p>
    <w:p w:rsidR="002B3330" w:rsidRPr="000F4050" w:rsidRDefault="002B3330" w:rsidP="002B333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rebuchet MS" w:hAnsi="Trebuchet MS" w:cs="Arial"/>
          <w:bCs/>
          <w:noProof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>Primary point of contact for providing students the highest quality teaching and support by planning effectively</w:t>
      </w:r>
    </w:p>
    <w:p w:rsidR="002B3330" w:rsidRPr="000F4050" w:rsidRDefault="002B3330" w:rsidP="002B333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rebuchet MS" w:hAnsi="Trebuchet MS" w:cs="Arial"/>
          <w:bCs/>
          <w:noProof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>Developed the language and skills of the students and also improved their confidence levels</w:t>
      </w:r>
    </w:p>
    <w:p w:rsidR="002B3330" w:rsidRPr="000F4050" w:rsidRDefault="002B3330" w:rsidP="002B3330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0F4050">
        <w:rPr>
          <w:rFonts w:ascii="Trebuchet MS" w:hAnsi="Trebuchet MS" w:cs="Arial"/>
          <w:sz w:val="20"/>
          <w:szCs w:val="20"/>
        </w:rPr>
        <w:t>Planned and engaged lessons in English and improved healthy culture of learning</w:t>
      </w:r>
    </w:p>
    <w:p w:rsidR="002B3330" w:rsidRPr="000F4050" w:rsidRDefault="002B3330" w:rsidP="002B3330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0F4050">
        <w:rPr>
          <w:rFonts w:ascii="Trebuchet MS" w:hAnsi="Trebuchet MS" w:cs="Arial"/>
          <w:sz w:val="20"/>
          <w:szCs w:val="20"/>
        </w:rPr>
        <w:t>Spearheading:</w:t>
      </w:r>
    </w:p>
    <w:p w:rsidR="002B3330" w:rsidRPr="000F4050" w:rsidRDefault="002B3330" w:rsidP="002B3330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  <w:sz w:val="20"/>
          <w:szCs w:val="20"/>
        </w:rPr>
      </w:pPr>
      <w:r w:rsidRPr="000F4050">
        <w:rPr>
          <w:rFonts w:ascii="Trebuchet MS" w:hAnsi="Trebuchet MS" w:cs="Arial"/>
          <w:sz w:val="20"/>
          <w:szCs w:val="20"/>
        </w:rPr>
        <w:t xml:space="preserve">Welfare and </w:t>
      </w:r>
      <w:proofErr w:type="spellStart"/>
      <w:r w:rsidRPr="000F4050">
        <w:rPr>
          <w:rFonts w:ascii="Trebuchet MS" w:hAnsi="Trebuchet MS" w:cs="Arial"/>
          <w:sz w:val="20"/>
          <w:szCs w:val="20"/>
        </w:rPr>
        <w:t>well being</w:t>
      </w:r>
      <w:proofErr w:type="spellEnd"/>
      <w:r w:rsidRPr="000F4050">
        <w:rPr>
          <w:rFonts w:ascii="Trebuchet MS" w:hAnsi="Trebuchet MS" w:cs="Arial"/>
          <w:sz w:val="20"/>
          <w:szCs w:val="20"/>
        </w:rPr>
        <w:t xml:space="preserve"> of the pupils</w:t>
      </w:r>
    </w:p>
    <w:p w:rsidR="002B3330" w:rsidRPr="000F4050" w:rsidRDefault="002B3330" w:rsidP="002B3330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>English Laboratory</w:t>
      </w:r>
    </w:p>
    <w:p w:rsidR="002B3330" w:rsidRPr="000F4050" w:rsidRDefault="002B3330" w:rsidP="002B3330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>The soft skill development campaign</w:t>
      </w:r>
      <w:r w:rsidRPr="000F4050">
        <w:rPr>
          <w:rFonts w:ascii="Trebuchet MS" w:hAnsi="Trebuchet MS" w:cs="Arial"/>
          <w:sz w:val="20"/>
          <w:szCs w:val="20"/>
        </w:rPr>
        <w:t xml:space="preserve"> </w:t>
      </w:r>
    </w:p>
    <w:p w:rsidR="002B3330" w:rsidRPr="000F4050" w:rsidRDefault="002B3330" w:rsidP="002B3330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0F4050">
        <w:rPr>
          <w:rFonts w:ascii="Trebuchet MS" w:hAnsi="Trebuchet MS" w:cs="Arial"/>
          <w:sz w:val="20"/>
          <w:szCs w:val="20"/>
        </w:rPr>
        <w:t>Established clear objectives for all students</w:t>
      </w:r>
    </w:p>
    <w:p w:rsidR="002B3330" w:rsidRPr="000F4050" w:rsidRDefault="002B3330" w:rsidP="002B3330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0F4050">
        <w:rPr>
          <w:rFonts w:ascii="Trebuchet MS" w:hAnsi="Trebuchet MS" w:cs="Arial"/>
          <w:sz w:val="20"/>
          <w:szCs w:val="20"/>
        </w:rPr>
        <w:lastRenderedPageBreak/>
        <w:t>Involved in evaluating each students progress regularly</w:t>
      </w:r>
    </w:p>
    <w:p w:rsidR="002B3330" w:rsidRPr="000F4050" w:rsidRDefault="002B3330" w:rsidP="002B3330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0F4050">
        <w:rPr>
          <w:rFonts w:ascii="Trebuchet MS" w:hAnsi="Trebuchet MS" w:cs="Arial"/>
          <w:sz w:val="20"/>
          <w:szCs w:val="20"/>
        </w:rPr>
        <w:t xml:space="preserve">Generated course materials with clear defined structure </w:t>
      </w:r>
    </w:p>
    <w:p w:rsidR="002B3330" w:rsidRPr="000F4050" w:rsidRDefault="002B3330" w:rsidP="002B3330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0F4050">
        <w:rPr>
          <w:rFonts w:ascii="Trebuchet MS" w:hAnsi="Trebuchet MS" w:cs="Arial"/>
          <w:sz w:val="20"/>
          <w:szCs w:val="20"/>
        </w:rPr>
        <w:t>Involved in:</w:t>
      </w:r>
    </w:p>
    <w:p w:rsidR="002B3330" w:rsidRPr="000F4050" w:rsidRDefault="002B3330" w:rsidP="002B3330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  <w:sz w:val="20"/>
          <w:szCs w:val="20"/>
        </w:rPr>
      </w:pPr>
      <w:r w:rsidRPr="000F4050">
        <w:rPr>
          <w:rFonts w:ascii="Trebuchet MS" w:hAnsi="Trebuchet MS" w:cs="Arial"/>
          <w:sz w:val="20"/>
          <w:szCs w:val="20"/>
        </w:rPr>
        <w:t>Providing students with career and vocational education</w:t>
      </w:r>
    </w:p>
    <w:p w:rsidR="002B3330" w:rsidRPr="000F4050" w:rsidRDefault="002B3330" w:rsidP="002B3330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  <w:sz w:val="20"/>
          <w:szCs w:val="20"/>
        </w:rPr>
      </w:pPr>
      <w:r w:rsidRPr="000F4050">
        <w:rPr>
          <w:rFonts w:ascii="Trebuchet MS" w:hAnsi="Trebuchet MS" w:cs="Arial"/>
          <w:sz w:val="20"/>
          <w:szCs w:val="20"/>
        </w:rPr>
        <w:t xml:space="preserve">Giving out homework that is meaningful and appropriate </w:t>
      </w:r>
    </w:p>
    <w:p w:rsidR="002B3330" w:rsidRPr="000F4050" w:rsidRDefault="002B3330" w:rsidP="002B3330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  <w:sz w:val="20"/>
          <w:szCs w:val="20"/>
        </w:rPr>
      </w:pPr>
      <w:r w:rsidRPr="000F4050">
        <w:rPr>
          <w:rFonts w:ascii="Trebuchet MS" w:hAnsi="Trebuchet MS" w:cs="Arial"/>
          <w:sz w:val="20"/>
          <w:szCs w:val="20"/>
        </w:rPr>
        <w:t>Maintaining order in the classroom</w:t>
      </w:r>
    </w:p>
    <w:p w:rsidR="002B3330" w:rsidRPr="000F4050" w:rsidRDefault="002B3330" w:rsidP="002B3330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  <w:sz w:val="20"/>
          <w:szCs w:val="20"/>
        </w:rPr>
      </w:pPr>
      <w:r w:rsidRPr="000F4050">
        <w:rPr>
          <w:rFonts w:ascii="Trebuchet MS" w:hAnsi="Trebuchet MS" w:cs="Arial"/>
          <w:sz w:val="20"/>
          <w:szCs w:val="20"/>
        </w:rPr>
        <w:t>Writing up end of term reports for parents</w:t>
      </w:r>
    </w:p>
    <w:p w:rsidR="002B3330" w:rsidRPr="000F4050" w:rsidRDefault="002B3330" w:rsidP="002B3330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Monitoring</w:t>
      </w:r>
      <w:r w:rsidRPr="000F4050">
        <w:rPr>
          <w:rFonts w:ascii="Trebuchet MS" w:hAnsi="Trebuchet MS" w:cs="Arial"/>
          <w:sz w:val="20"/>
          <w:szCs w:val="20"/>
        </w:rPr>
        <w:t xml:space="preserve"> students oral and written work</w:t>
      </w:r>
    </w:p>
    <w:p w:rsidR="002B3330" w:rsidRPr="0059743E" w:rsidRDefault="002B3330" w:rsidP="002B3330">
      <w:pPr>
        <w:shd w:val="clear" w:color="auto" w:fill="FFFFFF"/>
        <w:rPr>
          <w:rFonts w:ascii="Trebuchet MS" w:hAnsi="Trebuchet MS" w:cs="Arial"/>
          <w:bCs/>
          <w:noProof/>
          <w:sz w:val="10"/>
          <w:szCs w:val="20"/>
        </w:rPr>
      </w:pPr>
    </w:p>
    <w:p w:rsidR="002B3330" w:rsidRPr="000F4050" w:rsidRDefault="002B3330" w:rsidP="002B3330">
      <w:pPr>
        <w:shd w:val="clear" w:color="auto" w:fill="FFFFFF"/>
        <w:rPr>
          <w:rFonts w:ascii="Trebuchet MS" w:hAnsi="Trebuchet MS" w:cs="Arial"/>
          <w:b/>
          <w:bCs/>
          <w:i/>
          <w:noProof/>
          <w:sz w:val="20"/>
          <w:szCs w:val="20"/>
        </w:rPr>
      </w:pPr>
      <w:r>
        <w:rPr>
          <w:rFonts w:ascii="Trebuchet MS" w:hAnsi="Trebuchet MS" w:cs="Arial"/>
          <w:b/>
          <w:bCs/>
          <w:i/>
          <w:noProof/>
          <w:sz w:val="20"/>
          <w:szCs w:val="20"/>
        </w:rPr>
        <w:t xml:space="preserve">Lecture (Communication Skills – </w:t>
      </w:r>
      <w:r w:rsidRPr="000F4050">
        <w:rPr>
          <w:rFonts w:ascii="Trebuchet MS" w:hAnsi="Trebuchet MS" w:cs="Arial"/>
          <w:b/>
          <w:bCs/>
          <w:i/>
          <w:noProof/>
          <w:sz w:val="20"/>
          <w:szCs w:val="20"/>
        </w:rPr>
        <w:t>English</w:t>
      </w:r>
      <w:r>
        <w:rPr>
          <w:rFonts w:ascii="Trebuchet MS" w:hAnsi="Trebuchet MS" w:cs="Arial"/>
          <w:b/>
          <w:bCs/>
          <w:i/>
          <w:noProof/>
          <w:sz w:val="20"/>
          <w:szCs w:val="20"/>
        </w:rPr>
        <w:t>)</w:t>
      </w:r>
      <w:r w:rsidRPr="000F4050">
        <w:rPr>
          <w:rFonts w:ascii="Trebuchet MS" w:hAnsi="Trebuchet MS" w:cs="Arial"/>
          <w:b/>
          <w:bCs/>
          <w:i/>
          <w:noProof/>
          <w:sz w:val="20"/>
          <w:szCs w:val="20"/>
        </w:rPr>
        <w:t>:</w:t>
      </w:r>
    </w:p>
    <w:p w:rsidR="002B3330" w:rsidRPr="000F4050" w:rsidRDefault="002B3330" w:rsidP="002B3330">
      <w:pPr>
        <w:shd w:val="clear" w:color="auto" w:fill="FFFFFF"/>
        <w:rPr>
          <w:rFonts w:ascii="Trebuchet MS" w:hAnsi="Trebuchet MS" w:cs="Arial"/>
          <w:bCs/>
          <w:noProof/>
          <w:sz w:val="6"/>
          <w:szCs w:val="20"/>
        </w:rPr>
      </w:pPr>
    </w:p>
    <w:p w:rsidR="002B3330" w:rsidRPr="000F4050" w:rsidRDefault="002B3330" w:rsidP="002B3330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bCs/>
          <w:noProof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>Involved in giving students a rigorous, well-rounded education, and maintain discipline in accordance with college policies</w:t>
      </w:r>
    </w:p>
    <w:p w:rsidR="002B3330" w:rsidRPr="000F4050" w:rsidRDefault="002B3330" w:rsidP="002B3330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bCs/>
          <w:noProof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>Monitored pupils with regard to their attendance, appearance and punctuality</w:t>
      </w:r>
    </w:p>
    <w:p w:rsidR="002B3330" w:rsidRPr="000F4050" w:rsidRDefault="002B3330" w:rsidP="002B3330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bCs/>
          <w:noProof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 xml:space="preserve">Liased with other teaching staff to set goals, objectives and methods </w:t>
      </w:r>
    </w:p>
    <w:p w:rsidR="002B3330" w:rsidRPr="000F4050" w:rsidRDefault="002B3330" w:rsidP="002B3330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bCs/>
          <w:noProof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>Involved in:</w:t>
      </w:r>
    </w:p>
    <w:p w:rsidR="002B3330" w:rsidRPr="000F4050" w:rsidRDefault="002B3330" w:rsidP="002B3330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bCs/>
          <w:noProof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>Encouraging students to ask questions and to express their difficulties</w:t>
      </w:r>
    </w:p>
    <w:p w:rsidR="002B3330" w:rsidRPr="000F4050" w:rsidRDefault="002B3330" w:rsidP="002B3330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bCs/>
          <w:noProof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>Establishing effective classroom management practices</w:t>
      </w:r>
    </w:p>
    <w:p w:rsidR="002B3330" w:rsidRPr="000F4050" w:rsidRDefault="002B3330" w:rsidP="002B3330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bCs/>
          <w:noProof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>Participating in after school extra-curricular activities</w:t>
      </w:r>
    </w:p>
    <w:p w:rsidR="002B3330" w:rsidRPr="000F4050" w:rsidRDefault="002B3330" w:rsidP="002B3330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bCs/>
          <w:noProof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>Listening to students to understand their concerns and needs</w:t>
      </w:r>
    </w:p>
    <w:p w:rsidR="002B3330" w:rsidRPr="000F4050" w:rsidRDefault="002B3330" w:rsidP="002B3330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bCs/>
          <w:noProof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>Responding to misbehaviour in a effective but measured way</w:t>
      </w:r>
    </w:p>
    <w:p w:rsidR="002B3330" w:rsidRPr="000F4050" w:rsidRDefault="002B3330" w:rsidP="002B3330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bCs/>
          <w:noProof/>
          <w:sz w:val="20"/>
          <w:szCs w:val="20"/>
        </w:rPr>
      </w:pPr>
      <w:r w:rsidRPr="000F4050">
        <w:rPr>
          <w:rFonts w:ascii="Trebuchet MS" w:hAnsi="Trebuchet MS" w:cs="Arial"/>
          <w:bCs/>
          <w:noProof/>
          <w:sz w:val="20"/>
          <w:szCs w:val="20"/>
        </w:rPr>
        <w:t>Teaching pupils who have experienced difficulty with mainstream education</w:t>
      </w:r>
    </w:p>
    <w:p w:rsidR="002B3330" w:rsidRPr="000F4050" w:rsidRDefault="002B3330" w:rsidP="002B3330">
      <w:pPr>
        <w:rPr>
          <w:rFonts w:ascii="Trebuchet MS" w:hAnsi="Trebuchet MS" w:cs="Arial"/>
          <w:b/>
          <w:bCs/>
          <w:color w:val="000000"/>
          <w:sz w:val="20"/>
          <w:szCs w:val="22"/>
        </w:rPr>
      </w:pPr>
    </w:p>
    <w:p w:rsidR="002B3330" w:rsidRDefault="002B3330" w:rsidP="002B3330">
      <w:pPr>
        <w:shd w:val="clear" w:color="auto" w:fill="D9D9D9"/>
        <w:rPr>
          <w:rFonts w:ascii="Trebuchet MS" w:hAnsi="Trebuchet MS" w:cs="Arial"/>
          <w:b/>
          <w:bCs/>
          <w:noProof/>
          <w:color w:val="002060"/>
          <w:sz w:val="22"/>
        </w:rPr>
      </w:pPr>
      <w:r w:rsidRPr="000F4050">
        <w:rPr>
          <w:rFonts w:ascii="Trebuchet MS" w:hAnsi="Trebuchet MS" w:cs="Arial"/>
          <w:b/>
          <w:bCs/>
          <w:noProof/>
          <w:color w:val="002060"/>
          <w:sz w:val="22"/>
        </w:rPr>
        <w:t>SKILL SET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4590"/>
        <w:gridCol w:w="3708"/>
      </w:tblGrid>
      <w:tr w:rsidR="002B3330" w:rsidRPr="00F521A3" w:rsidTr="000244ED">
        <w:tc>
          <w:tcPr>
            <w:tcW w:w="2610" w:type="dxa"/>
            <w:shd w:val="clear" w:color="auto" w:fill="auto"/>
          </w:tcPr>
          <w:p w:rsidR="002B3330" w:rsidRPr="00F521A3" w:rsidRDefault="002B3330" w:rsidP="000244E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12"/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</w:pPr>
            <w:r w:rsidRPr="00F521A3"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  <w:t>Higher Education</w:t>
            </w:r>
          </w:p>
          <w:p w:rsidR="002B3330" w:rsidRPr="00F521A3" w:rsidRDefault="002B3330" w:rsidP="000244E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12"/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</w:pPr>
            <w:r w:rsidRPr="00F521A3"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  <w:t>Research</w:t>
            </w:r>
          </w:p>
          <w:p w:rsidR="002B3330" w:rsidRPr="00F521A3" w:rsidRDefault="002B3330" w:rsidP="000244E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12"/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</w:pPr>
            <w:r w:rsidRPr="00F521A3"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  <w:t xml:space="preserve">Language Teaching </w:t>
            </w:r>
          </w:p>
          <w:p w:rsidR="002B3330" w:rsidRPr="00F521A3" w:rsidRDefault="002B3330" w:rsidP="000244E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12"/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</w:pPr>
            <w:r w:rsidRPr="00F521A3"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  <w:t>English Literature</w:t>
            </w:r>
          </w:p>
        </w:tc>
        <w:tc>
          <w:tcPr>
            <w:tcW w:w="4590" w:type="dxa"/>
            <w:shd w:val="clear" w:color="auto" w:fill="auto"/>
          </w:tcPr>
          <w:p w:rsidR="002B3330" w:rsidRPr="00F521A3" w:rsidRDefault="002B3330" w:rsidP="000244E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12"/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</w:pPr>
            <w:r w:rsidRPr="00F521A3"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  <w:t>French Teaching</w:t>
            </w:r>
          </w:p>
          <w:p w:rsidR="002B3330" w:rsidRPr="00F521A3" w:rsidRDefault="002B3330" w:rsidP="000244E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12"/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</w:pPr>
            <w:r w:rsidRPr="00F521A3"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  <w:t>Academic English</w:t>
            </w:r>
          </w:p>
          <w:p w:rsidR="002B3330" w:rsidRPr="00F521A3" w:rsidRDefault="002B3330" w:rsidP="000244E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12"/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</w:pPr>
            <w:r w:rsidRPr="00F521A3"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  <w:t>Business English</w:t>
            </w:r>
          </w:p>
          <w:p w:rsidR="002B3330" w:rsidRPr="00F521A3" w:rsidRDefault="002B3330" w:rsidP="000244E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12"/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</w:pPr>
            <w:r w:rsidRPr="00F521A3"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  <w:t>Academic Administration &amp; Management</w:t>
            </w:r>
          </w:p>
        </w:tc>
        <w:tc>
          <w:tcPr>
            <w:tcW w:w="3708" w:type="dxa"/>
            <w:shd w:val="clear" w:color="auto" w:fill="auto"/>
          </w:tcPr>
          <w:p w:rsidR="002B3330" w:rsidRPr="00F521A3" w:rsidRDefault="002B3330" w:rsidP="000244E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12"/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</w:pPr>
            <w:r w:rsidRPr="00F521A3"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  <w:t>Excellent Communication Skills</w:t>
            </w:r>
          </w:p>
          <w:p w:rsidR="002B3330" w:rsidRPr="00F521A3" w:rsidRDefault="002B3330" w:rsidP="000244E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12"/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</w:pPr>
            <w:r w:rsidRPr="00F521A3"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  <w:t>Interpersonal Skills</w:t>
            </w:r>
          </w:p>
          <w:p w:rsidR="002B3330" w:rsidRPr="00F521A3" w:rsidRDefault="002B3330" w:rsidP="000244E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12"/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</w:pPr>
            <w:r w:rsidRPr="00F521A3"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  <w:t>Course Development</w:t>
            </w:r>
          </w:p>
          <w:p w:rsidR="002B3330" w:rsidRPr="00F521A3" w:rsidRDefault="002B3330" w:rsidP="000244E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12"/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</w:pPr>
            <w:r w:rsidRPr="00F521A3">
              <w:rPr>
                <w:rFonts w:ascii="Trebuchet MS" w:hAnsi="Trebuchet MS" w:cs="Arial"/>
                <w:bCs/>
                <w:color w:val="000000"/>
                <w:sz w:val="20"/>
                <w:szCs w:val="22"/>
              </w:rPr>
              <w:t>Teaching Strategies</w:t>
            </w:r>
          </w:p>
        </w:tc>
      </w:tr>
    </w:tbl>
    <w:p w:rsidR="002B3330" w:rsidRPr="000F4050" w:rsidRDefault="002B3330" w:rsidP="002B3330">
      <w:pPr>
        <w:rPr>
          <w:rFonts w:ascii="Trebuchet MS" w:hAnsi="Trebuchet MS" w:cs="Arial"/>
          <w:bCs/>
          <w:color w:val="000000"/>
          <w:sz w:val="20"/>
          <w:szCs w:val="22"/>
        </w:rPr>
      </w:pPr>
    </w:p>
    <w:p w:rsidR="002B3330" w:rsidRPr="000F4050" w:rsidRDefault="002B3330" w:rsidP="002B3330">
      <w:pPr>
        <w:shd w:val="clear" w:color="auto" w:fill="D9D9D9"/>
        <w:rPr>
          <w:rFonts w:ascii="Trebuchet MS" w:hAnsi="Trebuchet MS" w:cs="Arial"/>
          <w:b/>
          <w:bCs/>
          <w:noProof/>
          <w:color w:val="002060"/>
          <w:sz w:val="22"/>
        </w:rPr>
      </w:pPr>
      <w:r w:rsidRPr="000F4050">
        <w:rPr>
          <w:rFonts w:ascii="Trebuchet MS" w:hAnsi="Trebuchet MS" w:cs="Arial"/>
          <w:b/>
          <w:bCs/>
          <w:noProof/>
          <w:color w:val="002060"/>
          <w:sz w:val="22"/>
        </w:rPr>
        <w:t>SEMINARS &amp; PROJECTS</w:t>
      </w:r>
    </w:p>
    <w:p w:rsidR="002B3330" w:rsidRPr="000F4050" w:rsidRDefault="002B3330" w:rsidP="002B3330">
      <w:pPr>
        <w:pStyle w:val="ListParagraph"/>
        <w:numPr>
          <w:ilvl w:val="0"/>
          <w:numId w:val="5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>Participated in:</w:t>
      </w:r>
    </w:p>
    <w:p w:rsidR="002B3330" w:rsidRPr="000F4050" w:rsidRDefault="002B3330" w:rsidP="002B3330">
      <w:pPr>
        <w:pStyle w:val="ListParagraph"/>
        <w:numPr>
          <w:ilvl w:val="0"/>
          <w:numId w:val="6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>One day work shop on “Nurturing the Girl Child: Sensitizing the Indian Psyche” conducted by Centre For Women’s Studies, University Of Rajasthan, India (2012)</w:t>
      </w:r>
    </w:p>
    <w:p w:rsidR="002B3330" w:rsidRPr="000F4050" w:rsidRDefault="002B3330" w:rsidP="002B3330">
      <w:pPr>
        <w:pStyle w:val="ListParagraph"/>
        <w:numPr>
          <w:ilvl w:val="0"/>
          <w:numId w:val="6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>National Workshop on “Women in the 21st Century: Gender Equality, Empowerment and Economic Growth” sponsored by University Grants Commission, India (2012)</w:t>
      </w:r>
    </w:p>
    <w:p w:rsidR="002B3330" w:rsidRPr="000F4050" w:rsidRDefault="002B3330" w:rsidP="002B3330">
      <w:pPr>
        <w:pStyle w:val="ListParagraph"/>
        <w:numPr>
          <w:ilvl w:val="0"/>
          <w:numId w:val="6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>Two day International Seminar on “ Telling Lives : Formations and Reflections in Diverse Narrative Traditions” conducted by Department of English, University of Rajasthan, India (2010)</w:t>
      </w:r>
    </w:p>
    <w:p w:rsidR="002B3330" w:rsidRPr="000F4050" w:rsidRDefault="002B3330" w:rsidP="002B3330">
      <w:pPr>
        <w:pStyle w:val="ListParagraph"/>
        <w:numPr>
          <w:ilvl w:val="0"/>
          <w:numId w:val="6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Three day National workshop on “Tagore’s Cultural and Political Ideas: Reflections and Re-evaluations” jointly organized by </w:t>
      </w:r>
      <w:proofErr w:type="spellStart"/>
      <w:r w:rsidRPr="000F4050">
        <w:rPr>
          <w:rFonts w:ascii="Trebuchet MS" w:hAnsi="Trebuchet MS" w:cs="Arial"/>
          <w:bCs/>
          <w:color w:val="000000"/>
          <w:sz w:val="20"/>
          <w:szCs w:val="22"/>
        </w:rPr>
        <w:t>Sahitya</w:t>
      </w:r>
      <w:proofErr w:type="spellEnd"/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</w:t>
      </w:r>
      <w:proofErr w:type="spellStart"/>
      <w:r w:rsidRPr="000F4050">
        <w:rPr>
          <w:rFonts w:ascii="Trebuchet MS" w:hAnsi="Trebuchet MS" w:cs="Arial"/>
          <w:bCs/>
          <w:color w:val="000000"/>
          <w:sz w:val="20"/>
          <w:szCs w:val="22"/>
        </w:rPr>
        <w:t>Akademi,New</w:t>
      </w:r>
      <w:proofErr w:type="spellEnd"/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Delhi, Central University of Rajasthan and Institute of Research in Interdisciplinary Studies (IRIS), India (2010)</w:t>
      </w:r>
    </w:p>
    <w:p w:rsidR="002B3330" w:rsidRPr="000F4050" w:rsidRDefault="002B3330" w:rsidP="002B3330">
      <w:pPr>
        <w:pStyle w:val="ListParagraph"/>
        <w:numPr>
          <w:ilvl w:val="0"/>
          <w:numId w:val="6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>Three day workshop on “Caribbean Literature” conducted by Paul Valery University, Montpellier III, France (2008)</w:t>
      </w:r>
    </w:p>
    <w:p w:rsidR="002B3330" w:rsidRPr="000F4050" w:rsidRDefault="002B3330" w:rsidP="002B3330">
      <w:pPr>
        <w:pStyle w:val="ListParagraph"/>
        <w:numPr>
          <w:ilvl w:val="0"/>
          <w:numId w:val="5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Presented a paper at “4th National Conference on ELT: Cultivating the Reading Skill: A Classroom Challenge” </w:t>
      </w:r>
      <w:proofErr w:type="spellStart"/>
      <w:r w:rsidRPr="000F4050">
        <w:rPr>
          <w:rFonts w:ascii="Trebuchet MS" w:hAnsi="Trebuchet MS" w:cs="Arial"/>
          <w:bCs/>
          <w:color w:val="000000"/>
          <w:sz w:val="20"/>
          <w:szCs w:val="22"/>
        </w:rPr>
        <w:t>organised</w:t>
      </w:r>
      <w:proofErr w:type="spellEnd"/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by English Language Teaching Institute of Symbiosis, Pune (2014)</w:t>
      </w:r>
    </w:p>
    <w:p w:rsidR="002B3330" w:rsidRPr="000F4050" w:rsidRDefault="002B3330" w:rsidP="002B3330">
      <w:pPr>
        <w:pStyle w:val="ListParagraph"/>
        <w:numPr>
          <w:ilvl w:val="0"/>
          <w:numId w:val="5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Attended an International Seminar on “Interpreting Feminism vis-à-vis Activism”  sponsored by National Commission for Women and ICSSR organized by </w:t>
      </w:r>
      <w:proofErr w:type="spellStart"/>
      <w:r w:rsidRPr="000F4050">
        <w:rPr>
          <w:rFonts w:ascii="Trebuchet MS" w:hAnsi="Trebuchet MS" w:cs="Arial"/>
          <w:bCs/>
          <w:color w:val="000000"/>
          <w:sz w:val="20"/>
          <w:szCs w:val="22"/>
        </w:rPr>
        <w:t>Kanoria</w:t>
      </w:r>
      <w:proofErr w:type="spellEnd"/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 PG College, Jaipur, India (2013)</w:t>
      </w:r>
    </w:p>
    <w:p w:rsidR="002B3330" w:rsidRPr="000F4050" w:rsidRDefault="002B3330" w:rsidP="002B3330">
      <w:pPr>
        <w:rPr>
          <w:rFonts w:ascii="Trebuchet MS" w:hAnsi="Trebuchet MS" w:cs="Arial"/>
          <w:bCs/>
          <w:color w:val="000000"/>
          <w:sz w:val="20"/>
          <w:szCs w:val="22"/>
        </w:rPr>
      </w:pPr>
    </w:p>
    <w:p w:rsidR="002B3330" w:rsidRPr="000F4050" w:rsidRDefault="002B3330" w:rsidP="002B3330">
      <w:pPr>
        <w:shd w:val="clear" w:color="auto" w:fill="D9D9D9"/>
        <w:rPr>
          <w:rFonts w:ascii="Trebuchet MS" w:hAnsi="Trebuchet MS" w:cs="Arial"/>
          <w:b/>
          <w:bCs/>
          <w:noProof/>
          <w:color w:val="002060"/>
          <w:sz w:val="22"/>
        </w:rPr>
      </w:pPr>
      <w:r w:rsidRPr="000F4050">
        <w:rPr>
          <w:rFonts w:ascii="Trebuchet MS" w:hAnsi="Trebuchet MS" w:cs="Arial"/>
          <w:b/>
          <w:bCs/>
          <w:noProof/>
          <w:color w:val="002060"/>
          <w:sz w:val="22"/>
        </w:rPr>
        <w:t>AVAILABILITY</w:t>
      </w:r>
    </w:p>
    <w:p w:rsidR="002B3330" w:rsidRPr="000F4050" w:rsidRDefault="002B3330" w:rsidP="002B3330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 xml:space="preserve">Ready to relocate within a month </w:t>
      </w:r>
    </w:p>
    <w:p w:rsidR="002B3330" w:rsidRDefault="002B3330" w:rsidP="002B3330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/>
          <w:sz w:val="20"/>
          <w:szCs w:val="22"/>
        </w:rPr>
      </w:pPr>
      <w:r w:rsidRPr="000F4050">
        <w:rPr>
          <w:rFonts w:ascii="Trebuchet MS" w:hAnsi="Trebuchet MS" w:cs="Arial"/>
          <w:bCs/>
          <w:color w:val="000000"/>
          <w:sz w:val="20"/>
          <w:szCs w:val="22"/>
        </w:rPr>
        <w:t>Possess no bond with the current employer</w:t>
      </w:r>
    </w:p>
    <w:p w:rsidR="002B3330" w:rsidRDefault="002B3330" w:rsidP="002B3330">
      <w:pPr>
        <w:rPr>
          <w:rFonts w:ascii="Trebuchet MS" w:hAnsi="Trebuchet MS" w:cs="Arial"/>
          <w:b/>
          <w:bCs/>
          <w:noProof/>
          <w:color w:val="002060"/>
          <w:sz w:val="22"/>
        </w:rPr>
      </w:pPr>
    </w:p>
    <w:p w:rsidR="002B3330" w:rsidRPr="000F4050" w:rsidRDefault="002B3330" w:rsidP="002B3330">
      <w:pPr>
        <w:shd w:val="clear" w:color="auto" w:fill="D9D9D9"/>
        <w:rPr>
          <w:rFonts w:ascii="Trebuchet MS" w:hAnsi="Trebuchet MS" w:cs="Arial"/>
        </w:rPr>
      </w:pPr>
      <w:r w:rsidRPr="000F4050">
        <w:rPr>
          <w:rFonts w:ascii="Trebuchet MS" w:hAnsi="Trebuchet MS" w:cs="Arial"/>
          <w:b/>
          <w:bCs/>
          <w:noProof/>
          <w:color w:val="002060"/>
          <w:sz w:val="22"/>
        </w:rPr>
        <w:t>REFERENCES</w:t>
      </w:r>
      <w:r>
        <w:rPr>
          <w:rFonts w:ascii="Trebuchet MS" w:hAnsi="Trebuchet MS" w:cs="Arial"/>
          <w:b/>
          <w:bCs/>
          <w:noProof/>
          <w:color w:val="002060"/>
          <w:sz w:val="22"/>
        </w:rPr>
        <w:t xml:space="preserve">: </w:t>
      </w:r>
      <w:r w:rsidRPr="000F4050">
        <w:rPr>
          <w:rFonts w:ascii="Trebuchet MS" w:hAnsi="Trebuchet MS" w:cs="Arial"/>
          <w:bCs/>
          <w:color w:val="000000"/>
          <w:sz w:val="20"/>
          <w:szCs w:val="22"/>
        </w:rPr>
        <w:t>Available upon request</w:t>
      </w:r>
    </w:p>
    <w:p w:rsidR="001B66DD" w:rsidRDefault="001B66DD">
      <w:bookmarkStart w:id="0" w:name="_GoBack"/>
      <w:bookmarkEnd w:id="0"/>
    </w:p>
    <w:sectPr w:rsidR="001B66DD" w:rsidSect="00216FB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A9C"/>
    <w:multiLevelType w:val="hybridMultilevel"/>
    <w:tmpl w:val="16B8E046"/>
    <w:lvl w:ilvl="0" w:tplc="909E76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B6362"/>
    <w:multiLevelType w:val="hybridMultilevel"/>
    <w:tmpl w:val="E1F63B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5A376E"/>
    <w:multiLevelType w:val="hybridMultilevel"/>
    <w:tmpl w:val="5EA68EAE"/>
    <w:lvl w:ilvl="0" w:tplc="2D2699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F3B15"/>
    <w:multiLevelType w:val="hybridMultilevel"/>
    <w:tmpl w:val="D5BC4600"/>
    <w:lvl w:ilvl="0" w:tplc="E0907A2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396738"/>
    <w:multiLevelType w:val="hybridMultilevel"/>
    <w:tmpl w:val="956AAA52"/>
    <w:lvl w:ilvl="0" w:tplc="A24CE7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500B9"/>
    <w:multiLevelType w:val="hybridMultilevel"/>
    <w:tmpl w:val="C0A4E680"/>
    <w:lvl w:ilvl="0" w:tplc="4468AD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30"/>
    <w:rsid w:val="001B66DD"/>
    <w:rsid w:val="002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30"/>
    <w:pPr>
      <w:ind w:left="720"/>
      <w:contextualSpacing/>
    </w:pPr>
  </w:style>
  <w:style w:type="character" w:styleId="Hyperlink">
    <w:name w:val="Hyperlink"/>
    <w:uiPriority w:val="99"/>
    <w:unhideWhenUsed/>
    <w:rsid w:val="002B3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30"/>
    <w:pPr>
      <w:ind w:left="720"/>
      <w:contextualSpacing/>
    </w:pPr>
  </w:style>
  <w:style w:type="character" w:styleId="Hyperlink">
    <w:name w:val="Hyperlink"/>
    <w:uiPriority w:val="99"/>
    <w:unhideWhenUsed/>
    <w:rsid w:val="002B3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JATA.3590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2017-08-13T13:37:00Z</dcterms:created>
  <dcterms:modified xsi:type="dcterms:W3CDTF">2017-08-13T13:37:00Z</dcterms:modified>
</cp:coreProperties>
</file>