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74" w:rsidRDefault="00D53474" w:rsidP="00D53474">
      <w:pPr>
        <w:pStyle w:val="ListParagraph"/>
      </w:pPr>
      <w:r>
        <w:t>Candidate CV No   :  359143</w:t>
      </w:r>
    </w:p>
    <w:p w:rsidR="00D53474" w:rsidRDefault="00D53474" w:rsidP="00D53474">
      <w:pPr>
        <w:pStyle w:val="NormalWeb"/>
        <w:pBdr>
          <w:top w:val="single" w:sz="4" w:space="17" w:color="auto"/>
          <w:bottom w:val="single" w:sz="4" w:space="0" w:color="auto"/>
        </w:pBdr>
        <w:shd w:val="clear" w:color="auto" w:fill="F2F2F2"/>
        <w:spacing w:before="0" w:beforeAutospacing="0" w:after="0" w:afterAutospacing="0"/>
        <w:rPr>
          <w:rFonts w:ascii="Arial" w:eastAsia="Times New Roman" w:hAnsi="Arial" w:cs="Arial"/>
          <w:b/>
          <w:color w:val="1F497D"/>
          <w:sz w:val="20"/>
          <w:szCs w:val="20"/>
        </w:rPr>
      </w:pPr>
      <w:hyperlink r:id="rId6" w:history="1">
        <w:r w:rsidRPr="009F77D4">
          <w:rPr>
            <w:rStyle w:val="Hyperlink"/>
            <w:rFonts w:ascii="Calibri" w:eastAsia="Times New Roman" w:hAnsi="Calibri" w:cs="Calibri"/>
            <w:b/>
          </w:rPr>
          <w:t>Elizabeth.359143@2freemail.com</w:t>
        </w:r>
      </w:hyperlink>
      <w:r>
        <w:rPr>
          <w:rFonts w:ascii="Calibri" w:eastAsia="Times New Roman" w:hAnsi="Calibri" w:cs="Calibri"/>
          <w:b/>
          <w:color w:val="002060"/>
        </w:rPr>
        <w:t xml:space="preserve"> </w:t>
      </w:r>
      <w:bookmarkStart w:id="0" w:name="_GoBack"/>
      <w:bookmarkEnd w:id="0"/>
      <w:r w:rsidRPr="00D53474">
        <w:rPr>
          <w:rFonts w:ascii="Calibri" w:eastAsia="Times New Roman" w:hAnsi="Calibri" w:cs="Calibri"/>
          <w:b/>
          <w:color w:val="002060"/>
        </w:rPr>
        <w:tab/>
      </w:r>
      <w:r>
        <w:rPr>
          <w:rFonts w:ascii="Arial" w:eastAsia="Times New Roman" w:hAnsi="Arial" w:cs="Arial"/>
          <w:b/>
          <w:color w:val="1F497D"/>
          <w:sz w:val="20"/>
          <w:szCs w:val="20"/>
        </w:rPr>
        <w:t xml:space="preserve">             </w:t>
      </w:r>
    </w:p>
    <w:p w:rsidR="00D53474" w:rsidRDefault="00D53474" w:rsidP="00D53474">
      <w:pPr>
        <w:pStyle w:val="NormalWeb"/>
        <w:pBdr>
          <w:top w:val="single" w:sz="4" w:space="17" w:color="auto"/>
          <w:bottom w:val="single" w:sz="4" w:space="0" w:color="auto"/>
        </w:pBdr>
        <w:shd w:val="clear" w:color="auto" w:fill="F2F2F2"/>
        <w:spacing w:before="0" w:beforeAutospacing="0" w:after="0" w:afterAutospacing="0"/>
        <w:rPr>
          <w:rFonts w:ascii="Arial" w:eastAsia="Times New Roman" w:hAnsi="Arial" w:cs="Arial"/>
          <w:b/>
          <w:color w:val="1F497D"/>
          <w:sz w:val="20"/>
          <w:szCs w:val="20"/>
        </w:rPr>
      </w:pPr>
      <w:r>
        <w:rPr>
          <w:rFonts w:ascii="Arial" w:eastAsia="Times New Roman" w:hAnsi="Arial" w:cs="Arial"/>
          <w:b/>
          <w:color w:val="1F497D"/>
          <w:sz w:val="20"/>
          <w:szCs w:val="20"/>
        </w:rPr>
        <w:t xml:space="preserve">                                               </w:t>
      </w:r>
    </w:p>
    <w:p w:rsidR="00D53474" w:rsidRDefault="00D53474" w:rsidP="00D53474">
      <w:pPr>
        <w:pStyle w:val="NormalWeb"/>
        <w:pBdr>
          <w:top w:val="single" w:sz="4" w:space="17" w:color="auto"/>
          <w:bottom w:val="single" w:sz="4" w:space="0" w:color="auto"/>
        </w:pBdr>
        <w:shd w:val="clear" w:color="auto" w:fill="F2F2F2"/>
        <w:spacing w:before="0" w:beforeAutospacing="0" w:after="0" w:afterAutospacing="0"/>
        <w:jc w:val="center"/>
        <w:rPr>
          <w:rFonts w:ascii="Calibri" w:eastAsia="Times New Roman" w:hAnsi="Calibri" w:cs="Calibri"/>
          <w:b/>
          <w:color w:val="002060"/>
        </w:rPr>
      </w:pPr>
      <w:r>
        <w:rPr>
          <w:rFonts w:ascii="Calibri" w:eastAsia="Times New Roman" w:hAnsi="Calibri" w:cs="Calibri"/>
          <w:b/>
          <w:color w:val="002060"/>
        </w:rPr>
        <w:t xml:space="preserve">Elizabeth </w:t>
      </w:r>
    </w:p>
    <w:p w:rsidR="00D53474" w:rsidRDefault="00D53474" w:rsidP="00D53474">
      <w:pPr>
        <w:pBdr>
          <w:top w:val="single" w:sz="4" w:space="17" w:color="auto"/>
          <w:bottom w:val="single" w:sz="4" w:space="0" w:color="auto"/>
        </w:pBdr>
        <w:shd w:val="clear" w:color="auto" w:fill="F2F2F2"/>
        <w:jc w:val="center"/>
        <w:rPr>
          <w:rFonts w:ascii="Calibri" w:hAnsi="Calibri" w:cs="Calibri"/>
          <w:color w:val="002060"/>
          <w:sz w:val="22"/>
          <w:szCs w:val="22"/>
        </w:rPr>
      </w:pPr>
    </w:p>
    <w:p w:rsidR="00D53474" w:rsidRDefault="00D53474" w:rsidP="00D53474">
      <w:pPr>
        <w:pBdr>
          <w:top w:val="single" w:sz="4" w:space="17" w:color="auto"/>
          <w:bottom w:val="single" w:sz="4" w:space="0" w:color="auto"/>
        </w:pBdr>
        <w:shd w:val="clear" w:color="auto" w:fill="F2F2F2"/>
        <w:jc w:val="center"/>
        <w:rPr>
          <w:rFonts w:ascii="Calibri" w:hAnsi="Calibri" w:cs="Calibri"/>
          <w:color w:val="002060"/>
          <w:sz w:val="22"/>
          <w:szCs w:val="22"/>
        </w:rPr>
      </w:pPr>
    </w:p>
    <w:p w:rsidR="00D53474" w:rsidRDefault="00D53474" w:rsidP="00D53474">
      <w:pPr>
        <w:jc w:val="center"/>
        <w:rPr>
          <w:rFonts w:ascii="Arial" w:hAnsi="Arial" w:cs="Arial"/>
          <w:sz w:val="20"/>
          <w:szCs w:val="20"/>
        </w:rPr>
      </w:pPr>
    </w:p>
    <w:p w:rsidR="00D53474" w:rsidRDefault="00D53474" w:rsidP="00D53474">
      <w:pPr>
        <w:jc w:val="both"/>
        <w:rPr>
          <w:rFonts w:ascii="Arial" w:eastAsia="Arial Unicode MS" w:hAnsi="Arial" w:cs="Arial"/>
          <w:b/>
          <w:bCs/>
          <w:sz w:val="20"/>
          <w:szCs w:val="20"/>
        </w:rPr>
      </w:pPr>
    </w:p>
    <w:p w:rsidR="00D53474" w:rsidRDefault="00D53474" w:rsidP="00D53474">
      <w:pPr>
        <w:pBdr>
          <w:bottom w:val="single" w:sz="4" w:space="1" w:color="auto"/>
        </w:pBdr>
        <w:shd w:val="clear" w:color="auto" w:fill="F2F2F2"/>
        <w:tabs>
          <w:tab w:val="left" w:pos="3270"/>
        </w:tabs>
        <w:jc w:val="both"/>
        <w:rPr>
          <w:rFonts w:ascii="Calibri" w:hAnsi="Calibri" w:cs="Calibri"/>
          <w:b/>
          <w:bCs/>
          <w:color w:val="1F497D"/>
          <w:sz w:val="22"/>
          <w:szCs w:val="22"/>
        </w:rPr>
      </w:pPr>
      <w:r>
        <w:rPr>
          <w:rFonts w:ascii="Calibri" w:hAnsi="Calibri" w:cs="Calibri"/>
          <w:b/>
          <w:bCs/>
          <w:color w:val="1F497D"/>
          <w:sz w:val="22"/>
          <w:szCs w:val="22"/>
        </w:rPr>
        <w:t>Objective</w:t>
      </w:r>
    </w:p>
    <w:p w:rsidR="00D53474" w:rsidRDefault="00D53474" w:rsidP="00D53474">
      <w:pPr>
        <w:pStyle w:val="BodyText21"/>
        <w:ind w:firstLine="360"/>
        <w:rPr>
          <w:rFonts w:ascii="Calibri" w:hAnsi="Calibri" w:cs="Calibri"/>
          <w:color w:val="002060"/>
          <w:sz w:val="22"/>
          <w:szCs w:val="22"/>
        </w:rPr>
      </w:pPr>
    </w:p>
    <w:p w:rsidR="00D53474" w:rsidRDefault="00D53474" w:rsidP="00D53474">
      <w:pPr>
        <w:pStyle w:val="NoSpacing"/>
        <w:rPr>
          <w:color w:val="1F3864"/>
        </w:rPr>
      </w:pPr>
      <w:r>
        <w:rPr>
          <w:color w:val="1F3864"/>
        </w:rPr>
        <w:t xml:space="preserve">With a strong technical skillset, I am looking to work in a role which hones my competencies and knowledge in alignment with the objectives of the organization. </w:t>
      </w:r>
    </w:p>
    <w:p w:rsidR="00D53474" w:rsidRDefault="00D53474" w:rsidP="00D53474">
      <w:pPr>
        <w:pStyle w:val="BodyText21"/>
        <w:ind w:firstLine="360"/>
        <w:rPr>
          <w:rFonts w:ascii="Calibri" w:hAnsi="Calibri" w:cs="Calibri"/>
          <w:color w:val="002060"/>
          <w:sz w:val="22"/>
          <w:szCs w:val="22"/>
        </w:rPr>
      </w:pPr>
    </w:p>
    <w:p w:rsidR="00D53474" w:rsidRDefault="00D53474" w:rsidP="00D53474">
      <w:pPr>
        <w:pStyle w:val="BodyText21"/>
        <w:ind w:firstLine="360"/>
        <w:rPr>
          <w:rFonts w:ascii="Calibri" w:hAnsi="Calibri" w:cs="Calibri"/>
          <w:color w:val="002060"/>
          <w:sz w:val="22"/>
          <w:szCs w:val="22"/>
        </w:rPr>
      </w:pPr>
    </w:p>
    <w:p w:rsidR="00D53474" w:rsidRDefault="00D53474" w:rsidP="00D53474">
      <w:pPr>
        <w:pBdr>
          <w:bottom w:val="single" w:sz="4" w:space="1" w:color="auto"/>
        </w:pBdr>
        <w:shd w:val="clear" w:color="auto" w:fill="F2F2F2"/>
        <w:tabs>
          <w:tab w:val="left" w:pos="3270"/>
        </w:tabs>
        <w:jc w:val="both"/>
        <w:rPr>
          <w:rFonts w:ascii="Calibri" w:hAnsi="Calibri" w:cs="Calibri"/>
          <w:b/>
          <w:bCs/>
          <w:color w:val="1F497D"/>
          <w:sz w:val="22"/>
          <w:szCs w:val="22"/>
        </w:rPr>
      </w:pPr>
      <w:r>
        <w:rPr>
          <w:rFonts w:ascii="Calibri" w:hAnsi="Calibri" w:cs="Calibri"/>
          <w:b/>
          <w:bCs/>
          <w:color w:val="1F497D"/>
          <w:sz w:val="22"/>
          <w:szCs w:val="22"/>
        </w:rPr>
        <w:t>Experience</w:t>
      </w:r>
    </w:p>
    <w:p w:rsidR="00D53474" w:rsidRDefault="00D53474" w:rsidP="00D53474">
      <w:pPr>
        <w:pStyle w:val="BodyText21"/>
        <w:rPr>
          <w:rFonts w:ascii="Arial" w:eastAsia="Arial Unicode MS" w:hAnsi="Arial" w:cs="Arial"/>
          <w:sz w:val="20"/>
        </w:rPr>
      </w:pPr>
    </w:p>
    <w:p w:rsidR="00D53474" w:rsidRDefault="00D53474" w:rsidP="00D53474">
      <w:pPr>
        <w:pStyle w:val="BodyText21"/>
        <w:ind w:firstLine="360"/>
        <w:rPr>
          <w:rFonts w:ascii="Arial" w:eastAsia="Arial Unicode MS" w:hAnsi="Arial" w:cs="Arial"/>
          <w:sz w:val="20"/>
        </w:rPr>
      </w:pPr>
    </w:p>
    <w:p w:rsidR="00D53474" w:rsidRDefault="00D53474" w:rsidP="00D53474">
      <w:pPr>
        <w:pStyle w:val="BodyText21"/>
        <w:ind w:firstLine="360"/>
        <w:rPr>
          <w:rFonts w:ascii="Calibri" w:hAnsi="Calibri" w:cs="Calibri"/>
          <w:color w:val="002060"/>
          <w:sz w:val="22"/>
          <w:szCs w:val="22"/>
        </w:rPr>
      </w:pPr>
      <w:r>
        <w:rPr>
          <w:rFonts w:ascii="Calibri" w:hAnsi="Calibri" w:cs="Calibri"/>
          <w:color w:val="002060"/>
          <w:sz w:val="22"/>
          <w:szCs w:val="22"/>
        </w:rPr>
        <w:t xml:space="preserve">Organization </w:t>
      </w:r>
      <w:r>
        <w:rPr>
          <w:rFonts w:ascii="Calibri" w:hAnsi="Calibri" w:cs="Calibri"/>
          <w:color w:val="002060"/>
          <w:sz w:val="22"/>
          <w:szCs w:val="22"/>
        </w:rPr>
        <w:tab/>
        <w:t>:</w:t>
      </w:r>
      <w:r>
        <w:rPr>
          <w:rFonts w:ascii="Calibri" w:hAnsi="Calibri" w:cs="Calibri"/>
          <w:color w:val="002060"/>
          <w:sz w:val="22"/>
          <w:szCs w:val="22"/>
        </w:rPr>
        <w:tab/>
      </w:r>
      <w:proofErr w:type="gramStart"/>
      <w:r>
        <w:rPr>
          <w:rFonts w:ascii="Calibri" w:hAnsi="Calibri" w:cs="Calibri"/>
          <w:color w:val="002060"/>
          <w:sz w:val="22"/>
          <w:szCs w:val="22"/>
        </w:rPr>
        <w:t>Cognizant</w:t>
      </w:r>
      <w:proofErr w:type="gramEnd"/>
      <w:r>
        <w:rPr>
          <w:rFonts w:ascii="Calibri" w:hAnsi="Calibri" w:cs="Calibri"/>
          <w:color w:val="002060"/>
          <w:sz w:val="22"/>
          <w:szCs w:val="22"/>
        </w:rPr>
        <w:t xml:space="preserve"> Technology Solutions</w:t>
      </w:r>
    </w:p>
    <w:p w:rsidR="00D53474" w:rsidRDefault="00D53474" w:rsidP="00D53474">
      <w:pPr>
        <w:pStyle w:val="BodyText21"/>
        <w:ind w:firstLine="360"/>
        <w:rPr>
          <w:rFonts w:ascii="Calibri" w:hAnsi="Calibri" w:cs="Calibri"/>
          <w:color w:val="002060"/>
          <w:sz w:val="22"/>
          <w:szCs w:val="22"/>
        </w:rPr>
      </w:pPr>
      <w:r>
        <w:rPr>
          <w:rFonts w:ascii="Calibri" w:hAnsi="Calibri" w:cs="Calibri"/>
          <w:color w:val="002060"/>
          <w:sz w:val="22"/>
          <w:szCs w:val="22"/>
        </w:rPr>
        <w:t xml:space="preserve">Duration </w:t>
      </w:r>
      <w:r>
        <w:rPr>
          <w:rFonts w:ascii="Calibri" w:hAnsi="Calibri" w:cs="Calibri"/>
          <w:color w:val="002060"/>
          <w:sz w:val="22"/>
          <w:szCs w:val="22"/>
        </w:rPr>
        <w:tab/>
      </w:r>
      <w:r>
        <w:rPr>
          <w:rFonts w:ascii="Calibri" w:hAnsi="Calibri" w:cs="Calibri"/>
          <w:color w:val="002060"/>
          <w:sz w:val="22"/>
          <w:szCs w:val="22"/>
        </w:rPr>
        <w:tab/>
        <w:t>:</w:t>
      </w:r>
      <w:r>
        <w:rPr>
          <w:rFonts w:ascii="Calibri" w:hAnsi="Calibri" w:cs="Calibri"/>
          <w:color w:val="002060"/>
          <w:sz w:val="22"/>
          <w:szCs w:val="22"/>
        </w:rPr>
        <w:tab/>
        <w:t>24</w:t>
      </w:r>
      <w:r>
        <w:rPr>
          <w:rFonts w:ascii="Calibri" w:hAnsi="Calibri" w:cs="Calibri"/>
          <w:color w:val="002060"/>
          <w:sz w:val="22"/>
          <w:szCs w:val="22"/>
          <w:vertAlign w:val="superscript"/>
        </w:rPr>
        <w:t>th</w:t>
      </w:r>
      <w:r>
        <w:rPr>
          <w:rFonts w:ascii="Calibri" w:hAnsi="Calibri" w:cs="Calibri"/>
          <w:color w:val="002060"/>
          <w:sz w:val="22"/>
          <w:szCs w:val="22"/>
        </w:rPr>
        <w:t xml:space="preserve"> November 2015 – 13</w:t>
      </w:r>
      <w:r>
        <w:rPr>
          <w:rFonts w:ascii="Calibri" w:hAnsi="Calibri" w:cs="Calibri"/>
          <w:color w:val="002060"/>
          <w:sz w:val="22"/>
          <w:szCs w:val="22"/>
          <w:vertAlign w:val="superscript"/>
        </w:rPr>
        <w:t>th</w:t>
      </w:r>
      <w:r>
        <w:rPr>
          <w:rFonts w:ascii="Calibri" w:hAnsi="Calibri" w:cs="Calibri"/>
          <w:color w:val="002060"/>
          <w:sz w:val="22"/>
          <w:szCs w:val="22"/>
        </w:rPr>
        <w:t xml:space="preserve"> January 2017</w:t>
      </w:r>
    </w:p>
    <w:p w:rsidR="00D53474" w:rsidRDefault="00D53474" w:rsidP="00D53474">
      <w:pPr>
        <w:pStyle w:val="BodyText21"/>
        <w:ind w:firstLine="360"/>
        <w:rPr>
          <w:rFonts w:ascii="Calibri" w:hAnsi="Calibri" w:cs="Calibri"/>
          <w:color w:val="002060"/>
          <w:sz w:val="22"/>
          <w:szCs w:val="22"/>
        </w:rPr>
      </w:pPr>
      <w:r>
        <w:rPr>
          <w:rFonts w:ascii="Calibri" w:hAnsi="Calibri" w:cs="Calibri"/>
          <w:color w:val="002060"/>
          <w:sz w:val="22"/>
          <w:szCs w:val="22"/>
        </w:rPr>
        <w:t>Designation</w:t>
      </w:r>
      <w:r>
        <w:rPr>
          <w:rFonts w:ascii="Calibri" w:hAnsi="Calibri" w:cs="Calibri"/>
          <w:color w:val="002060"/>
          <w:sz w:val="22"/>
          <w:szCs w:val="22"/>
        </w:rPr>
        <w:tab/>
      </w:r>
      <w:r>
        <w:rPr>
          <w:rFonts w:ascii="Calibri" w:hAnsi="Calibri" w:cs="Calibri"/>
          <w:color w:val="002060"/>
          <w:sz w:val="22"/>
          <w:szCs w:val="22"/>
        </w:rPr>
        <w:tab/>
        <w:t>:             Programming Analyst</w:t>
      </w:r>
    </w:p>
    <w:p w:rsidR="00D53474" w:rsidRDefault="00D53474" w:rsidP="00D53474">
      <w:pPr>
        <w:pStyle w:val="BodyText21"/>
        <w:ind w:firstLine="360"/>
        <w:rPr>
          <w:rFonts w:ascii="Calibri" w:hAnsi="Calibri" w:cs="Calibri"/>
          <w:color w:val="002060"/>
          <w:sz w:val="22"/>
          <w:szCs w:val="22"/>
        </w:rPr>
      </w:pPr>
    </w:p>
    <w:p w:rsidR="00D53474" w:rsidRDefault="00D53474" w:rsidP="00D53474">
      <w:pPr>
        <w:pStyle w:val="BodyText21"/>
        <w:ind w:firstLine="360"/>
        <w:rPr>
          <w:rFonts w:ascii="Calibri" w:hAnsi="Calibri" w:cs="Calibri"/>
          <w:color w:val="002060"/>
          <w:sz w:val="22"/>
          <w:szCs w:val="22"/>
        </w:rPr>
      </w:pPr>
      <w:r>
        <w:rPr>
          <w:rFonts w:ascii="Calibri" w:hAnsi="Calibri" w:cs="Calibri"/>
          <w:color w:val="002060"/>
          <w:sz w:val="22"/>
          <w:szCs w:val="22"/>
        </w:rPr>
        <w:t xml:space="preserve">  </w:t>
      </w:r>
    </w:p>
    <w:p w:rsidR="00D53474" w:rsidRDefault="00D53474" w:rsidP="00D53474">
      <w:pPr>
        <w:pBdr>
          <w:bottom w:val="single" w:sz="4" w:space="1" w:color="auto"/>
        </w:pBdr>
        <w:shd w:val="clear" w:color="auto" w:fill="F2F2F2"/>
        <w:tabs>
          <w:tab w:val="left" w:pos="3270"/>
        </w:tabs>
        <w:jc w:val="both"/>
        <w:rPr>
          <w:rFonts w:ascii="Calibri" w:hAnsi="Calibri" w:cs="Calibri"/>
          <w:b/>
          <w:bCs/>
          <w:color w:val="1F497D"/>
          <w:sz w:val="22"/>
          <w:szCs w:val="22"/>
        </w:rPr>
      </w:pPr>
      <w:r>
        <w:rPr>
          <w:rFonts w:ascii="Calibri" w:hAnsi="Calibri" w:cs="Calibri"/>
          <w:b/>
          <w:bCs/>
          <w:color w:val="1F497D"/>
          <w:sz w:val="22"/>
          <w:szCs w:val="22"/>
        </w:rPr>
        <w:t>Technology Competencies</w:t>
      </w:r>
    </w:p>
    <w:p w:rsidR="00D53474" w:rsidRDefault="00D53474" w:rsidP="00D53474">
      <w:pPr>
        <w:tabs>
          <w:tab w:val="left" w:pos="3270"/>
        </w:tabs>
        <w:jc w:val="both"/>
        <w:rPr>
          <w:rFonts w:ascii="Arial" w:hAnsi="Arial" w:cs="Arial"/>
          <w:b/>
          <w:bCs/>
          <w:sz w:val="20"/>
          <w:szCs w:val="20"/>
          <w:u w:val="single"/>
        </w:rPr>
      </w:pPr>
    </w:p>
    <w:p w:rsidR="00D53474" w:rsidRDefault="00D53474" w:rsidP="00D53474">
      <w:pPr>
        <w:numPr>
          <w:ilvl w:val="0"/>
          <w:numId w:val="3"/>
        </w:numPr>
        <w:tabs>
          <w:tab w:val="clear" w:pos="1440"/>
          <w:tab w:val="num" w:pos="720"/>
          <w:tab w:val="left" w:pos="1724"/>
        </w:tabs>
        <w:suppressAutoHyphens/>
        <w:ind w:left="2127" w:hanging="1767"/>
        <w:rPr>
          <w:rFonts w:ascii="Arial" w:hAnsi="Arial" w:cs="Arial"/>
          <w:sz w:val="20"/>
          <w:szCs w:val="20"/>
        </w:rPr>
      </w:pPr>
      <w:r>
        <w:rPr>
          <w:rFonts w:ascii="Calibri" w:hAnsi="Calibri" w:cs="Calibri"/>
          <w:color w:val="002060"/>
          <w:sz w:val="22"/>
          <w:szCs w:val="22"/>
        </w:rPr>
        <w:t>ETL Tools</w:t>
      </w:r>
      <w:r>
        <w:rPr>
          <w:rFonts w:ascii="Calibri" w:hAnsi="Calibri" w:cs="Calibri"/>
          <w:color w:val="002060"/>
          <w:sz w:val="22"/>
          <w:szCs w:val="22"/>
        </w:rPr>
        <w:tab/>
      </w:r>
      <w:r>
        <w:rPr>
          <w:rFonts w:ascii="Calibri" w:hAnsi="Calibri" w:cs="Calibri"/>
          <w:color w:val="002060"/>
          <w:sz w:val="22"/>
          <w:szCs w:val="22"/>
        </w:rPr>
        <w:tab/>
        <w:t xml:space="preserve">              : </w:t>
      </w:r>
      <w:r>
        <w:rPr>
          <w:rFonts w:ascii="Calibri" w:hAnsi="Calibri" w:cs="Calibri"/>
          <w:color w:val="002060"/>
          <w:sz w:val="22"/>
          <w:szCs w:val="22"/>
        </w:rPr>
        <w:tab/>
        <w:t>INFORMATICA 8.x, 9.1,9.6</w:t>
      </w:r>
    </w:p>
    <w:p w:rsidR="00D53474" w:rsidRDefault="00D53474" w:rsidP="00D53474">
      <w:pPr>
        <w:tabs>
          <w:tab w:val="left" w:pos="3270"/>
        </w:tabs>
        <w:jc w:val="both"/>
        <w:rPr>
          <w:rFonts w:ascii="Arial" w:hAnsi="Arial" w:cs="Arial"/>
          <w:b/>
          <w:bCs/>
          <w:sz w:val="20"/>
          <w:szCs w:val="20"/>
          <w:u w:val="single"/>
        </w:rPr>
      </w:pPr>
    </w:p>
    <w:p w:rsidR="00D53474" w:rsidRDefault="00D53474" w:rsidP="00D53474">
      <w:pPr>
        <w:pStyle w:val="Heading2"/>
        <w:numPr>
          <w:ilvl w:val="0"/>
          <w:numId w:val="3"/>
        </w:numPr>
        <w:tabs>
          <w:tab w:val="clear" w:pos="1440"/>
          <w:tab w:val="num" w:pos="720"/>
          <w:tab w:val="left" w:pos="1724"/>
        </w:tabs>
        <w:suppressAutoHyphens/>
        <w:spacing w:before="0" w:after="0"/>
        <w:ind w:hanging="1080"/>
        <w:rPr>
          <w:rFonts w:ascii="Calibri" w:hAnsi="Calibri" w:cs="Calibri"/>
          <w:b w:val="0"/>
          <w:bCs w:val="0"/>
          <w:i w:val="0"/>
          <w:iCs w:val="0"/>
          <w:color w:val="002060"/>
          <w:sz w:val="22"/>
          <w:szCs w:val="22"/>
        </w:rPr>
      </w:pPr>
      <w:r>
        <w:rPr>
          <w:rFonts w:ascii="Calibri" w:hAnsi="Calibri" w:cs="Calibri"/>
          <w:b w:val="0"/>
          <w:bCs w:val="0"/>
          <w:i w:val="0"/>
          <w:iCs w:val="0"/>
          <w:color w:val="002060"/>
          <w:sz w:val="22"/>
          <w:szCs w:val="22"/>
        </w:rPr>
        <w:t>Databases</w:t>
      </w:r>
      <w:r>
        <w:rPr>
          <w:rFonts w:ascii="Calibri" w:hAnsi="Calibri" w:cs="Calibri"/>
          <w:b w:val="0"/>
          <w:bCs w:val="0"/>
          <w:i w:val="0"/>
          <w:iCs w:val="0"/>
          <w:color w:val="002060"/>
          <w:sz w:val="22"/>
          <w:szCs w:val="22"/>
        </w:rPr>
        <w:tab/>
      </w:r>
      <w:r>
        <w:rPr>
          <w:rFonts w:ascii="Calibri" w:hAnsi="Calibri" w:cs="Calibri"/>
          <w:b w:val="0"/>
          <w:bCs w:val="0"/>
          <w:i w:val="0"/>
          <w:iCs w:val="0"/>
          <w:color w:val="002060"/>
          <w:sz w:val="22"/>
          <w:szCs w:val="22"/>
        </w:rPr>
        <w:tab/>
        <w:t xml:space="preserve">             : </w:t>
      </w:r>
      <w:r>
        <w:rPr>
          <w:rFonts w:ascii="Calibri" w:hAnsi="Calibri" w:cs="Calibri"/>
          <w:b w:val="0"/>
          <w:bCs w:val="0"/>
          <w:i w:val="0"/>
          <w:iCs w:val="0"/>
          <w:color w:val="002060"/>
          <w:sz w:val="22"/>
          <w:szCs w:val="22"/>
        </w:rPr>
        <w:tab/>
      </w:r>
      <w:r>
        <w:rPr>
          <w:rFonts w:ascii="Calibri" w:hAnsi="Calibri" w:cs="Calibri"/>
          <w:b w:val="0"/>
          <w:bCs w:val="0"/>
          <w:i w:val="0"/>
          <w:iCs w:val="0"/>
          <w:color w:val="002060"/>
          <w:sz w:val="22"/>
          <w:szCs w:val="22"/>
          <w:lang w:val="en-IN"/>
        </w:rPr>
        <w:t>Oracle SQL Developer, SQL SERVER 2008, DB2</w:t>
      </w:r>
    </w:p>
    <w:p w:rsidR="00D53474" w:rsidRDefault="00D53474" w:rsidP="00D53474">
      <w:pPr>
        <w:rPr>
          <w:rFonts w:ascii="Calibri" w:hAnsi="Calibri" w:cs="Calibri"/>
          <w:color w:val="002060"/>
          <w:sz w:val="22"/>
          <w:szCs w:val="22"/>
        </w:rPr>
      </w:pPr>
    </w:p>
    <w:p w:rsidR="00D53474" w:rsidRDefault="00D53474" w:rsidP="00D53474">
      <w:pPr>
        <w:pStyle w:val="Heading2"/>
        <w:numPr>
          <w:ilvl w:val="0"/>
          <w:numId w:val="3"/>
        </w:numPr>
        <w:tabs>
          <w:tab w:val="clear" w:pos="1440"/>
          <w:tab w:val="num" w:pos="720"/>
          <w:tab w:val="left" w:pos="1724"/>
        </w:tabs>
        <w:suppressAutoHyphens/>
        <w:spacing w:before="0" w:after="0"/>
        <w:ind w:hanging="1080"/>
        <w:rPr>
          <w:rFonts w:ascii="Calibri" w:hAnsi="Calibri" w:cs="Calibri"/>
          <w:b w:val="0"/>
          <w:bCs w:val="0"/>
          <w:i w:val="0"/>
          <w:iCs w:val="0"/>
          <w:color w:val="002060"/>
          <w:sz w:val="22"/>
          <w:szCs w:val="22"/>
        </w:rPr>
      </w:pPr>
      <w:r>
        <w:rPr>
          <w:rFonts w:ascii="Calibri" w:hAnsi="Calibri" w:cs="Calibri"/>
          <w:b w:val="0"/>
          <w:bCs w:val="0"/>
          <w:i w:val="0"/>
          <w:iCs w:val="0"/>
          <w:color w:val="002060"/>
          <w:sz w:val="22"/>
          <w:szCs w:val="22"/>
        </w:rPr>
        <w:t>Languages</w:t>
      </w:r>
      <w:r>
        <w:rPr>
          <w:rFonts w:ascii="Calibri" w:hAnsi="Calibri" w:cs="Calibri"/>
          <w:b w:val="0"/>
          <w:bCs w:val="0"/>
          <w:i w:val="0"/>
          <w:iCs w:val="0"/>
          <w:color w:val="002060"/>
          <w:sz w:val="22"/>
          <w:szCs w:val="22"/>
        </w:rPr>
        <w:tab/>
      </w:r>
      <w:r>
        <w:rPr>
          <w:rFonts w:ascii="Calibri" w:hAnsi="Calibri" w:cs="Calibri"/>
          <w:b w:val="0"/>
          <w:bCs w:val="0"/>
          <w:i w:val="0"/>
          <w:iCs w:val="0"/>
          <w:color w:val="002060"/>
          <w:sz w:val="22"/>
          <w:szCs w:val="22"/>
        </w:rPr>
        <w:tab/>
        <w:t xml:space="preserve">            : </w:t>
      </w:r>
      <w:r>
        <w:rPr>
          <w:rFonts w:ascii="Calibri" w:hAnsi="Calibri" w:cs="Calibri"/>
          <w:b w:val="0"/>
          <w:bCs w:val="0"/>
          <w:i w:val="0"/>
          <w:iCs w:val="0"/>
          <w:color w:val="002060"/>
          <w:sz w:val="22"/>
          <w:szCs w:val="22"/>
        </w:rPr>
        <w:tab/>
        <w:t xml:space="preserve">               C, C++</w:t>
      </w:r>
    </w:p>
    <w:p w:rsidR="00D53474" w:rsidRDefault="00D53474" w:rsidP="00D53474">
      <w:pPr>
        <w:rPr>
          <w:rFonts w:ascii="Calibri" w:hAnsi="Calibri" w:cs="Calibri"/>
          <w:color w:val="002060"/>
          <w:sz w:val="22"/>
          <w:szCs w:val="22"/>
        </w:rPr>
      </w:pPr>
    </w:p>
    <w:p w:rsidR="00D53474" w:rsidRDefault="00D53474" w:rsidP="00D53474">
      <w:pPr>
        <w:numPr>
          <w:ilvl w:val="0"/>
          <w:numId w:val="3"/>
        </w:numPr>
        <w:tabs>
          <w:tab w:val="clear" w:pos="1440"/>
          <w:tab w:val="num" w:pos="720"/>
          <w:tab w:val="left" w:pos="1724"/>
        </w:tabs>
        <w:suppressAutoHyphens/>
        <w:ind w:hanging="1080"/>
        <w:rPr>
          <w:rFonts w:ascii="Calibri" w:hAnsi="Calibri" w:cs="Calibri"/>
          <w:color w:val="002060"/>
          <w:sz w:val="22"/>
          <w:szCs w:val="22"/>
        </w:rPr>
      </w:pPr>
      <w:r>
        <w:rPr>
          <w:rFonts w:ascii="Calibri" w:hAnsi="Calibri" w:cs="Calibri"/>
          <w:color w:val="002060"/>
          <w:sz w:val="22"/>
          <w:szCs w:val="22"/>
        </w:rPr>
        <w:t>Operating Systems      :</w:t>
      </w:r>
      <w:r>
        <w:rPr>
          <w:rFonts w:ascii="Calibri" w:hAnsi="Calibri" w:cs="Calibri"/>
          <w:color w:val="002060"/>
          <w:sz w:val="22"/>
          <w:szCs w:val="22"/>
        </w:rPr>
        <w:tab/>
        <w:t xml:space="preserve">               MS-Windows XP/Windows 7, Unix</w:t>
      </w:r>
    </w:p>
    <w:p w:rsidR="00D53474" w:rsidRDefault="00D53474" w:rsidP="00D53474">
      <w:pPr>
        <w:pStyle w:val="ListParagraph"/>
        <w:rPr>
          <w:rFonts w:ascii="Calibri" w:hAnsi="Calibri" w:cs="Calibri"/>
          <w:color w:val="002060"/>
          <w:sz w:val="22"/>
          <w:szCs w:val="22"/>
        </w:rPr>
      </w:pPr>
    </w:p>
    <w:p w:rsidR="00D53474" w:rsidRDefault="00D53474" w:rsidP="00D53474">
      <w:pPr>
        <w:pStyle w:val="BodyText21"/>
        <w:rPr>
          <w:rFonts w:ascii="Calibri" w:hAnsi="Calibri" w:cs="Calibri"/>
          <w:color w:val="002060"/>
          <w:sz w:val="22"/>
          <w:szCs w:val="22"/>
        </w:rPr>
      </w:pPr>
    </w:p>
    <w:p w:rsidR="00D53474" w:rsidRDefault="00D53474" w:rsidP="00D53474">
      <w:pPr>
        <w:pBdr>
          <w:bottom w:val="single" w:sz="4" w:space="1" w:color="auto"/>
        </w:pBdr>
        <w:shd w:val="clear" w:color="auto" w:fill="F2F2F2"/>
        <w:tabs>
          <w:tab w:val="left" w:pos="3270"/>
        </w:tabs>
        <w:jc w:val="both"/>
        <w:rPr>
          <w:rFonts w:ascii="Arial" w:hAnsi="Arial" w:cs="Arial"/>
          <w:b/>
          <w:bCs/>
          <w:sz w:val="20"/>
          <w:szCs w:val="20"/>
          <w:u w:val="single"/>
        </w:rPr>
      </w:pPr>
      <w:r>
        <w:rPr>
          <w:rFonts w:ascii="Calibri" w:hAnsi="Calibri" w:cs="Calibri"/>
          <w:b/>
          <w:bCs/>
          <w:color w:val="1F497D"/>
          <w:sz w:val="22"/>
          <w:szCs w:val="22"/>
        </w:rPr>
        <w:t>Soft Skills</w:t>
      </w:r>
    </w:p>
    <w:p w:rsidR="00D53474" w:rsidRDefault="00D53474" w:rsidP="00D53474">
      <w:pPr>
        <w:tabs>
          <w:tab w:val="left" w:pos="1724"/>
        </w:tabs>
        <w:suppressAutoHyphens/>
        <w:rPr>
          <w:rFonts w:ascii="Calibri" w:hAnsi="Calibri" w:cs="Calibri"/>
          <w:color w:val="002060"/>
          <w:sz w:val="22"/>
          <w:szCs w:val="22"/>
        </w:rPr>
      </w:pPr>
    </w:p>
    <w:p w:rsidR="00D53474" w:rsidRDefault="00D53474" w:rsidP="00D53474">
      <w:pPr>
        <w:numPr>
          <w:ilvl w:val="0"/>
          <w:numId w:val="4"/>
        </w:numPr>
        <w:rPr>
          <w:rFonts w:ascii="Calibri" w:hAnsi="Calibri" w:cs="Calibri"/>
          <w:color w:val="002060"/>
          <w:sz w:val="22"/>
          <w:szCs w:val="22"/>
        </w:rPr>
      </w:pPr>
      <w:r>
        <w:rPr>
          <w:rFonts w:ascii="Calibri" w:hAnsi="Calibri" w:cs="Calibri"/>
          <w:color w:val="002060"/>
          <w:sz w:val="22"/>
          <w:szCs w:val="22"/>
        </w:rPr>
        <w:t>Strong analytical, design skills and problem solving abilities.</w:t>
      </w:r>
    </w:p>
    <w:p w:rsidR="00D53474" w:rsidRDefault="00D53474" w:rsidP="00D53474">
      <w:pPr>
        <w:pStyle w:val="NoSpacing"/>
        <w:numPr>
          <w:ilvl w:val="0"/>
          <w:numId w:val="4"/>
        </w:numPr>
        <w:rPr>
          <w:color w:val="17365D"/>
        </w:rPr>
      </w:pPr>
      <w:r>
        <w:rPr>
          <w:color w:val="17365D"/>
        </w:rPr>
        <w:t>Strong team player with a growth mindset.</w:t>
      </w:r>
    </w:p>
    <w:p w:rsidR="00D53474" w:rsidRDefault="00D53474" w:rsidP="00D53474">
      <w:pPr>
        <w:pStyle w:val="NoSpacing"/>
        <w:numPr>
          <w:ilvl w:val="0"/>
          <w:numId w:val="4"/>
        </w:numPr>
        <w:rPr>
          <w:color w:val="17365D"/>
        </w:rPr>
      </w:pPr>
      <w:r>
        <w:rPr>
          <w:color w:val="17365D"/>
        </w:rPr>
        <w:t>Have good communication skills and adaptability.</w:t>
      </w:r>
    </w:p>
    <w:p w:rsidR="00D53474" w:rsidRDefault="00D53474" w:rsidP="00D53474">
      <w:pPr>
        <w:numPr>
          <w:ilvl w:val="0"/>
          <w:numId w:val="4"/>
        </w:numPr>
        <w:spacing w:before="100" w:beforeAutospacing="1" w:after="100" w:afterAutospacing="1"/>
        <w:rPr>
          <w:rFonts w:ascii="Calibri" w:hAnsi="Calibri"/>
          <w:color w:val="17365D"/>
          <w:sz w:val="22"/>
          <w:szCs w:val="22"/>
        </w:rPr>
      </w:pPr>
      <w:r>
        <w:rPr>
          <w:rFonts w:ascii="Calibri" w:hAnsi="Calibri"/>
          <w:color w:val="17365D"/>
          <w:sz w:val="22"/>
          <w:szCs w:val="22"/>
        </w:rPr>
        <w:t>Proactive and have quick problem solving capability.</w:t>
      </w:r>
    </w:p>
    <w:p w:rsidR="00D53474" w:rsidRDefault="00D53474" w:rsidP="00D53474">
      <w:pPr>
        <w:pBdr>
          <w:bottom w:val="single" w:sz="4" w:space="3" w:color="auto"/>
        </w:pBdr>
        <w:shd w:val="clear" w:color="auto" w:fill="F2F2F2"/>
        <w:tabs>
          <w:tab w:val="left" w:pos="2100"/>
        </w:tabs>
        <w:spacing w:before="240" w:after="240"/>
        <w:jc w:val="both"/>
        <w:rPr>
          <w:rFonts w:ascii="Calibri" w:hAnsi="Calibri" w:cs="Calibri"/>
          <w:b/>
          <w:color w:val="002060"/>
          <w:sz w:val="22"/>
          <w:szCs w:val="22"/>
          <w:u w:val="single"/>
        </w:rPr>
      </w:pPr>
      <w:r>
        <w:rPr>
          <w:rFonts w:ascii="Calibri" w:hAnsi="Calibri" w:cs="Calibri"/>
          <w:b/>
          <w:smallCaps/>
          <w:color w:val="002060"/>
          <w:sz w:val="22"/>
          <w:szCs w:val="22"/>
        </w:rPr>
        <w:t>Projects Handled</w:t>
      </w:r>
      <w:r>
        <w:rPr>
          <w:rFonts w:ascii="Calibri" w:hAnsi="Calibri" w:cs="Calibri"/>
          <w:b/>
          <w:smallCaps/>
          <w:color w:val="002060"/>
          <w:sz w:val="22"/>
          <w:szCs w:val="22"/>
        </w:rPr>
        <w:tab/>
      </w:r>
    </w:p>
    <w:tbl>
      <w:tblPr>
        <w:tblW w:w="9360" w:type="dxa"/>
        <w:tblInd w:w="108" w:type="dxa"/>
        <w:shd w:val="clear" w:color="auto" w:fill="CCCCCC"/>
        <w:tblLook w:val="04A0" w:firstRow="1" w:lastRow="0" w:firstColumn="1" w:lastColumn="0" w:noHBand="0" w:noVBand="1"/>
      </w:tblPr>
      <w:tblGrid>
        <w:gridCol w:w="1459"/>
        <w:gridCol w:w="7901"/>
      </w:tblGrid>
      <w:tr w:rsidR="00D53474" w:rsidTr="00D53474">
        <w:trPr>
          <w:trHeight w:val="288"/>
        </w:trPr>
        <w:tc>
          <w:tcPr>
            <w:tcW w:w="1278" w:type="dxa"/>
            <w:shd w:val="clear" w:color="auto" w:fill="F2F2F2"/>
            <w:vAlign w:val="center"/>
            <w:hideMark/>
          </w:tcPr>
          <w:p w:rsidR="00D53474" w:rsidRDefault="00D53474">
            <w:pPr>
              <w:rPr>
                <w:rFonts w:ascii="Calibri" w:hAnsi="Calibri" w:cs="Calibri"/>
                <w:b/>
                <w:color w:val="000080"/>
                <w:sz w:val="22"/>
                <w:szCs w:val="22"/>
              </w:rPr>
            </w:pPr>
            <w:r>
              <w:rPr>
                <w:rFonts w:ascii="Calibri" w:hAnsi="Calibri" w:cs="Calibri"/>
                <w:b/>
                <w:color w:val="000080"/>
                <w:sz w:val="22"/>
                <w:szCs w:val="22"/>
              </w:rPr>
              <w:br w:type="page"/>
              <w:t>Title:</w:t>
            </w:r>
          </w:p>
        </w:tc>
        <w:tc>
          <w:tcPr>
            <w:tcW w:w="8082" w:type="dxa"/>
            <w:shd w:val="clear" w:color="auto" w:fill="F2F2F2"/>
            <w:vAlign w:val="center"/>
            <w:hideMark/>
          </w:tcPr>
          <w:p w:rsidR="00D53474" w:rsidRDefault="00D53474">
            <w:pPr>
              <w:rPr>
                <w:rFonts w:eastAsia="Calibri" w:cs="Calibri"/>
              </w:rPr>
            </w:pPr>
            <w:r>
              <w:rPr>
                <w:rFonts w:ascii="Calibri" w:hAnsi="Calibri" w:cs="Calibri"/>
                <w:b/>
                <w:color w:val="000080"/>
                <w:sz w:val="22"/>
                <w:szCs w:val="22"/>
              </w:rPr>
              <w:t>Insurance- Financial Sub Ledger (FSL)</w:t>
            </w:r>
          </w:p>
        </w:tc>
      </w:tr>
      <w:tr w:rsidR="00D53474" w:rsidTr="00D53474">
        <w:trPr>
          <w:trHeight w:val="288"/>
        </w:trPr>
        <w:tc>
          <w:tcPr>
            <w:tcW w:w="1278" w:type="dxa"/>
            <w:shd w:val="clear" w:color="auto" w:fill="F2F2F2"/>
            <w:vAlign w:val="center"/>
            <w:hideMark/>
          </w:tcPr>
          <w:p w:rsidR="00D53474" w:rsidRDefault="00D53474">
            <w:pPr>
              <w:rPr>
                <w:rFonts w:ascii="Calibri" w:hAnsi="Calibri" w:cs="Calibri"/>
                <w:b/>
                <w:color w:val="000080"/>
                <w:sz w:val="22"/>
                <w:szCs w:val="22"/>
              </w:rPr>
            </w:pPr>
            <w:r>
              <w:rPr>
                <w:rFonts w:ascii="Calibri" w:hAnsi="Calibri" w:cs="Calibri"/>
                <w:b/>
                <w:color w:val="000080"/>
                <w:sz w:val="22"/>
                <w:szCs w:val="22"/>
              </w:rPr>
              <w:t>Client:</w:t>
            </w:r>
          </w:p>
        </w:tc>
        <w:tc>
          <w:tcPr>
            <w:tcW w:w="8082" w:type="dxa"/>
            <w:shd w:val="clear" w:color="auto" w:fill="F2F2F2"/>
            <w:vAlign w:val="center"/>
            <w:hideMark/>
          </w:tcPr>
          <w:p w:rsidR="00D53474" w:rsidRDefault="00D53474">
            <w:pPr>
              <w:rPr>
                <w:rFonts w:ascii="Calibri" w:hAnsi="Calibri" w:cs="Calibri"/>
                <w:b/>
                <w:color w:val="000080"/>
                <w:sz w:val="22"/>
                <w:szCs w:val="22"/>
              </w:rPr>
            </w:pPr>
            <w:r>
              <w:rPr>
                <w:rFonts w:ascii="Calibri" w:hAnsi="Calibri" w:cs="Calibri"/>
                <w:b/>
                <w:color w:val="000080"/>
                <w:sz w:val="22"/>
                <w:szCs w:val="22"/>
              </w:rPr>
              <w:t>XL Insurance</w:t>
            </w:r>
          </w:p>
        </w:tc>
      </w:tr>
      <w:tr w:rsidR="00D53474" w:rsidTr="00D53474">
        <w:trPr>
          <w:trHeight w:val="288"/>
        </w:trPr>
        <w:tc>
          <w:tcPr>
            <w:tcW w:w="1278" w:type="dxa"/>
            <w:shd w:val="clear" w:color="auto" w:fill="F2F2F2"/>
            <w:vAlign w:val="center"/>
            <w:hideMark/>
          </w:tcPr>
          <w:p w:rsidR="00D53474" w:rsidRDefault="00D53474">
            <w:pPr>
              <w:rPr>
                <w:rFonts w:ascii="Calibri" w:hAnsi="Calibri" w:cs="Calibri"/>
                <w:b/>
                <w:color w:val="000080"/>
                <w:sz w:val="22"/>
                <w:szCs w:val="22"/>
              </w:rPr>
            </w:pPr>
            <w:r>
              <w:rPr>
                <w:rFonts w:ascii="Calibri" w:hAnsi="Calibri" w:cs="Calibri"/>
                <w:b/>
                <w:color w:val="000080"/>
                <w:sz w:val="22"/>
                <w:szCs w:val="22"/>
              </w:rPr>
              <w:t>Duration:</w:t>
            </w:r>
          </w:p>
        </w:tc>
        <w:tc>
          <w:tcPr>
            <w:tcW w:w="8082" w:type="dxa"/>
            <w:shd w:val="clear" w:color="auto" w:fill="F2F2F2"/>
            <w:vAlign w:val="center"/>
            <w:hideMark/>
          </w:tcPr>
          <w:p w:rsidR="00D53474" w:rsidRDefault="00D53474">
            <w:pPr>
              <w:rPr>
                <w:rFonts w:ascii="Calibri" w:hAnsi="Calibri" w:cs="Calibri"/>
                <w:b/>
                <w:color w:val="000080"/>
                <w:sz w:val="22"/>
                <w:szCs w:val="22"/>
              </w:rPr>
            </w:pPr>
            <w:r>
              <w:rPr>
                <w:rFonts w:ascii="Calibri" w:hAnsi="Calibri" w:cs="Calibri"/>
                <w:b/>
                <w:color w:val="000080"/>
                <w:sz w:val="22"/>
                <w:szCs w:val="22"/>
              </w:rPr>
              <w:t xml:space="preserve">November 2015 – January 2017 </w:t>
            </w:r>
          </w:p>
        </w:tc>
      </w:tr>
      <w:tr w:rsidR="00D53474" w:rsidTr="00D53474">
        <w:trPr>
          <w:trHeight w:val="288"/>
        </w:trPr>
        <w:tc>
          <w:tcPr>
            <w:tcW w:w="1278" w:type="dxa"/>
            <w:shd w:val="clear" w:color="auto" w:fill="F2F2F2"/>
            <w:vAlign w:val="center"/>
            <w:hideMark/>
          </w:tcPr>
          <w:p w:rsidR="00D53474" w:rsidRDefault="00D53474">
            <w:pPr>
              <w:rPr>
                <w:rFonts w:ascii="Calibri" w:hAnsi="Calibri" w:cs="Calibri"/>
                <w:b/>
                <w:color w:val="000080"/>
                <w:sz w:val="22"/>
                <w:szCs w:val="22"/>
              </w:rPr>
            </w:pPr>
            <w:r>
              <w:rPr>
                <w:rFonts w:ascii="Calibri" w:hAnsi="Calibri" w:cs="Calibri"/>
                <w:b/>
                <w:color w:val="000080"/>
                <w:sz w:val="22"/>
                <w:szCs w:val="22"/>
              </w:rPr>
              <w:t>Team:</w:t>
            </w:r>
          </w:p>
        </w:tc>
        <w:tc>
          <w:tcPr>
            <w:tcW w:w="8082" w:type="dxa"/>
            <w:shd w:val="clear" w:color="auto" w:fill="F2F2F2"/>
            <w:vAlign w:val="center"/>
            <w:hideMark/>
          </w:tcPr>
          <w:p w:rsidR="00D53474" w:rsidRDefault="00D53474">
            <w:pPr>
              <w:rPr>
                <w:rFonts w:ascii="Calibri" w:hAnsi="Calibri" w:cs="Calibri"/>
                <w:b/>
                <w:color w:val="000080"/>
                <w:sz w:val="22"/>
                <w:szCs w:val="22"/>
              </w:rPr>
            </w:pPr>
            <w:r>
              <w:rPr>
                <w:rFonts w:ascii="Calibri" w:hAnsi="Calibri" w:cs="Calibri"/>
                <w:b/>
                <w:color w:val="000080"/>
                <w:sz w:val="22"/>
                <w:szCs w:val="22"/>
              </w:rPr>
              <w:t>14</w:t>
            </w:r>
          </w:p>
        </w:tc>
      </w:tr>
      <w:tr w:rsidR="00D53474" w:rsidTr="00D53474">
        <w:trPr>
          <w:trHeight w:val="288"/>
        </w:trPr>
        <w:tc>
          <w:tcPr>
            <w:tcW w:w="1278" w:type="dxa"/>
            <w:shd w:val="clear" w:color="auto" w:fill="F2F2F2"/>
            <w:vAlign w:val="center"/>
            <w:hideMark/>
          </w:tcPr>
          <w:p w:rsidR="00D53474" w:rsidRDefault="00D53474">
            <w:pPr>
              <w:rPr>
                <w:rFonts w:ascii="Calibri" w:hAnsi="Calibri" w:cs="Calibri"/>
                <w:b/>
                <w:color w:val="000080"/>
                <w:sz w:val="22"/>
                <w:szCs w:val="22"/>
              </w:rPr>
            </w:pPr>
            <w:r>
              <w:rPr>
                <w:rFonts w:ascii="Calibri" w:hAnsi="Calibri" w:cs="Calibri"/>
                <w:b/>
                <w:color w:val="000080"/>
                <w:sz w:val="22"/>
                <w:szCs w:val="22"/>
              </w:rPr>
              <w:lastRenderedPageBreak/>
              <w:t>Role:</w:t>
            </w:r>
          </w:p>
        </w:tc>
        <w:tc>
          <w:tcPr>
            <w:tcW w:w="8082" w:type="dxa"/>
            <w:shd w:val="clear" w:color="auto" w:fill="F2F2F2"/>
            <w:vAlign w:val="center"/>
            <w:hideMark/>
          </w:tcPr>
          <w:p w:rsidR="00D53474" w:rsidRDefault="00D53474">
            <w:pPr>
              <w:rPr>
                <w:rFonts w:ascii="Calibri" w:hAnsi="Calibri" w:cs="Calibri"/>
                <w:b/>
                <w:color w:val="000080"/>
                <w:sz w:val="22"/>
                <w:szCs w:val="22"/>
              </w:rPr>
            </w:pPr>
            <w:r>
              <w:rPr>
                <w:rFonts w:ascii="Calibri" w:hAnsi="Calibri" w:cs="Calibri"/>
                <w:b/>
                <w:color w:val="000080"/>
                <w:sz w:val="22"/>
                <w:szCs w:val="22"/>
              </w:rPr>
              <w:t>Programming Analyst-Developer</w:t>
            </w:r>
          </w:p>
        </w:tc>
      </w:tr>
      <w:tr w:rsidR="00D53474" w:rsidTr="00D53474">
        <w:trPr>
          <w:trHeight w:val="288"/>
        </w:trPr>
        <w:tc>
          <w:tcPr>
            <w:tcW w:w="1278" w:type="dxa"/>
            <w:shd w:val="clear" w:color="auto" w:fill="F2F2F2"/>
            <w:vAlign w:val="center"/>
            <w:hideMark/>
          </w:tcPr>
          <w:p w:rsidR="00D53474" w:rsidRDefault="00D53474">
            <w:pPr>
              <w:rPr>
                <w:rFonts w:ascii="Calibri" w:hAnsi="Calibri" w:cs="Calibri"/>
                <w:b/>
                <w:color w:val="000080"/>
                <w:sz w:val="22"/>
                <w:szCs w:val="22"/>
              </w:rPr>
            </w:pPr>
            <w:r>
              <w:rPr>
                <w:rFonts w:ascii="Calibri" w:hAnsi="Calibri" w:cs="Calibri"/>
                <w:b/>
                <w:color w:val="000080"/>
                <w:sz w:val="22"/>
                <w:szCs w:val="22"/>
              </w:rPr>
              <w:t>Environment:</w:t>
            </w:r>
          </w:p>
        </w:tc>
        <w:tc>
          <w:tcPr>
            <w:tcW w:w="8082" w:type="dxa"/>
            <w:shd w:val="clear" w:color="auto" w:fill="F2F2F2"/>
            <w:vAlign w:val="center"/>
            <w:hideMark/>
          </w:tcPr>
          <w:p w:rsidR="00D53474" w:rsidRDefault="00D53474">
            <w:pPr>
              <w:jc w:val="both"/>
              <w:rPr>
                <w:rFonts w:eastAsia="Calibri" w:cs="Calibri"/>
              </w:rPr>
            </w:pPr>
            <w:proofErr w:type="spellStart"/>
            <w:r>
              <w:rPr>
                <w:rFonts w:ascii="Calibri" w:hAnsi="Calibri" w:cs="Calibri"/>
                <w:b/>
                <w:color w:val="000080"/>
                <w:sz w:val="22"/>
                <w:szCs w:val="22"/>
              </w:rPr>
              <w:t>Informatica</w:t>
            </w:r>
            <w:proofErr w:type="spellEnd"/>
            <w:r>
              <w:rPr>
                <w:rFonts w:ascii="Calibri" w:hAnsi="Calibri" w:cs="Calibri"/>
                <w:b/>
                <w:color w:val="000080"/>
                <w:sz w:val="22"/>
                <w:szCs w:val="22"/>
              </w:rPr>
              <w:t xml:space="preserve"> 9.6, Oracle SQL Developer, SQL Server 2008</w:t>
            </w:r>
          </w:p>
        </w:tc>
      </w:tr>
    </w:tbl>
    <w:p w:rsidR="00D53474" w:rsidRDefault="00D53474" w:rsidP="00D53474">
      <w:pPr>
        <w:pStyle w:val="Bodytext"/>
        <w:spacing w:line="240" w:lineRule="auto"/>
        <w:jc w:val="both"/>
        <w:rPr>
          <w:rFonts w:ascii="Calibri" w:hAnsi="Calibri" w:cs="Calibri"/>
          <w:b/>
          <w:sz w:val="22"/>
          <w:szCs w:val="22"/>
        </w:rPr>
      </w:pPr>
    </w:p>
    <w:p w:rsidR="00D53474" w:rsidRDefault="00D53474" w:rsidP="00D53474">
      <w:pPr>
        <w:pStyle w:val="Bodytext"/>
        <w:spacing w:line="240" w:lineRule="auto"/>
        <w:jc w:val="both"/>
        <w:rPr>
          <w:rFonts w:ascii="Calibri" w:hAnsi="Calibri" w:cs="Calibri"/>
          <w:b/>
          <w:sz w:val="22"/>
          <w:szCs w:val="22"/>
        </w:rPr>
      </w:pPr>
      <w:r>
        <w:rPr>
          <w:rFonts w:ascii="Calibri" w:hAnsi="Calibri" w:cs="Calibri"/>
          <w:b/>
          <w:sz w:val="22"/>
          <w:szCs w:val="22"/>
        </w:rPr>
        <w:t xml:space="preserve">Description:  </w:t>
      </w:r>
    </w:p>
    <w:p w:rsidR="00D53474" w:rsidRDefault="00D53474" w:rsidP="00D53474">
      <w:pPr>
        <w:jc w:val="both"/>
        <w:rPr>
          <w:rFonts w:ascii="Calibri" w:hAnsi="Calibri" w:cs="Calibri"/>
          <w:color w:val="002060"/>
          <w:sz w:val="22"/>
          <w:szCs w:val="22"/>
        </w:rPr>
      </w:pPr>
      <w:r>
        <w:rPr>
          <w:rFonts w:ascii="Calibri" w:hAnsi="Calibri" w:cs="Calibri"/>
          <w:color w:val="002060"/>
          <w:sz w:val="22"/>
          <w:szCs w:val="22"/>
        </w:rPr>
        <w:t>XL Insurance is one of the largest and most successful insurance organizations in Africa, Asia, Australia, Europe, North America and South America. The company is organized into two operating segments – Insurance and Reinsurance. Its Insurance segment provides commercial property, casualty, professional liability, environmental liability etc. The Reinsurance segment provides casualty, property risk (including energy and engineering), property catastrophe, marine, aviation, and other specialty reinsurance globally.</w:t>
      </w:r>
    </w:p>
    <w:p w:rsidR="00D53474" w:rsidRDefault="00D53474" w:rsidP="00D53474">
      <w:pPr>
        <w:jc w:val="both"/>
        <w:rPr>
          <w:rFonts w:ascii="Calibri" w:hAnsi="Calibri" w:cs="Calibri"/>
          <w:color w:val="002060"/>
          <w:sz w:val="22"/>
          <w:szCs w:val="22"/>
        </w:rPr>
      </w:pPr>
    </w:p>
    <w:p w:rsidR="00D53474" w:rsidRDefault="00D53474" w:rsidP="00D53474">
      <w:pPr>
        <w:jc w:val="both"/>
        <w:rPr>
          <w:rFonts w:ascii="Calibri" w:hAnsi="Calibri" w:cs="Calibri"/>
          <w:color w:val="002060"/>
          <w:sz w:val="22"/>
          <w:szCs w:val="22"/>
        </w:rPr>
      </w:pPr>
      <w:r>
        <w:rPr>
          <w:rFonts w:ascii="Calibri" w:hAnsi="Calibri" w:cs="Calibri"/>
          <w:color w:val="002060"/>
          <w:sz w:val="22"/>
          <w:szCs w:val="22"/>
        </w:rPr>
        <w:t>FSL focuses on streamlining and standardizing the accounting process to enable a more flexible close process and providing data transparency in accounting transactions. The calculations engine will establish a single accounting rules tool set. The Accounting Calculation Engines have individual engines for each accounting calculation.</w:t>
      </w:r>
    </w:p>
    <w:p w:rsidR="00D53474" w:rsidRDefault="00D53474" w:rsidP="00D53474">
      <w:pPr>
        <w:jc w:val="both"/>
        <w:rPr>
          <w:rFonts w:eastAsia="Calibri" w:cs="Calibri"/>
        </w:rPr>
      </w:pPr>
    </w:p>
    <w:p w:rsidR="00D53474" w:rsidRDefault="00D53474" w:rsidP="00D53474">
      <w:pPr>
        <w:pStyle w:val="Bodytext"/>
        <w:spacing w:line="240" w:lineRule="auto"/>
        <w:jc w:val="both"/>
        <w:rPr>
          <w:rFonts w:ascii="Calibri" w:hAnsi="Calibri" w:cs="Calibri"/>
          <w:b/>
          <w:sz w:val="22"/>
          <w:szCs w:val="22"/>
        </w:rPr>
      </w:pPr>
      <w:r>
        <w:rPr>
          <w:rFonts w:ascii="Calibri" w:hAnsi="Calibri" w:cs="Calibri"/>
          <w:b/>
          <w:sz w:val="22"/>
          <w:szCs w:val="22"/>
        </w:rPr>
        <w:t>Responsibilities:</w:t>
      </w:r>
    </w:p>
    <w:p w:rsidR="00D53474" w:rsidRDefault="00D53474" w:rsidP="00D53474">
      <w:pPr>
        <w:numPr>
          <w:ilvl w:val="0"/>
          <w:numId w:val="5"/>
        </w:numPr>
        <w:rPr>
          <w:rFonts w:ascii="Calibri" w:hAnsi="Calibri" w:cs="Calibri"/>
          <w:bCs/>
          <w:snapToGrid w:val="0"/>
          <w:color w:val="002060"/>
          <w:sz w:val="22"/>
          <w:szCs w:val="22"/>
        </w:rPr>
      </w:pPr>
      <w:r>
        <w:rPr>
          <w:rFonts w:ascii="Calibri" w:hAnsi="Calibri" w:cs="Calibri"/>
          <w:bCs/>
          <w:snapToGrid w:val="0"/>
          <w:color w:val="002060"/>
          <w:sz w:val="22"/>
          <w:szCs w:val="22"/>
        </w:rPr>
        <w:t>Implemented complex mappings and ensured performance tuned code was delivered within the given time frame.</w:t>
      </w:r>
    </w:p>
    <w:p w:rsidR="00D53474" w:rsidRDefault="00D53474" w:rsidP="00D53474">
      <w:pPr>
        <w:numPr>
          <w:ilvl w:val="0"/>
          <w:numId w:val="5"/>
        </w:numPr>
        <w:rPr>
          <w:rFonts w:ascii="Calibri" w:hAnsi="Calibri" w:cs="Calibri"/>
          <w:bCs/>
          <w:snapToGrid w:val="0"/>
          <w:color w:val="002060"/>
          <w:sz w:val="22"/>
          <w:szCs w:val="22"/>
        </w:rPr>
      </w:pPr>
      <w:r>
        <w:rPr>
          <w:rFonts w:ascii="Calibri" w:hAnsi="Calibri" w:cs="Calibri"/>
          <w:bCs/>
          <w:snapToGrid w:val="0"/>
          <w:color w:val="002060"/>
          <w:sz w:val="22"/>
          <w:szCs w:val="22"/>
        </w:rPr>
        <w:t>Understand process flow from upstream to downstream.</w:t>
      </w:r>
    </w:p>
    <w:p w:rsidR="00D53474" w:rsidRDefault="00D53474" w:rsidP="00D53474">
      <w:pPr>
        <w:pStyle w:val="NoSpacing"/>
        <w:numPr>
          <w:ilvl w:val="0"/>
          <w:numId w:val="5"/>
        </w:numPr>
        <w:rPr>
          <w:rFonts w:cs="Calibri"/>
          <w:bCs/>
          <w:snapToGrid w:val="0"/>
          <w:color w:val="1F3864"/>
        </w:rPr>
      </w:pPr>
      <w:r>
        <w:rPr>
          <w:color w:val="1F3864"/>
        </w:rPr>
        <w:t>Analysis, coding and Unit Testing of Change request/enhancement received from the Client is done at right time.</w:t>
      </w:r>
    </w:p>
    <w:p w:rsidR="00D53474" w:rsidRDefault="00D53474" w:rsidP="00D53474">
      <w:pPr>
        <w:pStyle w:val="tahoma"/>
        <w:numPr>
          <w:ilvl w:val="0"/>
          <w:numId w:val="5"/>
        </w:numPr>
        <w:tabs>
          <w:tab w:val="left" w:pos="720"/>
        </w:tabs>
        <w:jc w:val="left"/>
        <w:rPr>
          <w:rStyle w:val="pslongeditbox1"/>
          <w:rFonts w:ascii="Calibri" w:hAnsi="Calibri" w:cs="Calibri"/>
          <w:color w:val="1F3864"/>
          <w:sz w:val="22"/>
          <w:szCs w:val="22"/>
        </w:rPr>
      </w:pPr>
      <w:r>
        <w:rPr>
          <w:rFonts w:ascii="Calibri" w:hAnsi="Calibri" w:cs="Calibri"/>
          <w:bCs/>
          <w:color w:val="1F3864"/>
          <w:sz w:val="22"/>
          <w:szCs w:val="22"/>
        </w:rPr>
        <w:t xml:space="preserve">Created and updated functional and reference documentation and </w:t>
      </w:r>
      <w:r>
        <w:rPr>
          <w:rStyle w:val="pslongeditbox1"/>
          <w:rFonts w:ascii="Calibri" w:hAnsi="Calibri" w:cs="Calibri"/>
          <w:color w:val="1F3864"/>
          <w:sz w:val="22"/>
          <w:szCs w:val="22"/>
        </w:rPr>
        <w:t xml:space="preserve">actively participated in the weekly and monthly calls as expected by the customer. </w:t>
      </w:r>
    </w:p>
    <w:p w:rsidR="00D53474" w:rsidRDefault="00D53474" w:rsidP="00D53474">
      <w:pPr>
        <w:pStyle w:val="tahoma"/>
        <w:numPr>
          <w:ilvl w:val="0"/>
          <w:numId w:val="5"/>
        </w:numPr>
        <w:tabs>
          <w:tab w:val="left" w:pos="720"/>
        </w:tabs>
        <w:jc w:val="left"/>
        <w:rPr>
          <w:color w:val="002060"/>
        </w:rPr>
      </w:pPr>
      <w:r>
        <w:rPr>
          <w:rFonts w:ascii="Calibri" w:hAnsi="Calibri" w:cs="Calibri"/>
          <w:bCs/>
          <w:snapToGrid w:val="0"/>
          <w:color w:val="002060"/>
          <w:sz w:val="22"/>
          <w:szCs w:val="22"/>
        </w:rPr>
        <w:t>Received appreciations for being a proactive problem solver and an excellent communicator for the database deployment process change.</w:t>
      </w:r>
    </w:p>
    <w:p w:rsidR="00D53474" w:rsidRDefault="00D53474" w:rsidP="00D53474">
      <w:pPr>
        <w:numPr>
          <w:ilvl w:val="0"/>
          <w:numId w:val="5"/>
        </w:numPr>
        <w:rPr>
          <w:rFonts w:ascii="Calibri" w:hAnsi="Calibri" w:cs="Calibri"/>
          <w:bCs/>
          <w:snapToGrid w:val="0"/>
          <w:color w:val="002060"/>
          <w:sz w:val="22"/>
          <w:szCs w:val="22"/>
        </w:rPr>
      </w:pPr>
      <w:r>
        <w:rPr>
          <w:rFonts w:ascii="Calibri" w:hAnsi="Calibri" w:cs="Calibri"/>
          <w:bCs/>
          <w:snapToGrid w:val="0"/>
          <w:color w:val="002060"/>
          <w:sz w:val="22"/>
          <w:szCs w:val="22"/>
        </w:rPr>
        <w:t>Deployed corrected code with no defects.</w:t>
      </w:r>
    </w:p>
    <w:p w:rsidR="00D53474" w:rsidRDefault="00D53474" w:rsidP="00D53474">
      <w:pPr>
        <w:ind w:left="720"/>
        <w:rPr>
          <w:rFonts w:ascii="Calibri" w:hAnsi="Calibri" w:cs="Calibri"/>
          <w:bCs/>
          <w:snapToGrid w:val="0"/>
          <w:color w:val="002060"/>
          <w:sz w:val="22"/>
          <w:szCs w:val="22"/>
        </w:rPr>
      </w:pPr>
    </w:p>
    <w:p w:rsidR="00D53474" w:rsidRDefault="00D53474" w:rsidP="00D53474">
      <w:pPr>
        <w:pStyle w:val="ExperienceBlockChar"/>
        <w:ind w:left="0"/>
        <w:jc w:val="both"/>
        <w:rPr>
          <w:rFonts w:ascii="Arial" w:hAnsi="Arial" w:cs="Arial"/>
          <w:sz w:val="20"/>
          <w:szCs w:val="20"/>
        </w:rPr>
      </w:pPr>
    </w:p>
    <w:p w:rsidR="00D53474" w:rsidRDefault="00D53474" w:rsidP="00D53474">
      <w:pPr>
        <w:pBdr>
          <w:bottom w:val="single" w:sz="4" w:space="1" w:color="auto"/>
        </w:pBdr>
        <w:shd w:val="clear" w:color="auto" w:fill="F2F2F2"/>
        <w:tabs>
          <w:tab w:val="left" w:pos="3270"/>
        </w:tabs>
        <w:jc w:val="both"/>
        <w:rPr>
          <w:rFonts w:ascii="Calibri" w:hAnsi="Calibri" w:cs="Calibri"/>
          <w:b/>
          <w:color w:val="000080"/>
          <w:sz w:val="22"/>
          <w:szCs w:val="22"/>
        </w:rPr>
      </w:pPr>
      <w:r>
        <w:rPr>
          <w:rFonts w:ascii="Calibri" w:hAnsi="Calibri" w:cs="Calibri"/>
          <w:b/>
          <w:color w:val="000080"/>
          <w:sz w:val="22"/>
          <w:szCs w:val="22"/>
        </w:rPr>
        <w:t>Personal Profile</w:t>
      </w:r>
    </w:p>
    <w:p w:rsidR="00D53474" w:rsidRDefault="00D53474" w:rsidP="00D53474">
      <w:pPr>
        <w:tabs>
          <w:tab w:val="left" w:pos="3270"/>
        </w:tabs>
        <w:jc w:val="both"/>
        <w:rPr>
          <w:rFonts w:ascii="Arial" w:hAnsi="Arial" w:cs="Arial"/>
          <w:b/>
          <w:bCs/>
          <w:color w:val="002060"/>
          <w:sz w:val="20"/>
          <w:szCs w:val="20"/>
          <w:u w:val="single"/>
        </w:rPr>
      </w:pPr>
    </w:p>
    <w:p w:rsidR="00D53474" w:rsidRDefault="00D53474" w:rsidP="00D53474">
      <w:pPr>
        <w:ind w:left="720"/>
        <w:jc w:val="both"/>
        <w:rPr>
          <w:rFonts w:ascii="Calibri" w:hAnsi="Calibri" w:cs="Calibri"/>
          <w:color w:val="002060"/>
          <w:sz w:val="22"/>
          <w:szCs w:val="22"/>
        </w:rPr>
      </w:pPr>
      <w:r>
        <w:rPr>
          <w:rFonts w:ascii="Calibri" w:hAnsi="Calibri" w:cs="Calibri"/>
          <w:color w:val="002060"/>
          <w:sz w:val="22"/>
          <w:szCs w:val="22"/>
        </w:rPr>
        <w:t>Date of Birth</w:t>
      </w:r>
      <w:r>
        <w:rPr>
          <w:rFonts w:ascii="Calibri" w:hAnsi="Calibri" w:cs="Calibri"/>
          <w:color w:val="002060"/>
          <w:sz w:val="22"/>
          <w:szCs w:val="22"/>
        </w:rPr>
        <w:tab/>
      </w:r>
      <w:r>
        <w:rPr>
          <w:rFonts w:ascii="Calibri" w:hAnsi="Calibri" w:cs="Calibri"/>
          <w:color w:val="002060"/>
          <w:sz w:val="22"/>
          <w:szCs w:val="22"/>
        </w:rPr>
        <w:tab/>
      </w:r>
      <w:r>
        <w:rPr>
          <w:rFonts w:ascii="Calibri" w:hAnsi="Calibri" w:cs="Calibri"/>
          <w:color w:val="002060"/>
          <w:sz w:val="22"/>
          <w:szCs w:val="22"/>
        </w:rPr>
        <w:tab/>
        <w:t xml:space="preserve">: </w:t>
      </w:r>
      <w:r>
        <w:rPr>
          <w:rFonts w:ascii="Calibri" w:hAnsi="Calibri" w:cs="Calibri"/>
          <w:color w:val="002060"/>
          <w:sz w:val="22"/>
          <w:szCs w:val="22"/>
        </w:rPr>
        <w:tab/>
        <w:t>January 12, 1993</w:t>
      </w:r>
    </w:p>
    <w:p w:rsidR="00D53474" w:rsidRDefault="00D53474" w:rsidP="00D53474">
      <w:pPr>
        <w:ind w:left="720"/>
        <w:jc w:val="both"/>
        <w:rPr>
          <w:rFonts w:ascii="Calibri" w:hAnsi="Calibri" w:cs="Calibri"/>
          <w:color w:val="002060"/>
          <w:sz w:val="22"/>
          <w:szCs w:val="22"/>
        </w:rPr>
      </w:pPr>
      <w:r>
        <w:rPr>
          <w:rFonts w:ascii="Calibri" w:hAnsi="Calibri" w:cs="Calibri"/>
          <w:color w:val="002060"/>
          <w:sz w:val="22"/>
          <w:szCs w:val="22"/>
        </w:rPr>
        <w:t>Marital Status</w:t>
      </w:r>
      <w:r>
        <w:rPr>
          <w:rFonts w:ascii="Calibri" w:hAnsi="Calibri" w:cs="Calibri"/>
          <w:color w:val="002060"/>
          <w:sz w:val="22"/>
          <w:szCs w:val="22"/>
        </w:rPr>
        <w:tab/>
      </w:r>
      <w:r>
        <w:rPr>
          <w:rFonts w:ascii="Calibri" w:hAnsi="Calibri" w:cs="Calibri"/>
          <w:color w:val="002060"/>
          <w:sz w:val="22"/>
          <w:szCs w:val="22"/>
        </w:rPr>
        <w:tab/>
      </w:r>
      <w:r>
        <w:rPr>
          <w:rFonts w:ascii="Calibri" w:hAnsi="Calibri" w:cs="Calibri"/>
          <w:color w:val="002060"/>
          <w:sz w:val="22"/>
          <w:szCs w:val="22"/>
        </w:rPr>
        <w:tab/>
        <w:t xml:space="preserve">: </w:t>
      </w:r>
      <w:r>
        <w:rPr>
          <w:rFonts w:ascii="Calibri" w:hAnsi="Calibri" w:cs="Calibri"/>
          <w:color w:val="002060"/>
          <w:sz w:val="22"/>
          <w:szCs w:val="22"/>
        </w:rPr>
        <w:tab/>
        <w:t>Married</w:t>
      </w:r>
    </w:p>
    <w:p w:rsidR="00D53474" w:rsidRDefault="00D53474" w:rsidP="00D53474">
      <w:pPr>
        <w:ind w:left="720"/>
        <w:jc w:val="both"/>
        <w:rPr>
          <w:rFonts w:ascii="Calibri" w:hAnsi="Calibri" w:cs="Calibri"/>
          <w:color w:val="002060"/>
          <w:sz w:val="22"/>
          <w:szCs w:val="22"/>
        </w:rPr>
      </w:pPr>
      <w:r>
        <w:rPr>
          <w:rFonts w:ascii="Calibri" w:hAnsi="Calibri" w:cs="Calibri"/>
          <w:color w:val="002060"/>
          <w:sz w:val="22"/>
          <w:szCs w:val="22"/>
        </w:rPr>
        <w:t>Gender</w:t>
      </w:r>
      <w:r>
        <w:rPr>
          <w:rFonts w:ascii="Calibri" w:hAnsi="Calibri" w:cs="Calibri"/>
          <w:color w:val="002060"/>
          <w:sz w:val="22"/>
          <w:szCs w:val="22"/>
        </w:rPr>
        <w:tab/>
      </w:r>
      <w:r>
        <w:rPr>
          <w:rFonts w:ascii="Calibri" w:hAnsi="Calibri" w:cs="Calibri"/>
          <w:color w:val="002060"/>
          <w:sz w:val="22"/>
          <w:szCs w:val="22"/>
        </w:rPr>
        <w:tab/>
      </w:r>
      <w:r>
        <w:rPr>
          <w:rFonts w:ascii="Calibri" w:hAnsi="Calibri" w:cs="Calibri"/>
          <w:color w:val="002060"/>
          <w:sz w:val="22"/>
          <w:szCs w:val="22"/>
        </w:rPr>
        <w:tab/>
      </w:r>
      <w:r>
        <w:rPr>
          <w:rFonts w:ascii="Calibri" w:hAnsi="Calibri" w:cs="Calibri"/>
          <w:color w:val="002060"/>
          <w:sz w:val="22"/>
          <w:szCs w:val="22"/>
        </w:rPr>
        <w:tab/>
        <w:t xml:space="preserve">: </w:t>
      </w:r>
      <w:r>
        <w:rPr>
          <w:rFonts w:ascii="Calibri" w:hAnsi="Calibri" w:cs="Calibri"/>
          <w:color w:val="002060"/>
          <w:sz w:val="22"/>
          <w:szCs w:val="22"/>
        </w:rPr>
        <w:tab/>
        <w:t>Female</w:t>
      </w:r>
    </w:p>
    <w:p w:rsidR="00D53474" w:rsidRDefault="00D53474" w:rsidP="00D53474">
      <w:pPr>
        <w:ind w:left="720"/>
        <w:jc w:val="both"/>
        <w:rPr>
          <w:rFonts w:ascii="Calibri" w:hAnsi="Calibri" w:cs="Calibri"/>
          <w:color w:val="002060"/>
          <w:sz w:val="22"/>
          <w:szCs w:val="22"/>
        </w:rPr>
      </w:pPr>
      <w:r>
        <w:rPr>
          <w:rFonts w:ascii="Calibri" w:hAnsi="Calibri" w:cs="Calibri"/>
          <w:color w:val="002060"/>
          <w:sz w:val="22"/>
          <w:szCs w:val="22"/>
        </w:rPr>
        <w:t>Languages</w:t>
      </w:r>
      <w:r>
        <w:rPr>
          <w:rFonts w:ascii="Calibri" w:hAnsi="Calibri" w:cs="Calibri"/>
          <w:color w:val="002060"/>
          <w:sz w:val="22"/>
          <w:szCs w:val="22"/>
        </w:rPr>
        <w:tab/>
      </w:r>
      <w:r>
        <w:rPr>
          <w:rFonts w:ascii="Calibri" w:hAnsi="Calibri" w:cs="Calibri"/>
          <w:color w:val="002060"/>
          <w:sz w:val="22"/>
          <w:szCs w:val="22"/>
        </w:rPr>
        <w:tab/>
      </w:r>
      <w:r>
        <w:rPr>
          <w:rFonts w:ascii="Calibri" w:hAnsi="Calibri" w:cs="Calibri"/>
          <w:color w:val="002060"/>
          <w:sz w:val="22"/>
          <w:szCs w:val="22"/>
        </w:rPr>
        <w:tab/>
        <w:t>:</w:t>
      </w:r>
      <w:r>
        <w:rPr>
          <w:rFonts w:ascii="Calibri" w:hAnsi="Calibri" w:cs="Calibri"/>
          <w:color w:val="002060"/>
          <w:sz w:val="22"/>
          <w:szCs w:val="22"/>
        </w:rPr>
        <w:tab/>
        <w:t>English, Hindi, Malayalam, Tamil</w:t>
      </w:r>
    </w:p>
    <w:p w:rsidR="00D53474" w:rsidRDefault="00D53474" w:rsidP="00D53474">
      <w:pPr>
        <w:ind w:left="720"/>
        <w:jc w:val="both"/>
        <w:rPr>
          <w:rFonts w:ascii="Calibri" w:hAnsi="Calibri" w:cs="Calibri"/>
          <w:color w:val="002060"/>
          <w:sz w:val="22"/>
          <w:szCs w:val="22"/>
        </w:rPr>
      </w:pPr>
      <w:r>
        <w:rPr>
          <w:rFonts w:ascii="Calibri" w:hAnsi="Calibri" w:cs="Calibri"/>
          <w:color w:val="002060"/>
          <w:sz w:val="22"/>
          <w:szCs w:val="22"/>
        </w:rPr>
        <w:t>Nationality</w:t>
      </w:r>
      <w:r>
        <w:rPr>
          <w:rFonts w:ascii="Calibri" w:hAnsi="Calibri" w:cs="Calibri"/>
          <w:color w:val="002060"/>
          <w:sz w:val="22"/>
          <w:szCs w:val="22"/>
        </w:rPr>
        <w:tab/>
      </w:r>
      <w:r>
        <w:rPr>
          <w:rFonts w:ascii="Calibri" w:hAnsi="Calibri" w:cs="Calibri"/>
          <w:color w:val="002060"/>
          <w:sz w:val="22"/>
          <w:szCs w:val="22"/>
        </w:rPr>
        <w:tab/>
      </w:r>
      <w:r>
        <w:rPr>
          <w:rFonts w:ascii="Calibri" w:hAnsi="Calibri" w:cs="Calibri"/>
          <w:color w:val="002060"/>
          <w:sz w:val="22"/>
          <w:szCs w:val="22"/>
        </w:rPr>
        <w:tab/>
        <w:t xml:space="preserve">: </w:t>
      </w:r>
      <w:r>
        <w:rPr>
          <w:rFonts w:ascii="Calibri" w:hAnsi="Calibri" w:cs="Calibri"/>
          <w:color w:val="002060"/>
          <w:sz w:val="22"/>
          <w:szCs w:val="22"/>
        </w:rPr>
        <w:tab/>
        <w:t>Indian</w:t>
      </w:r>
    </w:p>
    <w:p w:rsidR="00D53474" w:rsidRDefault="00D53474" w:rsidP="00D53474">
      <w:pPr>
        <w:ind w:left="720"/>
        <w:jc w:val="both"/>
        <w:rPr>
          <w:rFonts w:ascii="Calibri" w:hAnsi="Calibri" w:cs="Calibri"/>
          <w:color w:val="002060"/>
          <w:sz w:val="22"/>
          <w:szCs w:val="22"/>
          <w:lang w:val="en-IN"/>
        </w:rPr>
      </w:pPr>
      <w:r>
        <w:rPr>
          <w:rFonts w:ascii="Calibri" w:hAnsi="Calibri" w:cs="Calibri"/>
          <w:color w:val="002060"/>
          <w:sz w:val="22"/>
          <w:szCs w:val="22"/>
        </w:rPr>
        <w:t>Visa Type</w:t>
      </w:r>
      <w:r>
        <w:rPr>
          <w:rFonts w:ascii="Calibri" w:hAnsi="Calibri" w:cs="Calibri"/>
          <w:color w:val="002060"/>
          <w:sz w:val="22"/>
          <w:szCs w:val="22"/>
        </w:rPr>
        <w:tab/>
      </w:r>
      <w:r>
        <w:rPr>
          <w:rFonts w:ascii="Calibri" w:hAnsi="Calibri" w:cs="Calibri"/>
          <w:color w:val="002060"/>
          <w:sz w:val="22"/>
          <w:szCs w:val="22"/>
        </w:rPr>
        <w:tab/>
        <w:t xml:space="preserve">              : </w:t>
      </w:r>
      <w:r>
        <w:rPr>
          <w:rFonts w:ascii="Calibri" w:hAnsi="Calibri" w:cs="Calibri"/>
          <w:color w:val="002060"/>
          <w:sz w:val="22"/>
          <w:szCs w:val="22"/>
        </w:rPr>
        <w:tab/>
      </w:r>
      <w:r>
        <w:rPr>
          <w:rFonts w:ascii="Calibri" w:hAnsi="Calibri" w:cs="Calibri"/>
          <w:color w:val="002060"/>
          <w:sz w:val="22"/>
          <w:szCs w:val="22"/>
          <w:lang w:val="en-IN"/>
        </w:rPr>
        <w:t>Visit Visa</w:t>
      </w:r>
    </w:p>
    <w:p w:rsidR="00D53474" w:rsidRDefault="00D53474" w:rsidP="00D53474">
      <w:pPr>
        <w:ind w:left="720"/>
        <w:jc w:val="both"/>
        <w:rPr>
          <w:rFonts w:ascii="Arial" w:hAnsi="Arial" w:cs="Arial"/>
          <w:sz w:val="20"/>
          <w:szCs w:val="20"/>
        </w:rPr>
      </w:pPr>
    </w:p>
    <w:p w:rsidR="00D53474" w:rsidRDefault="00D53474" w:rsidP="00D53474">
      <w:pPr>
        <w:ind w:left="720"/>
        <w:jc w:val="both"/>
        <w:rPr>
          <w:rFonts w:ascii="Arial" w:hAnsi="Arial" w:cs="Arial"/>
          <w:sz w:val="20"/>
          <w:szCs w:val="20"/>
        </w:rPr>
      </w:pPr>
    </w:p>
    <w:p w:rsidR="00D53474" w:rsidRDefault="00D53474" w:rsidP="00D53474">
      <w:pPr>
        <w:ind w:left="720"/>
        <w:jc w:val="both"/>
        <w:rPr>
          <w:rFonts w:ascii="Arial" w:hAnsi="Arial" w:cs="Arial"/>
          <w:sz w:val="20"/>
          <w:szCs w:val="20"/>
        </w:rPr>
      </w:pPr>
    </w:p>
    <w:p w:rsidR="00D53474" w:rsidRDefault="00D53474" w:rsidP="00D53474">
      <w:pPr>
        <w:ind w:left="720"/>
        <w:jc w:val="both"/>
        <w:rPr>
          <w:rFonts w:ascii="Arial" w:hAnsi="Arial" w:cs="Arial"/>
          <w:sz w:val="20"/>
          <w:szCs w:val="20"/>
        </w:rPr>
      </w:pPr>
    </w:p>
    <w:p w:rsidR="00D53474" w:rsidRDefault="00D53474" w:rsidP="00D53474">
      <w:pPr>
        <w:ind w:left="720"/>
        <w:jc w:val="both"/>
        <w:rPr>
          <w:rFonts w:ascii="Arial" w:hAnsi="Arial" w:cs="Arial"/>
          <w:sz w:val="20"/>
          <w:szCs w:val="20"/>
        </w:rPr>
      </w:pPr>
    </w:p>
    <w:p w:rsidR="00D53474" w:rsidRDefault="00D53474" w:rsidP="00D53474">
      <w:pPr>
        <w:ind w:left="720"/>
        <w:jc w:val="both"/>
        <w:rPr>
          <w:rFonts w:ascii="Arial" w:hAnsi="Arial" w:cs="Arial"/>
          <w:sz w:val="20"/>
          <w:szCs w:val="20"/>
        </w:rPr>
      </w:pPr>
    </w:p>
    <w:p w:rsidR="00D53474" w:rsidRDefault="00D53474" w:rsidP="00D53474">
      <w:pPr>
        <w:ind w:left="720"/>
        <w:jc w:val="both"/>
        <w:rPr>
          <w:rFonts w:ascii="Arial" w:hAnsi="Arial" w:cs="Arial"/>
          <w:sz w:val="20"/>
          <w:szCs w:val="20"/>
        </w:rPr>
      </w:pPr>
    </w:p>
    <w:p w:rsidR="00D53474" w:rsidRDefault="00D53474" w:rsidP="00D53474">
      <w:pPr>
        <w:pBdr>
          <w:bottom w:val="single" w:sz="4" w:space="1" w:color="auto"/>
        </w:pBdr>
        <w:shd w:val="clear" w:color="auto" w:fill="F2F2F2"/>
        <w:tabs>
          <w:tab w:val="left" w:pos="3270"/>
        </w:tabs>
        <w:jc w:val="both"/>
        <w:rPr>
          <w:rFonts w:ascii="Calibri" w:hAnsi="Calibri" w:cs="Calibri"/>
          <w:b/>
          <w:color w:val="000080"/>
          <w:sz w:val="22"/>
          <w:szCs w:val="22"/>
        </w:rPr>
      </w:pPr>
      <w:r>
        <w:rPr>
          <w:rFonts w:ascii="Calibri" w:hAnsi="Calibri" w:cs="Calibri"/>
          <w:b/>
          <w:color w:val="000080"/>
          <w:sz w:val="22"/>
          <w:szCs w:val="22"/>
        </w:rPr>
        <w:t>Education:</w:t>
      </w:r>
    </w:p>
    <w:p w:rsidR="00D53474" w:rsidRDefault="00D53474" w:rsidP="00D53474">
      <w:pPr>
        <w:tabs>
          <w:tab w:val="left" w:pos="3270"/>
        </w:tabs>
        <w:jc w:val="both"/>
        <w:rPr>
          <w:rFonts w:ascii="Arial" w:hAnsi="Arial" w:cs="Arial"/>
          <w:b/>
          <w:sz w:val="20"/>
          <w:szCs w:val="20"/>
          <w:u w:val="single"/>
        </w:rPr>
      </w:pPr>
    </w:p>
    <w:tbl>
      <w:tblPr>
        <w:tblW w:w="927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890"/>
        <w:gridCol w:w="3122"/>
        <w:gridCol w:w="2034"/>
        <w:gridCol w:w="1238"/>
        <w:gridCol w:w="986"/>
      </w:tblGrid>
      <w:tr w:rsidR="00D53474" w:rsidTr="00D53474">
        <w:trPr>
          <w:trHeight w:val="620"/>
        </w:trPr>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3474" w:rsidRDefault="00D53474">
            <w:pPr>
              <w:jc w:val="center"/>
              <w:rPr>
                <w:rFonts w:ascii="Arial" w:hAnsi="Arial" w:cs="Arial"/>
                <w:b/>
                <w:caps/>
                <w:color w:val="002060"/>
                <w:sz w:val="20"/>
                <w:szCs w:val="20"/>
              </w:rPr>
            </w:pPr>
            <w:r>
              <w:rPr>
                <w:rFonts w:ascii="Arial" w:hAnsi="Arial" w:cs="Arial"/>
                <w:b/>
                <w:caps/>
                <w:color w:val="002060"/>
                <w:sz w:val="20"/>
                <w:szCs w:val="20"/>
              </w:rPr>
              <w:lastRenderedPageBreak/>
              <w:t>CLASS / COURSE</w:t>
            </w:r>
          </w:p>
        </w:tc>
        <w:tc>
          <w:tcPr>
            <w:tcW w:w="31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3474" w:rsidRDefault="00D53474">
            <w:pPr>
              <w:jc w:val="center"/>
              <w:rPr>
                <w:rFonts w:ascii="Arial" w:hAnsi="Arial" w:cs="Arial"/>
                <w:b/>
                <w:caps/>
                <w:color w:val="002060"/>
                <w:sz w:val="20"/>
                <w:szCs w:val="20"/>
              </w:rPr>
            </w:pPr>
            <w:r>
              <w:rPr>
                <w:rFonts w:ascii="Arial" w:hAnsi="Arial" w:cs="Arial"/>
                <w:b/>
                <w:caps/>
                <w:color w:val="002060"/>
                <w:sz w:val="20"/>
                <w:szCs w:val="20"/>
              </w:rPr>
              <w:t>NAME OF THE INSTITUTION</w:t>
            </w:r>
          </w:p>
        </w:tc>
        <w:tc>
          <w:tcPr>
            <w:tcW w:w="20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3474" w:rsidRDefault="00D53474">
            <w:pPr>
              <w:jc w:val="center"/>
              <w:rPr>
                <w:rFonts w:ascii="Arial" w:hAnsi="Arial" w:cs="Arial"/>
                <w:b/>
                <w:caps/>
                <w:color w:val="002060"/>
                <w:sz w:val="20"/>
                <w:szCs w:val="20"/>
              </w:rPr>
            </w:pPr>
            <w:r>
              <w:rPr>
                <w:rFonts w:ascii="Arial" w:hAnsi="Arial" w:cs="Arial"/>
                <w:b/>
                <w:caps/>
                <w:color w:val="002060"/>
                <w:sz w:val="20"/>
                <w:szCs w:val="20"/>
              </w:rPr>
              <w:t>BOARD OF  STUDY</w:t>
            </w:r>
          </w:p>
        </w:tc>
        <w:tc>
          <w:tcPr>
            <w:tcW w:w="12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3474" w:rsidRDefault="00D53474">
            <w:pPr>
              <w:jc w:val="center"/>
              <w:rPr>
                <w:rFonts w:ascii="Arial" w:hAnsi="Arial" w:cs="Arial"/>
                <w:b/>
                <w:caps/>
                <w:color w:val="002060"/>
                <w:sz w:val="20"/>
                <w:szCs w:val="20"/>
              </w:rPr>
            </w:pPr>
            <w:r>
              <w:rPr>
                <w:rFonts w:ascii="Arial" w:hAnsi="Arial" w:cs="Arial"/>
                <w:b/>
                <w:caps/>
                <w:color w:val="002060"/>
                <w:sz w:val="20"/>
                <w:szCs w:val="20"/>
              </w:rPr>
              <w:t>YEAR OF     passing</w:t>
            </w:r>
          </w:p>
        </w:tc>
        <w:tc>
          <w:tcPr>
            <w:tcW w:w="9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3474" w:rsidRDefault="00D53474">
            <w:pPr>
              <w:suppressAutoHyphens/>
              <w:jc w:val="center"/>
              <w:rPr>
                <w:rFonts w:ascii="Arial" w:hAnsi="Arial" w:cs="Arial"/>
                <w:b/>
                <w:caps/>
                <w:color w:val="002060"/>
                <w:sz w:val="20"/>
                <w:szCs w:val="20"/>
              </w:rPr>
            </w:pPr>
            <w:r>
              <w:rPr>
                <w:rFonts w:ascii="Arial" w:hAnsi="Arial" w:cs="Arial"/>
                <w:b/>
                <w:color w:val="002060"/>
                <w:sz w:val="20"/>
                <w:szCs w:val="20"/>
                <w:lang w:val="en-AU"/>
              </w:rPr>
              <w:t>MARKS %</w:t>
            </w:r>
          </w:p>
        </w:tc>
      </w:tr>
      <w:tr w:rsidR="00D53474" w:rsidTr="00D53474">
        <w:trPr>
          <w:trHeight w:hRule="exact" w:val="1180"/>
        </w:trPr>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3474" w:rsidRDefault="00D53474">
            <w:pPr>
              <w:jc w:val="center"/>
              <w:rPr>
                <w:rFonts w:ascii="Calibri" w:hAnsi="Calibri" w:cs="Calibri"/>
                <w:b/>
                <w:color w:val="002060"/>
                <w:sz w:val="22"/>
                <w:szCs w:val="22"/>
              </w:rPr>
            </w:pPr>
            <w:proofErr w:type="spellStart"/>
            <w:r>
              <w:rPr>
                <w:rFonts w:ascii="Calibri" w:hAnsi="Calibri" w:cs="Calibri"/>
                <w:b/>
                <w:color w:val="002060"/>
                <w:sz w:val="22"/>
                <w:szCs w:val="22"/>
              </w:rPr>
              <w:t>B.Tech</w:t>
            </w:r>
            <w:proofErr w:type="spellEnd"/>
            <w:r>
              <w:rPr>
                <w:rFonts w:ascii="Calibri" w:hAnsi="Calibri" w:cs="Calibri"/>
                <w:b/>
                <w:color w:val="002060"/>
                <w:sz w:val="22"/>
                <w:szCs w:val="22"/>
              </w:rPr>
              <w:t xml:space="preserve"> in </w:t>
            </w:r>
          </w:p>
          <w:p w:rsidR="00D53474" w:rsidRDefault="00D53474">
            <w:pPr>
              <w:jc w:val="center"/>
              <w:rPr>
                <w:rFonts w:ascii="Calibri" w:hAnsi="Calibri" w:cs="Calibri"/>
                <w:b/>
                <w:color w:val="002060"/>
                <w:sz w:val="22"/>
                <w:szCs w:val="22"/>
              </w:rPr>
            </w:pPr>
            <w:r>
              <w:rPr>
                <w:rFonts w:ascii="Calibri" w:hAnsi="Calibri" w:cs="Calibri"/>
                <w:b/>
                <w:color w:val="002060"/>
                <w:sz w:val="22"/>
                <w:szCs w:val="22"/>
              </w:rPr>
              <w:t>Computer science &amp; Engineering</w:t>
            </w:r>
          </w:p>
        </w:tc>
        <w:tc>
          <w:tcPr>
            <w:tcW w:w="3122" w:type="dxa"/>
            <w:tcBorders>
              <w:top w:val="single" w:sz="4" w:space="0" w:color="auto"/>
              <w:left w:val="single" w:sz="4" w:space="0" w:color="auto"/>
              <w:bottom w:val="single" w:sz="4" w:space="0" w:color="auto"/>
              <w:right w:val="single" w:sz="4" w:space="0" w:color="auto"/>
            </w:tcBorders>
            <w:vAlign w:val="center"/>
            <w:hideMark/>
          </w:tcPr>
          <w:p w:rsidR="00D53474" w:rsidRDefault="00D53474">
            <w:pPr>
              <w:jc w:val="center"/>
              <w:rPr>
                <w:rFonts w:ascii="Calibri" w:hAnsi="Calibri" w:cs="Calibri"/>
                <w:bCs/>
                <w:color w:val="002060"/>
                <w:sz w:val="22"/>
                <w:szCs w:val="22"/>
              </w:rPr>
            </w:pPr>
            <w:proofErr w:type="spellStart"/>
            <w:r>
              <w:rPr>
                <w:rFonts w:ascii="Calibri" w:hAnsi="Calibri" w:cs="Calibri"/>
                <w:bCs/>
                <w:color w:val="002060"/>
                <w:sz w:val="22"/>
                <w:szCs w:val="22"/>
                <w:lang w:val="en-IN"/>
              </w:rPr>
              <w:t>Karunya</w:t>
            </w:r>
            <w:proofErr w:type="spellEnd"/>
            <w:r>
              <w:rPr>
                <w:rFonts w:ascii="Calibri" w:hAnsi="Calibri" w:cs="Calibri"/>
                <w:bCs/>
                <w:color w:val="002060"/>
                <w:sz w:val="22"/>
                <w:szCs w:val="22"/>
                <w:lang w:val="en-IN"/>
              </w:rPr>
              <w:t xml:space="preserve"> University, Coimbatore</w:t>
            </w:r>
          </w:p>
        </w:tc>
        <w:tc>
          <w:tcPr>
            <w:tcW w:w="2034" w:type="dxa"/>
            <w:tcBorders>
              <w:top w:val="single" w:sz="4" w:space="0" w:color="auto"/>
              <w:left w:val="single" w:sz="4" w:space="0" w:color="auto"/>
              <w:bottom w:val="single" w:sz="4" w:space="0" w:color="auto"/>
              <w:right w:val="single" w:sz="4" w:space="0" w:color="auto"/>
            </w:tcBorders>
            <w:vAlign w:val="center"/>
            <w:hideMark/>
          </w:tcPr>
          <w:p w:rsidR="00D53474" w:rsidRDefault="00D53474">
            <w:pPr>
              <w:suppressAutoHyphens/>
              <w:jc w:val="center"/>
              <w:rPr>
                <w:rFonts w:ascii="Calibri" w:hAnsi="Calibri" w:cs="Calibri"/>
                <w:bCs/>
                <w:color w:val="002060"/>
                <w:sz w:val="22"/>
                <w:szCs w:val="22"/>
              </w:rPr>
            </w:pPr>
            <w:proofErr w:type="spellStart"/>
            <w:r>
              <w:rPr>
                <w:rFonts w:ascii="Calibri" w:hAnsi="Calibri" w:cs="Calibri"/>
                <w:bCs/>
                <w:color w:val="002060"/>
                <w:sz w:val="22"/>
                <w:szCs w:val="22"/>
                <w:lang w:val="en-IN"/>
              </w:rPr>
              <w:t>Karunya</w:t>
            </w:r>
            <w:proofErr w:type="spellEnd"/>
            <w:r>
              <w:rPr>
                <w:rFonts w:ascii="Calibri" w:hAnsi="Calibri" w:cs="Calibri"/>
                <w:bCs/>
                <w:color w:val="002060"/>
                <w:sz w:val="22"/>
                <w:szCs w:val="22"/>
                <w:lang w:val="en-IN"/>
              </w:rPr>
              <w:t xml:space="preserve"> University</w:t>
            </w:r>
          </w:p>
        </w:tc>
        <w:tc>
          <w:tcPr>
            <w:tcW w:w="1238" w:type="dxa"/>
            <w:tcBorders>
              <w:top w:val="single" w:sz="4" w:space="0" w:color="auto"/>
              <w:left w:val="single" w:sz="4" w:space="0" w:color="auto"/>
              <w:bottom w:val="single" w:sz="4" w:space="0" w:color="auto"/>
              <w:right w:val="single" w:sz="4" w:space="0" w:color="auto"/>
            </w:tcBorders>
            <w:vAlign w:val="center"/>
            <w:hideMark/>
          </w:tcPr>
          <w:p w:rsidR="00D53474" w:rsidRDefault="00D53474">
            <w:pPr>
              <w:jc w:val="center"/>
              <w:rPr>
                <w:rFonts w:ascii="Calibri" w:hAnsi="Calibri" w:cs="Calibri"/>
                <w:bCs/>
                <w:color w:val="002060"/>
                <w:sz w:val="22"/>
                <w:szCs w:val="22"/>
              </w:rPr>
            </w:pPr>
            <w:r>
              <w:rPr>
                <w:rFonts w:ascii="Calibri" w:hAnsi="Calibri" w:cs="Calibri"/>
                <w:bCs/>
                <w:color w:val="002060"/>
                <w:sz w:val="22"/>
                <w:szCs w:val="22"/>
              </w:rPr>
              <w:t>2015</w:t>
            </w:r>
          </w:p>
        </w:tc>
        <w:tc>
          <w:tcPr>
            <w:tcW w:w="986" w:type="dxa"/>
            <w:tcBorders>
              <w:top w:val="single" w:sz="4" w:space="0" w:color="auto"/>
              <w:left w:val="single" w:sz="4" w:space="0" w:color="auto"/>
              <w:bottom w:val="single" w:sz="4" w:space="0" w:color="auto"/>
              <w:right w:val="single" w:sz="4" w:space="0" w:color="auto"/>
            </w:tcBorders>
            <w:vAlign w:val="center"/>
            <w:hideMark/>
          </w:tcPr>
          <w:p w:rsidR="00D53474" w:rsidRDefault="00D53474">
            <w:pPr>
              <w:jc w:val="center"/>
              <w:rPr>
                <w:rFonts w:ascii="Calibri" w:hAnsi="Calibri" w:cs="Calibri"/>
                <w:bCs/>
                <w:color w:val="002060"/>
                <w:sz w:val="22"/>
                <w:szCs w:val="22"/>
              </w:rPr>
            </w:pPr>
            <w:r>
              <w:rPr>
                <w:rFonts w:ascii="Calibri" w:hAnsi="Calibri" w:cs="Calibri"/>
                <w:bCs/>
                <w:color w:val="002060"/>
                <w:sz w:val="22"/>
                <w:szCs w:val="22"/>
              </w:rPr>
              <w:t>78</w:t>
            </w:r>
          </w:p>
        </w:tc>
      </w:tr>
      <w:tr w:rsidR="00D53474" w:rsidTr="00D53474">
        <w:trPr>
          <w:trHeight w:hRule="exact" w:val="1342"/>
        </w:trPr>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3474" w:rsidRDefault="00D53474">
            <w:pPr>
              <w:jc w:val="center"/>
              <w:rPr>
                <w:rFonts w:ascii="Calibri" w:hAnsi="Calibri" w:cs="Calibri"/>
                <w:b/>
                <w:color w:val="002060"/>
                <w:sz w:val="22"/>
                <w:szCs w:val="22"/>
              </w:rPr>
            </w:pPr>
            <w:r>
              <w:rPr>
                <w:rFonts w:ascii="Calibri" w:hAnsi="Calibri" w:cs="Calibri"/>
                <w:b/>
                <w:color w:val="002060"/>
                <w:sz w:val="22"/>
                <w:szCs w:val="22"/>
              </w:rPr>
              <w:t>XII</w:t>
            </w:r>
          </w:p>
        </w:tc>
        <w:tc>
          <w:tcPr>
            <w:tcW w:w="3122" w:type="dxa"/>
            <w:tcBorders>
              <w:top w:val="single" w:sz="4" w:space="0" w:color="auto"/>
              <w:left w:val="single" w:sz="4" w:space="0" w:color="auto"/>
              <w:bottom w:val="single" w:sz="4" w:space="0" w:color="auto"/>
              <w:right w:val="single" w:sz="4" w:space="0" w:color="auto"/>
            </w:tcBorders>
            <w:vAlign w:val="center"/>
            <w:hideMark/>
          </w:tcPr>
          <w:p w:rsidR="00D53474" w:rsidRDefault="00D53474">
            <w:pPr>
              <w:jc w:val="center"/>
              <w:rPr>
                <w:rFonts w:ascii="Calibri" w:hAnsi="Calibri" w:cs="Calibri"/>
                <w:bCs/>
                <w:color w:val="002060"/>
                <w:sz w:val="22"/>
                <w:szCs w:val="22"/>
              </w:rPr>
            </w:pPr>
            <w:r>
              <w:rPr>
                <w:rFonts w:ascii="Calibri" w:hAnsi="Calibri" w:cs="Calibri"/>
                <w:bCs/>
                <w:color w:val="002060"/>
                <w:sz w:val="22"/>
                <w:szCs w:val="22"/>
              </w:rPr>
              <w:t>Citadel Residential School, Kerala</w:t>
            </w:r>
          </w:p>
        </w:tc>
        <w:tc>
          <w:tcPr>
            <w:tcW w:w="2034" w:type="dxa"/>
            <w:tcBorders>
              <w:top w:val="single" w:sz="4" w:space="0" w:color="auto"/>
              <w:left w:val="single" w:sz="4" w:space="0" w:color="auto"/>
              <w:bottom w:val="single" w:sz="4" w:space="0" w:color="auto"/>
              <w:right w:val="single" w:sz="4" w:space="0" w:color="auto"/>
            </w:tcBorders>
            <w:vAlign w:val="center"/>
            <w:hideMark/>
          </w:tcPr>
          <w:p w:rsidR="00D53474" w:rsidRDefault="00D53474">
            <w:pPr>
              <w:suppressAutoHyphens/>
              <w:jc w:val="center"/>
              <w:rPr>
                <w:rFonts w:ascii="Calibri" w:hAnsi="Calibri" w:cs="Calibri"/>
                <w:bCs/>
                <w:color w:val="002060"/>
                <w:sz w:val="22"/>
                <w:szCs w:val="22"/>
              </w:rPr>
            </w:pPr>
            <w:r>
              <w:rPr>
                <w:rFonts w:ascii="Calibri" w:hAnsi="Calibri" w:cs="Calibri"/>
                <w:bCs/>
                <w:color w:val="002060"/>
                <w:sz w:val="22"/>
                <w:szCs w:val="22"/>
              </w:rPr>
              <w:t>CBSE</w:t>
            </w:r>
          </w:p>
        </w:tc>
        <w:tc>
          <w:tcPr>
            <w:tcW w:w="1238" w:type="dxa"/>
            <w:tcBorders>
              <w:top w:val="single" w:sz="4" w:space="0" w:color="auto"/>
              <w:left w:val="single" w:sz="4" w:space="0" w:color="auto"/>
              <w:bottom w:val="single" w:sz="4" w:space="0" w:color="auto"/>
              <w:right w:val="single" w:sz="4" w:space="0" w:color="auto"/>
            </w:tcBorders>
            <w:vAlign w:val="center"/>
          </w:tcPr>
          <w:p w:rsidR="00D53474" w:rsidRDefault="00D53474">
            <w:pPr>
              <w:jc w:val="center"/>
              <w:rPr>
                <w:rFonts w:ascii="Calibri" w:hAnsi="Calibri" w:cs="Calibri"/>
                <w:bCs/>
                <w:color w:val="002060"/>
                <w:sz w:val="22"/>
                <w:szCs w:val="22"/>
              </w:rPr>
            </w:pPr>
            <w:r>
              <w:rPr>
                <w:rFonts w:ascii="Calibri" w:hAnsi="Calibri" w:cs="Calibri"/>
                <w:bCs/>
                <w:color w:val="002060"/>
                <w:sz w:val="22"/>
                <w:szCs w:val="22"/>
              </w:rPr>
              <w:t>2011</w:t>
            </w:r>
          </w:p>
          <w:p w:rsidR="00D53474" w:rsidRDefault="00D53474">
            <w:pPr>
              <w:jc w:val="center"/>
              <w:rPr>
                <w:rFonts w:ascii="Calibri" w:hAnsi="Calibri" w:cs="Calibri"/>
                <w:bCs/>
                <w:color w:val="002060"/>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D53474" w:rsidRDefault="00D53474">
            <w:pPr>
              <w:jc w:val="center"/>
              <w:rPr>
                <w:rFonts w:ascii="Calibri" w:hAnsi="Calibri" w:cs="Calibri"/>
                <w:bCs/>
                <w:color w:val="002060"/>
                <w:sz w:val="22"/>
                <w:szCs w:val="22"/>
              </w:rPr>
            </w:pPr>
            <w:r>
              <w:rPr>
                <w:rFonts w:ascii="Calibri" w:hAnsi="Calibri" w:cs="Calibri"/>
                <w:bCs/>
                <w:color w:val="002060"/>
                <w:sz w:val="22"/>
                <w:szCs w:val="22"/>
              </w:rPr>
              <w:t>76</w:t>
            </w:r>
          </w:p>
        </w:tc>
      </w:tr>
      <w:tr w:rsidR="00D53474" w:rsidTr="00D53474">
        <w:trPr>
          <w:trHeight w:hRule="exact" w:val="937"/>
        </w:trPr>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3474" w:rsidRDefault="00D53474">
            <w:pPr>
              <w:jc w:val="center"/>
              <w:rPr>
                <w:rFonts w:ascii="Calibri" w:hAnsi="Calibri" w:cs="Calibri"/>
                <w:b/>
                <w:color w:val="002060"/>
                <w:sz w:val="22"/>
                <w:szCs w:val="22"/>
              </w:rPr>
            </w:pPr>
            <w:r>
              <w:rPr>
                <w:rFonts w:ascii="Calibri" w:hAnsi="Calibri" w:cs="Calibri"/>
                <w:b/>
                <w:color w:val="002060"/>
                <w:sz w:val="22"/>
                <w:szCs w:val="22"/>
              </w:rPr>
              <w:t>X</w:t>
            </w:r>
          </w:p>
        </w:tc>
        <w:tc>
          <w:tcPr>
            <w:tcW w:w="3122" w:type="dxa"/>
            <w:tcBorders>
              <w:top w:val="single" w:sz="4" w:space="0" w:color="auto"/>
              <w:left w:val="single" w:sz="4" w:space="0" w:color="auto"/>
              <w:bottom w:val="single" w:sz="4" w:space="0" w:color="auto"/>
              <w:right w:val="single" w:sz="4" w:space="0" w:color="auto"/>
            </w:tcBorders>
            <w:vAlign w:val="center"/>
            <w:hideMark/>
          </w:tcPr>
          <w:p w:rsidR="00D53474" w:rsidRDefault="00D53474">
            <w:pPr>
              <w:jc w:val="center"/>
              <w:rPr>
                <w:rFonts w:ascii="Calibri" w:hAnsi="Calibri" w:cs="Calibri"/>
                <w:bCs/>
                <w:color w:val="002060"/>
                <w:sz w:val="22"/>
                <w:szCs w:val="22"/>
              </w:rPr>
            </w:pPr>
            <w:r>
              <w:rPr>
                <w:rFonts w:ascii="Calibri" w:hAnsi="Calibri" w:cs="Calibri"/>
                <w:bCs/>
                <w:color w:val="002060"/>
                <w:sz w:val="22"/>
                <w:szCs w:val="22"/>
              </w:rPr>
              <w:t>Montfort School,</w:t>
            </w:r>
          </w:p>
          <w:p w:rsidR="00D53474" w:rsidRDefault="00D53474">
            <w:pPr>
              <w:jc w:val="center"/>
              <w:rPr>
                <w:rFonts w:ascii="Calibri" w:hAnsi="Calibri" w:cs="Calibri"/>
                <w:bCs/>
                <w:color w:val="002060"/>
                <w:sz w:val="22"/>
                <w:szCs w:val="22"/>
              </w:rPr>
            </w:pPr>
            <w:r>
              <w:rPr>
                <w:rFonts w:ascii="Calibri" w:hAnsi="Calibri" w:cs="Calibri"/>
                <w:bCs/>
                <w:color w:val="002060"/>
                <w:sz w:val="22"/>
                <w:szCs w:val="22"/>
              </w:rPr>
              <w:t>Kerala</w:t>
            </w:r>
          </w:p>
        </w:tc>
        <w:tc>
          <w:tcPr>
            <w:tcW w:w="2034" w:type="dxa"/>
            <w:tcBorders>
              <w:top w:val="single" w:sz="4" w:space="0" w:color="auto"/>
              <w:left w:val="single" w:sz="4" w:space="0" w:color="auto"/>
              <w:bottom w:val="single" w:sz="4" w:space="0" w:color="auto"/>
              <w:right w:val="single" w:sz="4" w:space="0" w:color="auto"/>
            </w:tcBorders>
            <w:vAlign w:val="center"/>
            <w:hideMark/>
          </w:tcPr>
          <w:p w:rsidR="00D53474" w:rsidRDefault="00D53474">
            <w:pPr>
              <w:jc w:val="center"/>
              <w:rPr>
                <w:rFonts w:ascii="Calibri" w:hAnsi="Calibri" w:cs="Calibri"/>
                <w:bCs/>
                <w:color w:val="002060"/>
                <w:sz w:val="22"/>
                <w:szCs w:val="22"/>
              </w:rPr>
            </w:pPr>
            <w:r>
              <w:rPr>
                <w:rFonts w:ascii="Calibri" w:hAnsi="Calibri" w:cs="Calibri"/>
                <w:color w:val="002060"/>
                <w:sz w:val="22"/>
                <w:szCs w:val="22"/>
              </w:rPr>
              <w:t>CBSE</w:t>
            </w:r>
          </w:p>
        </w:tc>
        <w:tc>
          <w:tcPr>
            <w:tcW w:w="1238" w:type="dxa"/>
            <w:tcBorders>
              <w:top w:val="single" w:sz="4" w:space="0" w:color="auto"/>
              <w:left w:val="single" w:sz="4" w:space="0" w:color="auto"/>
              <w:bottom w:val="single" w:sz="4" w:space="0" w:color="auto"/>
              <w:right w:val="single" w:sz="4" w:space="0" w:color="auto"/>
            </w:tcBorders>
            <w:vAlign w:val="center"/>
            <w:hideMark/>
          </w:tcPr>
          <w:p w:rsidR="00D53474" w:rsidRDefault="00D53474">
            <w:pPr>
              <w:jc w:val="center"/>
              <w:rPr>
                <w:rFonts w:ascii="Calibri" w:hAnsi="Calibri" w:cs="Calibri"/>
                <w:bCs/>
                <w:color w:val="002060"/>
                <w:sz w:val="22"/>
                <w:szCs w:val="22"/>
              </w:rPr>
            </w:pPr>
            <w:r>
              <w:rPr>
                <w:rFonts w:ascii="Calibri" w:hAnsi="Calibri" w:cs="Calibri"/>
                <w:bCs/>
                <w:color w:val="002060"/>
                <w:sz w:val="22"/>
                <w:szCs w:val="22"/>
              </w:rPr>
              <w:t>2009</w:t>
            </w:r>
          </w:p>
        </w:tc>
        <w:tc>
          <w:tcPr>
            <w:tcW w:w="986" w:type="dxa"/>
            <w:tcBorders>
              <w:top w:val="single" w:sz="4" w:space="0" w:color="auto"/>
              <w:left w:val="single" w:sz="4" w:space="0" w:color="auto"/>
              <w:bottom w:val="single" w:sz="4" w:space="0" w:color="auto"/>
              <w:right w:val="single" w:sz="4" w:space="0" w:color="auto"/>
            </w:tcBorders>
            <w:vAlign w:val="center"/>
            <w:hideMark/>
          </w:tcPr>
          <w:p w:rsidR="00D53474" w:rsidRDefault="00D53474">
            <w:pPr>
              <w:jc w:val="center"/>
              <w:rPr>
                <w:rFonts w:ascii="Calibri" w:hAnsi="Calibri" w:cs="Calibri"/>
                <w:bCs/>
                <w:color w:val="002060"/>
                <w:sz w:val="22"/>
                <w:szCs w:val="22"/>
              </w:rPr>
            </w:pPr>
            <w:r>
              <w:rPr>
                <w:rFonts w:ascii="Calibri" w:hAnsi="Calibri" w:cs="Calibri"/>
                <w:bCs/>
                <w:color w:val="002060"/>
                <w:sz w:val="22"/>
                <w:szCs w:val="22"/>
              </w:rPr>
              <w:t>82</w:t>
            </w:r>
          </w:p>
        </w:tc>
      </w:tr>
    </w:tbl>
    <w:p w:rsidR="00D53474" w:rsidRDefault="00D53474" w:rsidP="00D53474">
      <w:pPr>
        <w:ind w:left="1350" w:hanging="1350"/>
        <w:jc w:val="both"/>
        <w:rPr>
          <w:rFonts w:ascii="Arial" w:hAnsi="Arial" w:cs="Arial"/>
          <w:b/>
          <w:sz w:val="20"/>
          <w:szCs w:val="20"/>
        </w:rPr>
      </w:pPr>
    </w:p>
    <w:p w:rsidR="00D53474" w:rsidRDefault="00D53474" w:rsidP="00D53474">
      <w:pPr>
        <w:pBdr>
          <w:bottom w:val="single" w:sz="4" w:space="3" w:color="auto"/>
        </w:pBdr>
        <w:shd w:val="clear" w:color="auto" w:fill="F2F2F2"/>
        <w:tabs>
          <w:tab w:val="left" w:pos="2100"/>
        </w:tabs>
        <w:spacing w:before="240" w:after="240"/>
        <w:jc w:val="both"/>
        <w:rPr>
          <w:rFonts w:ascii="Arial" w:hAnsi="Arial" w:cs="Arial"/>
          <w:b/>
          <w:color w:val="1F497D"/>
          <w:sz w:val="20"/>
          <w:szCs w:val="20"/>
          <w:u w:val="single"/>
        </w:rPr>
      </w:pPr>
      <w:r>
        <w:rPr>
          <w:rFonts w:ascii="Calibri" w:hAnsi="Calibri" w:cs="Calibri"/>
          <w:b/>
          <w:color w:val="000080"/>
          <w:sz w:val="22"/>
          <w:szCs w:val="22"/>
        </w:rPr>
        <w:t>Training:</w:t>
      </w:r>
      <w:r>
        <w:rPr>
          <w:rFonts w:ascii="Arial" w:hAnsi="Arial" w:cs="Arial"/>
          <w:b/>
          <w:smallCaps/>
          <w:color w:val="1F497D"/>
          <w:sz w:val="20"/>
          <w:szCs w:val="20"/>
        </w:rPr>
        <w:t xml:space="preserve"> </w:t>
      </w:r>
      <w:r>
        <w:rPr>
          <w:rFonts w:ascii="Arial" w:hAnsi="Arial" w:cs="Arial"/>
          <w:b/>
          <w:smallCaps/>
          <w:color w:val="1F497D"/>
          <w:sz w:val="20"/>
          <w:szCs w:val="20"/>
        </w:rPr>
        <w:tab/>
      </w:r>
    </w:p>
    <w:p w:rsidR="00D53474" w:rsidRDefault="00D53474" w:rsidP="00D53474">
      <w:pPr>
        <w:pStyle w:val="EducationDetails"/>
        <w:numPr>
          <w:ilvl w:val="0"/>
          <w:numId w:val="6"/>
        </w:numPr>
        <w:spacing w:after="100" w:afterAutospacing="1"/>
        <w:rPr>
          <w:rFonts w:ascii="Calibri" w:hAnsi="Calibri" w:cs="Calibri"/>
          <w:color w:val="002060"/>
          <w:sz w:val="22"/>
          <w:szCs w:val="22"/>
        </w:rPr>
      </w:pPr>
      <w:r>
        <w:rPr>
          <w:rFonts w:ascii="Calibri" w:hAnsi="Calibri" w:cs="Calibri"/>
          <w:color w:val="002060"/>
          <w:sz w:val="22"/>
          <w:szCs w:val="22"/>
        </w:rPr>
        <w:t>Undergone 3 months of corporate training in Cognizant Technology Solutions.</w:t>
      </w:r>
    </w:p>
    <w:p w:rsidR="00D53474" w:rsidRDefault="00D53474" w:rsidP="00D53474">
      <w:pPr>
        <w:pStyle w:val="EducationDetails"/>
        <w:numPr>
          <w:ilvl w:val="0"/>
          <w:numId w:val="6"/>
        </w:numPr>
        <w:spacing w:after="100" w:afterAutospacing="1"/>
        <w:rPr>
          <w:rFonts w:ascii="Calibri" w:hAnsi="Calibri" w:cs="Calibri"/>
          <w:color w:val="002060"/>
          <w:sz w:val="22"/>
          <w:szCs w:val="22"/>
        </w:rPr>
      </w:pPr>
      <w:r>
        <w:rPr>
          <w:rFonts w:ascii="Calibri" w:hAnsi="Calibri" w:cs="Calibri"/>
          <w:color w:val="002060"/>
          <w:sz w:val="22"/>
          <w:szCs w:val="22"/>
        </w:rPr>
        <w:t xml:space="preserve">Undergone </w:t>
      </w:r>
      <w:proofErr w:type="spellStart"/>
      <w:r>
        <w:rPr>
          <w:rFonts w:ascii="Calibri" w:hAnsi="Calibri" w:cs="Calibri"/>
          <w:color w:val="002060"/>
          <w:sz w:val="22"/>
          <w:szCs w:val="22"/>
        </w:rPr>
        <w:t>Informatica</w:t>
      </w:r>
      <w:proofErr w:type="spellEnd"/>
      <w:r>
        <w:rPr>
          <w:rFonts w:ascii="Calibri" w:hAnsi="Calibri" w:cs="Calibri"/>
          <w:color w:val="002060"/>
          <w:sz w:val="22"/>
          <w:szCs w:val="22"/>
        </w:rPr>
        <w:t xml:space="preserve"> training in Cognizant Technology Solutions.</w:t>
      </w:r>
    </w:p>
    <w:p w:rsidR="00D53474" w:rsidRDefault="00D53474" w:rsidP="00D53474">
      <w:pPr>
        <w:pStyle w:val="EducationDetails"/>
        <w:numPr>
          <w:ilvl w:val="0"/>
          <w:numId w:val="6"/>
        </w:numPr>
        <w:spacing w:after="100" w:afterAutospacing="1"/>
        <w:rPr>
          <w:rFonts w:ascii="Calibri" w:hAnsi="Calibri" w:cs="Calibri"/>
          <w:color w:val="002060"/>
          <w:sz w:val="22"/>
          <w:szCs w:val="22"/>
        </w:rPr>
      </w:pPr>
      <w:r>
        <w:rPr>
          <w:rFonts w:ascii="Calibri" w:hAnsi="Calibri" w:cs="Calibri"/>
          <w:color w:val="002060"/>
          <w:sz w:val="22"/>
          <w:szCs w:val="22"/>
        </w:rPr>
        <w:t>Undergone Oracle 10g Certification training.</w:t>
      </w:r>
    </w:p>
    <w:p w:rsidR="00D53474" w:rsidRDefault="00D53474" w:rsidP="00D53474">
      <w:pPr>
        <w:pBdr>
          <w:bottom w:val="single" w:sz="4" w:space="3" w:color="auto"/>
        </w:pBdr>
        <w:shd w:val="clear" w:color="auto" w:fill="F2F2F2"/>
        <w:tabs>
          <w:tab w:val="left" w:pos="2100"/>
        </w:tabs>
        <w:spacing w:before="240" w:after="240"/>
        <w:jc w:val="both"/>
        <w:rPr>
          <w:rFonts w:ascii="Arial" w:hAnsi="Arial" w:cs="Arial"/>
          <w:b/>
          <w:color w:val="1F497D"/>
          <w:sz w:val="20"/>
          <w:szCs w:val="20"/>
          <w:u w:val="single"/>
        </w:rPr>
      </w:pPr>
      <w:r>
        <w:rPr>
          <w:rFonts w:ascii="Calibri" w:hAnsi="Calibri" w:cs="Calibri"/>
          <w:b/>
          <w:color w:val="000080"/>
          <w:sz w:val="22"/>
          <w:szCs w:val="22"/>
        </w:rPr>
        <w:t>Declaration:</w:t>
      </w:r>
      <w:r>
        <w:rPr>
          <w:rFonts w:ascii="Arial" w:hAnsi="Arial" w:cs="Arial"/>
          <w:b/>
          <w:smallCaps/>
          <w:color w:val="1F497D"/>
          <w:sz w:val="20"/>
          <w:szCs w:val="20"/>
        </w:rPr>
        <w:tab/>
      </w:r>
    </w:p>
    <w:p w:rsidR="00D53474" w:rsidRDefault="00D53474" w:rsidP="00D53474">
      <w:pPr>
        <w:rPr>
          <w:rFonts w:ascii="Calibri" w:hAnsi="Calibri" w:cs="Calibri"/>
          <w:color w:val="002060"/>
          <w:sz w:val="22"/>
          <w:szCs w:val="22"/>
        </w:rPr>
      </w:pPr>
      <w:r>
        <w:rPr>
          <w:rFonts w:ascii="Calibri" w:hAnsi="Calibri" w:cs="Calibri"/>
          <w:color w:val="002060"/>
          <w:sz w:val="22"/>
          <w:szCs w:val="22"/>
        </w:rPr>
        <w:tab/>
      </w:r>
    </w:p>
    <w:p w:rsidR="00D53474" w:rsidRDefault="00D53474" w:rsidP="00D53474">
      <w:pPr>
        <w:spacing w:line="273" w:lineRule="auto"/>
        <w:rPr>
          <w:rFonts w:ascii="Calibri" w:hAnsi="Calibri" w:cs="Calibri"/>
          <w:color w:val="002060"/>
          <w:sz w:val="22"/>
          <w:szCs w:val="22"/>
        </w:rPr>
      </w:pPr>
      <w:r>
        <w:rPr>
          <w:rFonts w:ascii="Calibri" w:hAnsi="Calibri" w:cs="Calibri"/>
          <w:color w:val="002060"/>
          <w:sz w:val="22"/>
          <w:szCs w:val="22"/>
        </w:rPr>
        <w:t>I hereby declare that the above-furnished details are true to the best of my knowledge and belief.</w:t>
      </w:r>
    </w:p>
    <w:p w:rsidR="00D53474" w:rsidRDefault="00D53474" w:rsidP="00D53474">
      <w:pPr>
        <w:spacing w:line="273" w:lineRule="auto"/>
        <w:rPr>
          <w:rFonts w:ascii="Calibri" w:hAnsi="Calibri" w:cs="Calibri"/>
          <w:color w:val="002060"/>
          <w:sz w:val="22"/>
          <w:szCs w:val="22"/>
        </w:rPr>
      </w:pPr>
    </w:p>
    <w:p w:rsidR="00D53474" w:rsidRDefault="00D53474" w:rsidP="00D53474">
      <w:pPr>
        <w:spacing w:line="273" w:lineRule="auto"/>
        <w:rPr>
          <w:rFonts w:ascii="Calibri" w:hAnsi="Calibri" w:cs="Calibri"/>
          <w:color w:val="002060"/>
          <w:sz w:val="22"/>
          <w:szCs w:val="22"/>
        </w:rPr>
      </w:pPr>
    </w:p>
    <w:p w:rsidR="00935D34" w:rsidRDefault="00935D34"/>
    <w:sectPr w:rsidR="00935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684C0E"/>
    <w:lvl w:ilvl="0">
      <w:numFmt w:val="decimal"/>
      <w:pStyle w:val="EducationDetails"/>
      <w:lvlText w:val="*"/>
      <w:lvlJc w:val="left"/>
      <w:pPr>
        <w:ind w:left="0" w:firstLine="0"/>
      </w:pPr>
    </w:lvl>
  </w:abstractNum>
  <w:abstractNum w:abstractNumId="1">
    <w:nsid w:val="0D5E111E"/>
    <w:multiLevelType w:val="hybridMultilevel"/>
    <w:tmpl w:val="F724D1CC"/>
    <w:lvl w:ilvl="0" w:tplc="6F348C5A">
      <w:start w:val="1"/>
      <w:numFmt w:val="bullet"/>
      <w:lvlText w:val=""/>
      <w:lvlJc w:val="left"/>
      <w:pPr>
        <w:tabs>
          <w:tab w:val="num" w:pos="1440"/>
        </w:tabs>
        <w:ind w:left="144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29249008">
      <w:numFmt w:val="bullet"/>
      <w:lvlText w:val="-"/>
      <w:lvlJc w:val="left"/>
      <w:pPr>
        <w:ind w:left="2205" w:hanging="405"/>
      </w:pPr>
      <w:rPr>
        <w:rFonts w:ascii="Calibri" w:eastAsia="Times New Roman" w:hAnsi="Calibri" w:cs="Calibri"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FF40E03"/>
    <w:multiLevelType w:val="hybridMultilevel"/>
    <w:tmpl w:val="6AF46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570B92"/>
    <w:multiLevelType w:val="hybridMultilevel"/>
    <w:tmpl w:val="933C0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3C25B21"/>
    <w:multiLevelType w:val="hybridMultilevel"/>
    <w:tmpl w:val="B7C456EA"/>
    <w:lvl w:ilvl="0" w:tplc="523ADCA8">
      <w:start w:val="1"/>
      <w:numFmt w:val="bullet"/>
      <w:pStyle w:val="tahoma"/>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35E29FA"/>
    <w:multiLevelType w:val="hybridMultilevel"/>
    <w:tmpl w:val="159C5CD8"/>
    <w:lvl w:ilvl="0" w:tplc="91CEF82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pStyle w:val="EducationDetails"/>
        <w:lvlText w:val=""/>
        <w:legacy w:legacy="1" w:legacySpace="0" w:legacyIndent="360"/>
        <w:lvlJc w:val="left"/>
        <w:pPr>
          <w:ind w:left="0" w:firstLine="0"/>
        </w:pPr>
        <w:rPr>
          <w:rFonts w:ascii="Symbol" w:hAnsi="Symbol" w:hint="default"/>
        </w:rPr>
      </w:lvl>
    </w:lvlOverride>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74"/>
    <w:rsid w:val="00935D34"/>
    <w:rsid w:val="00D5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53474"/>
    <w:pPr>
      <w:keepNext/>
      <w:spacing w:before="240" w:after="60"/>
      <w:outlineLvl w:val="1"/>
    </w:pPr>
    <w:rPr>
      <w:rFonts w:ascii="Arial" w:hAnsi="Arial"/>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53474"/>
    <w:rPr>
      <w:rFonts w:ascii="Arial" w:eastAsia="Times New Roman" w:hAnsi="Arial" w:cs="Times New Roman"/>
      <w:b/>
      <w:bCs/>
      <w:i/>
      <w:iCs/>
      <w:sz w:val="28"/>
      <w:szCs w:val="28"/>
      <w:lang/>
    </w:rPr>
  </w:style>
  <w:style w:type="character" w:styleId="Hyperlink">
    <w:name w:val="Hyperlink"/>
    <w:unhideWhenUsed/>
    <w:rsid w:val="00D53474"/>
    <w:rPr>
      <w:color w:val="0000FF"/>
      <w:u w:val="single"/>
    </w:rPr>
  </w:style>
  <w:style w:type="paragraph" w:styleId="NormalWeb">
    <w:name w:val="Normal (Web)"/>
    <w:basedOn w:val="Normal"/>
    <w:semiHidden/>
    <w:unhideWhenUsed/>
    <w:rsid w:val="00D53474"/>
    <w:pPr>
      <w:spacing w:before="100" w:beforeAutospacing="1" w:after="100" w:afterAutospacing="1"/>
    </w:pPr>
    <w:rPr>
      <w:rFonts w:ascii="Arial Unicode MS" w:eastAsia="Arial Unicode MS" w:hAnsi="Arial Unicode MS" w:cs="Arial Unicode MS"/>
    </w:rPr>
  </w:style>
  <w:style w:type="paragraph" w:styleId="NoSpacing">
    <w:name w:val="No Spacing"/>
    <w:uiPriority w:val="1"/>
    <w:qFormat/>
    <w:rsid w:val="00D53474"/>
    <w:pPr>
      <w:spacing w:after="0" w:line="240" w:lineRule="auto"/>
    </w:pPr>
    <w:rPr>
      <w:rFonts w:ascii="Calibri" w:eastAsia="Calibri" w:hAnsi="Calibri" w:cs="Times New Roman"/>
    </w:rPr>
  </w:style>
  <w:style w:type="paragraph" w:styleId="ListParagraph">
    <w:name w:val="List Paragraph"/>
    <w:basedOn w:val="Normal"/>
    <w:uiPriority w:val="34"/>
    <w:qFormat/>
    <w:rsid w:val="00D53474"/>
    <w:pPr>
      <w:ind w:left="720"/>
      <w:contextualSpacing/>
    </w:pPr>
  </w:style>
  <w:style w:type="paragraph" w:customStyle="1" w:styleId="BodyText21">
    <w:name w:val="Body Text 21"/>
    <w:basedOn w:val="Normal"/>
    <w:rsid w:val="00D53474"/>
    <w:pPr>
      <w:jc w:val="both"/>
    </w:pPr>
    <w:rPr>
      <w:szCs w:val="20"/>
    </w:rPr>
  </w:style>
  <w:style w:type="character" w:customStyle="1" w:styleId="ExperienceBlockCharChar1">
    <w:name w:val="Experience_Block Char Char1"/>
    <w:link w:val="ExperienceBlockChar"/>
    <w:locked/>
    <w:rsid w:val="00D53474"/>
    <w:rPr>
      <w:rFonts w:ascii="Verdana" w:eastAsia="Times New Roman" w:hAnsi="Verdana"/>
      <w:lang/>
    </w:rPr>
  </w:style>
  <w:style w:type="paragraph" w:customStyle="1" w:styleId="ExperienceBlockChar">
    <w:name w:val="Experience_Block Char"/>
    <w:basedOn w:val="Normal"/>
    <w:link w:val="ExperienceBlockCharChar1"/>
    <w:rsid w:val="00D53474"/>
    <w:pPr>
      <w:widowControl w:val="0"/>
      <w:adjustRightInd w:val="0"/>
      <w:spacing w:after="60"/>
      <w:ind w:left="1267" w:right="360"/>
    </w:pPr>
    <w:rPr>
      <w:rFonts w:ascii="Verdana" w:hAnsi="Verdana" w:cstheme="minorBidi"/>
      <w:sz w:val="22"/>
      <w:szCs w:val="22"/>
      <w:lang/>
    </w:rPr>
  </w:style>
  <w:style w:type="paragraph" w:customStyle="1" w:styleId="EducationDetails">
    <w:name w:val="Education Details"/>
    <w:basedOn w:val="Normal"/>
    <w:rsid w:val="00D53474"/>
    <w:pPr>
      <w:numPr>
        <w:numId w:val="1"/>
      </w:numPr>
      <w:tabs>
        <w:tab w:val="left" w:pos="360"/>
      </w:tabs>
      <w:jc w:val="both"/>
      <w:outlineLvl w:val="1"/>
    </w:pPr>
    <w:rPr>
      <w:rFonts w:ascii="Verdana" w:hAnsi="Verdana" w:cs="Arial"/>
      <w:sz w:val="20"/>
      <w:szCs w:val="20"/>
    </w:rPr>
  </w:style>
  <w:style w:type="paragraph" w:customStyle="1" w:styleId="Bodytext">
    <w:name w:val="Body text"/>
    <w:aliases w:val="b,Body Text1"/>
    <w:basedOn w:val="Normal"/>
    <w:rsid w:val="00D53474"/>
    <w:pPr>
      <w:tabs>
        <w:tab w:val="left" w:pos="216"/>
      </w:tabs>
      <w:suppressAutoHyphens/>
      <w:spacing w:after="200" w:line="264" w:lineRule="exact"/>
    </w:pPr>
    <w:rPr>
      <w:rFonts w:ascii="Arial" w:hAnsi="Arial"/>
      <w:color w:val="000080"/>
      <w:sz w:val="20"/>
      <w:szCs w:val="20"/>
    </w:rPr>
  </w:style>
  <w:style w:type="paragraph" w:customStyle="1" w:styleId="tahoma">
    <w:name w:val="tahoma"/>
    <w:basedOn w:val="Normal"/>
    <w:rsid w:val="00D53474"/>
    <w:pPr>
      <w:numPr>
        <w:numId w:val="2"/>
      </w:numPr>
      <w:spacing w:after="60"/>
      <w:jc w:val="both"/>
    </w:pPr>
    <w:rPr>
      <w:rFonts w:ascii="Arial" w:hAnsi="Arial"/>
      <w:sz w:val="20"/>
      <w:szCs w:val="20"/>
    </w:rPr>
  </w:style>
  <w:style w:type="character" w:customStyle="1" w:styleId="pslongeditbox1">
    <w:name w:val="pslongeditbox1"/>
    <w:rsid w:val="00D53474"/>
    <w:rPr>
      <w:rFonts w:ascii="Arial" w:hAnsi="Arial" w:cs="Arial" w:hint="default"/>
      <w:b w:val="0"/>
      <w:bCs w:val="0"/>
      <w:i w:val="0"/>
      <w:iCs w:val="0"/>
      <w:color w:val="000000"/>
      <w:sz w:val="18"/>
      <w:szCs w:val="18"/>
    </w:rPr>
  </w:style>
  <w:style w:type="paragraph" w:styleId="BalloonText">
    <w:name w:val="Balloon Text"/>
    <w:basedOn w:val="Normal"/>
    <w:link w:val="BalloonTextChar"/>
    <w:uiPriority w:val="99"/>
    <w:semiHidden/>
    <w:unhideWhenUsed/>
    <w:rsid w:val="00D53474"/>
    <w:rPr>
      <w:rFonts w:ascii="Tahoma" w:hAnsi="Tahoma" w:cs="Tahoma"/>
      <w:sz w:val="16"/>
      <w:szCs w:val="16"/>
    </w:rPr>
  </w:style>
  <w:style w:type="character" w:customStyle="1" w:styleId="BalloonTextChar">
    <w:name w:val="Balloon Text Char"/>
    <w:basedOn w:val="DefaultParagraphFont"/>
    <w:link w:val="BalloonText"/>
    <w:uiPriority w:val="99"/>
    <w:semiHidden/>
    <w:rsid w:val="00D534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53474"/>
    <w:pPr>
      <w:keepNext/>
      <w:spacing w:before="240" w:after="60"/>
      <w:outlineLvl w:val="1"/>
    </w:pPr>
    <w:rPr>
      <w:rFonts w:ascii="Arial" w:hAnsi="Arial"/>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53474"/>
    <w:rPr>
      <w:rFonts w:ascii="Arial" w:eastAsia="Times New Roman" w:hAnsi="Arial" w:cs="Times New Roman"/>
      <w:b/>
      <w:bCs/>
      <w:i/>
      <w:iCs/>
      <w:sz w:val="28"/>
      <w:szCs w:val="28"/>
      <w:lang/>
    </w:rPr>
  </w:style>
  <w:style w:type="character" w:styleId="Hyperlink">
    <w:name w:val="Hyperlink"/>
    <w:unhideWhenUsed/>
    <w:rsid w:val="00D53474"/>
    <w:rPr>
      <w:color w:val="0000FF"/>
      <w:u w:val="single"/>
    </w:rPr>
  </w:style>
  <w:style w:type="paragraph" w:styleId="NormalWeb">
    <w:name w:val="Normal (Web)"/>
    <w:basedOn w:val="Normal"/>
    <w:semiHidden/>
    <w:unhideWhenUsed/>
    <w:rsid w:val="00D53474"/>
    <w:pPr>
      <w:spacing w:before="100" w:beforeAutospacing="1" w:after="100" w:afterAutospacing="1"/>
    </w:pPr>
    <w:rPr>
      <w:rFonts w:ascii="Arial Unicode MS" w:eastAsia="Arial Unicode MS" w:hAnsi="Arial Unicode MS" w:cs="Arial Unicode MS"/>
    </w:rPr>
  </w:style>
  <w:style w:type="paragraph" w:styleId="NoSpacing">
    <w:name w:val="No Spacing"/>
    <w:uiPriority w:val="1"/>
    <w:qFormat/>
    <w:rsid w:val="00D53474"/>
    <w:pPr>
      <w:spacing w:after="0" w:line="240" w:lineRule="auto"/>
    </w:pPr>
    <w:rPr>
      <w:rFonts w:ascii="Calibri" w:eastAsia="Calibri" w:hAnsi="Calibri" w:cs="Times New Roman"/>
    </w:rPr>
  </w:style>
  <w:style w:type="paragraph" w:styleId="ListParagraph">
    <w:name w:val="List Paragraph"/>
    <w:basedOn w:val="Normal"/>
    <w:uiPriority w:val="34"/>
    <w:qFormat/>
    <w:rsid w:val="00D53474"/>
    <w:pPr>
      <w:ind w:left="720"/>
      <w:contextualSpacing/>
    </w:pPr>
  </w:style>
  <w:style w:type="paragraph" w:customStyle="1" w:styleId="BodyText21">
    <w:name w:val="Body Text 21"/>
    <w:basedOn w:val="Normal"/>
    <w:rsid w:val="00D53474"/>
    <w:pPr>
      <w:jc w:val="both"/>
    </w:pPr>
    <w:rPr>
      <w:szCs w:val="20"/>
    </w:rPr>
  </w:style>
  <w:style w:type="character" w:customStyle="1" w:styleId="ExperienceBlockCharChar1">
    <w:name w:val="Experience_Block Char Char1"/>
    <w:link w:val="ExperienceBlockChar"/>
    <w:locked/>
    <w:rsid w:val="00D53474"/>
    <w:rPr>
      <w:rFonts w:ascii="Verdana" w:eastAsia="Times New Roman" w:hAnsi="Verdana"/>
      <w:lang/>
    </w:rPr>
  </w:style>
  <w:style w:type="paragraph" w:customStyle="1" w:styleId="ExperienceBlockChar">
    <w:name w:val="Experience_Block Char"/>
    <w:basedOn w:val="Normal"/>
    <w:link w:val="ExperienceBlockCharChar1"/>
    <w:rsid w:val="00D53474"/>
    <w:pPr>
      <w:widowControl w:val="0"/>
      <w:adjustRightInd w:val="0"/>
      <w:spacing w:after="60"/>
      <w:ind w:left="1267" w:right="360"/>
    </w:pPr>
    <w:rPr>
      <w:rFonts w:ascii="Verdana" w:hAnsi="Verdana" w:cstheme="minorBidi"/>
      <w:sz w:val="22"/>
      <w:szCs w:val="22"/>
      <w:lang/>
    </w:rPr>
  </w:style>
  <w:style w:type="paragraph" w:customStyle="1" w:styleId="EducationDetails">
    <w:name w:val="Education Details"/>
    <w:basedOn w:val="Normal"/>
    <w:rsid w:val="00D53474"/>
    <w:pPr>
      <w:numPr>
        <w:numId w:val="1"/>
      </w:numPr>
      <w:tabs>
        <w:tab w:val="left" w:pos="360"/>
      </w:tabs>
      <w:jc w:val="both"/>
      <w:outlineLvl w:val="1"/>
    </w:pPr>
    <w:rPr>
      <w:rFonts w:ascii="Verdana" w:hAnsi="Verdana" w:cs="Arial"/>
      <w:sz w:val="20"/>
      <w:szCs w:val="20"/>
    </w:rPr>
  </w:style>
  <w:style w:type="paragraph" w:customStyle="1" w:styleId="Bodytext">
    <w:name w:val="Body text"/>
    <w:aliases w:val="b,Body Text1"/>
    <w:basedOn w:val="Normal"/>
    <w:rsid w:val="00D53474"/>
    <w:pPr>
      <w:tabs>
        <w:tab w:val="left" w:pos="216"/>
      </w:tabs>
      <w:suppressAutoHyphens/>
      <w:spacing w:after="200" w:line="264" w:lineRule="exact"/>
    </w:pPr>
    <w:rPr>
      <w:rFonts w:ascii="Arial" w:hAnsi="Arial"/>
      <w:color w:val="000080"/>
      <w:sz w:val="20"/>
      <w:szCs w:val="20"/>
    </w:rPr>
  </w:style>
  <w:style w:type="paragraph" w:customStyle="1" w:styleId="tahoma">
    <w:name w:val="tahoma"/>
    <w:basedOn w:val="Normal"/>
    <w:rsid w:val="00D53474"/>
    <w:pPr>
      <w:numPr>
        <w:numId w:val="2"/>
      </w:numPr>
      <w:spacing w:after="60"/>
      <w:jc w:val="both"/>
    </w:pPr>
    <w:rPr>
      <w:rFonts w:ascii="Arial" w:hAnsi="Arial"/>
      <w:sz w:val="20"/>
      <w:szCs w:val="20"/>
    </w:rPr>
  </w:style>
  <w:style w:type="character" w:customStyle="1" w:styleId="pslongeditbox1">
    <w:name w:val="pslongeditbox1"/>
    <w:rsid w:val="00D53474"/>
    <w:rPr>
      <w:rFonts w:ascii="Arial" w:hAnsi="Arial" w:cs="Arial" w:hint="default"/>
      <w:b w:val="0"/>
      <w:bCs w:val="0"/>
      <w:i w:val="0"/>
      <w:iCs w:val="0"/>
      <w:color w:val="000000"/>
      <w:sz w:val="18"/>
      <w:szCs w:val="18"/>
    </w:rPr>
  </w:style>
  <w:style w:type="paragraph" w:styleId="BalloonText">
    <w:name w:val="Balloon Text"/>
    <w:basedOn w:val="Normal"/>
    <w:link w:val="BalloonTextChar"/>
    <w:uiPriority w:val="99"/>
    <w:semiHidden/>
    <w:unhideWhenUsed/>
    <w:rsid w:val="00D53474"/>
    <w:rPr>
      <w:rFonts w:ascii="Tahoma" w:hAnsi="Tahoma" w:cs="Tahoma"/>
      <w:sz w:val="16"/>
      <w:szCs w:val="16"/>
    </w:rPr>
  </w:style>
  <w:style w:type="character" w:customStyle="1" w:styleId="BalloonTextChar">
    <w:name w:val="Balloon Text Char"/>
    <w:basedOn w:val="DefaultParagraphFont"/>
    <w:link w:val="BalloonText"/>
    <w:uiPriority w:val="99"/>
    <w:semiHidden/>
    <w:rsid w:val="00D534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4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35914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2017-08-14T11:16:00Z</dcterms:created>
  <dcterms:modified xsi:type="dcterms:W3CDTF">2017-08-14T11:16:00Z</dcterms:modified>
</cp:coreProperties>
</file>