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00" w:rsidRDefault="00141E07" w:rsidP="00891D00">
      <w:pPr>
        <w:pStyle w:val="ListParagraph"/>
      </w:pPr>
      <w:r>
        <w:rPr>
          <w:rFonts w:ascii="Arial Narrow" w:hAnsi="Arial Narrow" w:cs="Arial"/>
          <w:sz w:val="18"/>
          <w:szCs w:val="18"/>
          <w:lang w:val="en-US"/>
        </w:rPr>
        <w:fldChar w:fldCharType="begin"/>
      </w:r>
      <w:r>
        <w:rPr>
          <w:rFonts w:ascii="Arial Narrow" w:hAnsi="Arial Narrow" w:cs="Arial"/>
          <w:sz w:val="18"/>
          <w:szCs w:val="18"/>
          <w:lang w:val="en-US"/>
        </w:rPr>
        <w:instrText xml:space="preserve"> HYPERLINK "mailto:</w:instrText>
      </w:r>
      <w:r>
        <w:rPr>
          <w:rFonts w:ascii="Arial Narrow" w:hAnsi="Arial Narrow" w:cs="Arial"/>
          <w:sz w:val="18"/>
          <w:szCs w:val="18"/>
          <w:lang w:val="en-US"/>
        </w:rPr>
        <w:instrText>Maryke</w:instrText>
      </w:r>
      <w:r>
        <w:rPr>
          <w:rFonts w:ascii="Arial Narrow" w:hAnsi="Arial Narrow" w:cs="Arial"/>
          <w:sz w:val="18"/>
          <w:szCs w:val="18"/>
          <w:lang w:val="en-US"/>
        </w:rPr>
        <w:instrText>.359146</w:instrText>
      </w:r>
      <w:r w:rsidRPr="00141E07">
        <w:rPr>
          <w:rFonts w:ascii="Arial Narrow" w:hAnsi="Arial Narrow" w:cs="Arial"/>
          <w:sz w:val="18"/>
          <w:szCs w:val="18"/>
          <w:lang w:val="en-US"/>
        </w:rPr>
        <w:instrText>@2freemail.com</w:instrText>
      </w:r>
      <w:r>
        <w:rPr>
          <w:rFonts w:ascii="Arial Narrow" w:hAnsi="Arial Narrow" w:cs="Arial"/>
          <w:sz w:val="18"/>
          <w:szCs w:val="18"/>
          <w:lang w:val="en-US"/>
        </w:rPr>
        <w:instrText xml:space="preserve">" </w:instrText>
      </w:r>
      <w:r>
        <w:rPr>
          <w:rFonts w:ascii="Arial Narrow" w:hAnsi="Arial Narrow" w:cs="Arial"/>
          <w:sz w:val="18"/>
          <w:szCs w:val="18"/>
          <w:lang w:val="en-US"/>
        </w:rPr>
        <w:fldChar w:fldCharType="separate"/>
      </w:r>
      <w:r w:rsidRPr="00652F2C">
        <w:rPr>
          <w:rStyle w:val="Hyperlink"/>
          <w:rFonts w:ascii="Arial Narrow" w:hAnsi="Arial Narrow" w:cs="Arial"/>
          <w:sz w:val="18"/>
          <w:szCs w:val="18"/>
          <w:lang w:val="en-US"/>
        </w:rPr>
        <w:t>Maryke.359146@2freemail.com</w:t>
      </w:r>
      <w:r>
        <w:rPr>
          <w:rFonts w:ascii="Arial Narrow" w:hAnsi="Arial Narrow" w:cs="Arial"/>
          <w:sz w:val="18"/>
          <w:szCs w:val="18"/>
          <w:lang w:val="en-US"/>
        </w:rPr>
        <w:fldChar w:fldCharType="end"/>
      </w:r>
      <w:r>
        <w:rPr>
          <w:rFonts w:ascii="Arial Narrow" w:hAnsi="Arial Narrow" w:cs="Arial"/>
          <w:sz w:val="18"/>
          <w:szCs w:val="18"/>
          <w:lang w:val="en-US"/>
        </w:rPr>
        <w:t xml:space="preserve"> </w:t>
      </w:r>
      <w:r w:rsidRPr="00141E07">
        <w:rPr>
          <w:rFonts w:ascii="Arial Narrow" w:hAnsi="Arial Narrow" w:cs="Arial"/>
          <w:sz w:val="18"/>
          <w:szCs w:val="18"/>
          <w:lang w:val="en-US"/>
        </w:rPr>
        <w:tab/>
      </w:r>
    </w:p>
    <w:p w:rsidR="00891D00" w:rsidRDefault="00891D00" w:rsidP="00891D00">
      <w:pPr>
        <w:spacing w:line="360" w:lineRule="auto"/>
        <w:rPr>
          <w:rFonts w:ascii="Arial Narrow" w:hAnsi="Arial Narrow" w:cs="Arial"/>
          <w:b/>
          <w:bCs/>
          <w:i/>
          <w:iCs/>
          <w:sz w:val="22"/>
          <w:szCs w:val="22"/>
          <w:u w:val="single"/>
          <w:lang w:val="en-US"/>
        </w:rPr>
      </w:pPr>
    </w:p>
    <w:p w:rsidR="00891D00" w:rsidRDefault="00891D00" w:rsidP="00891D00">
      <w:pPr>
        <w:spacing w:line="360" w:lineRule="auto"/>
        <w:jc w:val="center"/>
        <w:rPr>
          <w:rFonts w:ascii="Arial Narrow" w:hAnsi="Arial Narrow" w:cs="Arial"/>
          <w:sz w:val="22"/>
          <w:szCs w:val="22"/>
          <w:lang w:val="en-US"/>
        </w:rPr>
      </w:pPr>
      <w:r>
        <w:rPr>
          <w:rFonts w:ascii="Arial Narrow" w:hAnsi="Arial Narrow" w:cs="Arial"/>
          <w:b/>
          <w:bCs/>
          <w:i/>
          <w:iCs/>
          <w:sz w:val="22"/>
          <w:szCs w:val="22"/>
          <w:u w:val="single"/>
          <w:lang w:val="en-US"/>
        </w:rPr>
        <w:t>PERSONAL DETAILS</w:t>
      </w:r>
    </w:p>
    <w:p w:rsidR="00891D00" w:rsidRDefault="00891D00" w:rsidP="00891D00">
      <w:pPr>
        <w:spacing w:line="360" w:lineRule="auto"/>
        <w:rPr>
          <w:rFonts w:ascii="Arial Narrow" w:hAnsi="Arial Narrow" w:cs="Arial"/>
          <w:sz w:val="18"/>
          <w:szCs w:val="18"/>
          <w:lang w:val="en-US"/>
        </w:rPr>
      </w:pPr>
    </w:p>
    <w:p w:rsidR="00891D00" w:rsidRDefault="00141E07" w:rsidP="00891D00">
      <w:pPr>
        <w:spacing w:line="360" w:lineRule="auto"/>
        <w:rPr>
          <w:rFonts w:ascii="Arial Narrow" w:hAnsi="Arial Narrow" w:cs="Arial"/>
          <w:sz w:val="18"/>
          <w:szCs w:val="18"/>
          <w:lang w:val="en-ZA" w:eastAsia="en-ZA"/>
        </w:rPr>
      </w:pPr>
      <w:r>
        <w:rPr>
          <w:rFonts w:ascii="Arial Narrow" w:hAnsi="Arial Narrow" w:cs="Arial"/>
          <w:sz w:val="18"/>
          <w:szCs w:val="18"/>
          <w:lang w:val="en-US"/>
        </w:rPr>
        <w:t>NAME</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proofErr w:type="spellStart"/>
      <w:r>
        <w:rPr>
          <w:rFonts w:ascii="Arial Narrow" w:hAnsi="Arial Narrow" w:cs="Arial"/>
          <w:sz w:val="18"/>
          <w:szCs w:val="18"/>
          <w:lang w:val="en-US"/>
        </w:rPr>
        <w:t>Maryke</w:t>
      </w:r>
      <w:proofErr w:type="spellEnd"/>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AGE</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30 years</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DATE OF BIRTH</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26</w:t>
      </w:r>
      <w:r>
        <w:rPr>
          <w:rFonts w:ascii="Arial Narrow" w:hAnsi="Arial Narrow" w:cs="Arial"/>
          <w:sz w:val="18"/>
          <w:szCs w:val="18"/>
          <w:vertAlign w:val="superscript"/>
          <w:lang w:val="en-US"/>
        </w:rPr>
        <w:t>th</w:t>
      </w:r>
      <w:r>
        <w:rPr>
          <w:rFonts w:ascii="Arial Narrow" w:hAnsi="Arial Narrow" w:cs="Arial"/>
          <w:sz w:val="18"/>
          <w:szCs w:val="18"/>
          <w:lang w:val="en-US"/>
        </w:rPr>
        <w:t xml:space="preserve"> June 1986</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NATIONALITY</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South African</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MARITAL STATUS</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 xml:space="preserve">Divorced </w:t>
      </w:r>
    </w:p>
    <w:p w:rsidR="00891D00" w:rsidRDefault="00891D00" w:rsidP="00891D00">
      <w:pPr>
        <w:spacing w:line="360" w:lineRule="auto"/>
        <w:rPr>
          <w:rFonts w:ascii="Arial Narrow" w:hAnsi="Arial Narrow" w:cs="Arial"/>
          <w:b/>
          <w:bCs/>
          <w:i/>
          <w:iCs/>
          <w:sz w:val="18"/>
          <w:szCs w:val="18"/>
          <w:lang w:val="en-US"/>
        </w:rPr>
      </w:pPr>
      <w:r>
        <w:rPr>
          <w:rFonts w:ascii="Arial Narrow" w:hAnsi="Arial Narrow" w:cs="Arial"/>
          <w:sz w:val="18"/>
          <w:szCs w:val="18"/>
          <w:lang w:val="en-US"/>
        </w:rPr>
        <w:t>TRANSPORT</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Own</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LANGUAGES</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Afrikaans, English</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NOTICE PERIOD</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1 month</w:t>
      </w:r>
    </w:p>
    <w:p w:rsidR="00891D00" w:rsidRDefault="00891D00" w:rsidP="00891D00">
      <w:pPr>
        <w:spacing w:line="360" w:lineRule="auto"/>
        <w:rPr>
          <w:rFonts w:ascii="Arial Narrow" w:hAnsi="Arial Narrow" w:cs="Arial"/>
          <w:b/>
          <w:bCs/>
          <w:i/>
          <w:iCs/>
          <w:sz w:val="18"/>
          <w:szCs w:val="18"/>
          <w:lang w:val="en-US"/>
        </w:rPr>
      </w:pPr>
      <w:r>
        <w:rPr>
          <w:rFonts w:ascii="Arial Narrow" w:hAnsi="Arial Narrow" w:cs="Arial"/>
          <w:sz w:val="18"/>
          <w:szCs w:val="18"/>
          <w:lang w:val="en-US"/>
        </w:rPr>
        <w:t>PRESENT SALARY</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R15 000 basic per month</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REQUIRED SALARY</w:t>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r>
      <w:r>
        <w:rPr>
          <w:rFonts w:ascii="Arial Narrow" w:hAnsi="Arial Narrow" w:cs="Arial"/>
          <w:sz w:val="18"/>
          <w:szCs w:val="18"/>
          <w:lang w:val="en-US"/>
        </w:rPr>
        <w:tab/>
        <w:t>R20 000 basic per month</w:t>
      </w:r>
    </w:p>
    <w:p w:rsidR="00891D00" w:rsidRDefault="00891D00" w:rsidP="00891D00">
      <w:pPr>
        <w:spacing w:line="360" w:lineRule="auto"/>
        <w:rPr>
          <w:rFonts w:ascii="Arial Narrow" w:hAnsi="Arial Narrow" w:cs="Arial"/>
          <w:sz w:val="18"/>
          <w:szCs w:val="18"/>
          <w:lang w:val="en-US"/>
        </w:rPr>
      </w:pPr>
    </w:p>
    <w:p w:rsidR="00891D00" w:rsidRDefault="00891D00" w:rsidP="00891D00">
      <w:pPr>
        <w:spacing w:line="360" w:lineRule="auto"/>
        <w:rPr>
          <w:rFonts w:ascii="Arial Narrow" w:hAnsi="Arial Narrow" w:cs="Arial"/>
          <w:sz w:val="18"/>
          <w:szCs w:val="18"/>
          <w:lang w:val="en-US"/>
        </w:rPr>
      </w:pPr>
    </w:p>
    <w:p w:rsidR="00891D00" w:rsidRDefault="00891D00" w:rsidP="00891D00">
      <w:pPr>
        <w:spacing w:line="360" w:lineRule="auto"/>
        <w:jc w:val="center"/>
        <w:rPr>
          <w:rFonts w:ascii="Arial Narrow" w:hAnsi="Arial Narrow" w:cs="Arial"/>
          <w:b/>
          <w:bCs/>
          <w:i/>
          <w:iCs/>
          <w:sz w:val="22"/>
          <w:szCs w:val="22"/>
          <w:u w:val="single"/>
          <w:lang w:val="en-US"/>
        </w:rPr>
      </w:pPr>
      <w:r>
        <w:rPr>
          <w:rFonts w:ascii="Arial Narrow" w:hAnsi="Arial Narrow" w:cs="Arial"/>
          <w:sz w:val="18"/>
          <w:szCs w:val="18"/>
          <w:lang w:val="en-US"/>
        </w:rPr>
        <w:br w:type="page"/>
      </w:r>
      <w:r>
        <w:rPr>
          <w:rFonts w:ascii="Arial Narrow" w:hAnsi="Arial Narrow" w:cs="Arial"/>
          <w:b/>
          <w:bCs/>
          <w:i/>
          <w:iCs/>
          <w:sz w:val="22"/>
          <w:szCs w:val="22"/>
          <w:u w:val="single"/>
          <w:lang w:val="en-US"/>
        </w:rPr>
        <w:lastRenderedPageBreak/>
        <w:t>EDUCATION</w:t>
      </w:r>
    </w:p>
    <w:p w:rsidR="00891D00" w:rsidRDefault="00891D00" w:rsidP="00891D00">
      <w:pPr>
        <w:spacing w:line="360" w:lineRule="auto"/>
        <w:rPr>
          <w:rFonts w:ascii="Arial Narrow" w:hAnsi="Arial Narrow" w:cs="Arial"/>
          <w:sz w:val="18"/>
          <w:szCs w:val="18"/>
          <w:lang w:val="en-US"/>
        </w:rPr>
      </w:pPr>
    </w:p>
    <w:p w:rsidR="00891D00" w:rsidRDefault="00891D00" w:rsidP="00891D00">
      <w:pPr>
        <w:tabs>
          <w:tab w:val="left" w:pos="4320"/>
        </w:tabs>
        <w:spacing w:line="360" w:lineRule="auto"/>
        <w:rPr>
          <w:rFonts w:ascii="Arial Narrow" w:hAnsi="Arial Narrow" w:cs="Arial"/>
          <w:b/>
          <w:i/>
          <w:sz w:val="18"/>
          <w:szCs w:val="18"/>
        </w:rPr>
      </w:pPr>
      <w:r>
        <w:rPr>
          <w:rFonts w:ascii="Arial Narrow" w:hAnsi="Arial Narrow" w:cs="Arial"/>
          <w:b/>
          <w:i/>
          <w:sz w:val="18"/>
          <w:szCs w:val="18"/>
        </w:rPr>
        <w:t>Matric</w:t>
      </w:r>
    </w:p>
    <w:p w:rsidR="00891D00" w:rsidRDefault="00891D00" w:rsidP="00891D00">
      <w:pPr>
        <w:tabs>
          <w:tab w:val="left" w:pos="4320"/>
        </w:tabs>
        <w:spacing w:line="360" w:lineRule="auto"/>
        <w:rPr>
          <w:rFonts w:ascii="Arial Narrow" w:hAnsi="Arial Narrow" w:cs="Arial"/>
          <w:b/>
          <w:i/>
          <w:sz w:val="18"/>
          <w:szCs w:val="18"/>
          <w:u w:val="single"/>
        </w:rPr>
      </w:pPr>
      <w:proofErr w:type="spellStart"/>
      <w:r>
        <w:rPr>
          <w:rFonts w:ascii="Arial Narrow" w:hAnsi="Arial Narrow" w:cs="Arial"/>
          <w:b/>
          <w:i/>
          <w:sz w:val="18"/>
          <w:szCs w:val="18"/>
          <w:u w:val="single"/>
        </w:rPr>
        <w:t>Birchleigh</w:t>
      </w:r>
      <w:proofErr w:type="spellEnd"/>
      <w:r>
        <w:rPr>
          <w:rFonts w:ascii="Arial Narrow" w:hAnsi="Arial Narrow" w:cs="Arial"/>
          <w:b/>
          <w:i/>
          <w:sz w:val="18"/>
          <w:szCs w:val="18"/>
          <w:u w:val="single"/>
        </w:rPr>
        <w:t xml:space="preserve"> High School - 2004</w:t>
      </w:r>
    </w:p>
    <w:p w:rsidR="00891D00" w:rsidRDefault="00891D00" w:rsidP="00891D00">
      <w:pPr>
        <w:tabs>
          <w:tab w:val="left" w:pos="4320"/>
        </w:tabs>
        <w:spacing w:line="360" w:lineRule="auto"/>
        <w:rPr>
          <w:rFonts w:ascii="Arial Narrow" w:hAnsi="Arial Narrow" w:cs="Arial"/>
          <w:sz w:val="18"/>
          <w:szCs w:val="18"/>
        </w:rPr>
      </w:pPr>
      <w:r>
        <w:rPr>
          <w:rFonts w:ascii="Arial Narrow" w:hAnsi="Arial Narrow" w:cs="Arial"/>
          <w:sz w:val="18"/>
          <w:szCs w:val="18"/>
        </w:rPr>
        <w:t>Subjects:</w:t>
      </w:r>
    </w:p>
    <w:p w:rsidR="00891D00" w:rsidRDefault="00891D00" w:rsidP="00891D00">
      <w:pPr>
        <w:numPr>
          <w:ilvl w:val="0"/>
          <w:numId w:val="1"/>
        </w:numPr>
        <w:spacing w:line="360" w:lineRule="auto"/>
        <w:rPr>
          <w:rFonts w:ascii="Arial Narrow" w:hAnsi="Arial Narrow" w:cs="Arial"/>
          <w:sz w:val="18"/>
          <w:szCs w:val="18"/>
        </w:rPr>
      </w:pPr>
      <w:r>
        <w:rPr>
          <w:rFonts w:ascii="Arial Narrow" w:hAnsi="Arial Narrow" w:cs="Arial"/>
          <w:sz w:val="18"/>
          <w:szCs w:val="18"/>
        </w:rPr>
        <w:t>Afrikaans</w:t>
      </w:r>
    </w:p>
    <w:p w:rsidR="00891D00" w:rsidRDefault="00891D00" w:rsidP="00891D00">
      <w:pPr>
        <w:numPr>
          <w:ilvl w:val="0"/>
          <w:numId w:val="1"/>
        </w:numPr>
        <w:spacing w:line="360" w:lineRule="auto"/>
        <w:rPr>
          <w:rFonts w:ascii="Arial Narrow" w:hAnsi="Arial Narrow" w:cs="Arial"/>
          <w:sz w:val="18"/>
          <w:szCs w:val="18"/>
        </w:rPr>
      </w:pPr>
      <w:r>
        <w:rPr>
          <w:rFonts w:ascii="Arial Narrow" w:hAnsi="Arial Narrow" w:cs="Arial"/>
          <w:sz w:val="18"/>
          <w:szCs w:val="18"/>
        </w:rPr>
        <w:t>English</w:t>
      </w:r>
    </w:p>
    <w:p w:rsidR="00891D00" w:rsidRDefault="00891D00" w:rsidP="00891D00">
      <w:pPr>
        <w:numPr>
          <w:ilvl w:val="0"/>
          <w:numId w:val="1"/>
        </w:numPr>
        <w:spacing w:line="360" w:lineRule="auto"/>
        <w:rPr>
          <w:rFonts w:ascii="Arial Narrow" w:hAnsi="Arial Narrow" w:cs="Arial"/>
          <w:sz w:val="18"/>
          <w:szCs w:val="18"/>
        </w:rPr>
      </w:pPr>
      <w:r>
        <w:rPr>
          <w:rFonts w:ascii="Arial Narrow" w:hAnsi="Arial Narrow" w:cs="Arial"/>
          <w:sz w:val="18"/>
          <w:szCs w:val="18"/>
        </w:rPr>
        <w:t>Tourism</w:t>
      </w:r>
    </w:p>
    <w:p w:rsidR="00891D00" w:rsidRDefault="00891D00" w:rsidP="00891D00">
      <w:pPr>
        <w:numPr>
          <w:ilvl w:val="0"/>
          <w:numId w:val="1"/>
        </w:numPr>
        <w:spacing w:line="360" w:lineRule="auto"/>
        <w:rPr>
          <w:rFonts w:ascii="Arial Narrow" w:hAnsi="Arial Narrow" w:cs="Arial"/>
          <w:sz w:val="18"/>
          <w:szCs w:val="18"/>
        </w:rPr>
      </w:pPr>
      <w:r>
        <w:rPr>
          <w:rFonts w:ascii="Arial Narrow" w:hAnsi="Arial Narrow" w:cs="Arial"/>
          <w:sz w:val="18"/>
          <w:szCs w:val="18"/>
        </w:rPr>
        <w:t>Computer Science and Typing</w:t>
      </w:r>
    </w:p>
    <w:p w:rsidR="00891D00" w:rsidRDefault="00891D00" w:rsidP="00891D00">
      <w:pPr>
        <w:numPr>
          <w:ilvl w:val="0"/>
          <w:numId w:val="1"/>
        </w:numPr>
        <w:spacing w:line="360" w:lineRule="auto"/>
        <w:rPr>
          <w:rFonts w:ascii="Arial Narrow" w:hAnsi="Arial Narrow" w:cs="Arial"/>
          <w:sz w:val="18"/>
          <w:szCs w:val="18"/>
        </w:rPr>
      </w:pPr>
      <w:r>
        <w:rPr>
          <w:rFonts w:ascii="Arial Narrow" w:hAnsi="Arial Narrow" w:cs="Arial"/>
          <w:sz w:val="18"/>
          <w:szCs w:val="18"/>
        </w:rPr>
        <w:t>Technical Drawing</w:t>
      </w:r>
    </w:p>
    <w:p w:rsidR="00891D00" w:rsidRDefault="00891D00" w:rsidP="00891D00">
      <w:pPr>
        <w:tabs>
          <w:tab w:val="left" w:pos="4320"/>
        </w:tabs>
        <w:spacing w:line="360" w:lineRule="auto"/>
        <w:rPr>
          <w:rFonts w:ascii="Arial Narrow" w:hAnsi="Arial Narrow" w:cs="Arial"/>
          <w:sz w:val="18"/>
          <w:szCs w:val="18"/>
        </w:rPr>
      </w:pPr>
    </w:p>
    <w:p w:rsidR="00891D00" w:rsidRDefault="00891D00" w:rsidP="00891D00">
      <w:pPr>
        <w:tabs>
          <w:tab w:val="left" w:pos="4320"/>
        </w:tabs>
        <w:spacing w:line="360" w:lineRule="auto"/>
        <w:jc w:val="center"/>
        <w:rPr>
          <w:rFonts w:ascii="Arial Narrow" w:hAnsi="Arial Narrow" w:cs="Arial"/>
          <w:b/>
          <w:i/>
          <w:sz w:val="22"/>
          <w:szCs w:val="22"/>
          <w:u w:val="single"/>
        </w:rPr>
      </w:pPr>
      <w:r>
        <w:rPr>
          <w:rFonts w:ascii="Arial Narrow" w:hAnsi="Arial Narrow" w:cs="Arial"/>
          <w:b/>
          <w:i/>
          <w:sz w:val="22"/>
          <w:szCs w:val="22"/>
          <w:u w:val="single"/>
        </w:rPr>
        <w:t>COURSES</w:t>
      </w:r>
    </w:p>
    <w:p w:rsidR="00891D00" w:rsidRDefault="00891D00" w:rsidP="00891D00">
      <w:pPr>
        <w:tabs>
          <w:tab w:val="left" w:pos="4320"/>
        </w:tabs>
        <w:spacing w:line="360" w:lineRule="auto"/>
        <w:rPr>
          <w:rFonts w:ascii="Arial Narrow" w:hAnsi="Arial Narrow" w:cs="Arial"/>
          <w:sz w:val="18"/>
          <w:szCs w:val="18"/>
        </w:rPr>
      </w:pPr>
    </w:p>
    <w:p w:rsidR="00891D00" w:rsidRDefault="00891D00" w:rsidP="00891D00">
      <w:pPr>
        <w:tabs>
          <w:tab w:val="left" w:pos="4320"/>
        </w:tabs>
        <w:spacing w:line="360" w:lineRule="auto"/>
        <w:rPr>
          <w:rFonts w:ascii="Arial Narrow" w:hAnsi="Arial Narrow" w:cs="Arial"/>
          <w:sz w:val="18"/>
          <w:szCs w:val="18"/>
        </w:rPr>
      </w:pPr>
      <w:r>
        <w:rPr>
          <w:rFonts w:ascii="Arial Narrow" w:hAnsi="Arial Narrow" w:cs="Arial"/>
          <w:sz w:val="18"/>
          <w:szCs w:val="18"/>
        </w:rPr>
        <w:t>Emergency First Responder Level One</w:t>
      </w:r>
      <w:r>
        <w:rPr>
          <w:rFonts w:ascii="Arial Narrow" w:hAnsi="Arial Narrow" w:cs="Arial"/>
          <w:sz w:val="18"/>
          <w:szCs w:val="18"/>
        </w:rPr>
        <w:tab/>
      </w:r>
      <w:proofErr w:type="spellStart"/>
      <w:r>
        <w:rPr>
          <w:rFonts w:ascii="Arial Narrow" w:hAnsi="Arial Narrow" w:cs="Arial"/>
          <w:sz w:val="18"/>
          <w:szCs w:val="18"/>
        </w:rPr>
        <w:t>Vusela</w:t>
      </w:r>
      <w:proofErr w:type="spellEnd"/>
      <w:r>
        <w:rPr>
          <w:rFonts w:ascii="Arial Narrow" w:hAnsi="Arial Narrow" w:cs="Arial"/>
          <w:sz w:val="18"/>
          <w:szCs w:val="18"/>
        </w:rPr>
        <w:t xml:space="preserve"> In-House</w:t>
      </w:r>
    </w:p>
    <w:p w:rsidR="00891D00" w:rsidRDefault="00891D00" w:rsidP="00891D00">
      <w:pPr>
        <w:tabs>
          <w:tab w:val="left" w:pos="4320"/>
        </w:tabs>
        <w:spacing w:line="360" w:lineRule="auto"/>
        <w:rPr>
          <w:rFonts w:ascii="Arial Narrow" w:hAnsi="Arial Narrow" w:cs="Arial"/>
          <w:sz w:val="18"/>
          <w:szCs w:val="18"/>
        </w:rPr>
      </w:pPr>
      <w:r>
        <w:rPr>
          <w:rFonts w:ascii="Arial Narrow" w:hAnsi="Arial Narrow" w:cs="Arial"/>
          <w:sz w:val="18"/>
          <w:szCs w:val="18"/>
        </w:rPr>
        <w:t>PSIRA Grads</w:t>
      </w:r>
      <w:r>
        <w:rPr>
          <w:rFonts w:ascii="Arial Narrow" w:hAnsi="Arial Narrow" w:cs="Arial"/>
          <w:sz w:val="18"/>
          <w:szCs w:val="18"/>
        </w:rPr>
        <w:tab/>
        <w:t xml:space="preserve">E/D/C PSIRA </w:t>
      </w:r>
      <w:bookmarkStart w:id="0" w:name="_GoBack"/>
      <w:bookmarkEnd w:id="0"/>
    </w:p>
    <w:p w:rsidR="00891D00" w:rsidRDefault="00891D00" w:rsidP="00891D00">
      <w:pPr>
        <w:tabs>
          <w:tab w:val="left" w:pos="4320"/>
        </w:tabs>
        <w:spacing w:line="360" w:lineRule="auto"/>
        <w:rPr>
          <w:rFonts w:ascii="Arial Narrow" w:hAnsi="Arial Narrow" w:cs="Arial"/>
          <w:sz w:val="18"/>
          <w:szCs w:val="18"/>
        </w:rPr>
      </w:pPr>
      <w:r>
        <w:rPr>
          <w:rFonts w:ascii="Arial Narrow" w:hAnsi="Arial Narrow" w:cs="Arial"/>
          <w:sz w:val="18"/>
          <w:szCs w:val="18"/>
        </w:rPr>
        <w:t>LexisNexis</w:t>
      </w:r>
      <w:r>
        <w:rPr>
          <w:rFonts w:ascii="Arial Narrow" w:hAnsi="Arial Narrow" w:cs="Arial"/>
          <w:sz w:val="18"/>
          <w:szCs w:val="18"/>
        </w:rPr>
        <w:tab/>
      </w:r>
      <w:proofErr w:type="spellStart"/>
      <w:r>
        <w:rPr>
          <w:rFonts w:ascii="Arial Narrow" w:hAnsi="Arial Narrow" w:cs="Arial"/>
          <w:sz w:val="18"/>
          <w:szCs w:val="18"/>
        </w:rPr>
        <w:t>Refcheck</w:t>
      </w:r>
      <w:proofErr w:type="spellEnd"/>
      <w:r>
        <w:rPr>
          <w:rFonts w:ascii="Arial Narrow" w:hAnsi="Arial Narrow" w:cs="Arial"/>
          <w:sz w:val="18"/>
          <w:szCs w:val="18"/>
        </w:rPr>
        <w:t xml:space="preserve"> Fingerprint Manager</w:t>
      </w:r>
    </w:p>
    <w:p w:rsidR="00891D00" w:rsidRDefault="00891D00" w:rsidP="00891D00">
      <w:pPr>
        <w:tabs>
          <w:tab w:val="left" w:pos="4320"/>
        </w:tabs>
        <w:spacing w:line="360" w:lineRule="auto"/>
        <w:rPr>
          <w:rFonts w:ascii="Arial Narrow" w:hAnsi="Arial Narrow" w:cs="Arial"/>
          <w:sz w:val="18"/>
          <w:szCs w:val="18"/>
        </w:rPr>
      </w:pPr>
      <w:proofErr w:type="gramStart"/>
      <w:r>
        <w:rPr>
          <w:rFonts w:ascii="Arial Narrow" w:hAnsi="Arial Narrow" w:cs="Arial"/>
          <w:sz w:val="18"/>
          <w:szCs w:val="18"/>
        </w:rPr>
        <w:t>Forensic Voice Stress Course.</w:t>
      </w:r>
      <w:proofErr w:type="gramEnd"/>
      <w:r>
        <w:rPr>
          <w:rFonts w:ascii="Arial Narrow" w:hAnsi="Arial Narrow" w:cs="Arial"/>
          <w:sz w:val="18"/>
          <w:szCs w:val="18"/>
        </w:rPr>
        <w:t xml:space="preserve"> </w:t>
      </w:r>
      <w:r>
        <w:rPr>
          <w:rFonts w:ascii="Arial Narrow" w:hAnsi="Arial Narrow" w:cs="Arial"/>
          <w:sz w:val="18"/>
          <w:szCs w:val="18"/>
        </w:rPr>
        <w:tab/>
      </w:r>
      <w:proofErr w:type="gramStart"/>
      <w:r>
        <w:rPr>
          <w:rFonts w:ascii="Arial Narrow" w:hAnsi="Arial Narrow" w:cs="Arial"/>
          <w:sz w:val="18"/>
          <w:szCs w:val="18"/>
        </w:rPr>
        <w:t>Chairing Disciplinary Hearings.</w:t>
      </w:r>
      <w:proofErr w:type="gramEnd"/>
      <w:r>
        <w:rPr>
          <w:rFonts w:ascii="Arial Narrow" w:hAnsi="Arial Narrow" w:cs="Arial"/>
          <w:sz w:val="18"/>
          <w:szCs w:val="18"/>
        </w:rPr>
        <w:t xml:space="preserve"> </w:t>
      </w:r>
    </w:p>
    <w:p w:rsidR="00891D00" w:rsidRDefault="00891D00" w:rsidP="00891D00">
      <w:pPr>
        <w:tabs>
          <w:tab w:val="left" w:pos="4320"/>
        </w:tabs>
        <w:spacing w:line="360" w:lineRule="auto"/>
        <w:rPr>
          <w:rFonts w:ascii="Arial Narrow" w:hAnsi="Arial Narrow" w:cs="Arial"/>
          <w:sz w:val="18"/>
          <w:szCs w:val="18"/>
        </w:rPr>
      </w:pPr>
      <w:proofErr w:type="spellStart"/>
      <w:r>
        <w:rPr>
          <w:rFonts w:ascii="Arial Narrow" w:hAnsi="Arial Narrow" w:cs="Arial"/>
          <w:sz w:val="18"/>
          <w:szCs w:val="18"/>
        </w:rPr>
        <w:t>Unisa</w:t>
      </w:r>
      <w:proofErr w:type="spellEnd"/>
      <w:r>
        <w:rPr>
          <w:rFonts w:ascii="Arial Narrow" w:hAnsi="Arial Narrow" w:cs="Arial"/>
          <w:sz w:val="18"/>
          <w:szCs w:val="18"/>
        </w:rPr>
        <w:tab/>
        <w:t xml:space="preserve">Labour Relations </w:t>
      </w:r>
    </w:p>
    <w:p w:rsidR="00891D00" w:rsidRDefault="00891D00" w:rsidP="00891D00">
      <w:pPr>
        <w:spacing w:line="360" w:lineRule="auto"/>
        <w:rPr>
          <w:rFonts w:ascii="Arial Narrow" w:hAnsi="Arial Narrow" w:cs="Arial"/>
          <w:b/>
          <w:i/>
          <w:sz w:val="18"/>
          <w:szCs w:val="18"/>
          <w:lang w:val="en-US"/>
        </w:rPr>
      </w:pPr>
      <w:r>
        <w:rPr>
          <w:rFonts w:ascii="Arial Narrow" w:hAnsi="Arial Narrow" w:cs="Arial"/>
          <w:b/>
          <w:i/>
          <w:sz w:val="18"/>
          <w:szCs w:val="18"/>
          <w:lang w:val="en-US"/>
        </w:rPr>
        <w:t>Forensic Voice Stress Analyst</w:t>
      </w: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u w:val="single"/>
          <w:lang w:val="en-US"/>
        </w:rPr>
      </w:pPr>
      <w:r>
        <w:rPr>
          <w:rFonts w:ascii="Arial Narrow" w:hAnsi="Arial Narrow" w:cs="Arial"/>
          <w:b/>
          <w:i/>
          <w:sz w:val="18"/>
          <w:szCs w:val="18"/>
          <w:u w:val="single"/>
          <w:lang w:val="en-US"/>
        </w:rPr>
        <w:t>Computer Skills</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Unitel21</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VIP</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Pastel Evolution</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Easy Roster</w:t>
      </w:r>
    </w:p>
    <w:p w:rsidR="00891D00" w:rsidRDefault="00891D00" w:rsidP="00891D00">
      <w:pPr>
        <w:spacing w:line="360" w:lineRule="auto"/>
        <w:rPr>
          <w:rFonts w:ascii="Arial Narrow" w:hAnsi="Arial Narrow" w:cs="Arial"/>
          <w:b/>
          <w:i/>
          <w:sz w:val="18"/>
          <w:szCs w:val="18"/>
          <w:lang w:val="en-US"/>
        </w:rPr>
      </w:pPr>
      <w:r>
        <w:rPr>
          <w:rFonts w:ascii="Arial Narrow" w:hAnsi="Arial Narrow" w:cs="Arial"/>
          <w:sz w:val="18"/>
          <w:szCs w:val="18"/>
        </w:rPr>
        <w:t>Loges</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C S freight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Dovetail</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E Docs</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Microsoft Outlook</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Microsoft Word</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Microsoft Excel</w:t>
      </w:r>
    </w:p>
    <w:p w:rsidR="00891D00" w:rsidRDefault="00891D00" w:rsidP="00891D00">
      <w:pPr>
        <w:spacing w:line="360" w:lineRule="auto"/>
        <w:rPr>
          <w:rFonts w:ascii="Arial Narrow" w:hAnsi="Arial Narrow" w:cs="Arial"/>
          <w:b/>
          <w:i/>
          <w:sz w:val="18"/>
          <w:szCs w:val="18"/>
          <w:lang w:val="en-US"/>
        </w:rPr>
      </w:pPr>
      <w:r>
        <w:rPr>
          <w:rFonts w:ascii="Arial Narrow" w:hAnsi="Arial Narrow" w:cs="Arial"/>
          <w:sz w:val="18"/>
          <w:szCs w:val="18"/>
        </w:rPr>
        <w:t>Microsoft Power Point</w:t>
      </w:r>
    </w:p>
    <w:p w:rsidR="00891D00" w:rsidRDefault="00891D00" w:rsidP="00891D00">
      <w:pPr>
        <w:spacing w:line="360" w:lineRule="auto"/>
        <w:rPr>
          <w:rFonts w:ascii="Arial Narrow" w:hAnsi="Arial Narrow" w:cs="Arial"/>
          <w:b/>
          <w:i/>
          <w:sz w:val="18"/>
          <w:szCs w:val="18"/>
          <w:lang w:val="en-US"/>
        </w:rPr>
      </w:pPr>
      <w:r>
        <w:rPr>
          <w:rFonts w:ascii="Arial Narrow" w:hAnsi="Arial Narrow" w:cs="Arial"/>
          <w:sz w:val="18"/>
          <w:szCs w:val="18"/>
        </w:rPr>
        <w:t>SAP</w:t>
      </w:r>
    </w:p>
    <w:p w:rsidR="00891D00" w:rsidRDefault="00891D00" w:rsidP="00891D00">
      <w:pPr>
        <w:spacing w:line="360" w:lineRule="auto"/>
        <w:rPr>
          <w:rFonts w:ascii="Arial Narrow" w:hAnsi="Arial Narrow" w:cs="Arial"/>
          <w:sz w:val="18"/>
          <w:szCs w:val="18"/>
          <w:lang w:val="en-US"/>
        </w:rPr>
      </w:pPr>
      <w:r>
        <w:rPr>
          <w:rFonts w:ascii="Arial Narrow" w:hAnsi="Arial Narrow" w:cs="Arial"/>
          <w:sz w:val="18"/>
          <w:szCs w:val="18"/>
          <w:lang w:val="en-US"/>
        </w:rPr>
        <w:t>FVAS 6.1.2</w:t>
      </w:r>
    </w:p>
    <w:p w:rsidR="00891D00" w:rsidRDefault="00891D00" w:rsidP="00891D00">
      <w:pPr>
        <w:spacing w:line="360" w:lineRule="auto"/>
        <w:rPr>
          <w:rFonts w:ascii="Arial Narrow" w:hAnsi="Arial Narrow" w:cs="Arial"/>
          <w:b/>
          <w:i/>
          <w:sz w:val="18"/>
          <w:szCs w:val="18"/>
          <w:lang w:val="en-US"/>
        </w:rPr>
      </w:pPr>
      <w:r>
        <w:rPr>
          <w:rFonts w:ascii="Arial Narrow" w:hAnsi="Arial Narrow" w:cs="Arial"/>
          <w:b/>
          <w:i/>
          <w:sz w:val="18"/>
          <w:szCs w:val="18"/>
          <w:lang w:val="en-US"/>
        </w:rPr>
        <w:t xml:space="preserve">Excellent Computer skills </w:t>
      </w: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lang w:val="en-US"/>
        </w:rPr>
      </w:pPr>
    </w:p>
    <w:p w:rsidR="00891D00" w:rsidRDefault="00891D00" w:rsidP="00891D00">
      <w:pPr>
        <w:spacing w:line="360" w:lineRule="auto"/>
        <w:rPr>
          <w:rFonts w:ascii="Arial Narrow" w:hAnsi="Arial Narrow" w:cs="Arial"/>
          <w:b/>
          <w:i/>
          <w:sz w:val="18"/>
          <w:szCs w:val="18"/>
          <w:lang w:val="en-US"/>
        </w:rPr>
      </w:pPr>
    </w:p>
    <w:p w:rsidR="00891D00" w:rsidRDefault="00891D00" w:rsidP="00891D00">
      <w:pPr>
        <w:tabs>
          <w:tab w:val="left" w:pos="2865"/>
        </w:tabs>
        <w:spacing w:line="360" w:lineRule="auto"/>
        <w:rPr>
          <w:rFonts w:ascii="Arial Narrow" w:hAnsi="Arial Narrow" w:cs="Arial"/>
          <w:sz w:val="18"/>
          <w:szCs w:val="18"/>
          <w:lang w:val="en-US"/>
        </w:rPr>
      </w:pPr>
      <w:r>
        <w:rPr>
          <w:rFonts w:ascii="Arial Narrow" w:hAnsi="Arial Narrow" w:cs="Arial"/>
          <w:sz w:val="18"/>
          <w:szCs w:val="18"/>
          <w:lang w:val="en-US"/>
        </w:rPr>
        <w:br w:type="page"/>
      </w:r>
    </w:p>
    <w:p w:rsidR="00891D00" w:rsidRDefault="00141E07" w:rsidP="00891D00">
      <w:pPr>
        <w:spacing w:line="360" w:lineRule="auto"/>
        <w:jc w:val="center"/>
      </w:pPr>
      <w:r>
        <w:rPr>
          <w:rFonts w:ascii="Arial Narrow" w:hAnsi="Arial Narrow" w:cs="Arial"/>
          <w:sz w:val="18"/>
          <w:szCs w:val="1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6.9pt" o:hrpct="0" o:hralign="center" o:hr="t">
            <v:imagedata r:id="rId7" o:title="j0115855"/>
          </v:shape>
        </w:pict>
      </w:r>
    </w:p>
    <w:p w:rsidR="00891D00" w:rsidRDefault="00891D00" w:rsidP="00891D00">
      <w:pPr>
        <w:pStyle w:val="Caption"/>
        <w:rPr>
          <w:rFonts w:ascii="Arial Narrow" w:hAnsi="Arial Narrow"/>
          <w:b w:val="0"/>
          <w:bCs w:val="0"/>
          <w:i w:val="0"/>
          <w:iCs w:val="0"/>
          <w:sz w:val="22"/>
          <w:szCs w:val="22"/>
          <w:u w:val="none"/>
        </w:rPr>
      </w:pPr>
      <w:r>
        <w:rPr>
          <w:rFonts w:ascii="Arial Narrow" w:hAnsi="Arial Narrow"/>
          <w:sz w:val="22"/>
          <w:szCs w:val="22"/>
        </w:rPr>
        <w:t>EMPLOYMENT SYNOPSIS</w:t>
      </w:r>
    </w:p>
    <w:p w:rsidR="00891D00" w:rsidRDefault="00891D00" w:rsidP="00891D00">
      <w:pPr>
        <w:spacing w:line="360" w:lineRule="auto"/>
        <w:rPr>
          <w:rFonts w:ascii="Arial Narrow" w:hAnsi="Arial Narrow" w:cs="Arial"/>
          <w:sz w:val="18"/>
          <w:szCs w:val="18"/>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May 2010 – Present (</w:t>
      </w:r>
      <w:proofErr w:type="spellStart"/>
      <w:r>
        <w:rPr>
          <w:rFonts w:ascii="Arial Narrow" w:hAnsi="Arial Narrow" w:cs="Arial"/>
          <w:b/>
          <w:i/>
          <w:sz w:val="18"/>
          <w:szCs w:val="18"/>
          <w:u w:val="single"/>
        </w:rPr>
        <w:t>Vusela</w:t>
      </w:r>
      <w:proofErr w:type="spellEnd"/>
      <w:r>
        <w:rPr>
          <w:rFonts w:ascii="Arial Narrow" w:hAnsi="Arial Narrow" w:cs="Arial"/>
          <w:b/>
          <w:i/>
          <w:sz w:val="18"/>
          <w:szCs w:val="18"/>
          <w:u w:val="single"/>
        </w:rPr>
        <w:t xml:space="preserve"> Risk Services </w:t>
      </w:r>
    </w:p>
    <w:p w:rsidR="00891D00" w:rsidRDefault="00891D00" w:rsidP="00891D00">
      <w:pPr>
        <w:pStyle w:val="PlainText"/>
        <w:spacing w:line="360" w:lineRule="auto"/>
        <w:rPr>
          <w:rFonts w:ascii="Arial Narrow" w:hAnsi="Arial Narrow" w:cs="Arial"/>
          <w:sz w:val="18"/>
          <w:szCs w:val="18"/>
        </w:rPr>
      </w:pPr>
      <w:r>
        <w:rPr>
          <w:rFonts w:ascii="Arial Narrow" w:hAnsi="Arial Narrow" w:cs="Arial"/>
          <w:sz w:val="18"/>
          <w:szCs w:val="18"/>
        </w:rPr>
        <w:t>Logistics Manager April 2014 - Present</w:t>
      </w:r>
    </w:p>
    <w:p w:rsidR="00891D00" w:rsidRDefault="00891D00" w:rsidP="00891D00">
      <w:pPr>
        <w:pStyle w:val="PlainText"/>
        <w:spacing w:line="360" w:lineRule="auto"/>
        <w:rPr>
          <w:rFonts w:ascii="Arial Narrow" w:hAnsi="Arial Narrow" w:cs="Arial"/>
          <w:sz w:val="18"/>
          <w:szCs w:val="18"/>
        </w:rPr>
      </w:pPr>
      <w:r>
        <w:rPr>
          <w:rFonts w:ascii="Arial Narrow" w:hAnsi="Arial Narrow" w:cs="Arial"/>
          <w:sz w:val="18"/>
          <w:szCs w:val="18"/>
        </w:rPr>
        <w:t>Logistics, Profile &amp; IR supervisor May 2010 – April 2014</w:t>
      </w:r>
    </w:p>
    <w:p w:rsidR="00891D00" w:rsidRDefault="00891D00" w:rsidP="00891D00">
      <w:pPr>
        <w:spacing w:line="360" w:lineRule="auto"/>
        <w:rPr>
          <w:rFonts w:ascii="Arial Narrow" w:hAnsi="Arial Narrow" w:cs="Arial"/>
          <w:b/>
          <w:i/>
          <w:sz w:val="18"/>
          <w:szCs w:val="18"/>
        </w:rPr>
      </w:pP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pStyle w:val="PlainText"/>
        <w:numPr>
          <w:ilvl w:val="0"/>
          <w:numId w:val="2"/>
        </w:numPr>
        <w:spacing w:line="360" w:lineRule="auto"/>
        <w:rPr>
          <w:rFonts w:ascii="Arial Narrow" w:hAnsi="Arial Narrow" w:cs="Arial"/>
          <w:b/>
          <w:i/>
          <w:sz w:val="18"/>
          <w:szCs w:val="18"/>
          <w:u w:val="single"/>
        </w:rPr>
      </w:pPr>
      <w:r>
        <w:rPr>
          <w:rFonts w:ascii="Arial Narrow" w:hAnsi="Arial Narrow" w:cs="Arial"/>
          <w:b/>
          <w:i/>
          <w:sz w:val="18"/>
          <w:szCs w:val="18"/>
          <w:u w:val="single"/>
        </w:rPr>
        <w:t>Logistics Manager April 2014 - Present</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Logistics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Responsible for the management of the administrative process with regard to all assets within the company as well as the management of the administration with regard to all equipment utilised excluding technical equipment utilised for installation, services and maintenance.</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Logistics Clerk continuously communicates with Region Manager/Area Manager/Mobile Supervisor/Team Leaders as well Financial Department</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Ensuring that the following tasks if and when required by Operations, Support and Technical or new ventures are executed according to the relevant policies and SOP and within the best practices</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Assets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Updated Assets register and Pastel</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Maintenance /Repair/Services and Replacement Plans to be implemented with user of assets as well disposal plans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Movement of assets - Includes client or suppliers assets entrusted to </w:t>
      </w:r>
      <w:proofErr w:type="spellStart"/>
      <w:r>
        <w:rPr>
          <w:rFonts w:ascii="Arial Narrow" w:hAnsi="Arial Narrow"/>
          <w:sz w:val="18"/>
          <w:szCs w:val="18"/>
        </w:rPr>
        <w:t>Vusela</w:t>
      </w:r>
      <w:proofErr w:type="spellEnd"/>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Updating of Easy roster and Pastel</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Management of data on Pastel</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Firearm Applications</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Vehicles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Detail of vehicles including vehicles of client entrusted to </w:t>
      </w:r>
      <w:proofErr w:type="spellStart"/>
      <w:r>
        <w:rPr>
          <w:rFonts w:ascii="Arial Narrow" w:hAnsi="Arial Narrow"/>
          <w:sz w:val="18"/>
          <w:szCs w:val="18"/>
        </w:rPr>
        <w:t>Vusela</w:t>
      </w:r>
      <w:proofErr w:type="spellEnd"/>
      <w:r>
        <w:rPr>
          <w:rFonts w:ascii="Arial Narrow" w:hAnsi="Arial Narrow"/>
          <w:sz w:val="18"/>
          <w:szCs w:val="18"/>
        </w:rPr>
        <w:t>.</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Services plan and record and assisting in planning for the budget for services of vehicles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Maintenance and Repair plan and record and assisting in planning for the budget for maintenance and repair of vehicles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Commodity Record keeping and Management of items like Fuel/Oils est. and assisting in planning for the budget for the commodities as well as providing information on fuel utilization for relevant managers and directors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Replacement plan for Vehicles and assisting in planning for the budget for the replacement of vehicles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Managing of Rental vehicles. </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Offices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Requirements/services/maintenance and replacement of building and equipment with regions, departments and business units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Annual Planning by Authorities and monthly execution according plans and budget approve</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Management interventions to improve working environment</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Insurance</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Updating of insurance Including Regional offices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SOP on insurance claim procedure includes </w:t>
      </w:r>
      <w:proofErr w:type="spellStart"/>
      <w:r>
        <w:rPr>
          <w:rFonts w:ascii="Arial Narrow" w:hAnsi="Arial Narrow"/>
          <w:sz w:val="18"/>
          <w:szCs w:val="18"/>
        </w:rPr>
        <w:t>Vusela</w:t>
      </w:r>
      <w:proofErr w:type="spellEnd"/>
      <w:r>
        <w:rPr>
          <w:rFonts w:ascii="Arial Narrow" w:hAnsi="Arial Narrow"/>
          <w:sz w:val="18"/>
          <w:szCs w:val="18"/>
        </w:rPr>
        <w:t xml:space="preserve"> Vehicles</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Communication Devices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lastRenderedPageBreak/>
        <w:t xml:space="preserve">Ensure that the most effective, efficient and economical communication device </w:t>
      </w:r>
      <w:proofErr w:type="gramStart"/>
      <w:r>
        <w:rPr>
          <w:rFonts w:ascii="Arial Narrow" w:hAnsi="Arial Narrow"/>
          <w:sz w:val="18"/>
          <w:szCs w:val="18"/>
        </w:rPr>
        <w:t>are</w:t>
      </w:r>
      <w:proofErr w:type="gramEnd"/>
      <w:r>
        <w:rPr>
          <w:rFonts w:ascii="Arial Narrow" w:hAnsi="Arial Narrow"/>
          <w:sz w:val="18"/>
          <w:szCs w:val="18"/>
        </w:rPr>
        <w:t xml:space="preserve"> purchased, maintain and control to ensure effect communication within the company.</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 cost involved in the communication devices are monitored and manage to ensure that the devices are utilized optimally.  This includes recording all invoices, ensure that reports are drafted and relevant misuses are managed with deduction from the relevant users.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 purchased devices are record, manage and control according to the assets management policy</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Uniform</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Control, planning and budgeting of uniform according the prescripts, company SOP and relevant legislation</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Do the necessary uniform and equipment planning with relevant supplier to ensure that the correct quantity of consignment stock is carried at supplier</w:t>
      </w:r>
    </w:p>
    <w:p w:rsidR="00891D00" w:rsidRDefault="00891D00" w:rsidP="00891D00">
      <w:pPr>
        <w:spacing w:line="360" w:lineRule="auto"/>
        <w:ind w:left="720"/>
        <w:rPr>
          <w:rFonts w:ascii="Arial Narrow" w:hAnsi="Arial Narrow"/>
          <w:sz w:val="18"/>
          <w:szCs w:val="18"/>
        </w:rPr>
      </w:pPr>
    </w:p>
    <w:p w:rsidR="00891D00" w:rsidRDefault="00891D00" w:rsidP="00891D00">
      <w:pPr>
        <w:spacing w:line="360" w:lineRule="auto"/>
        <w:rPr>
          <w:rFonts w:ascii="Arial Narrow" w:hAnsi="Arial Narrow" w:cs="Arial"/>
          <w:b/>
          <w:i/>
          <w:sz w:val="18"/>
          <w:szCs w:val="18"/>
          <w:u w:val="single"/>
        </w:rPr>
      </w:pPr>
      <w:proofErr w:type="spellStart"/>
      <w:r>
        <w:rPr>
          <w:rFonts w:ascii="Arial Narrow" w:hAnsi="Arial Narrow" w:cs="Arial"/>
          <w:b/>
          <w:i/>
          <w:sz w:val="18"/>
          <w:szCs w:val="18"/>
          <w:u w:val="single"/>
        </w:rPr>
        <w:t>Vusela</w:t>
      </w:r>
      <w:proofErr w:type="spellEnd"/>
      <w:r>
        <w:rPr>
          <w:rFonts w:ascii="Arial Narrow" w:hAnsi="Arial Narrow" w:cs="Arial"/>
          <w:b/>
          <w:i/>
          <w:sz w:val="18"/>
          <w:szCs w:val="18"/>
          <w:u w:val="single"/>
        </w:rPr>
        <w:t xml:space="preserve"> Risk Services Group Sister Company of </w:t>
      </w:r>
      <w:proofErr w:type="spellStart"/>
      <w:r>
        <w:rPr>
          <w:rFonts w:ascii="Arial Narrow" w:hAnsi="Arial Narrow" w:cs="Arial"/>
          <w:b/>
          <w:i/>
          <w:sz w:val="18"/>
          <w:szCs w:val="18"/>
          <w:u w:val="single"/>
        </w:rPr>
        <w:t>Tiro</w:t>
      </w:r>
      <w:proofErr w:type="spellEnd"/>
      <w:r>
        <w:rPr>
          <w:rFonts w:ascii="Arial Narrow" w:hAnsi="Arial Narrow" w:cs="Arial"/>
          <w:b/>
          <w:i/>
          <w:sz w:val="18"/>
          <w:szCs w:val="18"/>
          <w:u w:val="single"/>
        </w:rPr>
        <w:t xml:space="preserve"> Outsourcing (Contd.)</w:t>
      </w:r>
    </w:p>
    <w:p w:rsidR="00891D00" w:rsidRDefault="00891D00" w:rsidP="00891D00">
      <w:pPr>
        <w:pStyle w:val="PlainText"/>
        <w:numPr>
          <w:ilvl w:val="0"/>
          <w:numId w:val="2"/>
        </w:numPr>
        <w:spacing w:line="360" w:lineRule="auto"/>
        <w:rPr>
          <w:rFonts w:ascii="Arial Narrow" w:hAnsi="Arial Narrow" w:cs="Arial"/>
          <w:b/>
          <w:i/>
          <w:sz w:val="18"/>
          <w:szCs w:val="18"/>
          <w:u w:val="single"/>
        </w:rPr>
      </w:pPr>
      <w:r>
        <w:rPr>
          <w:rFonts w:ascii="Arial Narrow" w:hAnsi="Arial Narrow" w:cs="Arial"/>
          <w:b/>
          <w:i/>
          <w:sz w:val="18"/>
          <w:szCs w:val="18"/>
          <w:u w:val="single"/>
        </w:rPr>
        <w:t>Logistics, Profile &amp; IR supervisor (Voice stress annalist) or May 2010 – April 2014</w:t>
      </w:r>
    </w:p>
    <w:p w:rsidR="00891D00" w:rsidRDefault="00891D00" w:rsidP="00891D00">
      <w:pPr>
        <w:pStyle w:val="PlainText"/>
        <w:numPr>
          <w:ilvl w:val="0"/>
          <w:numId w:val="2"/>
        </w:numPr>
        <w:spacing w:line="360" w:lineRule="auto"/>
        <w:rPr>
          <w:rFonts w:ascii="Arial Narrow" w:hAnsi="Arial Narrow" w:cs="Arial"/>
          <w:b/>
          <w:i/>
          <w:sz w:val="18"/>
          <w:szCs w:val="18"/>
        </w:rPr>
      </w:pPr>
      <w:r>
        <w:rPr>
          <w:rFonts w:ascii="Arial Narrow" w:hAnsi="Arial Narrow" w:cs="Arial"/>
          <w:b/>
          <w:i/>
          <w:sz w:val="18"/>
          <w:szCs w:val="18"/>
        </w:rPr>
        <w:t>Logistics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Ensure that uniform and equipment is delivered to Regions at the most economical way for </w:t>
      </w:r>
      <w:proofErr w:type="spellStart"/>
      <w:r>
        <w:rPr>
          <w:rFonts w:ascii="Arial Narrow" w:hAnsi="Arial Narrow"/>
          <w:sz w:val="18"/>
          <w:szCs w:val="18"/>
        </w:rPr>
        <w:t>Vusela</w:t>
      </w:r>
      <w:proofErr w:type="spellEnd"/>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all storerooms including regions storerooms are neat and stocked according to the prescripts, company SOP and relevant legislation</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Ensure that all employees do receive a </w:t>
      </w:r>
      <w:proofErr w:type="spellStart"/>
      <w:r>
        <w:rPr>
          <w:rFonts w:ascii="Arial Narrow" w:hAnsi="Arial Narrow"/>
          <w:sz w:val="18"/>
          <w:szCs w:val="18"/>
        </w:rPr>
        <w:t>Vusela</w:t>
      </w:r>
      <w:proofErr w:type="spellEnd"/>
      <w:r>
        <w:rPr>
          <w:rFonts w:ascii="Arial Narrow" w:hAnsi="Arial Narrow"/>
          <w:sz w:val="18"/>
          <w:szCs w:val="18"/>
        </w:rPr>
        <w:t xml:space="preserve"> ID Card with all relevant information of the ID card.  </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uniform and equipment are disposed of according to the relevant prescripts, company SOP and relevant legislation and according to the equipment disposal plan.</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there is constant research on the improvement of the current equipment and uniform utilized.</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Communication Devices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 xml:space="preserve">Ensure that the most effective, efficient and economical communication device </w:t>
      </w:r>
      <w:proofErr w:type="gramStart"/>
      <w:r>
        <w:rPr>
          <w:rFonts w:ascii="Arial Narrow" w:hAnsi="Arial Narrow"/>
          <w:sz w:val="18"/>
          <w:szCs w:val="18"/>
        </w:rPr>
        <w:t>are</w:t>
      </w:r>
      <w:proofErr w:type="gramEnd"/>
      <w:r>
        <w:rPr>
          <w:rFonts w:ascii="Arial Narrow" w:hAnsi="Arial Narrow"/>
          <w:sz w:val="18"/>
          <w:szCs w:val="18"/>
        </w:rPr>
        <w:t xml:space="preserve"> purchased, maintain and control to ensure effect communication within the company.</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 cost involved in the communication devices are monitored and manage to ensure that the devices are utilized optimally.  This includes recording all invoices, ensure that reports are drafted and relevant misuses are managed with deduction from the relevant users.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 purchased devices are record, manage and control according to the assets management policy</w:t>
      </w:r>
    </w:p>
    <w:p w:rsidR="00891D00" w:rsidRDefault="00891D00" w:rsidP="00891D00">
      <w:pPr>
        <w:numPr>
          <w:ilvl w:val="0"/>
          <w:numId w:val="2"/>
        </w:numPr>
        <w:spacing w:line="360" w:lineRule="auto"/>
        <w:rPr>
          <w:rFonts w:ascii="Arial Narrow" w:hAnsi="Arial Narrow"/>
          <w:b/>
          <w:i/>
          <w:sz w:val="18"/>
          <w:szCs w:val="18"/>
        </w:rPr>
      </w:pPr>
      <w:r>
        <w:rPr>
          <w:rFonts w:ascii="Arial Narrow" w:hAnsi="Arial Narrow"/>
          <w:b/>
          <w:i/>
          <w:sz w:val="18"/>
          <w:szCs w:val="18"/>
        </w:rPr>
        <w:t>General Functions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all related required reports and statistics are submitted timeously according to Policies and SOP or as instructed by any of the Directors.</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Assist with the internal audit in respect of quality process within the company.</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Responsible for the line management of any personnel placed under his/her authority and also the functional management of any employee executing any of the support functions that is the responsibility of the Logistics Manager.</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the Companies name are always uphold by all personnel within the authority of the Logistics Manager.</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continuous high level of service delivery are always maintained and improved.</w:t>
      </w:r>
    </w:p>
    <w:p w:rsidR="00891D00" w:rsidRDefault="00891D00" w:rsidP="00891D00">
      <w:pPr>
        <w:numPr>
          <w:ilvl w:val="0"/>
          <w:numId w:val="2"/>
        </w:numPr>
        <w:spacing w:line="360" w:lineRule="auto"/>
        <w:rPr>
          <w:rFonts w:ascii="Arial Narrow" w:hAnsi="Arial Narrow"/>
          <w:sz w:val="18"/>
          <w:szCs w:val="18"/>
        </w:rPr>
      </w:pPr>
      <w:r>
        <w:rPr>
          <w:rFonts w:ascii="Arial Narrow" w:hAnsi="Arial Narrow"/>
          <w:sz w:val="18"/>
          <w:szCs w:val="18"/>
        </w:rPr>
        <w:t>Ensure that all tasks are executed in the most effective, efficient and economical way according to the relevant company procedures and legislation or if absent by the best practice.</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Ordering uniforms and issuing of uniforms</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Capturing uniforms on Easy Roster</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Responsible for and managing when the next uniform will be issued</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lastRenderedPageBreak/>
        <w:t>Buying stationary weekly</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Capturing monthly vehicle reports on excel and the monthly expenses of the vehicle</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Creating site registers</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Creating of ID cards</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Maintaining asset lists of the company</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Ensuring that everything of high value is insured</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Handling of insurance claims</w:t>
      </w:r>
    </w:p>
    <w:p w:rsidR="00891D00" w:rsidRDefault="00891D00" w:rsidP="00891D00">
      <w:pPr>
        <w:numPr>
          <w:ilvl w:val="0"/>
          <w:numId w:val="2"/>
        </w:numPr>
        <w:spacing w:line="360" w:lineRule="auto"/>
        <w:rPr>
          <w:rFonts w:ascii="Arial Narrow" w:hAnsi="Arial Narrow" w:cs="Arial"/>
          <w:b/>
          <w:i/>
          <w:sz w:val="18"/>
          <w:szCs w:val="18"/>
        </w:rPr>
      </w:pPr>
      <w:r>
        <w:rPr>
          <w:rFonts w:ascii="Arial Narrow" w:hAnsi="Arial Narrow" w:cs="Arial"/>
          <w:b/>
          <w:i/>
          <w:sz w:val="18"/>
          <w:szCs w:val="18"/>
        </w:rPr>
        <w:t>Profiling Section</w:t>
      </w:r>
    </w:p>
    <w:p w:rsidR="00891D00" w:rsidRDefault="00891D00" w:rsidP="00891D00">
      <w:pPr>
        <w:numPr>
          <w:ilvl w:val="0"/>
          <w:numId w:val="2"/>
        </w:numPr>
        <w:spacing w:line="360" w:lineRule="auto"/>
        <w:rPr>
          <w:rFonts w:ascii="Arial Narrow" w:hAnsi="Arial Narrow" w:cs="Arial"/>
          <w:b/>
          <w:i/>
          <w:sz w:val="18"/>
          <w:szCs w:val="18"/>
          <w:u w:val="single"/>
        </w:rPr>
      </w:pPr>
      <w:r>
        <w:rPr>
          <w:rFonts w:ascii="Arial Narrow" w:hAnsi="Arial Narrow" w:cs="Arial"/>
          <w:sz w:val="18"/>
          <w:szCs w:val="18"/>
        </w:rPr>
        <w:t xml:space="preserve">Voices Stress polygraphs on internal employees. (The company send me for the training but then decided that they are not going to continue doing it internally so I am qualified but did not do this for long I would have to go for a refresher course if this would ever be required of me again). </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Risk Profiling</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Administration on Disciplinary Hearing / Hearing Chair Person</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Disciplinary Actions Administration</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Personnel Evaluations Administration</w:t>
      </w:r>
    </w:p>
    <w:p w:rsidR="00891D00" w:rsidRDefault="00891D00" w:rsidP="00891D00">
      <w:pPr>
        <w:numPr>
          <w:ilvl w:val="0"/>
          <w:numId w:val="2"/>
        </w:numPr>
        <w:spacing w:line="360" w:lineRule="auto"/>
        <w:rPr>
          <w:rFonts w:ascii="Arial Narrow" w:hAnsi="Arial Narrow" w:cs="Arial"/>
          <w:sz w:val="18"/>
          <w:szCs w:val="18"/>
        </w:rPr>
      </w:pPr>
      <w:r>
        <w:rPr>
          <w:rFonts w:ascii="Arial Narrow" w:hAnsi="Arial Narrow" w:cs="Arial"/>
          <w:sz w:val="18"/>
          <w:szCs w:val="18"/>
        </w:rPr>
        <w:t>Responsible for ITC Checks, Criminal Checks, Polygraph Process Administration, CCMA Administration / CCMA Representative</w:t>
      </w: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May 2009 – May 2010 (</w:t>
      </w:r>
      <w:proofErr w:type="spellStart"/>
      <w:r>
        <w:rPr>
          <w:rFonts w:ascii="Arial Narrow" w:hAnsi="Arial Narrow" w:cs="Arial"/>
          <w:b/>
          <w:i/>
          <w:sz w:val="18"/>
          <w:szCs w:val="18"/>
          <w:u w:val="single"/>
        </w:rPr>
        <w:t>Tiro</w:t>
      </w:r>
      <w:proofErr w:type="spellEnd"/>
      <w:r>
        <w:rPr>
          <w:rFonts w:ascii="Arial Narrow" w:hAnsi="Arial Narrow" w:cs="Arial"/>
          <w:b/>
          <w:i/>
          <w:sz w:val="18"/>
          <w:szCs w:val="18"/>
          <w:u w:val="single"/>
        </w:rPr>
        <w:t xml:space="preserve"> Outsourcing ABB)</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Receiving Clerk</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3"/>
        </w:numPr>
        <w:spacing w:line="360" w:lineRule="auto"/>
        <w:rPr>
          <w:rFonts w:ascii="Arial Narrow" w:hAnsi="Arial Narrow" w:cs="Arial"/>
          <w:sz w:val="18"/>
          <w:szCs w:val="18"/>
        </w:rPr>
      </w:pPr>
      <w:r>
        <w:rPr>
          <w:rFonts w:ascii="Arial Narrow" w:hAnsi="Arial Narrow" w:cs="Arial"/>
          <w:sz w:val="18"/>
          <w:szCs w:val="18"/>
        </w:rPr>
        <w:t xml:space="preserve">Employee contract was taken over by sister company </w:t>
      </w:r>
      <w:proofErr w:type="spellStart"/>
      <w:r>
        <w:rPr>
          <w:rFonts w:ascii="Arial Narrow" w:hAnsi="Arial Narrow" w:cs="Arial"/>
          <w:sz w:val="18"/>
          <w:szCs w:val="18"/>
        </w:rPr>
        <w:t>Vusela</w:t>
      </w:r>
      <w:proofErr w:type="spellEnd"/>
      <w:r>
        <w:rPr>
          <w:rFonts w:ascii="Arial Narrow" w:hAnsi="Arial Narrow" w:cs="Arial"/>
          <w:sz w:val="18"/>
          <w:szCs w:val="18"/>
        </w:rPr>
        <w:t xml:space="preserve"> Risk Services Group</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4"/>
        </w:numPr>
        <w:spacing w:line="360" w:lineRule="auto"/>
        <w:rPr>
          <w:rFonts w:ascii="Arial Narrow" w:hAnsi="Arial Narrow" w:cs="Arial"/>
          <w:sz w:val="18"/>
          <w:szCs w:val="18"/>
        </w:rPr>
      </w:pPr>
      <w:r>
        <w:rPr>
          <w:rFonts w:ascii="Arial Narrow" w:hAnsi="Arial Narrow" w:cs="Arial"/>
          <w:sz w:val="18"/>
          <w:szCs w:val="18"/>
        </w:rPr>
        <w:t>Responsible for the goods receiving vouchers of the delivery notes on SAP (GRV’S)</w:t>
      </w:r>
    </w:p>
    <w:p w:rsidR="00891D00" w:rsidRDefault="00891D00" w:rsidP="00891D00">
      <w:pPr>
        <w:numPr>
          <w:ilvl w:val="0"/>
          <w:numId w:val="4"/>
        </w:numPr>
        <w:spacing w:line="360" w:lineRule="auto"/>
        <w:rPr>
          <w:rFonts w:ascii="Arial Narrow" w:hAnsi="Arial Narrow" w:cs="Arial"/>
          <w:sz w:val="18"/>
          <w:szCs w:val="18"/>
        </w:rPr>
      </w:pPr>
      <w:r>
        <w:rPr>
          <w:rFonts w:ascii="Arial Narrow" w:hAnsi="Arial Narrow" w:cs="Arial"/>
          <w:sz w:val="18"/>
          <w:szCs w:val="18"/>
        </w:rPr>
        <w:t>Handling of queries form accounts</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May 2008 – May 2009 (</w:t>
      </w:r>
      <w:proofErr w:type="spellStart"/>
      <w:r>
        <w:rPr>
          <w:rFonts w:ascii="Arial Narrow" w:hAnsi="Arial Narrow" w:cs="Arial"/>
          <w:b/>
          <w:i/>
          <w:sz w:val="18"/>
          <w:szCs w:val="18"/>
          <w:u w:val="single"/>
        </w:rPr>
        <w:t>Tiro</w:t>
      </w:r>
      <w:proofErr w:type="spellEnd"/>
      <w:r>
        <w:rPr>
          <w:rFonts w:ascii="Arial Narrow" w:hAnsi="Arial Narrow" w:cs="Arial"/>
          <w:b/>
          <w:i/>
          <w:sz w:val="18"/>
          <w:szCs w:val="18"/>
          <w:u w:val="single"/>
        </w:rPr>
        <w:t xml:space="preserve"> Outsourcing</w:t>
      </w:r>
      <w:r>
        <w:rPr>
          <w:rFonts w:ascii="Arial Narrow" w:hAnsi="Arial Narrow" w:cs="Arial"/>
          <w:sz w:val="18"/>
          <w:szCs w:val="18"/>
        </w:rPr>
        <w:t xml:space="preserve"> </w:t>
      </w:r>
      <w:proofErr w:type="spellStart"/>
      <w:r>
        <w:rPr>
          <w:rFonts w:ascii="Arial Narrow" w:hAnsi="Arial Narrow" w:cs="Arial"/>
          <w:b/>
          <w:i/>
          <w:sz w:val="18"/>
          <w:szCs w:val="18"/>
          <w:u w:val="single"/>
        </w:rPr>
        <w:t>Agrinet</w:t>
      </w:r>
      <w:proofErr w:type="spellEnd"/>
      <w:r>
        <w:rPr>
          <w:rFonts w:ascii="Arial Narrow" w:hAnsi="Arial Narrow" w:cs="Arial"/>
          <w:b/>
          <w:i/>
          <w:sz w:val="18"/>
          <w:szCs w:val="18"/>
          <w:u w:val="single"/>
        </w:rPr>
        <w: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 xml:space="preserve">Human Recourse Supervisor </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5"/>
        </w:numPr>
        <w:spacing w:line="360" w:lineRule="auto"/>
        <w:rPr>
          <w:rFonts w:ascii="Arial Narrow" w:hAnsi="Arial Narrow" w:cs="Arial"/>
          <w:sz w:val="18"/>
          <w:szCs w:val="18"/>
        </w:rPr>
      </w:pPr>
      <w:r>
        <w:rPr>
          <w:rFonts w:ascii="Arial Narrow" w:hAnsi="Arial Narrow" w:cs="Arial"/>
          <w:sz w:val="18"/>
          <w:szCs w:val="18"/>
        </w:rPr>
        <w:t>Company moved to a different site</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Captured time and attendance</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Scribe at disciplinary hearing</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Capturing of all leave applications</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Filing of all HR documents</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Handling of all HR related issues form induction to termination of service</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Handling of pay queries</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Assisting site manager with disciplinary action</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Handling of injuries</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Administration of personal loans</w:t>
      </w:r>
    </w:p>
    <w:p w:rsidR="00891D00" w:rsidRDefault="00891D00" w:rsidP="00891D00">
      <w:pPr>
        <w:numPr>
          <w:ilvl w:val="0"/>
          <w:numId w:val="6"/>
        </w:numPr>
        <w:spacing w:line="360" w:lineRule="auto"/>
        <w:rPr>
          <w:rFonts w:ascii="Arial Narrow" w:hAnsi="Arial Narrow" w:cs="Arial"/>
          <w:sz w:val="18"/>
          <w:szCs w:val="18"/>
        </w:rPr>
      </w:pPr>
      <w:r>
        <w:rPr>
          <w:rFonts w:ascii="Arial Narrow" w:hAnsi="Arial Narrow" w:cs="Arial"/>
          <w:sz w:val="18"/>
          <w:szCs w:val="18"/>
        </w:rPr>
        <w:t>Execute all other tasks directed by the HR Manager</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January 2008 – May 2008 (Reliable Bolt)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lastRenderedPageBreak/>
        <w:t>Receptionist</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7"/>
        </w:numPr>
        <w:spacing w:line="360" w:lineRule="auto"/>
        <w:rPr>
          <w:rFonts w:ascii="Arial Narrow" w:hAnsi="Arial Narrow" w:cs="Arial"/>
          <w:sz w:val="18"/>
          <w:szCs w:val="18"/>
        </w:rPr>
      </w:pPr>
      <w:r>
        <w:rPr>
          <w:rFonts w:ascii="Arial Narrow" w:hAnsi="Arial Narrow" w:cs="Arial"/>
          <w:sz w:val="18"/>
          <w:szCs w:val="18"/>
        </w:rPr>
        <w:t>Received a better opportunity</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7"/>
        </w:numPr>
        <w:spacing w:line="360" w:lineRule="auto"/>
        <w:rPr>
          <w:rFonts w:ascii="Arial Narrow" w:hAnsi="Arial Narrow" w:cs="Arial"/>
          <w:sz w:val="18"/>
          <w:szCs w:val="18"/>
        </w:rPr>
      </w:pPr>
      <w:r>
        <w:rPr>
          <w:rFonts w:ascii="Arial Narrow" w:hAnsi="Arial Narrow" w:cs="Arial"/>
          <w:sz w:val="18"/>
          <w:szCs w:val="18"/>
        </w:rPr>
        <w:t>Responsible for handling cash</w:t>
      </w:r>
    </w:p>
    <w:p w:rsidR="00891D00" w:rsidRDefault="00891D00" w:rsidP="00891D00">
      <w:pPr>
        <w:numPr>
          <w:ilvl w:val="0"/>
          <w:numId w:val="7"/>
        </w:numPr>
        <w:spacing w:line="360" w:lineRule="auto"/>
        <w:rPr>
          <w:rFonts w:ascii="Arial Narrow" w:hAnsi="Arial Narrow" w:cs="Arial"/>
          <w:sz w:val="18"/>
          <w:szCs w:val="18"/>
        </w:rPr>
      </w:pPr>
      <w:r>
        <w:rPr>
          <w:rFonts w:ascii="Arial Narrow" w:hAnsi="Arial Narrow" w:cs="Arial"/>
          <w:sz w:val="18"/>
          <w:szCs w:val="18"/>
        </w:rPr>
        <w:t>Responsible for invoicing</w:t>
      </w:r>
    </w:p>
    <w:p w:rsidR="00891D00" w:rsidRDefault="00891D00" w:rsidP="00891D00">
      <w:pPr>
        <w:numPr>
          <w:ilvl w:val="0"/>
          <w:numId w:val="7"/>
        </w:numPr>
        <w:spacing w:line="360" w:lineRule="auto"/>
        <w:rPr>
          <w:rFonts w:ascii="Arial Narrow" w:hAnsi="Arial Narrow" w:cs="Arial"/>
          <w:sz w:val="18"/>
          <w:szCs w:val="18"/>
        </w:rPr>
      </w:pPr>
      <w:r>
        <w:rPr>
          <w:rFonts w:ascii="Arial Narrow" w:hAnsi="Arial Narrow" w:cs="Arial"/>
          <w:sz w:val="18"/>
          <w:szCs w:val="18"/>
        </w:rPr>
        <w:t>Credit notes</w:t>
      </w:r>
    </w:p>
    <w:p w:rsidR="00891D00" w:rsidRDefault="00891D00" w:rsidP="00891D00">
      <w:pPr>
        <w:numPr>
          <w:ilvl w:val="0"/>
          <w:numId w:val="7"/>
        </w:numPr>
        <w:spacing w:line="360" w:lineRule="auto"/>
        <w:rPr>
          <w:rFonts w:ascii="Arial Narrow" w:hAnsi="Arial Narrow" w:cs="Arial"/>
          <w:sz w:val="18"/>
          <w:szCs w:val="18"/>
        </w:rPr>
      </w:pPr>
      <w:r>
        <w:rPr>
          <w:rFonts w:ascii="Arial Narrow" w:hAnsi="Arial Narrow" w:cs="Arial"/>
          <w:sz w:val="18"/>
          <w:szCs w:val="18"/>
        </w:rPr>
        <w:t>Filling and receiving of clients</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January 2007 – December 2007 (Business Express)</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MA Administrative Assistant</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8"/>
        </w:numPr>
        <w:spacing w:line="360" w:lineRule="auto"/>
        <w:rPr>
          <w:rFonts w:ascii="Arial Narrow" w:hAnsi="Arial Narrow" w:cs="Arial"/>
          <w:sz w:val="18"/>
          <w:szCs w:val="18"/>
        </w:rPr>
      </w:pPr>
      <w:r>
        <w:rPr>
          <w:rFonts w:ascii="Arial Narrow" w:hAnsi="Arial Narrow" w:cs="Arial"/>
          <w:sz w:val="18"/>
          <w:szCs w:val="18"/>
        </w:rPr>
        <w:t>Received a better opportunity</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9"/>
        </w:numPr>
        <w:spacing w:line="360" w:lineRule="auto"/>
        <w:rPr>
          <w:rFonts w:ascii="Arial Narrow" w:hAnsi="Arial Narrow" w:cs="Arial"/>
          <w:sz w:val="18"/>
          <w:szCs w:val="18"/>
        </w:rPr>
      </w:pPr>
      <w:r>
        <w:rPr>
          <w:rFonts w:ascii="Arial Narrow" w:hAnsi="Arial Narrow" w:cs="Arial"/>
          <w:sz w:val="18"/>
          <w:szCs w:val="18"/>
        </w:rPr>
        <w:t>Capturing of Pod’s and filing. Scanning of POD’S</w:t>
      </w:r>
    </w:p>
    <w:p w:rsidR="00891D00" w:rsidRDefault="00891D00" w:rsidP="00891D00">
      <w:pPr>
        <w:numPr>
          <w:ilvl w:val="0"/>
          <w:numId w:val="9"/>
        </w:numPr>
        <w:spacing w:line="360" w:lineRule="auto"/>
        <w:rPr>
          <w:rFonts w:ascii="Arial Narrow" w:hAnsi="Arial Narrow" w:cs="Arial"/>
          <w:sz w:val="18"/>
          <w:szCs w:val="18"/>
        </w:rPr>
      </w:pPr>
      <w:r>
        <w:rPr>
          <w:rFonts w:ascii="Arial Narrow" w:hAnsi="Arial Narrow" w:cs="Arial"/>
          <w:sz w:val="18"/>
          <w:szCs w:val="18"/>
        </w:rPr>
        <w:t xml:space="preserve">Updating </w:t>
      </w:r>
      <w:proofErr w:type="spellStart"/>
      <w:r>
        <w:rPr>
          <w:rFonts w:ascii="Arial Narrow" w:hAnsi="Arial Narrow" w:cs="Arial"/>
          <w:sz w:val="18"/>
          <w:szCs w:val="18"/>
        </w:rPr>
        <w:t>spreadsheets</w:t>
      </w:r>
      <w:proofErr w:type="spellEnd"/>
    </w:p>
    <w:p w:rsidR="00891D00" w:rsidRDefault="00891D00" w:rsidP="00891D00">
      <w:pPr>
        <w:spacing w:line="360" w:lineRule="auto"/>
        <w:rPr>
          <w:rFonts w:ascii="Arial Narrow" w:hAnsi="Arial Narrow" w:cs="Arial"/>
          <w:sz w:val="18"/>
          <w:szCs w:val="18"/>
        </w:rPr>
      </w:pPr>
      <w:r>
        <w:rPr>
          <w:rFonts w:ascii="Arial Narrow" w:hAnsi="Arial Narrow" w:cs="Arial"/>
          <w:b/>
          <w:i/>
          <w:sz w:val="18"/>
          <w:szCs w:val="18"/>
          <w:u w:val="single"/>
        </w:rPr>
        <w:t xml:space="preserve">August 2005 – December 2006 (DHL </w:t>
      </w:r>
      <w:proofErr w:type="spellStart"/>
      <w:r>
        <w:rPr>
          <w:rFonts w:ascii="Arial Narrow" w:hAnsi="Arial Narrow" w:cs="Arial"/>
          <w:b/>
          <w:i/>
          <w:sz w:val="18"/>
          <w:szCs w:val="18"/>
          <w:u w:val="single"/>
        </w:rPr>
        <w:t>Logista</w:t>
      </w:r>
      <w:proofErr w:type="spellEnd"/>
      <w:r>
        <w:rPr>
          <w:rFonts w:ascii="Arial Narrow" w:hAnsi="Arial Narrow" w:cs="Arial"/>
          <w:b/>
          <w:i/>
          <w:sz w:val="18"/>
          <w:szCs w:val="18"/>
          <w:u w:val="single"/>
        </w:rPr>
        <w: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De-group Administrator</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10"/>
        </w:numPr>
        <w:spacing w:line="360" w:lineRule="auto"/>
        <w:rPr>
          <w:rFonts w:ascii="Arial Narrow" w:hAnsi="Arial Narrow" w:cs="Arial"/>
          <w:sz w:val="18"/>
          <w:szCs w:val="18"/>
        </w:rPr>
      </w:pPr>
      <w:r>
        <w:rPr>
          <w:rFonts w:ascii="Arial Narrow" w:hAnsi="Arial Narrow" w:cs="Arial"/>
          <w:sz w:val="18"/>
          <w:szCs w:val="18"/>
        </w:rPr>
        <w:t>Received a better opportunity at Business Express</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Releasing of de-grouping cargo</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Responsible for manifesting the cargo</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Month end invoicing</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Filing and de-group storage</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Ordering of stationery</w:t>
      </w:r>
    </w:p>
    <w:p w:rsidR="00891D00" w:rsidRDefault="00891D00" w:rsidP="00891D00">
      <w:pPr>
        <w:numPr>
          <w:ilvl w:val="0"/>
          <w:numId w:val="11"/>
        </w:numPr>
        <w:spacing w:line="360" w:lineRule="auto"/>
        <w:rPr>
          <w:rFonts w:ascii="Arial Narrow" w:hAnsi="Arial Narrow" w:cs="Arial"/>
          <w:sz w:val="18"/>
          <w:szCs w:val="18"/>
        </w:rPr>
      </w:pPr>
      <w:r>
        <w:rPr>
          <w:rFonts w:ascii="Arial Narrow" w:hAnsi="Arial Narrow" w:cs="Arial"/>
          <w:sz w:val="18"/>
          <w:szCs w:val="18"/>
        </w:rPr>
        <w:t>Capturing of POD’s and FOFD</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June 2005 (</w:t>
      </w:r>
      <w:proofErr w:type="spellStart"/>
      <w:r>
        <w:rPr>
          <w:rFonts w:ascii="Arial Narrow" w:hAnsi="Arial Narrow" w:cs="Arial"/>
          <w:b/>
          <w:i/>
          <w:sz w:val="18"/>
          <w:szCs w:val="18"/>
          <w:u w:val="single"/>
        </w:rPr>
        <w:t>Logista</w:t>
      </w:r>
      <w:proofErr w:type="spellEnd"/>
      <w:r>
        <w:rPr>
          <w:rFonts w:ascii="Arial Narrow" w:hAnsi="Arial Narrow" w:cs="Arial"/>
          <w:b/>
          <w:i/>
          <w:sz w:val="18"/>
          <w:szCs w:val="18"/>
          <w:u w:val="single"/>
        </w:rPr>
        <w:t xml:space="preserve"> for Ned bank at </w:t>
      </w:r>
      <w:proofErr w:type="spellStart"/>
      <w:r>
        <w:rPr>
          <w:rFonts w:ascii="Arial Narrow" w:hAnsi="Arial Narrow" w:cs="Arial"/>
          <w:b/>
          <w:i/>
          <w:sz w:val="18"/>
          <w:szCs w:val="18"/>
          <w:u w:val="single"/>
        </w:rPr>
        <w:t>Skynet</w:t>
      </w:r>
      <w:proofErr w:type="spellEnd"/>
      <w:r>
        <w:rPr>
          <w:rFonts w:ascii="Arial Narrow" w:hAnsi="Arial Narrow" w:cs="Arial"/>
          <w:b/>
          <w:i/>
          <w:sz w:val="18"/>
          <w:szCs w:val="18"/>
          <w:u w:val="single"/>
        </w:rPr>
        <w: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Admin Clerk</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12"/>
        </w:numPr>
        <w:spacing w:line="360" w:lineRule="auto"/>
        <w:rPr>
          <w:rFonts w:ascii="Arial Narrow" w:hAnsi="Arial Narrow" w:cs="Arial"/>
          <w:sz w:val="18"/>
          <w:szCs w:val="18"/>
        </w:rPr>
      </w:pPr>
      <w:r>
        <w:rPr>
          <w:rFonts w:ascii="Arial Narrow" w:hAnsi="Arial Narrow" w:cs="Arial"/>
          <w:sz w:val="18"/>
          <w:szCs w:val="18"/>
        </w:rPr>
        <w:t>Temporary position</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13"/>
        </w:numPr>
        <w:spacing w:line="360" w:lineRule="auto"/>
        <w:rPr>
          <w:rFonts w:ascii="Arial Narrow" w:hAnsi="Arial Narrow" w:cs="Arial"/>
          <w:sz w:val="18"/>
          <w:szCs w:val="18"/>
        </w:rPr>
      </w:pPr>
      <w:r>
        <w:rPr>
          <w:rFonts w:ascii="Arial Narrow" w:hAnsi="Arial Narrow" w:cs="Arial"/>
          <w:sz w:val="18"/>
          <w:szCs w:val="18"/>
        </w:rPr>
        <w:t>Receiving and sorting of Credit Cards</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May 2005 (</w:t>
      </w:r>
      <w:proofErr w:type="spellStart"/>
      <w:r>
        <w:rPr>
          <w:rFonts w:ascii="Arial Narrow" w:hAnsi="Arial Narrow" w:cs="Arial"/>
          <w:b/>
          <w:i/>
          <w:sz w:val="18"/>
          <w:szCs w:val="18"/>
          <w:u w:val="single"/>
        </w:rPr>
        <w:t>Logista</w:t>
      </w:r>
      <w:proofErr w:type="spellEnd"/>
      <w:r>
        <w:rPr>
          <w:rFonts w:ascii="Arial Narrow" w:hAnsi="Arial Narrow" w:cs="Arial"/>
          <w:b/>
          <w:i/>
          <w:sz w:val="18"/>
          <w:szCs w:val="18"/>
          <w:u w:val="single"/>
        </w:rPr>
        <w: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Office Assistant</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14"/>
        </w:numPr>
        <w:spacing w:line="360" w:lineRule="auto"/>
        <w:rPr>
          <w:rFonts w:ascii="Arial Narrow" w:hAnsi="Arial Narrow" w:cs="Arial"/>
          <w:sz w:val="18"/>
          <w:szCs w:val="18"/>
        </w:rPr>
      </w:pPr>
      <w:r>
        <w:rPr>
          <w:rFonts w:ascii="Arial Narrow" w:hAnsi="Arial Narrow" w:cs="Arial"/>
          <w:sz w:val="18"/>
          <w:szCs w:val="18"/>
        </w:rPr>
        <w:t>Temporary position</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14"/>
        </w:numPr>
        <w:spacing w:line="360" w:lineRule="auto"/>
        <w:rPr>
          <w:rFonts w:ascii="Arial Narrow" w:hAnsi="Arial Narrow" w:cs="Arial"/>
          <w:b/>
          <w:i/>
          <w:sz w:val="18"/>
          <w:szCs w:val="18"/>
        </w:rPr>
      </w:pPr>
      <w:r>
        <w:rPr>
          <w:rFonts w:ascii="Arial Narrow" w:hAnsi="Arial Narrow" w:cs="Arial"/>
          <w:sz w:val="18"/>
          <w:szCs w:val="18"/>
        </w:rPr>
        <w:t>Data capturing of employees details on computer</w:t>
      </w:r>
    </w:p>
    <w:p w:rsidR="00891D00" w:rsidRDefault="00891D00" w:rsidP="00891D00">
      <w:pPr>
        <w:numPr>
          <w:ilvl w:val="0"/>
          <w:numId w:val="14"/>
        </w:numPr>
        <w:spacing w:line="360" w:lineRule="auto"/>
        <w:rPr>
          <w:rFonts w:ascii="Arial Narrow" w:hAnsi="Arial Narrow" w:cs="Arial"/>
          <w:sz w:val="18"/>
          <w:szCs w:val="18"/>
        </w:rPr>
      </w:pPr>
      <w:r>
        <w:rPr>
          <w:rFonts w:ascii="Arial Narrow" w:hAnsi="Arial Narrow" w:cs="Arial"/>
          <w:sz w:val="18"/>
          <w:szCs w:val="18"/>
        </w:rPr>
        <w:lastRenderedPageBreak/>
        <w:t>Responsible for filing</w:t>
      </w:r>
    </w:p>
    <w:p w:rsidR="00891D00" w:rsidRDefault="00891D00" w:rsidP="00891D00">
      <w:pPr>
        <w:numPr>
          <w:ilvl w:val="0"/>
          <w:numId w:val="14"/>
        </w:numPr>
        <w:spacing w:line="360" w:lineRule="auto"/>
        <w:rPr>
          <w:rFonts w:ascii="Arial Narrow" w:hAnsi="Arial Narrow" w:cs="Arial"/>
          <w:sz w:val="18"/>
          <w:szCs w:val="18"/>
        </w:rPr>
      </w:pPr>
      <w:r>
        <w:rPr>
          <w:rFonts w:ascii="Arial Narrow" w:hAnsi="Arial Narrow" w:cs="Arial"/>
          <w:sz w:val="18"/>
          <w:szCs w:val="18"/>
        </w:rPr>
        <w:t>Responsible for Bargaining Council spread sheets</w:t>
      </w:r>
    </w:p>
    <w:p w:rsidR="00891D00" w:rsidRDefault="00891D00" w:rsidP="00891D00">
      <w:pPr>
        <w:spacing w:line="360" w:lineRule="auto"/>
        <w:rPr>
          <w:rFonts w:ascii="Arial Narrow" w:hAnsi="Arial Narrow" w:cs="Arial"/>
          <w:sz w:val="18"/>
          <w:szCs w:val="18"/>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April 2005 (</w:t>
      </w:r>
      <w:proofErr w:type="spellStart"/>
      <w:r>
        <w:rPr>
          <w:rFonts w:ascii="Arial Narrow" w:hAnsi="Arial Narrow" w:cs="Arial"/>
          <w:b/>
          <w:i/>
          <w:sz w:val="18"/>
          <w:szCs w:val="18"/>
          <w:u w:val="single"/>
        </w:rPr>
        <w:t>Logista</w:t>
      </w:r>
      <w:proofErr w:type="spellEnd"/>
      <w:r>
        <w:rPr>
          <w:rFonts w:ascii="Arial Narrow" w:hAnsi="Arial Narrow" w:cs="Arial"/>
          <w:b/>
          <w:i/>
          <w:sz w:val="18"/>
          <w:szCs w:val="18"/>
          <w:u w:val="single"/>
        </w:rPr>
        <w:t xml:space="preserve"> - </w:t>
      </w:r>
      <w:proofErr w:type="spellStart"/>
      <w:r>
        <w:rPr>
          <w:rFonts w:ascii="Arial Narrow" w:hAnsi="Arial Narrow" w:cs="Arial"/>
          <w:b/>
          <w:i/>
          <w:sz w:val="18"/>
          <w:szCs w:val="18"/>
          <w:u w:val="single"/>
        </w:rPr>
        <w:t>Skynet</w:t>
      </w:r>
      <w:proofErr w:type="spellEnd"/>
      <w:r>
        <w:rPr>
          <w:rFonts w:ascii="Arial Narrow" w:hAnsi="Arial Narrow" w:cs="Arial"/>
          <w:b/>
          <w:i/>
          <w:sz w:val="18"/>
          <w:szCs w:val="18"/>
          <w:u w:val="single"/>
        </w:rPr>
        <w:t>)</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Imports Clerk</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15"/>
        </w:numPr>
        <w:spacing w:line="360" w:lineRule="auto"/>
        <w:rPr>
          <w:rFonts w:ascii="Arial Narrow" w:hAnsi="Arial Narrow" w:cs="Arial"/>
          <w:sz w:val="18"/>
          <w:szCs w:val="18"/>
        </w:rPr>
      </w:pPr>
      <w:r>
        <w:rPr>
          <w:rFonts w:ascii="Arial Narrow" w:hAnsi="Arial Narrow" w:cs="Arial"/>
          <w:sz w:val="18"/>
          <w:szCs w:val="18"/>
        </w:rPr>
        <w:t>Temporary position</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16"/>
        </w:numPr>
        <w:spacing w:line="360" w:lineRule="auto"/>
        <w:rPr>
          <w:rFonts w:ascii="Arial Narrow" w:hAnsi="Arial Narrow" w:cs="Arial"/>
          <w:sz w:val="18"/>
          <w:szCs w:val="18"/>
        </w:rPr>
      </w:pPr>
      <w:r>
        <w:rPr>
          <w:rFonts w:ascii="Arial Narrow" w:hAnsi="Arial Narrow" w:cs="Arial"/>
          <w:sz w:val="18"/>
          <w:szCs w:val="18"/>
        </w:rPr>
        <w:t>Receiving and checking of parcels</w:t>
      </w:r>
    </w:p>
    <w:p w:rsidR="00891D00" w:rsidRDefault="00891D00" w:rsidP="00891D00">
      <w:pPr>
        <w:numPr>
          <w:ilvl w:val="0"/>
          <w:numId w:val="16"/>
        </w:numPr>
        <w:spacing w:line="360" w:lineRule="auto"/>
        <w:rPr>
          <w:rFonts w:ascii="Arial Narrow" w:hAnsi="Arial Narrow" w:cs="Arial"/>
          <w:sz w:val="18"/>
          <w:szCs w:val="18"/>
        </w:rPr>
      </w:pPr>
      <w:r>
        <w:rPr>
          <w:rFonts w:ascii="Arial Narrow" w:hAnsi="Arial Narrow" w:cs="Arial"/>
          <w:sz w:val="18"/>
          <w:szCs w:val="18"/>
        </w:rPr>
        <w:t>Liaising with clients for collection</w:t>
      </w:r>
    </w:p>
    <w:p w:rsidR="00891D00" w:rsidRDefault="00891D00" w:rsidP="00891D00">
      <w:pPr>
        <w:numPr>
          <w:ilvl w:val="0"/>
          <w:numId w:val="16"/>
        </w:numPr>
        <w:spacing w:line="360" w:lineRule="auto"/>
        <w:rPr>
          <w:rFonts w:ascii="Arial Narrow" w:hAnsi="Arial Narrow" w:cs="Arial"/>
          <w:sz w:val="18"/>
          <w:szCs w:val="18"/>
        </w:rPr>
      </w:pPr>
      <w:r>
        <w:rPr>
          <w:rFonts w:ascii="Arial Narrow" w:hAnsi="Arial Narrow" w:cs="Arial"/>
          <w:sz w:val="18"/>
          <w:szCs w:val="18"/>
        </w:rPr>
        <w:t>Responsible for filing and data capturing</w:t>
      </w:r>
    </w:p>
    <w:p w:rsidR="00891D00" w:rsidRDefault="00891D00" w:rsidP="00891D00">
      <w:pPr>
        <w:spacing w:line="360" w:lineRule="auto"/>
        <w:rPr>
          <w:rFonts w:ascii="Arial Narrow" w:hAnsi="Arial Narrow" w:cs="Arial"/>
          <w:b/>
          <w:i/>
          <w:sz w:val="18"/>
          <w:szCs w:val="18"/>
          <w:u w:val="single"/>
        </w:rPr>
      </w:pPr>
    </w:p>
    <w:p w:rsidR="00891D00" w:rsidRDefault="00891D00" w:rsidP="00891D00">
      <w:pPr>
        <w:spacing w:line="360" w:lineRule="auto"/>
        <w:rPr>
          <w:rFonts w:ascii="Arial Narrow" w:hAnsi="Arial Narrow" w:cs="Arial"/>
          <w:b/>
          <w:i/>
          <w:sz w:val="18"/>
          <w:szCs w:val="18"/>
          <w:u w:val="single"/>
        </w:rPr>
      </w:pPr>
      <w:r>
        <w:rPr>
          <w:rFonts w:ascii="Arial Narrow" w:hAnsi="Arial Narrow" w:cs="Arial"/>
          <w:b/>
          <w:i/>
          <w:sz w:val="18"/>
          <w:szCs w:val="18"/>
          <w:u w:val="single"/>
        </w:rPr>
        <w:t>December 2004 – February 2005 (Nestle)</w:t>
      </w:r>
    </w:p>
    <w:p w:rsidR="00891D00" w:rsidRDefault="00891D00" w:rsidP="00891D00">
      <w:pPr>
        <w:spacing w:line="360" w:lineRule="auto"/>
        <w:rPr>
          <w:rFonts w:ascii="Arial Narrow" w:hAnsi="Arial Narrow" w:cs="Arial"/>
          <w:sz w:val="18"/>
          <w:szCs w:val="18"/>
        </w:rPr>
      </w:pPr>
      <w:r>
        <w:rPr>
          <w:rFonts w:ascii="Arial Narrow" w:hAnsi="Arial Narrow" w:cs="Arial"/>
          <w:sz w:val="18"/>
          <w:szCs w:val="18"/>
        </w:rPr>
        <w:t>Work Station Coordinator / Process Controller</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Reason for leaving:</w:t>
      </w:r>
    </w:p>
    <w:p w:rsidR="00891D00" w:rsidRDefault="00891D00" w:rsidP="00891D00">
      <w:pPr>
        <w:numPr>
          <w:ilvl w:val="0"/>
          <w:numId w:val="17"/>
        </w:numPr>
        <w:spacing w:line="360" w:lineRule="auto"/>
        <w:rPr>
          <w:rFonts w:ascii="Arial Narrow" w:hAnsi="Arial Narrow" w:cs="Arial"/>
          <w:sz w:val="18"/>
          <w:szCs w:val="18"/>
        </w:rPr>
      </w:pPr>
      <w:r>
        <w:rPr>
          <w:rFonts w:ascii="Arial Narrow" w:hAnsi="Arial Narrow" w:cs="Arial"/>
          <w:sz w:val="18"/>
          <w:szCs w:val="18"/>
        </w:rPr>
        <w:t>Temporary position</w:t>
      </w:r>
    </w:p>
    <w:p w:rsidR="00891D00" w:rsidRDefault="00891D00" w:rsidP="00891D00">
      <w:pPr>
        <w:spacing w:line="360" w:lineRule="auto"/>
        <w:rPr>
          <w:rFonts w:ascii="Arial Narrow" w:hAnsi="Arial Narrow" w:cs="Arial"/>
          <w:b/>
          <w:i/>
          <w:sz w:val="18"/>
          <w:szCs w:val="18"/>
        </w:rPr>
      </w:pPr>
      <w:r>
        <w:rPr>
          <w:rFonts w:ascii="Arial Narrow" w:hAnsi="Arial Narrow" w:cs="Arial"/>
          <w:b/>
          <w:i/>
          <w:sz w:val="18"/>
          <w:szCs w:val="18"/>
        </w:rPr>
        <w:t>Duties:</w:t>
      </w:r>
    </w:p>
    <w:p w:rsidR="00891D00" w:rsidRDefault="00891D00" w:rsidP="00891D00">
      <w:pPr>
        <w:numPr>
          <w:ilvl w:val="0"/>
          <w:numId w:val="18"/>
        </w:numPr>
        <w:spacing w:line="360" w:lineRule="auto"/>
        <w:rPr>
          <w:rFonts w:ascii="Arial Narrow" w:hAnsi="Arial Narrow" w:cs="Arial"/>
          <w:sz w:val="18"/>
          <w:szCs w:val="18"/>
        </w:rPr>
      </w:pPr>
      <w:r>
        <w:rPr>
          <w:rFonts w:ascii="Arial Narrow" w:hAnsi="Arial Narrow" w:cs="Arial"/>
          <w:sz w:val="18"/>
          <w:szCs w:val="18"/>
        </w:rPr>
        <w:t>Receiving and checking of goods and coordinating station</w:t>
      </w:r>
    </w:p>
    <w:p w:rsidR="00891D00" w:rsidRDefault="00891D00" w:rsidP="00891D00">
      <w:pPr>
        <w:numPr>
          <w:ilvl w:val="0"/>
          <w:numId w:val="18"/>
        </w:numPr>
        <w:spacing w:line="360" w:lineRule="auto"/>
        <w:rPr>
          <w:rFonts w:ascii="Arial Narrow" w:hAnsi="Arial Narrow" w:cs="Arial"/>
          <w:sz w:val="18"/>
          <w:szCs w:val="18"/>
        </w:rPr>
      </w:pPr>
      <w:r>
        <w:rPr>
          <w:rFonts w:ascii="Arial Narrow" w:hAnsi="Arial Narrow" w:cs="Arial"/>
          <w:sz w:val="18"/>
          <w:szCs w:val="18"/>
        </w:rPr>
        <w:t>Data capturing</w:t>
      </w:r>
    </w:p>
    <w:p w:rsidR="00891D00" w:rsidRDefault="00891D00" w:rsidP="00891D00">
      <w:pPr>
        <w:tabs>
          <w:tab w:val="left" w:pos="4680"/>
        </w:tabs>
        <w:spacing w:line="360" w:lineRule="auto"/>
        <w:rPr>
          <w:rFonts w:ascii="Arial Narrow" w:hAnsi="Arial Narrow" w:cs="Arial"/>
          <w:sz w:val="18"/>
          <w:szCs w:val="18"/>
          <w:lang w:val="en-US"/>
        </w:rPr>
      </w:pPr>
    </w:p>
    <w:p w:rsidR="00DC77DB" w:rsidRDefault="00DC77DB"/>
    <w:sectPr w:rsidR="00DC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1C2"/>
    <w:multiLevelType w:val="hybridMultilevel"/>
    <w:tmpl w:val="EEA60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608B4"/>
    <w:multiLevelType w:val="hybridMultilevel"/>
    <w:tmpl w:val="9926CB8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6223F"/>
    <w:multiLevelType w:val="hybridMultilevel"/>
    <w:tmpl w:val="04D011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FF74D5"/>
    <w:multiLevelType w:val="hybridMultilevel"/>
    <w:tmpl w:val="C2642EA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2011D"/>
    <w:multiLevelType w:val="hybridMultilevel"/>
    <w:tmpl w:val="E34A46C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140EB4"/>
    <w:multiLevelType w:val="hybridMultilevel"/>
    <w:tmpl w:val="5AA86B7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6C5333"/>
    <w:multiLevelType w:val="hybridMultilevel"/>
    <w:tmpl w:val="445292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7C06A6"/>
    <w:multiLevelType w:val="hybridMultilevel"/>
    <w:tmpl w:val="7ACC6D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734047"/>
    <w:multiLevelType w:val="hybridMultilevel"/>
    <w:tmpl w:val="3DDA60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4665AB"/>
    <w:multiLevelType w:val="hybridMultilevel"/>
    <w:tmpl w:val="586C8A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533898"/>
    <w:multiLevelType w:val="hybridMultilevel"/>
    <w:tmpl w:val="A2DAFFD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1536E2"/>
    <w:multiLevelType w:val="hybridMultilevel"/>
    <w:tmpl w:val="7AEC57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685CD9"/>
    <w:multiLevelType w:val="hybridMultilevel"/>
    <w:tmpl w:val="7EF857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3995858"/>
    <w:multiLevelType w:val="hybridMultilevel"/>
    <w:tmpl w:val="E3BC64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B06E17"/>
    <w:multiLevelType w:val="hybridMultilevel"/>
    <w:tmpl w:val="5B8809C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440939"/>
    <w:multiLevelType w:val="hybridMultilevel"/>
    <w:tmpl w:val="6B225DFA"/>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564ECB"/>
    <w:multiLevelType w:val="hybridMultilevel"/>
    <w:tmpl w:val="458A0A3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AA568B4"/>
    <w:multiLevelType w:val="hybridMultilevel"/>
    <w:tmpl w:val="03D45D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1"/>
  </w:num>
  <w:num w:numId="5">
    <w:abstractNumId w:val="5"/>
  </w:num>
  <w:num w:numId="6">
    <w:abstractNumId w:val="4"/>
  </w:num>
  <w:num w:numId="7">
    <w:abstractNumId w:val="15"/>
  </w:num>
  <w:num w:numId="8">
    <w:abstractNumId w:val="14"/>
  </w:num>
  <w:num w:numId="9">
    <w:abstractNumId w:val="3"/>
  </w:num>
  <w:num w:numId="10">
    <w:abstractNumId w:val="8"/>
  </w:num>
  <w:num w:numId="11">
    <w:abstractNumId w:val="17"/>
  </w:num>
  <w:num w:numId="12">
    <w:abstractNumId w:val="12"/>
  </w:num>
  <w:num w:numId="13">
    <w:abstractNumId w:val="13"/>
  </w:num>
  <w:num w:numId="14">
    <w:abstractNumId w:val="0"/>
  </w:num>
  <w:num w:numId="15">
    <w:abstractNumId w:val="2"/>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00"/>
    <w:rsid w:val="00141E07"/>
    <w:rsid w:val="00891D00"/>
    <w:rsid w:val="00DC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1D00"/>
    <w:rPr>
      <w:color w:val="0000FF"/>
      <w:u w:val="single"/>
    </w:rPr>
  </w:style>
  <w:style w:type="paragraph" w:styleId="Caption">
    <w:name w:val="caption"/>
    <w:basedOn w:val="Normal"/>
    <w:next w:val="Normal"/>
    <w:semiHidden/>
    <w:unhideWhenUsed/>
    <w:qFormat/>
    <w:rsid w:val="00891D00"/>
    <w:pPr>
      <w:spacing w:line="360" w:lineRule="auto"/>
      <w:jc w:val="center"/>
    </w:pPr>
    <w:rPr>
      <w:rFonts w:ascii="Arial" w:hAnsi="Arial" w:cs="Arial"/>
      <w:b/>
      <w:bCs/>
      <w:i/>
      <w:iCs/>
      <w:u w:val="single"/>
      <w:lang w:val="en-US"/>
    </w:rPr>
  </w:style>
  <w:style w:type="paragraph" w:styleId="PlainText">
    <w:name w:val="Plain Text"/>
    <w:basedOn w:val="Normal"/>
    <w:link w:val="PlainTextChar"/>
    <w:uiPriority w:val="99"/>
    <w:semiHidden/>
    <w:unhideWhenUsed/>
    <w:rsid w:val="00891D00"/>
    <w:rPr>
      <w:rFonts w:ascii="Calibri" w:eastAsia="Calibri" w:hAnsi="Calibri"/>
      <w:sz w:val="22"/>
      <w:szCs w:val="21"/>
      <w:lang w:val="en-US"/>
    </w:rPr>
  </w:style>
  <w:style w:type="character" w:customStyle="1" w:styleId="PlainTextChar">
    <w:name w:val="Plain Text Char"/>
    <w:basedOn w:val="DefaultParagraphFont"/>
    <w:link w:val="PlainText"/>
    <w:uiPriority w:val="99"/>
    <w:semiHidden/>
    <w:rsid w:val="00891D00"/>
    <w:rPr>
      <w:rFonts w:ascii="Calibri" w:eastAsia="Calibri" w:hAnsi="Calibri" w:cs="Times New Roman"/>
      <w:szCs w:val="21"/>
    </w:rPr>
  </w:style>
  <w:style w:type="paragraph" w:styleId="ListParagraph">
    <w:name w:val="List Paragraph"/>
    <w:basedOn w:val="Normal"/>
    <w:uiPriority w:val="34"/>
    <w:qFormat/>
    <w:rsid w:val="00891D00"/>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891D00"/>
    <w:rPr>
      <w:rFonts w:ascii="Tahoma" w:hAnsi="Tahoma" w:cs="Tahoma"/>
      <w:sz w:val="16"/>
      <w:szCs w:val="16"/>
    </w:rPr>
  </w:style>
  <w:style w:type="character" w:customStyle="1" w:styleId="BalloonTextChar">
    <w:name w:val="Balloon Text Char"/>
    <w:basedOn w:val="DefaultParagraphFont"/>
    <w:link w:val="BalloonText"/>
    <w:uiPriority w:val="99"/>
    <w:semiHidden/>
    <w:rsid w:val="00891D0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1D00"/>
    <w:rPr>
      <w:color w:val="0000FF"/>
      <w:u w:val="single"/>
    </w:rPr>
  </w:style>
  <w:style w:type="paragraph" w:styleId="Caption">
    <w:name w:val="caption"/>
    <w:basedOn w:val="Normal"/>
    <w:next w:val="Normal"/>
    <w:semiHidden/>
    <w:unhideWhenUsed/>
    <w:qFormat/>
    <w:rsid w:val="00891D00"/>
    <w:pPr>
      <w:spacing w:line="360" w:lineRule="auto"/>
      <w:jc w:val="center"/>
    </w:pPr>
    <w:rPr>
      <w:rFonts w:ascii="Arial" w:hAnsi="Arial" w:cs="Arial"/>
      <w:b/>
      <w:bCs/>
      <w:i/>
      <w:iCs/>
      <w:u w:val="single"/>
      <w:lang w:val="en-US"/>
    </w:rPr>
  </w:style>
  <w:style w:type="paragraph" w:styleId="PlainText">
    <w:name w:val="Plain Text"/>
    <w:basedOn w:val="Normal"/>
    <w:link w:val="PlainTextChar"/>
    <w:uiPriority w:val="99"/>
    <w:semiHidden/>
    <w:unhideWhenUsed/>
    <w:rsid w:val="00891D00"/>
    <w:rPr>
      <w:rFonts w:ascii="Calibri" w:eastAsia="Calibri" w:hAnsi="Calibri"/>
      <w:sz w:val="22"/>
      <w:szCs w:val="21"/>
      <w:lang w:val="en-US"/>
    </w:rPr>
  </w:style>
  <w:style w:type="character" w:customStyle="1" w:styleId="PlainTextChar">
    <w:name w:val="Plain Text Char"/>
    <w:basedOn w:val="DefaultParagraphFont"/>
    <w:link w:val="PlainText"/>
    <w:uiPriority w:val="99"/>
    <w:semiHidden/>
    <w:rsid w:val="00891D00"/>
    <w:rPr>
      <w:rFonts w:ascii="Calibri" w:eastAsia="Calibri" w:hAnsi="Calibri" w:cs="Times New Roman"/>
      <w:szCs w:val="21"/>
    </w:rPr>
  </w:style>
  <w:style w:type="paragraph" w:styleId="ListParagraph">
    <w:name w:val="List Paragraph"/>
    <w:basedOn w:val="Normal"/>
    <w:uiPriority w:val="34"/>
    <w:qFormat/>
    <w:rsid w:val="00891D00"/>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891D00"/>
    <w:rPr>
      <w:rFonts w:ascii="Tahoma" w:hAnsi="Tahoma" w:cs="Tahoma"/>
      <w:sz w:val="16"/>
      <w:szCs w:val="16"/>
    </w:rPr>
  </w:style>
  <w:style w:type="character" w:customStyle="1" w:styleId="BalloonTextChar">
    <w:name w:val="Balloon Text Char"/>
    <w:basedOn w:val="DefaultParagraphFont"/>
    <w:link w:val="BalloonText"/>
    <w:uiPriority w:val="99"/>
    <w:semiHidden/>
    <w:rsid w:val="00891D0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A95A-7A90-4121-97C6-420ABE86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2017-08-14T11:27:00Z</dcterms:created>
  <dcterms:modified xsi:type="dcterms:W3CDTF">2017-08-14T11:29:00Z</dcterms:modified>
</cp:coreProperties>
</file>