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5698" w14:textId="19FF71A9" w:rsidR="00E73D1E" w:rsidRPr="00AC61C0" w:rsidRDefault="0088189D" w:rsidP="00F45EFF">
      <w:pPr>
        <w:pStyle w:val="Email"/>
        <w:jc w:val="left"/>
        <w:rPr>
          <w:b/>
          <w:bCs/>
          <w:sz w:val="20"/>
        </w:rPr>
      </w:pPr>
      <w:hyperlink r:id="rId8" w:history="1">
        <w:r w:rsidRPr="00D50F2B">
          <w:rPr>
            <w:rStyle w:val="Hyperlink"/>
            <w:b/>
            <w:bCs/>
            <w:sz w:val="20"/>
          </w:rPr>
          <w:t>Lamarca.359441@2freemail.com</w:t>
        </w:r>
      </w:hyperlink>
      <w:r>
        <w:rPr>
          <w:b/>
          <w:bCs/>
          <w:sz w:val="20"/>
        </w:rPr>
        <w:t xml:space="preserve"> </w:t>
      </w:r>
    </w:p>
    <w:p w14:paraId="2FDBEDD2" w14:textId="20234E34" w:rsidR="00E73D1E" w:rsidRPr="00530500" w:rsidRDefault="00954B01">
      <w:pPr>
        <w:pStyle w:val="Name"/>
        <w:rPr>
          <w:vertAlign w:val="superscript"/>
        </w:rPr>
      </w:pPr>
      <w:r>
        <w:t>lamarca</w:t>
      </w:r>
      <w:r w:rsidR="00920367">
        <w:t xml:space="preserve">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412"/>
        <w:gridCol w:w="7668"/>
      </w:tblGrid>
      <w:tr w:rsidR="0036736B" w14:paraId="22D306D7" w14:textId="77777777" w:rsidTr="0036736B">
        <w:tc>
          <w:tcPr>
            <w:tcW w:w="2412" w:type="dxa"/>
            <w:tcMar>
              <w:right w:w="475" w:type="dxa"/>
            </w:tcMar>
          </w:tcPr>
          <w:p w14:paraId="233F5AA5" w14:textId="77777777" w:rsidR="00E73D1E" w:rsidRDefault="009C0371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668" w:type="dxa"/>
          </w:tcPr>
          <w:p w14:paraId="50853F1C" w14:textId="776F3DD8" w:rsidR="0036736B" w:rsidRDefault="0036736B" w:rsidP="0036736B">
            <w:pPr>
              <w:pStyle w:val="ResumeText"/>
              <w:spacing w:line="240" w:lineRule="auto"/>
            </w:pPr>
            <w:r>
              <w:t>Experienced M</w:t>
            </w:r>
            <w:r w:rsidRPr="00772282">
              <w:t xml:space="preserve">edical </w:t>
            </w:r>
            <w:r>
              <w:t>Laboratory T</w:t>
            </w:r>
            <w:r w:rsidRPr="00772282">
              <w:t xml:space="preserve">echnologist with </w:t>
            </w:r>
            <w:r>
              <w:t xml:space="preserve">American Society of Clinical Pathologist </w:t>
            </w:r>
            <w:r w:rsidRPr="00772282">
              <w:t>certification</w:t>
            </w:r>
            <w:r>
              <w:t xml:space="preserve"> as International Medical Laboratory Scientist. Registered Medical Technologist in Philippines and HAAD Passer searching for a M</w:t>
            </w:r>
            <w:r w:rsidRPr="00772282">
              <w:t>edical</w:t>
            </w:r>
            <w:r>
              <w:t xml:space="preserve"> Laboratory T</w:t>
            </w:r>
            <w:r w:rsidRPr="00772282">
              <w:t>echnol</w:t>
            </w:r>
            <w:r>
              <w:t xml:space="preserve">ogist position in Abu Dhabi, UAE. Seeking to leverage my professional expertise as a new medical technologist in your company. </w:t>
            </w:r>
          </w:p>
        </w:tc>
      </w:tr>
      <w:tr w:rsidR="0036736B" w14:paraId="68F480A7" w14:textId="77777777" w:rsidTr="0036736B">
        <w:tc>
          <w:tcPr>
            <w:tcW w:w="2412" w:type="dxa"/>
            <w:tcMar>
              <w:right w:w="475" w:type="dxa"/>
            </w:tcMar>
          </w:tcPr>
          <w:p w14:paraId="14BA2EA4" w14:textId="77777777" w:rsidR="00E73D1E" w:rsidRDefault="009C0371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668" w:type="dxa"/>
          </w:tcPr>
          <w:p w14:paraId="5E0EC2D3" w14:textId="02B1F65D" w:rsidR="0036736B" w:rsidRDefault="0036736B" w:rsidP="0036736B">
            <w:pPr>
              <w:pStyle w:val="BodyText"/>
              <w:numPr>
                <w:ilvl w:val="0"/>
                <w:numId w:val="1"/>
              </w:numPr>
              <w:tabs>
                <w:tab w:val="clear" w:pos="720"/>
              </w:tabs>
              <w:ind w:left="432" w:hanging="180"/>
              <w:jc w:val="left"/>
            </w:pPr>
            <w:r w:rsidRPr="00772282">
              <w:t>Excellent clinical laboratory skills, with commended performance conducting/analyzing laboratory assays and resolving complex cli</w:t>
            </w:r>
            <w:r>
              <w:t>nical and instrument problems.</w:t>
            </w:r>
          </w:p>
          <w:p w14:paraId="283A8B08" w14:textId="195154C4" w:rsidR="00096A49" w:rsidRDefault="0036736B" w:rsidP="0036736B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180"/>
              <w:jc w:val="left"/>
            </w:pPr>
            <w:r w:rsidRPr="00772282">
              <w:t>Accurate, reliable, diligent and focused on the timely, quality completion of all lab procedures. Work well under pressure and time constraints within high-volume environments.</w:t>
            </w:r>
          </w:p>
        </w:tc>
      </w:tr>
      <w:tr w:rsidR="0036736B" w14:paraId="5A79004F" w14:textId="77777777" w:rsidTr="0036736B">
        <w:tc>
          <w:tcPr>
            <w:tcW w:w="2412" w:type="dxa"/>
            <w:tcMar>
              <w:right w:w="475" w:type="dxa"/>
            </w:tcMar>
          </w:tcPr>
          <w:p w14:paraId="06F88334" w14:textId="64219F65" w:rsidR="00E73D1E" w:rsidRDefault="009C0371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668" w:type="dxa"/>
          </w:tcPr>
          <w:p w14:paraId="06CE1106" w14:textId="6B1AA664" w:rsidR="00E73D1E" w:rsidRDefault="00954B01" w:rsidP="0036736B">
            <w:pPr>
              <w:pStyle w:val="Heading2"/>
              <w:spacing w:line="240" w:lineRule="auto"/>
              <w:outlineLvl w:val="1"/>
            </w:pPr>
            <w:r>
              <w:t>al nakheel medical center, riyadh, K.S.A.</w:t>
            </w:r>
          </w:p>
          <w:p w14:paraId="36A7CD5D" w14:textId="419D8674" w:rsidR="0036736B" w:rsidRPr="0036736B" w:rsidRDefault="0036736B" w:rsidP="0036736B">
            <w:pPr>
              <w:pStyle w:val="Heading2"/>
              <w:spacing w:line="240" w:lineRule="auto"/>
              <w:outlineLvl w:val="1"/>
            </w:pPr>
            <w:r>
              <w:t>MEDICAL LABORATORY TECHNOLOGIST</w:t>
            </w:r>
          </w:p>
          <w:p w14:paraId="2B633F71" w14:textId="6E0A2EFB" w:rsidR="00920367" w:rsidRDefault="0011439B" w:rsidP="0036736B">
            <w:pPr>
              <w:pStyle w:val="Heading2"/>
              <w:spacing w:line="240" w:lineRule="auto"/>
              <w:outlineLvl w:val="1"/>
            </w:pPr>
            <w:r>
              <w:t>November</w:t>
            </w:r>
            <w:r w:rsidR="003D40A9">
              <w:t xml:space="preserve"> 5,</w:t>
            </w:r>
            <w:r>
              <w:t xml:space="preserve"> 2013- February 28, 2017</w:t>
            </w:r>
          </w:p>
          <w:p w14:paraId="2A78C2A3" w14:textId="77777777" w:rsidR="0036736B" w:rsidRPr="0036736B" w:rsidRDefault="0036736B" w:rsidP="0036736B">
            <w:pPr>
              <w:pStyle w:val="ResumeText"/>
              <w:rPr>
                <w:sz w:val="10"/>
                <w:szCs w:val="10"/>
              </w:rPr>
            </w:pPr>
          </w:p>
          <w:p w14:paraId="681ECD4A" w14:textId="3010ED69" w:rsidR="002C4477" w:rsidRDefault="002C4477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 xml:space="preserve">Setting Clinic documents for licensing. </w:t>
            </w:r>
          </w:p>
          <w:p w14:paraId="00B68526" w14:textId="77777777" w:rsidR="002C4477" w:rsidRDefault="002C4477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Maintenance and calibration of machines and laboratory equipment.</w:t>
            </w:r>
          </w:p>
          <w:p w14:paraId="41F3821D" w14:textId="42C1241E" w:rsidR="002C4477" w:rsidRDefault="002C4477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Correctly prepared laboratory equipment and instrumentation required for the test processing and quality control.</w:t>
            </w:r>
          </w:p>
          <w:p w14:paraId="7AA6BA01" w14:textId="51DB5E89" w:rsidR="002C4477" w:rsidRDefault="002C4477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Evaluation of test request forms and sample collection.</w:t>
            </w:r>
          </w:p>
          <w:p w14:paraId="1E97BC06" w14:textId="113D0769" w:rsidR="00E73D1E" w:rsidRDefault="00954B01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 xml:space="preserve">Routinely performed medical laboratory tests, procedures, and analyses to provide efficient diagnostic tool to physicians. </w:t>
            </w:r>
          </w:p>
          <w:p w14:paraId="2D87696D" w14:textId="04E8CAC0" w:rsidR="0036736B" w:rsidRDefault="0036736B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Sending samples to other laboratory for unavailable test.</w:t>
            </w:r>
          </w:p>
          <w:p w14:paraId="3E14EAAD" w14:textId="121901E9" w:rsidR="00954B01" w:rsidRDefault="00954B01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 xml:space="preserve">Perform special </w:t>
            </w:r>
            <w:r w:rsidR="008A4518">
              <w:t>assays using automated machines for resident medical screening.</w:t>
            </w:r>
          </w:p>
          <w:p w14:paraId="4D013B2E" w14:textId="685F8401" w:rsidR="008A4518" w:rsidRDefault="008A4518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Sending and verification of resident medical screening.</w:t>
            </w:r>
          </w:p>
          <w:p w14:paraId="2F375F20" w14:textId="4C0C9015" w:rsidR="002C4477" w:rsidRDefault="002C4477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>Checking and maintaining availability of stock and reagents.</w:t>
            </w:r>
          </w:p>
          <w:p w14:paraId="7E8F9C73" w14:textId="564A5C44" w:rsidR="00954B01" w:rsidRDefault="00954B01" w:rsidP="0036736B">
            <w:pPr>
              <w:pStyle w:val="ResumeText"/>
              <w:numPr>
                <w:ilvl w:val="0"/>
                <w:numId w:val="2"/>
              </w:numPr>
              <w:spacing w:line="240" w:lineRule="auto"/>
            </w:pPr>
            <w:r>
              <w:t xml:space="preserve">Orient new technicians to the proper operation and function of the automated interpretation machine. </w:t>
            </w:r>
          </w:p>
          <w:p w14:paraId="4B620A54" w14:textId="34766AD8" w:rsidR="006D3EEC" w:rsidRDefault="006D3EEC" w:rsidP="00954B01">
            <w:pPr>
              <w:pStyle w:val="ResumeText"/>
            </w:pPr>
          </w:p>
          <w:p w14:paraId="6671F577" w14:textId="201D0509" w:rsidR="00E73D1E" w:rsidRDefault="00954B01" w:rsidP="0036736B">
            <w:pPr>
              <w:pStyle w:val="Heading2"/>
              <w:spacing w:line="240" w:lineRule="auto"/>
              <w:outlineLvl w:val="1"/>
            </w:pPr>
            <w:r>
              <w:t>Northern luzon adventist hospital inc., Philippines</w:t>
            </w:r>
          </w:p>
          <w:p w14:paraId="3C011526" w14:textId="25BE270D" w:rsidR="0036736B" w:rsidRPr="0036736B" w:rsidRDefault="0036736B" w:rsidP="0036736B">
            <w:pPr>
              <w:pStyle w:val="Heading2"/>
              <w:spacing w:line="240" w:lineRule="auto"/>
              <w:outlineLvl w:val="1"/>
            </w:pPr>
            <w:r>
              <w:t>MEDICAL LABORATORY TECHNOLOGIST</w:t>
            </w:r>
          </w:p>
          <w:p w14:paraId="3CE2C2A7" w14:textId="1F181C7D" w:rsidR="00E73D1E" w:rsidRDefault="00954B01" w:rsidP="0036736B">
            <w:pPr>
              <w:pStyle w:val="Heading2"/>
              <w:spacing w:line="240" w:lineRule="auto"/>
              <w:outlineLvl w:val="1"/>
            </w:pPr>
            <w:r>
              <w:t xml:space="preserve">May </w:t>
            </w:r>
            <w:r w:rsidR="0036736B">
              <w:t xml:space="preserve">26, </w:t>
            </w:r>
            <w:r>
              <w:t xml:space="preserve">2011-May </w:t>
            </w:r>
            <w:r w:rsidR="0036736B">
              <w:t xml:space="preserve">31, </w:t>
            </w:r>
            <w:r>
              <w:t>2013</w:t>
            </w:r>
          </w:p>
          <w:p w14:paraId="267508A2" w14:textId="77777777" w:rsidR="0036736B" w:rsidRPr="0036736B" w:rsidRDefault="0036736B" w:rsidP="0036736B">
            <w:pPr>
              <w:pStyle w:val="ResumeText"/>
              <w:rPr>
                <w:sz w:val="10"/>
                <w:szCs w:val="10"/>
              </w:rPr>
            </w:pPr>
          </w:p>
          <w:p w14:paraId="509C5296" w14:textId="0873DA94" w:rsidR="002C4477" w:rsidRDefault="002C4477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Neatly and accurately completed all required SOP and Hospital Laboratory documentation in accordance with set guidelines of the Department of Health.</w:t>
            </w:r>
          </w:p>
          <w:p w14:paraId="1B482A82" w14:textId="2832D585" w:rsidR="002C4477" w:rsidRDefault="002C4477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Receives test request from physicians and obtaining required samples for test.</w:t>
            </w:r>
          </w:p>
          <w:p w14:paraId="62525423" w14:textId="4A89FB9C" w:rsidR="00E73D1E" w:rsidRDefault="00954B01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 xml:space="preserve">Routinely performed medical laboratory tests, procedures, and </w:t>
            </w:r>
            <w:r>
              <w:lastRenderedPageBreak/>
              <w:t>analyses to provide efficient diagnostic tool to physicians.</w:t>
            </w:r>
          </w:p>
          <w:p w14:paraId="07ACE199" w14:textId="04BCFBE8" w:rsidR="00A510AE" w:rsidRDefault="00A510AE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Timely reporting of result to physicians.</w:t>
            </w:r>
          </w:p>
          <w:p w14:paraId="0B72A9E5" w14:textId="3073FD4C" w:rsidR="00954B01" w:rsidRDefault="00954B01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Correctly prepared laboratory equipment and instrumentatio</w:t>
            </w:r>
            <w:r w:rsidR="00A510AE">
              <w:t>n required for tests, process and</w:t>
            </w:r>
            <w:r>
              <w:t xml:space="preserve"> quality control.</w:t>
            </w:r>
          </w:p>
          <w:p w14:paraId="48EC6E3D" w14:textId="4A52DA8D" w:rsidR="00954B01" w:rsidRDefault="00954B01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Accurately recorded and reported test results according to established procedures.</w:t>
            </w:r>
          </w:p>
          <w:p w14:paraId="21001079" w14:textId="11475B7B" w:rsidR="00A510AE" w:rsidRDefault="00A510AE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Checking and maintenance of stocks and reagents.</w:t>
            </w:r>
          </w:p>
          <w:p w14:paraId="54EFC6D0" w14:textId="5F8CC07F" w:rsidR="00A510AE" w:rsidRDefault="00A510AE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Recording and charting of quality controls.</w:t>
            </w:r>
          </w:p>
          <w:p w14:paraId="7C861E17" w14:textId="5CF893C2" w:rsidR="00A510AE" w:rsidRDefault="00A510AE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>Everyday maintenance checks of machines and equipment.</w:t>
            </w:r>
          </w:p>
          <w:p w14:paraId="15D2FE78" w14:textId="17A6DC3D" w:rsidR="00954B01" w:rsidRDefault="00954B01" w:rsidP="0036736B">
            <w:pPr>
              <w:pStyle w:val="ResumeText"/>
              <w:numPr>
                <w:ilvl w:val="0"/>
                <w:numId w:val="3"/>
              </w:numPr>
              <w:spacing w:line="240" w:lineRule="auto"/>
            </w:pPr>
            <w:r>
              <w:t xml:space="preserve">Oriented new technologist to the proper operation and endorsement of laboratory </w:t>
            </w:r>
            <w:r w:rsidR="00096A49">
              <w:t>equipment</w:t>
            </w:r>
            <w:r>
              <w:t>.</w:t>
            </w:r>
          </w:p>
        </w:tc>
      </w:tr>
      <w:tr w:rsidR="0036736B" w14:paraId="71C08C65" w14:textId="77777777" w:rsidTr="0036736B">
        <w:trPr>
          <w:trHeight w:val="5727"/>
        </w:trPr>
        <w:tc>
          <w:tcPr>
            <w:tcW w:w="2412" w:type="dxa"/>
            <w:tcMar>
              <w:right w:w="475" w:type="dxa"/>
            </w:tcMar>
          </w:tcPr>
          <w:p w14:paraId="6F0DB1CF" w14:textId="403D4587" w:rsidR="00096A49" w:rsidRDefault="009C0371">
            <w:pPr>
              <w:pStyle w:val="Heading1"/>
              <w:outlineLvl w:val="0"/>
            </w:pPr>
            <w:r>
              <w:lastRenderedPageBreak/>
              <w:t>Education</w:t>
            </w:r>
          </w:p>
          <w:p w14:paraId="57413ECC" w14:textId="77777777" w:rsidR="00096A49" w:rsidRPr="00096A49" w:rsidRDefault="00096A49" w:rsidP="00096A49"/>
          <w:p w14:paraId="5ABC0A3E" w14:textId="77777777" w:rsidR="00096A49" w:rsidRPr="00096A49" w:rsidRDefault="00096A49" w:rsidP="00096A49"/>
          <w:p w14:paraId="1E5D3B0E" w14:textId="7AE1C8C2" w:rsidR="00096A49" w:rsidRDefault="00096A49" w:rsidP="00096A49"/>
          <w:p w14:paraId="35FF8FD6" w14:textId="77777777" w:rsidR="005F4AA7" w:rsidRDefault="005F4AA7" w:rsidP="00096A49"/>
          <w:p w14:paraId="7613785A" w14:textId="77777777" w:rsidR="005F4AA7" w:rsidRDefault="005F4AA7" w:rsidP="00096A49"/>
          <w:p w14:paraId="42DFAB52" w14:textId="2C3E6B37" w:rsidR="00E73D1E" w:rsidRPr="00096A49" w:rsidRDefault="00096A49" w:rsidP="00096A49">
            <w:pPr>
              <w:pStyle w:val="Heading1"/>
              <w:outlineLvl w:val="0"/>
            </w:pPr>
            <w:r>
              <w:t>License and Certificates</w:t>
            </w:r>
          </w:p>
        </w:tc>
        <w:tc>
          <w:tcPr>
            <w:tcW w:w="7668" w:type="dxa"/>
          </w:tcPr>
          <w:p w14:paraId="7B6B4D9A" w14:textId="795D7DD0" w:rsidR="00E73D1E" w:rsidRDefault="00ED4077" w:rsidP="00ED4077">
            <w:pPr>
              <w:pStyle w:val="Heading2"/>
              <w:outlineLvl w:val="1"/>
            </w:pPr>
            <w:r>
              <w:t>bachelor in medical laboratory science</w:t>
            </w:r>
          </w:p>
          <w:p w14:paraId="16C9FE96" w14:textId="79735EFB" w:rsidR="0036736B" w:rsidRPr="0036736B" w:rsidRDefault="0036736B" w:rsidP="0036736B">
            <w:pPr>
              <w:pStyle w:val="Heading2"/>
              <w:outlineLvl w:val="1"/>
            </w:pPr>
            <w:r>
              <w:t>saint louis university, baguio city, Philippines</w:t>
            </w:r>
          </w:p>
          <w:p w14:paraId="192E2C41" w14:textId="2FC051F5" w:rsidR="00AC61C0" w:rsidRPr="00AC61C0" w:rsidRDefault="00AC61C0" w:rsidP="00AC61C0">
            <w:pPr>
              <w:pStyle w:val="ResumeText"/>
            </w:pPr>
            <w:r>
              <w:t>(2006-2010)</w:t>
            </w:r>
          </w:p>
          <w:p w14:paraId="5E8D1371" w14:textId="3B629E44" w:rsidR="00ED4077" w:rsidRDefault="00ED4077" w:rsidP="00ED4077">
            <w:pPr>
              <w:pStyle w:val="ResumeText"/>
            </w:pPr>
            <w:r>
              <w:t>Completed the four years course. Three years for academic study and a year for internship wherein six months is allotted in Clinical Laboratory and another six months in hospital setting.</w:t>
            </w:r>
          </w:p>
          <w:p w14:paraId="393DE08D" w14:textId="0B38191C" w:rsidR="00096A49" w:rsidRDefault="00096A49" w:rsidP="00ED4077">
            <w:pPr>
              <w:pStyle w:val="ResumeText"/>
            </w:pPr>
          </w:p>
          <w:p w14:paraId="20EE4977" w14:textId="03DFEC6A" w:rsidR="00096A49" w:rsidRDefault="00096A49" w:rsidP="00ED4077">
            <w:pPr>
              <w:pStyle w:val="ResumeText"/>
            </w:pPr>
            <w:r>
              <w:t>Registered Medical Technologist- Philippines</w:t>
            </w:r>
          </w:p>
          <w:p w14:paraId="6F312A0C" w14:textId="5EFA866A" w:rsidR="00096A49" w:rsidRDefault="0088189D" w:rsidP="00ED4077">
            <w:pPr>
              <w:pStyle w:val="ResumeText"/>
            </w:pPr>
            <w:r>
              <w:t>License</w:t>
            </w:r>
          </w:p>
          <w:p w14:paraId="68F04DEF" w14:textId="4D5AF744" w:rsidR="006D3EEC" w:rsidRDefault="006D3EEC" w:rsidP="00ED4077">
            <w:pPr>
              <w:pStyle w:val="ResumeText"/>
            </w:pPr>
            <w:r>
              <w:t>Expiration: December, 2019</w:t>
            </w:r>
          </w:p>
          <w:p w14:paraId="4BB8D30A" w14:textId="47D60374" w:rsidR="00096A49" w:rsidRDefault="00096A49" w:rsidP="00ED4077">
            <w:pPr>
              <w:pStyle w:val="ResumeText"/>
            </w:pPr>
          </w:p>
          <w:p w14:paraId="659B11B0" w14:textId="4FA897C8" w:rsidR="00096A49" w:rsidRDefault="006D3EEC" w:rsidP="00ED4077">
            <w:pPr>
              <w:pStyle w:val="ResumeText"/>
            </w:pPr>
            <w:r>
              <w:t>ASCP-IMLS</w:t>
            </w:r>
          </w:p>
          <w:p w14:paraId="0902753E" w14:textId="1ED034A4" w:rsidR="00096A49" w:rsidRDefault="006D3EEC" w:rsidP="00ED4077">
            <w:pPr>
              <w:pStyle w:val="ResumeText"/>
            </w:pPr>
            <w:r>
              <w:t>Certificate No. 5756</w:t>
            </w:r>
          </w:p>
          <w:p w14:paraId="3578A051" w14:textId="5208088C" w:rsidR="006D3EEC" w:rsidRDefault="006D3EEC" w:rsidP="00ED4077">
            <w:pPr>
              <w:pStyle w:val="ResumeText"/>
            </w:pPr>
            <w:r>
              <w:t>Expiration: August, 2019</w:t>
            </w:r>
          </w:p>
          <w:p w14:paraId="2D024B9B" w14:textId="5C9FE61F" w:rsidR="00096A49" w:rsidRDefault="00096A49" w:rsidP="00ED4077">
            <w:pPr>
              <w:pStyle w:val="ResumeText"/>
            </w:pPr>
          </w:p>
          <w:p w14:paraId="26B9248E" w14:textId="5D995C17" w:rsidR="003844D8" w:rsidRDefault="007449B6" w:rsidP="00ED4077">
            <w:pPr>
              <w:pStyle w:val="ResumeText"/>
            </w:pPr>
            <w:r>
              <w:t>HAAD- AUH Licensing exam</w:t>
            </w:r>
          </w:p>
          <w:p w14:paraId="417C8F23" w14:textId="69FC5B84" w:rsidR="00A25749" w:rsidRDefault="00852B35" w:rsidP="00ED4077">
            <w:pPr>
              <w:pStyle w:val="ResumeText"/>
            </w:pPr>
            <w:r>
              <w:t xml:space="preserve">Passed </w:t>
            </w:r>
            <w:r w:rsidR="00D05141">
              <w:t>Examination</w:t>
            </w:r>
          </w:p>
          <w:p w14:paraId="652FB1B0" w14:textId="77777777" w:rsidR="00ED4077" w:rsidRDefault="00ED4077" w:rsidP="00ED4077">
            <w:pPr>
              <w:pStyle w:val="ResumeText"/>
            </w:pPr>
          </w:p>
        </w:tc>
      </w:tr>
      <w:tr w:rsidR="0036736B" w14:paraId="388201B9" w14:textId="77777777" w:rsidTr="0036736B">
        <w:trPr>
          <w:trHeight w:val="1128"/>
        </w:trPr>
        <w:tc>
          <w:tcPr>
            <w:tcW w:w="2412" w:type="dxa"/>
            <w:tcMar>
              <w:right w:w="475" w:type="dxa"/>
            </w:tcMar>
          </w:tcPr>
          <w:p w14:paraId="02D6E845" w14:textId="4C0367F3" w:rsidR="00E73D1E" w:rsidRDefault="00E73D1E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7668" w:type="dxa"/>
          </w:tcPr>
          <w:p w14:paraId="599EB491" w14:textId="77777777" w:rsidR="00E73D1E" w:rsidRPr="00920367" w:rsidRDefault="00E73D1E" w:rsidP="00ED4077">
            <w:pPr>
              <w:pStyle w:val="ResumeTex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pPr>
          </w:p>
        </w:tc>
      </w:tr>
    </w:tbl>
    <w:p w14:paraId="6E88E5B4" w14:textId="43D45A58" w:rsidR="00BF4517" w:rsidRDefault="00BF4517" w:rsidP="00BF4517">
      <w:pPr>
        <w:tabs>
          <w:tab w:val="left" w:pos="4504"/>
        </w:tabs>
      </w:pPr>
      <w:r>
        <w:tab/>
      </w:r>
    </w:p>
    <w:p w14:paraId="6E4F71E0" w14:textId="15715BD6" w:rsidR="00E73D1E" w:rsidRPr="00BF4517" w:rsidRDefault="00BF4517" w:rsidP="00BF4517">
      <w:pPr>
        <w:tabs>
          <w:tab w:val="left" w:pos="2227"/>
        </w:tabs>
      </w:pPr>
      <w:r>
        <w:tab/>
      </w:r>
    </w:p>
    <w:sectPr w:rsidR="00E73D1E" w:rsidRPr="00BF4517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1323" w14:textId="77777777" w:rsidR="00542835" w:rsidRDefault="00542835">
      <w:pPr>
        <w:spacing w:after="0" w:line="240" w:lineRule="auto"/>
      </w:pPr>
      <w:r>
        <w:separator/>
      </w:r>
    </w:p>
  </w:endnote>
  <w:endnote w:type="continuationSeparator" w:id="0">
    <w:p w14:paraId="5664A35F" w14:textId="77777777" w:rsidR="00542835" w:rsidRDefault="0054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5408" w14:textId="77777777" w:rsidR="00E73D1E" w:rsidRDefault="009C037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18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C02B" w14:textId="77777777" w:rsidR="00542835" w:rsidRDefault="00542835">
      <w:pPr>
        <w:spacing w:after="0" w:line="240" w:lineRule="auto"/>
      </w:pPr>
      <w:r>
        <w:separator/>
      </w:r>
    </w:p>
  </w:footnote>
  <w:footnote w:type="continuationSeparator" w:id="0">
    <w:p w14:paraId="7D078AEB" w14:textId="77777777" w:rsidR="00542835" w:rsidRDefault="0054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AD5"/>
    <w:multiLevelType w:val="hybridMultilevel"/>
    <w:tmpl w:val="88E678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077228"/>
    <w:multiLevelType w:val="hybridMultilevel"/>
    <w:tmpl w:val="8B00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3CD4"/>
    <w:multiLevelType w:val="hybridMultilevel"/>
    <w:tmpl w:val="A8E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01"/>
    <w:rsid w:val="00054C7B"/>
    <w:rsid w:val="00096A49"/>
    <w:rsid w:val="0011439B"/>
    <w:rsid w:val="00133784"/>
    <w:rsid w:val="001B0F20"/>
    <w:rsid w:val="002C4477"/>
    <w:rsid w:val="00335667"/>
    <w:rsid w:val="0036736B"/>
    <w:rsid w:val="00373E5E"/>
    <w:rsid w:val="003844D8"/>
    <w:rsid w:val="003C56F6"/>
    <w:rsid w:val="003D40A9"/>
    <w:rsid w:val="00443B22"/>
    <w:rsid w:val="00505B55"/>
    <w:rsid w:val="00530500"/>
    <w:rsid w:val="00542835"/>
    <w:rsid w:val="005F4AA7"/>
    <w:rsid w:val="006132D4"/>
    <w:rsid w:val="006A7388"/>
    <w:rsid w:val="006C3F1B"/>
    <w:rsid w:val="006D2FE8"/>
    <w:rsid w:val="006D3EEC"/>
    <w:rsid w:val="007449B6"/>
    <w:rsid w:val="00783431"/>
    <w:rsid w:val="00852B35"/>
    <w:rsid w:val="0088189D"/>
    <w:rsid w:val="008A4518"/>
    <w:rsid w:val="008D2B77"/>
    <w:rsid w:val="008F6BCA"/>
    <w:rsid w:val="00920367"/>
    <w:rsid w:val="00924092"/>
    <w:rsid w:val="00954B01"/>
    <w:rsid w:val="009C0371"/>
    <w:rsid w:val="00A25749"/>
    <w:rsid w:val="00A510AE"/>
    <w:rsid w:val="00A7245B"/>
    <w:rsid w:val="00AC61C0"/>
    <w:rsid w:val="00AC79C8"/>
    <w:rsid w:val="00AF35A3"/>
    <w:rsid w:val="00B356B7"/>
    <w:rsid w:val="00B651EA"/>
    <w:rsid w:val="00BA364A"/>
    <w:rsid w:val="00BF1581"/>
    <w:rsid w:val="00BF4517"/>
    <w:rsid w:val="00C32D35"/>
    <w:rsid w:val="00C64C4B"/>
    <w:rsid w:val="00CA1F8C"/>
    <w:rsid w:val="00D05141"/>
    <w:rsid w:val="00D1694C"/>
    <w:rsid w:val="00D559D5"/>
    <w:rsid w:val="00D630AD"/>
    <w:rsid w:val="00E62643"/>
    <w:rsid w:val="00E72F61"/>
    <w:rsid w:val="00E73D1E"/>
    <w:rsid w:val="00ED4077"/>
    <w:rsid w:val="00F42BE6"/>
    <w:rsid w:val="00F45EFF"/>
    <w:rsid w:val="00FD63C9"/>
    <w:rsid w:val="00FE23F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D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Body Text" w:uiPriority="0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920367"/>
    <w:rPr>
      <w:color w:val="646464" w:themeColor="hyperlink"/>
      <w:u w:val="single"/>
    </w:rPr>
  </w:style>
  <w:style w:type="paragraph" w:styleId="BodyText">
    <w:name w:val="Body Text"/>
    <w:basedOn w:val="Normal"/>
    <w:link w:val="BodyTextChar"/>
    <w:rsid w:val="0036736B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736B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YourName">
    <w:name w:val="Your Name"/>
    <w:basedOn w:val="Normal"/>
    <w:next w:val="Normal"/>
    <w:link w:val="YourNameChar"/>
    <w:rsid w:val="0036736B"/>
    <w:pPr>
      <w:spacing w:after="60" w:line="220" w:lineRule="atLeast"/>
      <w:jc w:val="right"/>
    </w:pPr>
    <w:rPr>
      <w:rFonts w:ascii="Arial Black" w:eastAsia="Times New Roman" w:hAnsi="Arial Black" w:cs="Arial Black"/>
      <w:sz w:val="28"/>
      <w:szCs w:val="28"/>
      <w:lang w:eastAsia="en-US"/>
    </w:rPr>
  </w:style>
  <w:style w:type="character" w:customStyle="1" w:styleId="YourNameChar">
    <w:name w:val="Your Name Char"/>
    <w:link w:val="YourName"/>
    <w:locked/>
    <w:rsid w:val="0036736B"/>
    <w:rPr>
      <w:rFonts w:ascii="Arial Black" w:eastAsia="Times New Roman" w:hAnsi="Arial Black" w:cs="Arial Black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Body Text" w:uiPriority="0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920367"/>
    <w:rPr>
      <w:color w:val="646464" w:themeColor="hyperlink"/>
      <w:u w:val="single"/>
    </w:rPr>
  </w:style>
  <w:style w:type="paragraph" w:styleId="BodyText">
    <w:name w:val="Body Text"/>
    <w:basedOn w:val="Normal"/>
    <w:link w:val="BodyTextChar"/>
    <w:rsid w:val="0036736B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736B"/>
    <w:rPr>
      <w:rFonts w:ascii="Arial" w:eastAsia="Times New Roman" w:hAnsi="Arial" w:cs="Arial"/>
      <w:spacing w:val="-5"/>
      <w:sz w:val="20"/>
      <w:szCs w:val="20"/>
      <w:lang w:eastAsia="en-US"/>
    </w:rPr>
  </w:style>
  <w:style w:type="paragraph" w:customStyle="1" w:styleId="YourName">
    <w:name w:val="Your Name"/>
    <w:basedOn w:val="Normal"/>
    <w:next w:val="Normal"/>
    <w:link w:val="YourNameChar"/>
    <w:rsid w:val="0036736B"/>
    <w:pPr>
      <w:spacing w:after="60" w:line="220" w:lineRule="atLeast"/>
      <w:jc w:val="right"/>
    </w:pPr>
    <w:rPr>
      <w:rFonts w:ascii="Arial Black" w:eastAsia="Times New Roman" w:hAnsi="Arial Black" w:cs="Arial Black"/>
      <w:sz w:val="28"/>
      <w:szCs w:val="28"/>
      <w:lang w:eastAsia="en-US"/>
    </w:rPr>
  </w:style>
  <w:style w:type="character" w:customStyle="1" w:styleId="YourNameChar">
    <w:name w:val="Your Name Char"/>
    <w:link w:val="YourName"/>
    <w:locked/>
    <w:rsid w:val="0036736B"/>
    <w:rPr>
      <w:rFonts w:ascii="Arial Black" w:eastAsia="Times New Roman" w:hAnsi="Arial Black" w:cs="Arial Black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rca.3594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lamarca</dc:creator>
  <cp:keywords/>
  <dc:description/>
  <cp:lastModifiedBy>348382427</cp:lastModifiedBy>
  <cp:revision>7</cp:revision>
  <dcterms:created xsi:type="dcterms:W3CDTF">2017-03-29T09:08:00Z</dcterms:created>
  <dcterms:modified xsi:type="dcterms:W3CDTF">2017-08-09T12:45:00Z</dcterms:modified>
</cp:coreProperties>
</file>