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E" w:rsidRDefault="00504166">
      <w:p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>
            <wp:extent cx="1695635" cy="2139519"/>
            <wp:effectExtent l="0" t="0" r="0" b="0"/>
            <wp:docPr id="1" name="Picture 1" descr="D:\MY CV\Catrerglobal\Shovkat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CV\Catrerglobal\Shovkat\3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39" cy="21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CED" w:rsidRPr="00F9041E">
        <w:rPr>
          <w:rFonts w:ascii="Arial" w:hAnsi="Arial" w:cs="Arial"/>
          <w:sz w:val="20"/>
          <w:lang w:val="en-US"/>
        </w:rPr>
        <w:br w:type="textWrapping" w:clear="all"/>
      </w:r>
      <w:proofErr w:type="spellStart"/>
      <w:r w:rsidR="00FF6A9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  <w:t>Shavkat</w:t>
      </w:r>
      <w:proofErr w:type="spellEnd"/>
      <w:r w:rsidR="00FF6A9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  <w:t xml:space="preserve"> </w:t>
      </w:r>
    </w:p>
    <w:p w:rsidR="00FF6A9D" w:rsidRPr="00E075F7" w:rsidRDefault="00FF6A9D">
      <w:p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</w:pPr>
      <w:hyperlink r:id="rId8" w:history="1">
        <w:r w:rsidRPr="00DC12C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Shavkat.359465@2freemail.com</w:t>
        </w:r>
      </w:hyperlink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  <w:r w:rsidRPr="00FF6A9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  <w:tab/>
      </w:r>
    </w:p>
    <w:p w:rsidR="00A97E5E" w:rsidRPr="00E075F7" w:rsidRDefault="00A97E5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E075F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Personal information </w:t>
      </w:r>
    </w:p>
    <w:p w:rsidR="00A97E5E" w:rsidRPr="00E075F7" w:rsidRDefault="00A97E5E" w:rsidP="00A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075F7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Date of Birth:</w:t>
      </w:r>
      <w:r w:rsidR="00504166" w:rsidRPr="00E075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1 May, 1990</w:t>
      </w:r>
    </w:p>
    <w:p w:rsidR="00A97E5E" w:rsidRPr="00E075F7" w:rsidRDefault="00A97E5E" w:rsidP="00A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Age / Height / Weight:</w:t>
      </w:r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504166" w:rsidRPr="00E075F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27/ 180 / 80</w:t>
      </w:r>
    </w:p>
    <w:p w:rsidR="00A97E5E" w:rsidRPr="00E075F7" w:rsidRDefault="00A97E5E" w:rsidP="00A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Place of birth</w:t>
      </w:r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075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Uzbekistan, Tashkent city</w:t>
      </w:r>
    </w:p>
    <w:p w:rsidR="00A97E5E" w:rsidRPr="00E075F7" w:rsidRDefault="00A97E5E" w:rsidP="00A9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Nationality/Gender</w:t>
      </w:r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Uzbekistan/Male</w:t>
      </w:r>
    </w:p>
    <w:p w:rsidR="00A97E5E" w:rsidRPr="00E075F7" w:rsidRDefault="00A97E5E" w:rsidP="00A97E5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E075F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Education backgr</w:t>
      </w:r>
      <w:r w:rsidR="006D5BAD" w:rsidRPr="00E075F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</w:t>
      </w:r>
      <w:r w:rsidRPr="00E075F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und</w:t>
      </w:r>
    </w:p>
    <w:p w:rsidR="00550C2F" w:rsidRPr="00E075F7" w:rsidRDefault="00504166" w:rsidP="00550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2010-2014</w:t>
      </w:r>
      <w:r w:rsidR="00A97E5E"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50C2F"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proofErr w:type="spellStart"/>
      <w:r w:rsidR="00550C2F"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Gulistan</w:t>
      </w:r>
      <w:proofErr w:type="spellEnd"/>
      <w:r w:rsidR="00550C2F"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State University.</w:t>
      </w:r>
      <w:proofErr w:type="gramEnd"/>
      <w:r w:rsidR="00550C2F"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Faculty of English Philology</w:t>
      </w:r>
      <w:r w:rsidR="00550C2F"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550C2F"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Uzbekistan</w:t>
      </w:r>
    </w:p>
    <w:p w:rsidR="00550C2F" w:rsidRPr="00E075F7" w:rsidRDefault="00550C2F" w:rsidP="00550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Specialization</w:t>
      </w:r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075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English philology</w:t>
      </w:r>
      <w:r w:rsidRPr="00E075F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 xml:space="preserve"> </w:t>
      </w:r>
    </w:p>
    <w:p w:rsidR="00550C2F" w:rsidRPr="00E075F7" w:rsidRDefault="00504166" w:rsidP="00550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2008 </w:t>
      </w:r>
      <w:r w:rsidR="006977DE"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–</w:t>
      </w:r>
      <w:r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2010</w:t>
      </w:r>
      <w:r w:rsidR="00550C2F"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Russian   high   school.</w:t>
      </w:r>
      <w:proofErr w:type="gramEnd"/>
      <w:r w:rsidR="00550C2F"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Uzbekistan</w:t>
      </w:r>
    </w:p>
    <w:p w:rsidR="00550C2F" w:rsidRPr="00E075F7" w:rsidRDefault="00504166" w:rsidP="00550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1999 – </w:t>
      </w:r>
      <w:proofErr w:type="gramStart"/>
      <w:r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2008</w:t>
      </w:r>
      <w:r w:rsidR="00550C2F"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Russian</w:t>
      </w:r>
      <w:proofErr w:type="gramEnd"/>
      <w:r w:rsidR="00550C2F"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secondary   school. Uzbekistan </w:t>
      </w:r>
    </w:p>
    <w:p w:rsidR="009508FA" w:rsidRPr="00E075F7" w:rsidRDefault="00A97E5E" w:rsidP="00D07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</w:t>
      </w:r>
    </w:p>
    <w:p w:rsidR="007B0230" w:rsidRPr="00E075F7" w:rsidRDefault="002F71F9" w:rsidP="0061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n-US" w:eastAsia="ru-RU"/>
        </w:rPr>
        <w:t>Computer skills</w:t>
      </w:r>
      <w:r w:rsidRPr="00E075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:rsidR="002F71F9" w:rsidRPr="00E075F7" w:rsidRDefault="002F71F9" w:rsidP="002F7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Advanced user of PC, Microsoft Windows XP and Far Manager,    Microsoft Office, Adobe Reader</w:t>
      </w:r>
      <w:proofErr w:type="gramStart"/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Total</w:t>
      </w:r>
      <w:proofErr w:type="gramEnd"/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Commander, Internet explorer, Html  and opera, Fidelio, Micros systems. </w:t>
      </w:r>
    </w:p>
    <w:p w:rsidR="007B0230" w:rsidRPr="00E075F7" w:rsidRDefault="00D07CED" w:rsidP="007B0230">
      <w:pPr>
        <w:spacing w:after="0" w:line="240" w:lineRule="auto"/>
        <w:ind w:left="972" w:righ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Language Ability skills:</w:t>
      </w:r>
    </w:p>
    <w:p w:rsidR="007B0230" w:rsidRPr="00E075F7" w:rsidRDefault="007B0230" w:rsidP="007B0230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972" w:righ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075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English language: Fluent (Spoken, Written, Reading)</w:t>
      </w:r>
    </w:p>
    <w:p w:rsidR="007B0230" w:rsidRPr="00E075F7" w:rsidRDefault="007B0230" w:rsidP="007B0230">
      <w:pPr>
        <w:numPr>
          <w:ilvl w:val="0"/>
          <w:numId w:val="7"/>
        </w:numPr>
        <w:spacing w:after="0" w:line="240" w:lineRule="auto"/>
        <w:ind w:left="972" w:righ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075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Russian language: Excellent (Spoken, Written, Reading)</w:t>
      </w:r>
    </w:p>
    <w:p w:rsidR="007B0230" w:rsidRPr="00E075F7" w:rsidRDefault="007B0230" w:rsidP="007B0230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972" w:righ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075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Turkish Language: Fluent (Spoken, Written, Reading)</w:t>
      </w:r>
    </w:p>
    <w:p w:rsidR="007B0230" w:rsidRPr="00E075F7" w:rsidRDefault="007B0230" w:rsidP="007B0230">
      <w:pPr>
        <w:numPr>
          <w:ilvl w:val="0"/>
          <w:numId w:val="7"/>
        </w:numPr>
        <w:spacing w:after="0" w:line="240" w:lineRule="auto"/>
        <w:ind w:left="972" w:righ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075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Uzbek language – native.</w:t>
      </w:r>
    </w:p>
    <w:p w:rsidR="009D0AA7" w:rsidRPr="00E075F7" w:rsidRDefault="009D0AA7" w:rsidP="00A97E5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075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Job experience </w:t>
      </w:r>
    </w:p>
    <w:p w:rsidR="009D0AA7" w:rsidRPr="00E075F7" w:rsidRDefault="00A002C9" w:rsidP="009D0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January </w:t>
      </w:r>
      <w:r w:rsidR="00504166"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2016</w:t>
      </w:r>
      <w:r w:rsidR="009D0AA7"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– Current</w:t>
      </w:r>
    </w:p>
    <w:p w:rsidR="009D0AA7" w:rsidRPr="00E075F7" w:rsidRDefault="009D0AA7" w:rsidP="009D0AA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</w:pPr>
      <w:proofErr w:type="gramStart"/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Miramar Al </w:t>
      </w:r>
      <w:proofErr w:type="spellStart"/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Aqa</w:t>
      </w:r>
      <w:r w:rsidR="00A002C9"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proofErr w:type="spellEnd"/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Beach Resort</w:t>
      </w:r>
      <w:r w:rsidR="00561DF9"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hotel</w:t>
      </w: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F363AC"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(UAE Fujairah)</w:t>
      </w:r>
    </w:p>
    <w:p w:rsidR="009D0AA7" w:rsidRPr="00E075F7" w:rsidRDefault="009D0AA7" w:rsidP="009D0A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Job title</w:t>
      </w:r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075F7" w:rsidRPr="00E075F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T</w:t>
      </w:r>
      <w:r w:rsidR="00A002C9" w:rsidRPr="00E075F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>elephone operator</w:t>
      </w:r>
      <w:r w:rsidR="00F71136" w:rsidRPr="00E075F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02C9" w:rsidRPr="00E075F7" w:rsidRDefault="009D0AA7" w:rsidP="00F71136">
      <w:pPr>
        <w:shd w:val="clear" w:color="auto" w:fill="FFFFFF"/>
        <w:spacing w:before="160" w:after="160" w:line="360" w:lineRule="auto"/>
        <w:ind w:left="88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Responsibilities</w:t>
      </w:r>
      <w:r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71136" w:rsidRPr="00E075F7" w:rsidRDefault="00A002C9" w:rsidP="00F71136">
      <w:pPr>
        <w:shd w:val="clear" w:color="auto" w:fill="FFFFFF"/>
        <w:spacing w:before="160" w:after="160" w:line="360" w:lineRule="auto"/>
        <w:ind w:left="882"/>
        <w:rPr>
          <w:rFonts w:ascii="Times New Roman" w:hAnsi="Times New Roman" w:cs="Times New Roman"/>
          <w:sz w:val="24"/>
          <w:szCs w:val="24"/>
        </w:rPr>
      </w:pP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t> Operate telephone exchanges, PBX machines, intercoms and public address systems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Take telephone calls from visitors and customers and provide them with required information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Ensure that information provided to callers is precise and within the boundaries set by company protocols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Make telephone calls to people upon instructions from company executives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Transfer telephone calls to concerned departments and individuals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Enquire as to the nature of incoming calls and exercise judgment to determine importance of call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Make calls to executives to determine if a particular executive wants to take a phone call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Operate fax machines to send and receive messages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Receive messages from callers and relay them to appropriate recipients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Provide paging services for individuals when requested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Report any problems or operating issues with telephone equipment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Perform minor troubleshooting activities on telephone equipment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Ensure that appropriate telephone equipment maintenance is scheduled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Keep records of calls and record any calls that are deemed important by the company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Make sure that irate callers are dealt with in a polite manner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Update directory information and provide relay services for people with hearing impairments</w:t>
      </w:r>
      <w:r w:rsidRPr="00E07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Perform filing and record keeping activities and ensure that work areas are kept clean and maintained</w:t>
      </w:r>
      <w:r w:rsidR="009D0AA7" w:rsidRPr="00E0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D4F9C" w:rsidRPr="00E075F7" w:rsidRDefault="00E3304B" w:rsidP="009D0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December 2014</w:t>
      </w:r>
      <w:r w:rsidR="005D4F9C" w:rsidRPr="00E0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– </w:t>
      </w:r>
      <w:r w:rsidRPr="00E0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December 2015</w:t>
      </w:r>
    </w:p>
    <w:p w:rsidR="00F71136" w:rsidRPr="00E075F7" w:rsidRDefault="00FF6A9D" w:rsidP="00F711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hyperlink r:id="rId9" w:history="1">
        <w:r w:rsidR="00F71136" w:rsidRPr="00E075F7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Hotel Wyndham Tashkent, Uzbekistan</w:t>
        </w:r>
      </w:hyperlink>
    </w:p>
    <w:p w:rsidR="00F363AC" w:rsidRPr="00E075F7" w:rsidRDefault="00F71136" w:rsidP="00980DC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Job title </w:t>
      </w:r>
      <w:r w:rsidR="00E075F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="00E3304B" w:rsidRPr="00E075F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elephone operator</w:t>
      </w:r>
    </w:p>
    <w:p w:rsidR="00F71136" w:rsidRPr="00E075F7" w:rsidRDefault="00F363AC" w:rsidP="00E3304B">
      <w:pPr>
        <w:shd w:val="clear" w:color="auto" w:fill="FFFFFF"/>
        <w:spacing w:before="160" w:after="160" w:line="360" w:lineRule="auto"/>
        <w:ind w:left="882"/>
        <w:rPr>
          <w:rFonts w:ascii="Times New Roman" w:hAnsi="Times New Roman" w:cs="Times New Roman"/>
          <w:sz w:val="24"/>
          <w:szCs w:val="24"/>
          <w:lang w:val="en-US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Responsibilities:</w:t>
      </w:r>
      <w:r w:rsidR="00F71136" w:rsidRPr="00E07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4B" w:rsidRPr="00E075F7" w:rsidRDefault="00E3304B" w:rsidP="00E3304B">
      <w:pPr>
        <w:shd w:val="clear" w:color="auto" w:fill="FFFFFF"/>
        <w:spacing w:before="160" w:after="160" w:line="360" w:lineRule="auto"/>
        <w:ind w:left="882"/>
        <w:rPr>
          <w:rFonts w:ascii="Times New Roman" w:hAnsi="Times New Roman" w:cs="Times New Roman"/>
          <w:sz w:val="24"/>
          <w:szCs w:val="24"/>
          <w:lang w:val="en-US"/>
        </w:rPr>
      </w:pPr>
      <w:r w:rsidRPr="00E075F7">
        <w:rPr>
          <w:rFonts w:ascii="Times New Roman" w:hAnsi="Times New Roman" w:cs="Times New Roman"/>
          <w:sz w:val="24"/>
          <w:szCs w:val="24"/>
        </w:rPr>
        <w:t>• Operate fax machines to send and receive messages</w:t>
      </w:r>
      <w:r w:rsidRPr="00E075F7">
        <w:rPr>
          <w:rFonts w:ascii="Times New Roman" w:hAnsi="Times New Roman" w:cs="Times New Roman"/>
          <w:sz w:val="24"/>
          <w:szCs w:val="24"/>
        </w:rPr>
        <w:br/>
        <w:t>• Receive messages from callers and relay them to appropriate recipients</w:t>
      </w:r>
      <w:r w:rsidRPr="00E075F7">
        <w:rPr>
          <w:rFonts w:ascii="Times New Roman" w:hAnsi="Times New Roman" w:cs="Times New Roman"/>
          <w:sz w:val="24"/>
          <w:szCs w:val="24"/>
        </w:rPr>
        <w:br/>
        <w:t>• Provide paging services for individuals when requested</w:t>
      </w:r>
      <w:r w:rsidRPr="00E075F7">
        <w:rPr>
          <w:rFonts w:ascii="Times New Roman" w:hAnsi="Times New Roman" w:cs="Times New Roman"/>
          <w:sz w:val="24"/>
          <w:szCs w:val="24"/>
        </w:rPr>
        <w:br/>
        <w:t>• Report any problems or operating issues with telephone equipment</w:t>
      </w:r>
      <w:r w:rsidRPr="00E075F7">
        <w:rPr>
          <w:rFonts w:ascii="Times New Roman" w:hAnsi="Times New Roman" w:cs="Times New Roman"/>
          <w:sz w:val="24"/>
          <w:szCs w:val="24"/>
        </w:rPr>
        <w:br/>
        <w:t>• Perform minor troubleshooting activities on telephone equipment</w:t>
      </w:r>
      <w:r w:rsidRPr="00E075F7">
        <w:rPr>
          <w:rFonts w:ascii="Times New Roman" w:hAnsi="Times New Roman" w:cs="Times New Roman"/>
          <w:sz w:val="24"/>
          <w:szCs w:val="24"/>
        </w:rPr>
        <w:br/>
        <w:t>• Ensure that appropriate telephone equipment maintenance is scheduled</w:t>
      </w:r>
      <w:r w:rsidRPr="00E075F7">
        <w:rPr>
          <w:rFonts w:ascii="Times New Roman" w:hAnsi="Times New Roman" w:cs="Times New Roman"/>
          <w:sz w:val="24"/>
          <w:szCs w:val="24"/>
        </w:rPr>
        <w:br/>
        <w:t>• Keep records of calls and record any calls that are deemed important by</w:t>
      </w:r>
      <w:r w:rsidRPr="00E075F7">
        <w:rPr>
          <w:rFonts w:ascii="Times New Roman" w:hAnsi="Times New Roman" w:cs="Times New Roman"/>
          <w:sz w:val="24"/>
          <w:szCs w:val="24"/>
          <w:lang w:val="en-US"/>
        </w:rPr>
        <w:t xml:space="preserve"> company</w:t>
      </w:r>
    </w:p>
    <w:p w:rsidR="00020856" w:rsidRPr="00E075F7" w:rsidRDefault="002A620C" w:rsidP="002A620C">
      <w:pPr>
        <w:shd w:val="clear" w:color="auto" w:fill="FFFFFF"/>
        <w:spacing w:before="160" w:after="160" w:line="360" w:lineRule="auto"/>
        <w:ind w:left="88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5F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Objective</w:t>
      </w:r>
      <w:r w:rsidRPr="00E075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0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want to succeed in a stimulating and challenging environment, building the success of the company while I experience advancement opportunities.</w:t>
      </w:r>
      <w:r w:rsidRPr="00E075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0856" w:rsidRPr="00E075F7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Qualities </w:t>
      </w:r>
    </w:p>
    <w:p w:rsidR="00020856" w:rsidRPr="00E075F7" w:rsidRDefault="00020856" w:rsidP="00020856">
      <w:pPr>
        <w:numPr>
          <w:ilvl w:val="0"/>
          <w:numId w:val="5"/>
        </w:numPr>
        <w:spacing w:after="0" w:line="240" w:lineRule="auto"/>
        <w:ind w:left="1260" w:right="720"/>
        <w:jc w:val="both"/>
        <w:rPr>
          <w:rFonts w:ascii="Times New Roman" w:hAnsi="Times New Roman" w:cs="Times New Roman"/>
          <w:sz w:val="24"/>
          <w:szCs w:val="24"/>
        </w:rPr>
      </w:pPr>
      <w:r w:rsidRPr="00E075F7">
        <w:rPr>
          <w:rFonts w:ascii="Times New Roman" w:hAnsi="Times New Roman" w:cs="Times New Roman"/>
          <w:sz w:val="24"/>
          <w:szCs w:val="24"/>
        </w:rPr>
        <w:t>Quick learner</w:t>
      </w:r>
    </w:p>
    <w:p w:rsidR="00020856" w:rsidRPr="00E075F7" w:rsidRDefault="00020856" w:rsidP="00020856">
      <w:pPr>
        <w:numPr>
          <w:ilvl w:val="0"/>
          <w:numId w:val="5"/>
        </w:numPr>
        <w:spacing w:after="0" w:line="240" w:lineRule="auto"/>
        <w:ind w:left="1260" w:right="720"/>
        <w:jc w:val="both"/>
        <w:rPr>
          <w:rFonts w:ascii="Times New Roman" w:hAnsi="Times New Roman" w:cs="Times New Roman"/>
          <w:sz w:val="24"/>
          <w:szCs w:val="24"/>
        </w:rPr>
      </w:pPr>
      <w:r w:rsidRPr="00E075F7">
        <w:rPr>
          <w:rFonts w:ascii="Times New Roman" w:hAnsi="Times New Roman" w:cs="Times New Roman"/>
          <w:sz w:val="24"/>
          <w:szCs w:val="24"/>
        </w:rPr>
        <w:t>Responsibility, Motivation and Dedication</w:t>
      </w:r>
    </w:p>
    <w:p w:rsidR="00020856" w:rsidRPr="00E075F7" w:rsidRDefault="00020856" w:rsidP="00020856">
      <w:pPr>
        <w:numPr>
          <w:ilvl w:val="0"/>
          <w:numId w:val="5"/>
        </w:numPr>
        <w:spacing w:after="0" w:line="240" w:lineRule="auto"/>
        <w:ind w:left="1260" w:righ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F7">
        <w:rPr>
          <w:rFonts w:ascii="Times New Roman" w:hAnsi="Times New Roman" w:cs="Times New Roman"/>
          <w:sz w:val="24"/>
          <w:szCs w:val="24"/>
          <w:lang w:val="en-US"/>
        </w:rPr>
        <w:t>Ability to work under pressure and adapt to new environment</w:t>
      </w:r>
    </w:p>
    <w:p w:rsidR="00020856" w:rsidRPr="00E075F7" w:rsidRDefault="00020856" w:rsidP="00020856">
      <w:pPr>
        <w:numPr>
          <w:ilvl w:val="0"/>
          <w:numId w:val="5"/>
        </w:numPr>
        <w:spacing w:after="0" w:line="240" w:lineRule="auto"/>
        <w:ind w:left="1260" w:right="720"/>
        <w:jc w:val="both"/>
        <w:rPr>
          <w:rFonts w:ascii="Times New Roman" w:hAnsi="Times New Roman" w:cs="Times New Roman"/>
          <w:sz w:val="24"/>
          <w:szCs w:val="24"/>
        </w:rPr>
      </w:pPr>
      <w:r w:rsidRPr="00E075F7">
        <w:rPr>
          <w:rFonts w:ascii="Times New Roman" w:hAnsi="Times New Roman" w:cs="Times New Roman"/>
          <w:sz w:val="24"/>
          <w:szCs w:val="24"/>
        </w:rPr>
        <w:t xml:space="preserve">Sense of organization </w:t>
      </w:r>
    </w:p>
    <w:p w:rsidR="00020856" w:rsidRPr="00E075F7" w:rsidRDefault="00020856" w:rsidP="00020856">
      <w:pPr>
        <w:numPr>
          <w:ilvl w:val="0"/>
          <w:numId w:val="5"/>
        </w:numPr>
        <w:spacing w:after="0" w:line="240" w:lineRule="auto"/>
        <w:ind w:left="1260" w:right="720"/>
        <w:jc w:val="both"/>
        <w:rPr>
          <w:rFonts w:ascii="Times New Roman" w:hAnsi="Times New Roman" w:cs="Times New Roman"/>
          <w:sz w:val="24"/>
          <w:szCs w:val="24"/>
        </w:rPr>
      </w:pPr>
      <w:r w:rsidRPr="00E075F7">
        <w:rPr>
          <w:rFonts w:ascii="Times New Roman" w:hAnsi="Times New Roman" w:cs="Times New Roman"/>
          <w:sz w:val="24"/>
          <w:szCs w:val="24"/>
        </w:rPr>
        <w:t>Multi-tasking, Flexibility</w:t>
      </w:r>
    </w:p>
    <w:p w:rsidR="00020856" w:rsidRPr="00E075F7" w:rsidRDefault="00020856" w:rsidP="00020856">
      <w:pPr>
        <w:numPr>
          <w:ilvl w:val="0"/>
          <w:numId w:val="5"/>
        </w:numPr>
        <w:spacing w:after="0" w:line="240" w:lineRule="auto"/>
        <w:ind w:left="1260" w:righ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F7">
        <w:rPr>
          <w:rFonts w:ascii="Times New Roman" w:hAnsi="Times New Roman" w:cs="Times New Roman"/>
          <w:sz w:val="24"/>
          <w:szCs w:val="24"/>
          <w:lang w:val="en-US"/>
        </w:rPr>
        <w:t>Good communication skills with high-level customer service</w:t>
      </w:r>
    </w:p>
    <w:p w:rsidR="00D53E9B" w:rsidRPr="00E075F7" w:rsidRDefault="00D53E9B" w:rsidP="00D53E9B">
      <w:pPr>
        <w:spacing w:after="0" w:line="240" w:lineRule="auto"/>
        <w:ind w:left="1260" w:righ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02D6" w:rsidRPr="00E075F7" w:rsidRDefault="00724289" w:rsidP="00F90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n-US" w:eastAsia="ru-RU"/>
        </w:rPr>
      </w:pPr>
      <w:r w:rsidRPr="00E075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References</w:t>
      </w:r>
      <w:r w:rsidRPr="00E075F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u w:val="single"/>
          <w:lang w:val="en-US" w:eastAsia="ru-RU"/>
        </w:rPr>
        <w:t xml:space="preserve"> </w:t>
      </w:r>
      <w:r w:rsidR="00F9041E" w:rsidRPr="00E075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are available upon request</w:t>
      </w:r>
    </w:p>
    <w:sectPr w:rsidR="002002D6" w:rsidRPr="00E075F7" w:rsidSect="00F9041E">
      <w:pgSz w:w="11906" w:h="16838"/>
      <w:pgMar w:top="450" w:right="1016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AAC"/>
    <w:multiLevelType w:val="hybridMultilevel"/>
    <w:tmpl w:val="6E5C3A90"/>
    <w:lvl w:ilvl="0" w:tplc="04090005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>
    <w:nsid w:val="06D666C6"/>
    <w:multiLevelType w:val="hybridMultilevel"/>
    <w:tmpl w:val="5E426DCC"/>
    <w:lvl w:ilvl="0" w:tplc="8300244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6477C"/>
    <w:multiLevelType w:val="hybridMultilevel"/>
    <w:tmpl w:val="4CD26A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D0316B"/>
    <w:multiLevelType w:val="hybridMultilevel"/>
    <w:tmpl w:val="0316C976"/>
    <w:lvl w:ilvl="0" w:tplc="830024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D9F370B"/>
    <w:multiLevelType w:val="hybridMultilevel"/>
    <w:tmpl w:val="E32EE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7070"/>
    <w:multiLevelType w:val="hybridMultilevel"/>
    <w:tmpl w:val="401CE212"/>
    <w:lvl w:ilvl="0" w:tplc="8300244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496579A4"/>
    <w:multiLevelType w:val="hybridMultilevel"/>
    <w:tmpl w:val="B3C41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15C9B"/>
    <w:multiLevelType w:val="hybridMultilevel"/>
    <w:tmpl w:val="FF5AD7B0"/>
    <w:lvl w:ilvl="0" w:tplc="830024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541B4DCD"/>
    <w:multiLevelType w:val="hybridMultilevel"/>
    <w:tmpl w:val="E6423524"/>
    <w:lvl w:ilvl="0" w:tplc="041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EBE687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D05BD"/>
    <w:multiLevelType w:val="hybridMultilevel"/>
    <w:tmpl w:val="F6CA3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66BC019D"/>
    <w:multiLevelType w:val="hybridMultilevel"/>
    <w:tmpl w:val="290C2DFE"/>
    <w:lvl w:ilvl="0" w:tplc="830024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67514AAE"/>
    <w:multiLevelType w:val="hybridMultilevel"/>
    <w:tmpl w:val="5338FBE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704C58D2"/>
    <w:multiLevelType w:val="multilevel"/>
    <w:tmpl w:val="5A8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C349E"/>
    <w:multiLevelType w:val="hybridMultilevel"/>
    <w:tmpl w:val="A094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1235E"/>
    <w:multiLevelType w:val="hybridMultilevel"/>
    <w:tmpl w:val="04E29228"/>
    <w:lvl w:ilvl="0" w:tplc="04090005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6">
    <w:nsid w:val="7CBC04B6"/>
    <w:multiLevelType w:val="hybridMultilevel"/>
    <w:tmpl w:val="C0841AFC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E"/>
    <w:rsid w:val="00020856"/>
    <w:rsid w:val="00032903"/>
    <w:rsid w:val="000A7E3A"/>
    <w:rsid w:val="000D658E"/>
    <w:rsid w:val="00177396"/>
    <w:rsid w:val="002002D6"/>
    <w:rsid w:val="00204624"/>
    <w:rsid w:val="00220259"/>
    <w:rsid w:val="0025189F"/>
    <w:rsid w:val="002857E5"/>
    <w:rsid w:val="002A620C"/>
    <w:rsid w:val="002A7175"/>
    <w:rsid w:val="002F71F9"/>
    <w:rsid w:val="00336688"/>
    <w:rsid w:val="003544C9"/>
    <w:rsid w:val="00382E2A"/>
    <w:rsid w:val="003916F3"/>
    <w:rsid w:val="0043495E"/>
    <w:rsid w:val="00471EBE"/>
    <w:rsid w:val="00486C69"/>
    <w:rsid w:val="00504166"/>
    <w:rsid w:val="00512137"/>
    <w:rsid w:val="00550C2F"/>
    <w:rsid w:val="00561DF9"/>
    <w:rsid w:val="00575230"/>
    <w:rsid w:val="005852CE"/>
    <w:rsid w:val="005D4F9C"/>
    <w:rsid w:val="005E5A63"/>
    <w:rsid w:val="005F793B"/>
    <w:rsid w:val="00614671"/>
    <w:rsid w:val="00614FF8"/>
    <w:rsid w:val="006215AC"/>
    <w:rsid w:val="006977DE"/>
    <w:rsid w:val="006B35FD"/>
    <w:rsid w:val="006D5BAD"/>
    <w:rsid w:val="00724289"/>
    <w:rsid w:val="007B0230"/>
    <w:rsid w:val="00890758"/>
    <w:rsid w:val="008927AC"/>
    <w:rsid w:val="009508FA"/>
    <w:rsid w:val="00970367"/>
    <w:rsid w:val="00980DC4"/>
    <w:rsid w:val="009D0AA7"/>
    <w:rsid w:val="009E6462"/>
    <w:rsid w:val="00A002C9"/>
    <w:rsid w:val="00A97E5E"/>
    <w:rsid w:val="00AC1248"/>
    <w:rsid w:val="00B0552C"/>
    <w:rsid w:val="00B1150C"/>
    <w:rsid w:val="00B4371C"/>
    <w:rsid w:val="00B6243F"/>
    <w:rsid w:val="00BB6F03"/>
    <w:rsid w:val="00BC41A3"/>
    <w:rsid w:val="00BD11A0"/>
    <w:rsid w:val="00CB73B5"/>
    <w:rsid w:val="00CC382B"/>
    <w:rsid w:val="00CD4F02"/>
    <w:rsid w:val="00D07CED"/>
    <w:rsid w:val="00D53E9B"/>
    <w:rsid w:val="00D736CC"/>
    <w:rsid w:val="00DA0DFF"/>
    <w:rsid w:val="00DF5068"/>
    <w:rsid w:val="00E075F7"/>
    <w:rsid w:val="00E3304B"/>
    <w:rsid w:val="00E816DC"/>
    <w:rsid w:val="00EF51BF"/>
    <w:rsid w:val="00F114D4"/>
    <w:rsid w:val="00F1637E"/>
    <w:rsid w:val="00F363AC"/>
    <w:rsid w:val="00F47A19"/>
    <w:rsid w:val="00F65AB5"/>
    <w:rsid w:val="00F71136"/>
    <w:rsid w:val="00F9041E"/>
    <w:rsid w:val="00FF1780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5E"/>
    <w:rPr>
      <w:rFonts w:ascii="Tahoma" w:hAnsi="Tahoma" w:cs="Tahoma"/>
      <w:sz w:val="16"/>
      <w:szCs w:val="16"/>
    </w:rPr>
  </w:style>
  <w:style w:type="paragraph" w:customStyle="1" w:styleId="a">
    <w:name w:val="Имя"/>
    <w:basedOn w:val="Normal"/>
    <w:rsid w:val="00A97E5E"/>
    <w:pPr>
      <w:spacing w:after="0"/>
    </w:pPr>
    <w:rPr>
      <w:rFonts w:ascii="Arial" w:eastAsia="Times New Roman" w:hAnsi="Arial" w:cs="Arial"/>
      <w:b/>
      <w:bCs/>
      <w:color w:val="D34817"/>
      <w:sz w:val="48"/>
      <w:szCs w:val="48"/>
    </w:rPr>
  </w:style>
  <w:style w:type="paragraph" w:styleId="ListParagraph">
    <w:name w:val="List Paragraph"/>
    <w:basedOn w:val="Normal"/>
    <w:uiPriority w:val="34"/>
    <w:qFormat/>
    <w:rsid w:val="00486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2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50C2F"/>
    <w:rPr>
      <w:b/>
      <w:bCs/>
    </w:rPr>
  </w:style>
  <w:style w:type="character" w:customStyle="1" w:styleId="apple-converted-space">
    <w:name w:val="apple-converted-space"/>
    <w:basedOn w:val="DefaultParagraphFont"/>
    <w:rsid w:val="00550C2F"/>
  </w:style>
  <w:style w:type="paragraph" w:styleId="NoSpacing">
    <w:name w:val="No Spacing"/>
    <w:uiPriority w:val="1"/>
    <w:qFormat/>
    <w:rsid w:val="00F71136"/>
    <w:pPr>
      <w:spacing w:after="0" w:line="240" w:lineRule="auto"/>
    </w:pPr>
    <w:rPr>
      <w:rFonts w:ascii="Calibri" w:eastAsia="Calibri" w:hAnsi="Calibri" w:cs="Arial"/>
      <w:lang w:val="en-US"/>
    </w:rPr>
  </w:style>
  <w:style w:type="paragraph" w:customStyle="1" w:styleId="Achievement">
    <w:name w:val="Achievement"/>
    <w:next w:val="BodyText"/>
    <w:rsid w:val="00D53E9B"/>
    <w:pPr>
      <w:numPr>
        <w:numId w:val="16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3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5E"/>
    <w:rPr>
      <w:rFonts w:ascii="Tahoma" w:hAnsi="Tahoma" w:cs="Tahoma"/>
      <w:sz w:val="16"/>
      <w:szCs w:val="16"/>
    </w:rPr>
  </w:style>
  <w:style w:type="paragraph" w:customStyle="1" w:styleId="a">
    <w:name w:val="Имя"/>
    <w:basedOn w:val="Normal"/>
    <w:rsid w:val="00A97E5E"/>
    <w:pPr>
      <w:spacing w:after="0"/>
    </w:pPr>
    <w:rPr>
      <w:rFonts w:ascii="Arial" w:eastAsia="Times New Roman" w:hAnsi="Arial" w:cs="Arial"/>
      <w:b/>
      <w:bCs/>
      <w:color w:val="D34817"/>
      <w:sz w:val="48"/>
      <w:szCs w:val="48"/>
    </w:rPr>
  </w:style>
  <w:style w:type="paragraph" w:styleId="ListParagraph">
    <w:name w:val="List Paragraph"/>
    <w:basedOn w:val="Normal"/>
    <w:uiPriority w:val="34"/>
    <w:qFormat/>
    <w:rsid w:val="00486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2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50C2F"/>
    <w:rPr>
      <w:b/>
      <w:bCs/>
    </w:rPr>
  </w:style>
  <w:style w:type="character" w:customStyle="1" w:styleId="apple-converted-space">
    <w:name w:val="apple-converted-space"/>
    <w:basedOn w:val="DefaultParagraphFont"/>
    <w:rsid w:val="00550C2F"/>
  </w:style>
  <w:style w:type="paragraph" w:styleId="NoSpacing">
    <w:name w:val="No Spacing"/>
    <w:uiPriority w:val="1"/>
    <w:qFormat/>
    <w:rsid w:val="00F71136"/>
    <w:pPr>
      <w:spacing w:after="0" w:line="240" w:lineRule="auto"/>
    </w:pPr>
    <w:rPr>
      <w:rFonts w:ascii="Calibri" w:eastAsia="Calibri" w:hAnsi="Calibri" w:cs="Arial"/>
      <w:lang w:val="en-US"/>
    </w:rPr>
  </w:style>
  <w:style w:type="paragraph" w:customStyle="1" w:styleId="Achievement">
    <w:name w:val="Achievement"/>
    <w:next w:val="BodyText"/>
    <w:rsid w:val="00D53E9B"/>
    <w:pPr>
      <w:numPr>
        <w:numId w:val="16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3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vkat.35946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ae/url?sa=t&amp;rct=j&amp;q=&amp;esrc=s&amp;source=web&amp;cd=11&amp;cad=rja&amp;uact=8&amp;ved=0ahUKEwjnm7Wv2MjSAhWF1RoKHZQMC5sQFghIMAo&amp;url=http%3A%2F%2Fwww.booking.com%2Fhotel%2Fuz%2Fwyndham-tashkent.html&amp;usg=AFQjCNHxFM2DHMiXPmSRwJCJDvpjQJX-jA&amp;sig2=Xdt1cvDU673iTbRW9PkeVA&amp;bvm=bv.149093890,d.d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25C9-1F1E-42B1-97CB-23076ADE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Lap</dc:creator>
  <cp:lastModifiedBy>602HRDESK</cp:lastModifiedBy>
  <cp:revision>80</cp:revision>
  <dcterms:created xsi:type="dcterms:W3CDTF">2015-03-25T17:12:00Z</dcterms:created>
  <dcterms:modified xsi:type="dcterms:W3CDTF">2017-08-17T10:24:00Z</dcterms:modified>
</cp:coreProperties>
</file>