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23"/>
        <w:tblW w:w="10998" w:type="dxa"/>
        <w:tblLayout w:type="fixed"/>
        <w:tblLook w:val="04A0" w:firstRow="1" w:lastRow="0" w:firstColumn="1" w:lastColumn="0" w:noHBand="0" w:noVBand="1"/>
      </w:tblPr>
      <w:tblGrid>
        <w:gridCol w:w="2590"/>
        <w:gridCol w:w="2624"/>
        <w:gridCol w:w="276"/>
        <w:gridCol w:w="236"/>
        <w:gridCol w:w="40"/>
        <w:gridCol w:w="960"/>
        <w:gridCol w:w="960"/>
        <w:gridCol w:w="960"/>
        <w:gridCol w:w="960"/>
        <w:gridCol w:w="960"/>
        <w:gridCol w:w="432"/>
      </w:tblGrid>
      <w:tr w:rsidR="00243B4E" w:rsidRPr="00243B4E" w:rsidTr="00243B4E">
        <w:trPr>
          <w:trHeight w:val="450"/>
        </w:trPr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u w:val="single"/>
              </w:rPr>
              <w:t>CURRICULUM VITAE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450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Default="00375DAB" w:rsidP="00375DAB">
            <w:pPr>
              <w:spacing w:after="0" w:line="240" w:lineRule="auto"/>
              <w:rPr>
                <w:rFonts w:ascii="Verdana" w:eastAsia="Times New Roman" w:hAnsi="Verdana" w:cs="FrankRueh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Verdana" w:eastAsia="Times New Roman" w:hAnsi="Verdana" w:cs="FrankRuehl"/>
                <w:b/>
                <w:bCs/>
                <w:color w:val="000000"/>
                <w:sz w:val="36"/>
                <w:szCs w:val="36"/>
              </w:rPr>
              <w:t xml:space="preserve">FAISAL </w:t>
            </w:r>
            <w:r w:rsidR="00243B4E" w:rsidRPr="00243B4E">
              <w:rPr>
                <w:rFonts w:ascii="Verdana" w:eastAsia="Times New Roman" w:hAnsi="Verdana" w:cs="FrankRueh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375DAB" w:rsidRPr="00243B4E" w:rsidRDefault="00375DAB" w:rsidP="00375D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hyperlink r:id="rId5" w:history="1">
              <w:r w:rsidRPr="006C7467">
                <w:rPr>
                  <w:rStyle w:val="Hyperlink"/>
                  <w:rFonts w:ascii="Verdana" w:eastAsia="Times New Roman" w:hAnsi="Verdana" w:cs="FrankRuehl"/>
                  <w:b/>
                  <w:bCs/>
                  <w:sz w:val="36"/>
                  <w:szCs w:val="36"/>
                </w:rPr>
                <w:t>FAISAL.359528@2freemail.com</w:t>
              </w:r>
            </w:hyperlink>
            <w:r>
              <w:rPr>
                <w:rFonts w:ascii="Verdana" w:eastAsia="Times New Roman" w:hAnsi="Verdana" w:cs="FrankRuehl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375DAB">
              <w:rPr>
                <w:rFonts w:ascii="Verdana" w:eastAsia="Times New Roman" w:hAnsi="Verdana" w:cs="FrankRuehl"/>
                <w:b/>
                <w:bCs/>
                <w:color w:val="000000"/>
                <w:sz w:val="36"/>
                <w:szCs w:val="36"/>
              </w:rPr>
              <w:tab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375DAB">
        <w:trPr>
          <w:trHeight w:val="360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375DAB">
        <w:trPr>
          <w:trHeight w:val="36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Personal Profile: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96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organized, enthusiastic, hardworking and reliable person. Well balanced and broad minded - always improving and learning things with a positive approach. Good practical knowledge of the profession and ability to work independently.  </w:t>
            </w:r>
          </w:p>
        </w:tc>
      </w:tr>
      <w:tr w:rsidR="00243B4E" w:rsidRPr="00243B4E" w:rsidTr="00243B4E">
        <w:trPr>
          <w:trHeight w:val="33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Objective: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94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Wingdings" w:hAnsi="Times New Roman" w:cs="Wingdings"/>
                <w:color w:val="000000"/>
                <w:sz w:val="24"/>
                <w:szCs w:val="24"/>
              </w:rPr>
              <w:t>It is my desire to have a long lasting and fruitful relationship with a professionally managed firm which will widen my horizon as a professional, enrich my learning experience and provide me with an environment which will tap my talents and ability to their full potential in order to have a bright future and outstanding career.</w:t>
            </w: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766739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work as Accountant / Casher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Store </w:t>
            </w:r>
            <w:r w:rsidR="00C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243B4E"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challenging and creative environment.</w:t>
            </w:r>
          </w:p>
        </w:tc>
      </w:tr>
      <w:tr w:rsidR="00243B4E" w:rsidRPr="00243B4E" w:rsidTr="00243B4E">
        <w:trPr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Educational Qualifications: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Passed SSLC (Secondary School Leaving Certificate) from the Board of Public Examinations Kerala – India </w:t>
            </w:r>
          </w:p>
        </w:tc>
      </w:tr>
      <w:tr w:rsidR="00243B4E" w:rsidRPr="00243B4E" w:rsidTr="00243B4E">
        <w:trPr>
          <w:trHeight w:val="390"/>
        </w:trPr>
        <w:tc>
          <w:tcPr>
            <w:tcW w:w="1099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Passed Higher Secondary  Course from Higher Secondary Educational Board – Kerala – India</w:t>
            </w: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Bachelor Of Commerce (B.Com) from MS University, Tamil Nadu  – India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Technical Qualifications: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Efficient in Computer Operations (MS-Word, MS-Excel, Power Point)</w:t>
            </w: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Accounting Software (Tally, </w:t>
            </w:r>
            <w:proofErr w:type="spellStart"/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  <w:proofErr w:type="spellEnd"/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Easy &amp; Peachtree</w:t>
            </w: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Excellent Hand on Internet, ability to collect data from the Internet.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Work Experiences: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42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Arabian System Construction Company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Section: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Accounts Department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Designation: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C430E1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  <w:highlight w:val="yellow"/>
              </w:rPr>
              <w:t xml:space="preserve">Accountant 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Duration: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2 year 6 month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Job Profile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Research financial information for audit purposes and financial reporting.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Analyze financial records and reports and make adjustments as needed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Assist auditors in analysis work.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60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Compiles and analyzes financial information to prepare entries to book of accounts, such as general ledger accounts, documenting business transactions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Analyze daily banking transactions and journal entries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Prepare monthly sales reports into excel spread sheet for analysis</w:t>
            </w:r>
          </w:p>
        </w:tc>
      </w:tr>
      <w:tr w:rsidR="00243B4E" w:rsidRPr="00243B4E" w:rsidTr="00243B4E">
        <w:trPr>
          <w:trHeight w:val="60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Verify and reconcile contracts, orders, and vouchers, and prepares reports to substantiate individual transactions prior to settlement</w:t>
            </w:r>
          </w:p>
        </w:tc>
      </w:tr>
      <w:tr w:rsidR="00243B4E" w:rsidRPr="00243B4E" w:rsidTr="00243B4E">
        <w:trPr>
          <w:trHeight w:val="3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Monitor compliance with generally accepted accounting principles and company procedures.</w:t>
            </w:r>
          </w:p>
        </w:tc>
      </w:tr>
      <w:tr w:rsidR="00243B4E" w:rsidRPr="00243B4E" w:rsidTr="00243B4E">
        <w:trPr>
          <w:trHeight w:val="6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Maintained store facilities to ensure smooth functioning – Made arrangements and placed orders for new stock and supplies whenever necessary.</w:t>
            </w:r>
          </w:p>
        </w:tc>
      </w:tr>
      <w:tr w:rsidR="00243B4E" w:rsidRPr="00243B4E" w:rsidTr="00243B4E">
        <w:trPr>
          <w:trHeight w:val="3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Responsible for upkeep of various appropriate records of materials received.</w:t>
            </w:r>
          </w:p>
        </w:tc>
      </w:tr>
      <w:tr w:rsidR="00243B4E" w:rsidRPr="00243B4E" w:rsidTr="00243B4E">
        <w:trPr>
          <w:trHeight w:val="99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Received deliveries of new equipment and ensured that all the supplies were in proper order – Stored the supplies and items received in their designated place to avoid time wasted searching for items and general confusion.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Issued supplies as per the demand of the clients and maintained records of payments</w:t>
            </w:r>
          </w:p>
        </w:tc>
      </w:tr>
      <w:tr w:rsidR="00243B4E" w:rsidRPr="00243B4E" w:rsidTr="00243B4E">
        <w:trPr>
          <w:trHeight w:val="69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Reported to store manager on a regular basis regarding the need/demand of items so that the future orders could be placed accordingly. </w:t>
            </w:r>
          </w:p>
        </w:tc>
      </w:tr>
      <w:tr w:rsidR="00243B4E" w:rsidRPr="00243B4E" w:rsidTr="00243B4E">
        <w:trPr>
          <w:trHeight w:val="6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Monitored the functioning of store equipment and reported problems and failures to the supervisor.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42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6358C1" w:rsidP="006358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Technip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 Dubai</w:t>
            </w:r>
            <w:r w:rsidR="00476CFA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358C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 PROJECT HALOBUTYL PROJECT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–</w:t>
            </w:r>
            <w:r w:rsidRPr="006358C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 KEMYA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Section: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Accounts Department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Designation: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6358C1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 xml:space="preserve">Accountant </w:t>
            </w:r>
            <w:r w:rsidR="006358C1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&amp;Storekeeper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Duration: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4E" w:rsidRPr="00243B4E" w:rsidRDefault="00703EFF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6</w:t>
            </w:r>
            <w:r w:rsidR="006358C1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="00243B4E"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9"/>
                <w:szCs w:val="29"/>
              </w:rPr>
              <w:t>Month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Job Profile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Research financial information for audit purposes and financial reporting.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Analyze financial records and reports and make adjustments as needed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Assist auditors in analysis work.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60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Compiles and analyzes financial information to prepare entries to book of accounts, such as general ledger accounts, documenting business transactions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Analyze daily banking transactions and journal entries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Prepare monthly sales reports into excel spread sheet for analysis</w:t>
            </w:r>
          </w:p>
        </w:tc>
      </w:tr>
      <w:tr w:rsidR="00243B4E" w:rsidRPr="00243B4E" w:rsidTr="00243B4E">
        <w:trPr>
          <w:trHeight w:val="60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Verify and reconcile contracts, orders, and vouchers, and prepares reports to substantiate individual transactions prior to settlement</w:t>
            </w:r>
          </w:p>
        </w:tc>
      </w:tr>
      <w:tr w:rsidR="00243B4E" w:rsidRPr="00243B4E" w:rsidTr="00243B4E">
        <w:trPr>
          <w:trHeight w:val="3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Monitor compliance with generally accepted accounting principles and company procedures.</w:t>
            </w:r>
          </w:p>
        </w:tc>
      </w:tr>
      <w:tr w:rsidR="00243B4E" w:rsidRPr="00243B4E" w:rsidTr="00243B4E">
        <w:trPr>
          <w:trHeight w:val="61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Maintained store facilities to ensure smooth functioning – Made arrangements and placed orders for new stock and supplies whenever necessary.</w:t>
            </w:r>
          </w:p>
        </w:tc>
      </w:tr>
      <w:tr w:rsidR="00243B4E" w:rsidRPr="00243B4E" w:rsidTr="00243B4E">
        <w:trPr>
          <w:trHeight w:val="3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Responsible for upkeep of various appropriate records of materials received.</w:t>
            </w:r>
          </w:p>
        </w:tc>
      </w:tr>
      <w:tr w:rsidR="00243B4E" w:rsidRPr="00243B4E" w:rsidTr="00243B4E">
        <w:trPr>
          <w:trHeight w:val="99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Received deliveries of new equipment and ensured that all the supplies were in proper order – Stored the supplies and items received in their designated place to avoid time wasted searching for items and general confusion.</w:t>
            </w:r>
          </w:p>
        </w:tc>
      </w:tr>
      <w:tr w:rsidR="00243B4E" w:rsidRPr="00243B4E" w:rsidTr="00243B4E">
        <w:trPr>
          <w:trHeight w:val="36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Issued supplies as per the demand of the clients and maintained records of payments</w:t>
            </w:r>
          </w:p>
        </w:tc>
      </w:tr>
      <w:tr w:rsidR="00243B4E" w:rsidRPr="00243B4E" w:rsidTr="00243B4E">
        <w:trPr>
          <w:trHeight w:val="69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Reported to store manager on a regular basis regarding the need/demand of items so that the future orders could be placed accordingly. </w:t>
            </w:r>
          </w:p>
        </w:tc>
      </w:tr>
      <w:tr w:rsidR="00243B4E" w:rsidRPr="00243B4E" w:rsidTr="00243B4E">
        <w:trPr>
          <w:trHeight w:val="645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Monitored the functioning of store equipment and reported problems and failures to the supervisor.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42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43B4E">
              <w:rPr>
                <w:rFonts w:ascii="Cambria" w:eastAsia="Verdana" w:hAnsi="Cambria" w:cs="Verdana"/>
                <w:b/>
                <w:bCs/>
                <w:color w:val="000000"/>
                <w:sz w:val="32"/>
                <w:szCs w:val="32"/>
              </w:rPr>
              <w:t>Ashique</w:t>
            </w:r>
            <w:proofErr w:type="spellEnd"/>
            <w:r w:rsidRPr="00243B4E">
              <w:rPr>
                <w:rFonts w:ascii="Cambria" w:eastAsia="Verdana" w:hAnsi="Cambria" w:cs="Verdana"/>
                <w:b/>
                <w:bCs/>
                <w:color w:val="000000"/>
                <w:sz w:val="32"/>
                <w:szCs w:val="32"/>
              </w:rPr>
              <w:t xml:space="preserve"> Enterprises FMCG Company(Thai Group) Kerala - India</w:t>
            </w:r>
          </w:p>
        </w:tc>
      </w:tr>
      <w:tr w:rsidR="00243B4E" w:rsidRPr="00243B4E" w:rsidTr="00243B4E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 xml:space="preserve">Section: 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Accounts Department</w:t>
            </w:r>
          </w:p>
        </w:tc>
      </w:tr>
      <w:tr w:rsidR="00243B4E" w:rsidRPr="00243B4E" w:rsidTr="00243B4E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Designation: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 xml:space="preserve">Accountant And Branch </w:t>
            </w:r>
            <w:r w:rsidR="006002E4"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in charge</w:t>
            </w:r>
          </w:p>
        </w:tc>
      </w:tr>
      <w:tr w:rsidR="00243B4E" w:rsidRPr="00243B4E" w:rsidTr="00243B4E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Duration: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B4E" w:rsidRPr="00243B4E" w:rsidRDefault="00E73BA8" w:rsidP="00E73BA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2</w:t>
            </w:r>
            <w:r w:rsidR="00243B4E"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 xml:space="preserve"> Year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>2</w:t>
            </w:r>
            <w:r w:rsidR="00243B4E"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30"/>
                <w:szCs w:val="30"/>
              </w:rPr>
              <w:t xml:space="preserve"> Month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Job Profile:</w:t>
            </w: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Keeping daybook &amp; ledger accounts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Preparation of the Payroll of the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Maintain the complete Operational and General  Ledger System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Preparing and submitting monthly reports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Correspondence dealing with Text book / publishing companies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Prepare the Admission documents and filing of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79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Creating a friendly environment in the branch that keeps both customers and employees happy 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Overseeing the sales and operations on a daily, monthly and weekly basis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Responsible for business development with both new and old clients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Appointing &amp; Training of employees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PERSONAL ABILITIES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64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proofErr w:type="gramStart"/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Possesses</w:t>
            </w:r>
            <w:proofErr w:type="gramEnd"/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very good Administration, Secretarial, Accounting, Store keeping and Planning skills, and leadership qualities, initiative and creative thinking.</w:t>
            </w:r>
          </w:p>
        </w:tc>
      </w:tr>
      <w:tr w:rsidR="00243B4E" w:rsidRPr="00243B4E" w:rsidTr="00243B4E">
        <w:trPr>
          <w:trHeight w:val="63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Was elected as Coordinator of a Youth Social Service Movement. While being in the post, organized many creative activities for the intellectual, social and cultural growth and development of Indian Youth</w:t>
            </w:r>
          </w:p>
        </w:tc>
      </w:tr>
      <w:tr w:rsidR="00243B4E" w:rsidRPr="00243B4E" w:rsidTr="00243B4E">
        <w:trPr>
          <w:trHeight w:val="31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Proficient in using personal computers for correspondence, reports and presentations</w:t>
            </w:r>
          </w:p>
        </w:tc>
      </w:tr>
      <w:tr w:rsidR="00243B4E" w:rsidRPr="00243B4E" w:rsidTr="00243B4E">
        <w:trPr>
          <w:trHeight w:val="270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Specialized Skills in Windows, Microsoft Word, Excel, Outlook, the Internet and various software programs.</w:t>
            </w: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6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243B4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Personal Information: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2/7/1986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 Known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English, Hindi, Malayalam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B4E" w:rsidRPr="00243B4E" w:rsidTr="00243B4E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4E" w:rsidRPr="00243B4E" w:rsidRDefault="00243B4E" w:rsidP="0024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1103" w:rsidRDefault="00111103"/>
    <w:sectPr w:rsidR="00111103" w:rsidSect="00243B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UyMDEwNjAwsTSwMDBW0lEKTi0uzszPAykwrAUALVeG8iwAAAA="/>
  </w:docVars>
  <w:rsids>
    <w:rsidRoot w:val="00243B4E"/>
    <w:rsid w:val="000A3F82"/>
    <w:rsid w:val="00111103"/>
    <w:rsid w:val="001A3136"/>
    <w:rsid w:val="00243B4E"/>
    <w:rsid w:val="0027713F"/>
    <w:rsid w:val="00375DAB"/>
    <w:rsid w:val="003F004E"/>
    <w:rsid w:val="00476CFA"/>
    <w:rsid w:val="004C0E35"/>
    <w:rsid w:val="006002E4"/>
    <w:rsid w:val="006358C1"/>
    <w:rsid w:val="00703EFF"/>
    <w:rsid w:val="00766739"/>
    <w:rsid w:val="00A153FF"/>
    <w:rsid w:val="00B904B0"/>
    <w:rsid w:val="00C430E1"/>
    <w:rsid w:val="00C61A78"/>
    <w:rsid w:val="00DB1E5A"/>
    <w:rsid w:val="00E24296"/>
    <w:rsid w:val="00E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SAL.3595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6</cp:revision>
  <dcterms:created xsi:type="dcterms:W3CDTF">2017-03-23T05:19:00Z</dcterms:created>
  <dcterms:modified xsi:type="dcterms:W3CDTF">2017-08-14T12:34:00Z</dcterms:modified>
</cp:coreProperties>
</file>