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C5" w:rsidRPr="002B244B" w:rsidRDefault="000535AA" w:rsidP="00A51463">
      <w:pPr>
        <w:spacing w:after="0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-304800</wp:posOffset>
            </wp:positionV>
            <wp:extent cx="1172845" cy="1571625"/>
            <wp:effectExtent l="19050" t="0" r="8255" b="0"/>
            <wp:wrapNone/>
            <wp:docPr id="2" name="Picture 1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524">
        <w:rPr>
          <w:b/>
          <w:sz w:val="36"/>
        </w:rPr>
        <w:t xml:space="preserve">MARK </w:t>
      </w:r>
    </w:p>
    <w:p w:rsidR="00A51463" w:rsidRDefault="00A51463" w:rsidP="00A51463">
      <w:pPr>
        <w:spacing w:after="0"/>
      </w:pPr>
      <w:r>
        <w:t xml:space="preserve">Email: </w:t>
      </w:r>
      <w:hyperlink r:id="rId8" w:history="1">
        <w:r w:rsidR="00217524" w:rsidRPr="00D76653">
          <w:rPr>
            <w:rStyle w:val="Hyperlink"/>
          </w:rPr>
          <w:t>mark.359567@2freemail.com</w:t>
        </w:r>
      </w:hyperlink>
      <w:r w:rsidR="00217524">
        <w:t xml:space="preserve"> </w:t>
      </w:r>
    </w:p>
    <w:p w:rsidR="00A51463" w:rsidRDefault="00A51463" w:rsidP="00A51463">
      <w:pPr>
        <w:spacing w:after="0"/>
      </w:pPr>
    </w:p>
    <w:p w:rsidR="00A239F7" w:rsidRDefault="00A239F7" w:rsidP="00A51463">
      <w:pPr>
        <w:spacing w:after="0"/>
      </w:pPr>
    </w:p>
    <w:p w:rsidR="00A51463" w:rsidRPr="002B244B" w:rsidRDefault="0019180E" w:rsidP="00A51463">
      <w:pPr>
        <w:spacing w:after="0"/>
        <w:rPr>
          <w:b/>
        </w:rPr>
      </w:pPr>
      <w:r w:rsidRPr="002B244B">
        <w:rPr>
          <w:b/>
        </w:rPr>
        <w:t>Work Experience</w:t>
      </w:r>
    </w:p>
    <w:p w:rsidR="0019180E" w:rsidRDefault="0019180E" w:rsidP="00A51463">
      <w:pPr>
        <w:spacing w:after="0"/>
      </w:pPr>
    </w:p>
    <w:p w:rsidR="0035655D" w:rsidRPr="00214260" w:rsidRDefault="0035655D" w:rsidP="0035655D">
      <w:pPr>
        <w:pStyle w:val="NoSpacing"/>
        <w:spacing w:after="0"/>
        <w:jc w:val="both"/>
        <w:rPr>
          <w:rStyle w:val="apple-converted-space"/>
          <w:rFonts w:asciiTheme="minorHAnsi" w:hAnsiTheme="minorHAnsi"/>
          <w:b/>
        </w:rPr>
      </w:pPr>
      <w:r w:rsidRPr="00214260">
        <w:rPr>
          <w:rStyle w:val="apple-converted-space"/>
          <w:rFonts w:asciiTheme="minorHAnsi" w:hAnsiTheme="minorHAnsi"/>
          <w:b/>
        </w:rPr>
        <w:t xml:space="preserve">Finance House </w:t>
      </w:r>
    </w:p>
    <w:p w:rsidR="0035655D" w:rsidRPr="00214260" w:rsidRDefault="0035655D" w:rsidP="0035655D">
      <w:pPr>
        <w:pStyle w:val="NoSpacing"/>
        <w:spacing w:after="0"/>
        <w:jc w:val="both"/>
        <w:rPr>
          <w:rStyle w:val="apple-converted-space"/>
          <w:rFonts w:asciiTheme="minorHAnsi" w:hAnsiTheme="minorHAnsi"/>
          <w:b/>
        </w:rPr>
      </w:pPr>
      <w:r w:rsidRPr="00214260">
        <w:rPr>
          <w:rStyle w:val="apple-converted-space"/>
          <w:rFonts w:asciiTheme="minorHAnsi" w:hAnsiTheme="minorHAnsi"/>
          <w:b/>
        </w:rPr>
        <w:t>Personal Finance Officer</w:t>
      </w:r>
    </w:p>
    <w:p w:rsidR="0035655D" w:rsidRPr="00A239F7" w:rsidRDefault="0035655D" w:rsidP="0035655D">
      <w:pPr>
        <w:pStyle w:val="NoSpacing"/>
        <w:spacing w:after="0"/>
        <w:jc w:val="both"/>
        <w:rPr>
          <w:rStyle w:val="apple-converted-space"/>
          <w:rFonts w:asciiTheme="minorHAnsi" w:eastAsia="Times New Roman" w:hAnsiTheme="minorHAnsi" w:cs="Times New Roman"/>
        </w:rPr>
      </w:pPr>
      <w:r>
        <w:rPr>
          <w:rStyle w:val="apple-converted-space"/>
          <w:rFonts w:asciiTheme="minorHAnsi" w:hAnsiTheme="minorHAnsi"/>
        </w:rPr>
        <w:t>December 06, 2016</w:t>
      </w:r>
      <w:r w:rsidRPr="00A239F7">
        <w:rPr>
          <w:rStyle w:val="apple-converted-space"/>
          <w:rFonts w:asciiTheme="minorHAnsi" w:hAnsiTheme="minorHAnsi"/>
        </w:rPr>
        <w:t xml:space="preserve"> – Present</w:t>
      </w:r>
    </w:p>
    <w:p w:rsidR="0035655D" w:rsidRPr="00A239F7" w:rsidRDefault="0035655D" w:rsidP="0035655D">
      <w:pPr>
        <w:pStyle w:val="NoSpacing"/>
        <w:spacing w:after="0"/>
        <w:jc w:val="both"/>
        <w:rPr>
          <w:rStyle w:val="apple-converted-space"/>
          <w:rFonts w:asciiTheme="minorHAnsi" w:eastAsia="Times New Roman" w:hAnsiTheme="minorHAnsi" w:cs="Times New Roman"/>
          <w:b/>
        </w:rPr>
      </w:pPr>
    </w:p>
    <w:p w:rsidR="0035655D" w:rsidRDefault="0035655D" w:rsidP="0035655D">
      <w:pPr>
        <w:pStyle w:val="NoSpacing"/>
        <w:numPr>
          <w:ilvl w:val="0"/>
          <w:numId w:val="13"/>
        </w:numPr>
        <w:spacing w:after="0" w:line="240" w:lineRule="auto"/>
        <w:jc w:val="both"/>
        <w:rPr>
          <w:rStyle w:val="apple-converted-space"/>
          <w:b/>
          <w:bCs/>
        </w:rPr>
      </w:pPr>
      <w:r>
        <w:rPr>
          <w:rStyle w:val="apple-converted-space"/>
        </w:rPr>
        <w:t>Generating client for P</w:t>
      </w:r>
      <w:r w:rsidRPr="00AC1B90">
        <w:rPr>
          <w:rStyle w:val="apple-converted-space"/>
        </w:rPr>
        <w:t xml:space="preserve">ersonal </w:t>
      </w:r>
      <w:r>
        <w:rPr>
          <w:rStyle w:val="apple-converted-space"/>
        </w:rPr>
        <w:t>Loan and Credit Card</w:t>
      </w:r>
      <w:r w:rsidRPr="00AC1B90">
        <w:rPr>
          <w:rStyle w:val="apple-converted-space"/>
        </w:rPr>
        <w:t xml:space="preserve"> for salaried employees across UAE.</w:t>
      </w:r>
    </w:p>
    <w:p w:rsidR="003C1B53" w:rsidRPr="003C1B53" w:rsidRDefault="003C1B53" w:rsidP="0035655D">
      <w:pPr>
        <w:pStyle w:val="NoSpacing"/>
        <w:numPr>
          <w:ilvl w:val="0"/>
          <w:numId w:val="13"/>
        </w:numPr>
        <w:spacing w:after="0" w:line="240" w:lineRule="auto"/>
        <w:jc w:val="both"/>
        <w:rPr>
          <w:rStyle w:val="apple-converted-space"/>
          <w:b/>
          <w:bCs/>
        </w:rPr>
      </w:pPr>
      <w:r>
        <w:rPr>
          <w:rStyle w:val="apple-converted-space"/>
        </w:rPr>
        <w:t>Describing the characte</w:t>
      </w:r>
      <w:r w:rsidR="003A57CF">
        <w:rPr>
          <w:rStyle w:val="apple-converted-space"/>
        </w:rPr>
        <w:t>ristics</w:t>
      </w:r>
      <w:r>
        <w:rPr>
          <w:rStyle w:val="apple-converted-space"/>
        </w:rPr>
        <w:t>, rewards, and risk of any particular security</w:t>
      </w:r>
    </w:p>
    <w:p w:rsidR="0035655D" w:rsidRDefault="0035655D" w:rsidP="0035655D">
      <w:pPr>
        <w:pStyle w:val="NoSpacing"/>
        <w:numPr>
          <w:ilvl w:val="0"/>
          <w:numId w:val="13"/>
        </w:numPr>
        <w:spacing w:after="0" w:line="240" w:lineRule="auto"/>
        <w:jc w:val="both"/>
        <w:rPr>
          <w:rStyle w:val="apple-converted-space"/>
          <w:b/>
          <w:bCs/>
        </w:rPr>
      </w:pPr>
      <w:r>
        <w:rPr>
          <w:rStyle w:val="apple-converted-space"/>
        </w:rPr>
        <w:t>M</w:t>
      </w:r>
      <w:r w:rsidRPr="00AC1B90">
        <w:rPr>
          <w:rStyle w:val="apple-converted-space"/>
        </w:rPr>
        <w:t>aintaining harmonious relationship to the client in preparation for future business endeavors.</w:t>
      </w:r>
    </w:p>
    <w:p w:rsidR="0035655D" w:rsidRDefault="0035655D" w:rsidP="0035655D">
      <w:pPr>
        <w:pStyle w:val="NoSpacing"/>
        <w:numPr>
          <w:ilvl w:val="0"/>
          <w:numId w:val="13"/>
        </w:numPr>
        <w:spacing w:after="0" w:line="240" w:lineRule="auto"/>
        <w:jc w:val="both"/>
        <w:rPr>
          <w:rStyle w:val="apple-converted-space"/>
          <w:b/>
          <w:bCs/>
        </w:rPr>
      </w:pPr>
      <w:r w:rsidRPr="00AC1B90">
        <w:rPr>
          <w:rStyle w:val="apple-converted-space"/>
        </w:rPr>
        <w:t>Establishing credit wort</w:t>
      </w:r>
      <w:r>
        <w:rPr>
          <w:rStyle w:val="apple-converted-space"/>
        </w:rPr>
        <w:t xml:space="preserve">hiness of high profile and high </w:t>
      </w:r>
      <w:r w:rsidRPr="00AC1B90">
        <w:rPr>
          <w:rStyle w:val="apple-converted-space"/>
        </w:rPr>
        <w:t xml:space="preserve">risk applicants. </w:t>
      </w:r>
    </w:p>
    <w:p w:rsidR="0035655D" w:rsidRDefault="0035655D" w:rsidP="0035655D">
      <w:pPr>
        <w:pStyle w:val="NoSpacing"/>
        <w:numPr>
          <w:ilvl w:val="0"/>
          <w:numId w:val="13"/>
        </w:numPr>
        <w:spacing w:after="0" w:line="240" w:lineRule="auto"/>
        <w:jc w:val="both"/>
        <w:rPr>
          <w:rStyle w:val="apple-converted-space"/>
          <w:b/>
          <w:bCs/>
        </w:rPr>
      </w:pPr>
      <w:r w:rsidRPr="00AC1B90">
        <w:rPr>
          <w:rStyle w:val="apple-converted-space"/>
        </w:rPr>
        <w:t>Marketing specified area to deliver numbers by doing office-to-office visits and cold callings.</w:t>
      </w:r>
    </w:p>
    <w:p w:rsidR="0035655D" w:rsidRPr="00F90895" w:rsidRDefault="0035655D" w:rsidP="0035655D">
      <w:pPr>
        <w:pStyle w:val="NoSpacing"/>
        <w:numPr>
          <w:ilvl w:val="0"/>
          <w:numId w:val="13"/>
        </w:numPr>
        <w:spacing w:after="0" w:line="240" w:lineRule="auto"/>
        <w:jc w:val="both"/>
        <w:rPr>
          <w:rStyle w:val="apple-converted-space"/>
          <w:b/>
          <w:bCs/>
        </w:rPr>
      </w:pPr>
      <w:r w:rsidRPr="00AC1B90">
        <w:rPr>
          <w:rStyle w:val="apple-converted-space"/>
        </w:rPr>
        <w:t xml:space="preserve">Perform excellent customer service to attend clients’ needs and queries. </w:t>
      </w:r>
    </w:p>
    <w:p w:rsidR="0035655D" w:rsidRDefault="0035655D" w:rsidP="00F90895">
      <w:pPr>
        <w:pStyle w:val="NoSpacing"/>
        <w:spacing w:after="0"/>
        <w:jc w:val="both"/>
        <w:rPr>
          <w:rStyle w:val="apple-converted-space"/>
          <w:rFonts w:asciiTheme="minorHAnsi" w:hAnsiTheme="minorHAnsi"/>
          <w:b/>
          <w:bCs/>
        </w:rPr>
      </w:pPr>
    </w:p>
    <w:p w:rsidR="00F90895" w:rsidRPr="00A239F7" w:rsidRDefault="00F90895" w:rsidP="00F90895">
      <w:pPr>
        <w:pStyle w:val="NoSpacing"/>
        <w:spacing w:after="0"/>
        <w:jc w:val="both"/>
        <w:rPr>
          <w:rStyle w:val="apple-converted-space"/>
          <w:rFonts w:asciiTheme="minorHAnsi" w:hAnsiTheme="minorHAnsi"/>
          <w:b/>
          <w:bCs/>
        </w:rPr>
      </w:pPr>
      <w:proofErr w:type="spellStart"/>
      <w:r w:rsidRPr="00A239F7">
        <w:rPr>
          <w:rStyle w:val="apple-converted-space"/>
          <w:rFonts w:asciiTheme="minorHAnsi" w:hAnsiTheme="minorHAnsi"/>
          <w:b/>
          <w:bCs/>
        </w:rPr>
        <w:t>Dunia</w:t>
      </w:r>
      <w:proofErr w:type="spellEnd"/>
      <w:r w:rsidRPr="00A239F7">
        <w:rPr>
          <w:rStyle w:val="apple-converted-space"/>
          <w:rFonts w:asciiTheme="minorHAnsi" w:hAnsiTheme="minorHAnsi"/>
          <w:b/>
          <w:bCs/>
        </w:rPr>
        <w:t xml:space="preserve"> Finance LLC, Dubai, UAE</w:t>
      </w:r>
    </w:p>
    <w:p w:rsidR="00F90895" w:rsidRPr="00A239F7" w:rsidRDefault="00F90895" w:rsidP="00F90895">
      <w:pPr>
        <w:pStyle w:val="NoSpacing"/>
        <w:spacing w:after="0"/>
        <w:jc w:val="both"/>
        <w:rPr>
          <w:rStyle w:val="apple-converted-space"/>
          <w:rFonts w:asciiTheme="minorHAnsi" w:eastAsia="Times New Roman" w:hAnsiTheme="minorHAnsi" w:cs="Times New Roman"/>
          <w:b/>
          <w:bCs/>
        </w:rPr>
      </w:pPr>
      <w:r w:rsidRPr="00A239F7">
        <w:rPr>
          <w:rStyle w:val="apple-converted-space"/>
          <w:rFonts w:asciiTheme="minorHAnsi" w:hAnsiTheme="minorHAnsi"/>
          <w:b/>
          <w:bCs/>
        </w:rPr>
        <w:t>Relationship Officer</w:t>
      </w:r>
      <w:r w:rsidR="00A239F7">
        <w:rPr>
          <w:rStyle w:val="apple-converted-space"/>
          <w:rFonts w:asciiTheme="minorHAnsi" w:hAnsiTheme="minorHAnsi"/>
          <w:b/>
          <w:bCs/>
        </w:rPr>
        <w:t xml:space="preserve"> (Loans)</w:t>
      </w:r>
    </w:p>
    <w:p w:rsidR="00F90895" w:rsidRPr="00A239F7" w:rsidRDefault="00214260" w:rsidP="00F90895">
      <w:pPr>
        <w:pStyle w:val="NoSpacing"/>
        <w:spacing w:after="0"/>
        <w:jc w:val="both"/>
        <w:rPr>
          <w:rStyle w:val="apple-converted-space"/>
          <w:rFonts w:asciiTheme="minorHAnsi" w:eastAsia="Times New Roman" w:hAnsiTheme="minorHAnsi" w:cs="Times New Roman"/>
        </w:rPr>
      </w:pPr>
      <w:r>
        <w:rPr>
          <w:rStyle w:val="apple-converted-space"/>
          <w:rFonts w:asciiTheme="minorHAnsi" w:hAnsiTheme="minorHAnsi"/>
        </w:rPr>
        <w:t>December 30, 2014 – September 28, 2016</w:t>
      </w:r>
    </w:p>
    <w:p w:rsidR="00F90895" w:rsidRPr="00A239F7" w:rsidRDefault="00F90895" w:rsidP="00F90895">
      <w:pPr>
        <w:pStyle w:val="NoSpacing"/>
        <w:spacing w:after="0"/>
        <w:jc w:val="both"/>
        <w:rPr>
          <w:rStyle w:val="apple-converted-space"/>
          <w:rFonts w:asciiTheme="minorHAnsi" w:eastAsia="Times New Roman" w:hAnsiTheme="minorHAnsi" w:cs="Times New Roman"/>
          <w:b/>
        </w:rPr>
      </w:pPr>
    </w:p>
    <w:p w:rsidR="00F90895" w:rsidRDefault="00F90895" w:rsidP="00F90895">
      <w:pPr>
        <w:pStyle w:val="NoSpacing"/>
        <w:numPr>
          <w:ilvl w:val="0"/>
          <w:numId w:val="13"/>
        </w:numPr>
        <w:spacing w:after="0" w:line="240" w:lineRule="auto"/>
        <w:jc w:val="both"/>
        <w:rPr>
          <w:rStyle w:val="apple-converted-space"/>
          <w:b/>
          <w:bCs/>
        </w:rPr>
      </w:pPr>
      <w:r w:rsidRPr="00AC1B90">
        <w:rPr>
          <w:rStyle w:val="apple-converted-space"/>
        </w:rPr>
        <w:t>Responsible in generating client for personal and auto loan for salaried employees across UAE.</w:t>
      </w:r>
    </w:p>
    <w:p w:rsidR="00F90895" w:rsidRDefault="00F90895" w:rsidP="00F90895">
      <w:pPr>
        <w:pStyle w:val="NoSpacing"/>
        <w:numPr>
          <w:ilvl w:val="0"/>
          <w:numId w:val="13"/>
        </w:numPr>
        <w:spacing w:after="0" w:line="240" w:lineRule="auto"/>
        <w:jc w:val="both"/>
        <w:rPr>
          <w:rStyle w:val="apple-converted-space"/>
          <w:b/>
          <w:bCs/>
        </w:rPr>
      </w:pPr>
      <w:r w:rsidRPr="00AC1B90">
        <w:rPr>
          <w:rStyle w:val="apple-converted-space"/>
        </w:rPr>
        <w:t>Establishing / maintaining harmonious relationship to the client in preparation for future business endeavors.</w:t>
      </w:r>
    </w:p>
    <w:p w:rsidR="00F90895" w:rsidRDefault="00F90895" w:rsidP="00F90895">
      <w:pPr>
        <w:pStyle w:val="NoSpacing"/>
        <w:numPr>
          <w:ilvl w:val="0"/>
          <w:numId w:val="13"/>
        </w:numPr>
        <w:spacing w:after="0" w:line="240" w:lineRule="auto"/>
        <w:jc w:val="both"/>
        <w:rPr>
          <w:rStyle w:val="apple-converted-space"/>
          <w:b/>
          <w:bCs/>
        </w:rPr>
      </w:pPr>
      <w:r w:rsidRPr="00AC1B90">
        <w:rPr>
          <w:rStyle w:val="apple-converted-space"/>
        </w:rPr>
        <w:t>Establishing credit wort</w:t>
      </w:r>
      <w:r>
        <w:rPr>
          <w:rStyle w:val="apple-converted-space"/>
        </w:rPr>
        <w:t xml:space="preserve">hiness of high profile and high </w:t>
      </w:r>
      <w:r w:rsidRPr="00AC1B90">
        <w:rPr>
          <w:rStyle w:val="apple-converted-space"/>
        </w:rPr>
        <w:t xml:space="preserve">risk applicants. </w:t>
      </w:r>
    </w:p>
    <w:p w:rsidR="00F90895" w:rsidRDefault="00F90895" w:rsidP="00F90895">
      <w:pPr>
        <w:pStyle w:val="NoSpacing"/>
        <w:numPr>
          <w:ilvl w:val="0"/>
          <w:numId w:val="13"/>
        </w:numPr>
        <w:spacing w:after="0" w:line="240" w:lineRule="auto"/>
        <w:jc w:val="both"/>
        <w:rPr>
          <w:rStyle w:val="apple-converted-space"/>
          <w:b/>
          <w:bCs/>
        </w:rPr>
      </w:pPr>
      <w:r w:rsidRPr="00AC1B90">
        <w:rPr>
          <w:rStyle w:val="apple-converted-space"/>
        </w:rPr>
        <w:t>Marketing specified area to deliver numbers by doing office-to-office visits and cold callings.</w:t>
      </w:r>
    </w:p>
    <w:p w:rsidR="00F90895" w:rsidRPr="00F90895" w:rsidRDefault="00F90895" w:rsidP="00F90895">
      <w:pPr>
        <w:pStyle w:val="NoSpacing"/>
        <w:numPr>
          <w:ilvl w:val="0"/>
          <w:numId w:val="13"/>
        </w:numPr>
        <w:spacing w:after="0" w:line="240" w:lineRule="auto"/>
        <w:jc w:val="both"/>
        <w:rPr>
          <w:rStyle w:val="apple-converted-space"/>
          <w:b/>
          <w:bCs/>
        </w:rPr>
      </w:pPr>
      <w:r w:rsidRPr="00AC1B90">
        <w:rPr>
          <w:rStyle w:val="apple-converted-space"/>
        </w:rPr>
        <w:t xml:space="preserve">Perform excellent customer service to attend clients’ needs and queries. </w:t>
      </w:r>
    </w:p>
    <w:p w:rsidR="00F90895" w:rsidRDefault="00F90895" w:rsidP="00552A80">
      <w:pPr>
        <w:spacing w:after="0"/>
        <w:rPr>
          <w:b/>
        </w:rPr>
      </w:pPr>
    </w:p>
    <w:p w:rsidR="00F90895" w:rsidRPr="002B244B" w:rsidRDefault="00F90895" w:rsidP="00F90895">
      <w:pPr>
        <w:spacing w:after="0"/>
        <w:rPr>
          <w:b/>
        </w:rPr>
      </w:pPr>
      <w:r w:rsidRPr="002B244B">
        <w:rPr>
          <w:b/>
        </w:rPr>
        <w:t>Citibank N.A.</w:t>
      </w:r>
      <w:r>
        <w:rPr>
          <w:b/>
        </w:rPr>
        <w:t xml:space="preserve"> Philippines – Quezon City</w:t>
      </w:r>
    </w:p>
    <w:p w:rsidR="00F90895" w:rsidRDefault="00552A80" w:rsidP="00552A80">
      <w:pPr>
        <w:spacing w:after="0"/>
        <w:rPr>
          <w:b/>
        </w:rPr>
      </w:pPr>
      <w:r w:rsidRPr="002B244B">
        <w:rPr>
          <w:b/>
        </w:rPr>
        <w:t>Credit Adviser</w:t>
      </w:r>
      <w:r>
        <w:rPr>
          <w:b/>
        </w:rPr>
        <w:t xml:space="preserve"> (Credit Cards)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2A80" w:rsidRDefault="00552A80" w:rsidP="00552A80">
      <w:pPr>
        <w:spacing w:after="0"/>
      </w:pPr>
      <w:r w:rsidRPr="002B244B">
        <w:t>M</w:t>
      </w:r>
      <w:r w:rsidR="00F90895">
        <w:t>arch 15, 2011 to November 10, 2014</w:t>
      </w:r>
    </w:p>
    <w:p w:rsidR="00AD1928" w:rsidRDefault="00AD1928" w:rsidP="00895518">
      <w:pPr>
        <w:spacing w:after="0"/>
        <w:jc w:val="both"/>
      </w:pPr>
    </w:p>
    <w:p w:rsidR="00352DB0" w:rsidRPr="00352DB0" w:rsidRDefault="00352DB0" w:rsidP="00352DB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352DB0">
        <w:rPr>
          <w:rFonts w:ascii="Calibri" w:eastAsia="Times New Roman" w:hAnsi="Calibri" w:cs="Times New Roman"/>
          <w:color w:val="000000"/>
          <w:szCs w:val="20"/>
        </w:rPr>
        <w:t>Establish effective rapport with debtors, responsible relatives and other parties to obtain information and elicit cooperation.</w:t>
      </w:r>
    </w:p>
    <w:p w:rsidR="00352DB0" w:rsidRPr="00352DB0" w:rsidRDefault="00352DB0" w:rsidP="00352DB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352DB0">
        <w:rPr>
          <w:rFonts w:ascii="Calibri" w:eastAsia="Times New Roman" w:hAnsi="Calibri" w:cs="Times New Roman"/>
          <w:color w:val="000000"/>
          <w:szCs w:val="20"/>
        </w:rPr>
        <w:t>Understand, apply and explain pertinent laws and procedures concerning collections.</w:t>
      </w:r>
    </w:p>
    <w:p w:rsidR="00352DB0" w:rsidRPr="00352DB0" w:rsidRDefault="00352DB0" w:rsidP="0019180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52DB0">
        <w:rPr>
          <w:rFonts w:ascii="Calibri" w:eastAsia="Times New Roman" w:hAnsi="Calibri" w:cs="Times New Roman"/>
          <w:color w:val="000000"/>
          <w:szCs w:val="20"/>
        </w:rPr>
        <w:t>Learn computer applications and to accurately input and access information on an on-line, real-time system.</w:t>
      </w:r>
    </w:p>
    <w:p w:rsidR="00352DB0" w:rsidRPr="00352DB0" w:rsidRDefault="00352DB0" w:rsidP="0019180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52DB0">
        <w:rPr>
          <w:rFonts w:ascii="Calibri" w:eastAsia="Times New Roman" w:hAnsi="Calibri" w:cs="Times New Roman"/>
          <w:color w:val="000000"/>
          <w:szCs w:val="20"/>
        </w:rPr>
        <w:t>Communicate effectively in oral and written form.</w:t>
      </w:r>
    </w:p>
    <w:p w:rsidR="00352DB0" w:rsidRPr="00352DB0" w:rsidRDefault="00352DB0" w:rsidP="0019180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52DB0">
        <w:rPr>
          <w:rFonts w:ascii="Calibri" w:eastAsia="Times New Roman" w:hAnsi="Calibri" w:cs="Times New Roman"/>
          <w:color w:val="000000"/>
          <w:szCs w:val="20"/>
        </w:rPr>
        <w:t>Negotiate agreements and settlements within established guidelines.</w:t>
      </w:r>
    </w:p>
    <w:p w:rsidR="00352DB0" w:rsidRPr="00352DB0" w:rsidRDefault="00352DB0" w:rsidP="0019180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52DB0">
        <w:rPr>
          <w:rFonts w:ascii="Calibri" w:eastAsia="Times New Roman" w:hAnsi="Calibri" w:cs="Times New Roman"/>
          <w:color w:val="000000"/>
          <w:szCs w:val="20"/>
        </w:rPr>
        <w:t>Independently evaluate information and initiate action within prescribed guidelines.</w:t>
      </w:r>
    </w:p>
    <w:p w:rsidR="00CC5293" w:rsidRDefault="00CC5293" w:rsidP="00CC5293">
      <w:pPr>
        <w:spacing w:after="0"/>
      </w:pPr>
    </w:p>
    <w:p w:rsidR="008D23F4" w:rsidRDefault="008D23F4" w:rsidP="00CC5293">
      <w:pPr>
        <w:spacing w:after="0"/>
        <w:rPr>
          <w:b/>
        </w:rPr>
      </w:pPr>
    </w:p>
    <w:p w:rsidR="00F90895" w:rsidRDefault="00F90895" w:rsidP="00CC5293">
      <w:pPr>
        <w:spacing w:after="0"/>
      </w:pPr>
      <w:r w:rsidRPr="002B244B">
        <w:rPr>
          <w:b/>
        </w:rPr>
        <w:t>Citibank Savings Inc.</w:t>
      </w:r>
      <w:r>
        <w:rPr>
          <w:b/>
        </w:rPr>
        <w:t xml:space="preserve"> Philippines – Quezon City</w:t>
      </w:r>
    </w:p>
    <w:p w:rsidR="00352DB0" w:rsidRPr="002B244B" w:rsidRDefault="00352DB0" w:rsidP="00352DB0">
      <w:pPr>
        <w:spacing w:after="0"/>
        <w:rPr>
          <w:b/>
        </w:rPr>
      </w:pPr>
      <w:r w:rsidRPr="002B244B">
        <w:rPr>
          <w:b/>
        </w:rPr>
        <w:lastRenderedPageBreak/>
        <w:t>Credit Adviser</w:t>
      </w:r>
      <w:r>
        <w:rPr>
          <w:b/>
        </w:rPr>
        <w:t xml:space="preserve"> (</w:t>
      </w:r>
      <w:r w:rsidR="00895518">
        <w:rPr>
          <w:b/>
        </w:rPr>
        <w:t>Personal Loans</w:t>
      </w:r>
      <w:r>
        <w:rPr>
          <w:b/>
        </w:rPr>
        <w:t>)</w:t>
      </w:r>
      <w:r w:rsidR="00552A80">
        <w:rPr>
          <w:b/>
        </w:rPr>
        <w:tab/>
      </w:r>
      <w:r w:rsidR="00552A80">
        <w:rPr>
          <w:b/>
        </w:rPr>
        <w:tab/>
      </w:r>
      <w:r w:rsidR="00552A80">
        <w:rPr>
          <w:b/>
        </w:rPr>
        <w:tab/>
      </w:r>
      <w:r w:rsidR="00552A80">
        <w:rPr>
          <w:b/>
        </w:rPr>
        <w:tab/>
      </w:r>
    </w:p>
    <w:p w:rsidR="00352DB0" w:rsidRDefault="00352DB0" w:rsidP="00352DB0">
      <w:pPr>
        <w:spacing w:after="0"/>
      </w:pPr>
      <w:r>
        <w:t>October3, 2007 to March 14, 2011</w:t>
      </w:r>
    </w:p>
    <w:p w:rsidR="00895518" w:rsidRPr="00352DB0" w:rsidRDefault="00895518" w:rsidP="00895518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352DB0">
        <w:rPr>
          <w:rFonts w:ascii="Calibri" w:eastAsia="Times New Roman" w:hAnsi="Calibri" w:cs="Times New Roman"/>
          <w:color w:val="000000"/>
          <w:szCs w:val="20"/>
        </w:rPr>
        <w:t>Communicate effectively in oral and written form.</w:t>
      </w:r>
    </w:p>
    <w:p w:rsidR="00895518" w:rsidRPr="00352DB0" w:rsidRDefault="00895518" w:rsidP="0089551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352DB0">
        <w:rPr>
          <w:rFonts w:ascii="Calibri" w:eastAsia="Times New Roman" w:hAnsi="Calibri" w:cs="Times New Roman"/>
          <w:color w:val="000000"/>
          <w:szCs w:val="20"/>
        </w:rPr>
        <w:t>Establish effective rapport with debtors, responsible relatives and other parties to obtain information and elicit cooperation.</w:t>
      </w:r>
    </w:p>
    <w:p w:rsidR="00895518" w:rsidRPr="00352DB0" w:rsidRDefault="00895518" w:rsidP="0089551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Cs w:val="20"/>
        </w:rPr>
      </w:pPr>
      <w:r w:rsidRPr="00352DB0">
        <w:rPr>
          <w:rFonts w:ascii="Calibri" w:eastAsia="Times New Roman" w:hAnsi="Calibri" w:cs="Times New Roman"/>
          <w:color w:val="000000"/>
          <w:szCs w:val="20"/>
        </w:rPr>
        <w:t>Understand, apply and explain pertinent laws and procedures concerning collections.</w:t>
      </w:r>
    </w:p>
    <w:p w:rsidR="00895518" w:rsidRPr="00352DB0" w:rsidRDefault="00895518" w:rsidP="00895518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352DB0">
        <w:rPr>
          <w:rFonts w:ascii="Calibri" w:eastAsia="Times New Roman" w:hAnsi="Calibri" w:cs="Times New Roman"/>
          <w:color w:val="000000"/>
          <w:szCs w:val="20"/>
        </w:rPr>
        <w:t>Learn computer applications and to accurately input and access information on an on-line, real-time system.</w:t>
      </w:r>
    </w:p>
    <w:p w:rsidR="00895518" w:rsidRPr="00352DB0" w:rsidRDefault="00895518" w:rsidP="00895518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352DB0">
        <w:rPr>
          <w:rFonts w:ascii="Calibri" w:eastAsia="Times New Roman" w:hAnsi="Calibri" w:cs="Times New Roman"/>
          <w:color w:val="000000"/>
          <w:szCs w:val="20"/>
        </w:rPr>
        <w:t>Independently evaluate information and initiate action within prescribed guidelines.</w:t>
      </w:r>
    </w:p>
    <w:p w:rsidR="00895518" w:rsidRDefault="00895518" w:rsidP="00895518">
      <w:pPr>
        <w:spacing w:after="0"/>
      </w:pPr>
    </w:p>
    <w:p w:rsidR="00F90895" w:rsidRDefault="00F90895" w:rsidP="00895518">
      <w:pPr>
        <w:spacing w:after="0"/>
      </w:pPr>
      <w:r>
        <w:rPr>
          <w:b/>
        </w:rPr>
        <w:t>AXA</w:t>
      </w:r>
      <w:r w:rsidRPr="002B244B">
        <w:rPr>
          <w:b/>
        </w:rPr>
        <w:t xml:space="preserve"> Philippines</w:t>
      </w:r>
      <w:r>
        <w:rPr>
          <w:b/>
        </w:rPr>
        <w:t xml:space="preserve"> - Makati</w:t>
      </w:r>
    </w:p>
    <w:p w:rsidR="00552A80" w:rsidRPr="002B244B" w:rsidRDefault="00CC5293" w:rsidP="00552A80">
      <w:pPr>
        <w:spacing w:after="0"/>
        <w:rPr>
          <w:b/>
        </w:rPr>
      </w:pPr>
      <w:r w:rsidRPr="002B244B">
        <w:rPr>
          <w:b/>
        </w:rPr>
        <w:t xml:space="preserve">Customer Care Officer </w:t>
      </w:r>
      <w:r w:rsidR="00552A80">
        <w:rPr>
          <w:b/>
        </w:rPr>
        <w:tab/>
      </w:r>
      <w:r w:rsidR="00552A80">
        <w:rPr>
          <w:b/>
        </w:rPr>
        <w:tab/>
      </w:r>
      <w:r w:rsidR="00552A80">
        <w:rPr>
          <w:b/>
        </w:rPr>
        <w:tab/>
      </w:r>
      <w:r w:rsidR="00552A80">
        <w:rPr>
          <w:b/>
        </w:rPr>
        <w:tab/>
      </w:r>
      <w:r w:rsidR="00552A80">
        <w:rPr>
          <w:b/>
        </w:rPr>
        <w:tab/>
      </w:r>
      <w:r w:rsidR="00552A80">
        <w:rPr>
          <w:b/>
        </w:rPr>
        <w:tab/>
      </w:r>
    </w:p>
    <w:p w:rsidR="00CC5293" w:rsidRDefault="00CC5293" w:rsidP="00CC5293">
      <w:pPr>
        <w:spacing w:after="0"/>
      </w:pPr>
      <w:r>
        <w:t>February 12, 2007 to August 3, 2007</w:t>
      </w:r>
    </w:p>
    <w:p w:rsidR="004E0198" w:rsidRDefault="004E0198" w:rsidP="00CC5293">
      <w:pPr>
        <w:pStyle w:val="ListParagraph"/>
        <w:numPr>
          <w:ilvl w:val="0"/>
          <w:numId w:val="3"/>
        </w:numPr>
        <w:spacing w:after="0"/>
      </w:pPr>
      <w:r>
        <w:t>Receive incoming calls from client and agents  for Reinstatement Process</w:t>
      </w:r>
    </w:p>
    <w:p w:rsidR="00CC5293" w:rsidRDefault="004E0198" w:rsidP="00CC5293">
      <w:pPr>
        <w:pStyle w:val="ListParagraph"/>
        <w:numPr>
          <w:ilvl w:val="0"/>
          <w:numId w:val="3"/>
        </w:numPr>
        <w:spacing w:after="0"/>
      </w:pPr>
      <w:r>
        <w:t>Monitor and Track reinstatement request from client</w:t>
      </w:r>
    </w:p>
    <w:p w:rsidR="004E0198" w:rsidRDefault="004E0198" w:rsidP="00CC5293">
      <w:pPr>
        <w:pStyle w:val="ListParagraph"/>
        <w:numPr>
          <w:ilvl w:val="0"/>
          <w:numId w:val="3"/>
        </w:numPr>
        <w:spacing w:after="0"/>
      </w:pPr>
      <w:r>
        <w:t>Verification of documents receive to check if qualified</w:t>
      </w:r>
    </w:p>
    <w:p w:rsidR="004E0198" w:rsidRDefault="004E0198" w:rsidP="00CC5293">
      <w:pPr>
        <w:pStyle w:val="ListParagraph"/>
        <w:numPr>
          <w:ilvl w:val="0"/>
          <w:numId w:val="3"/>
        </w:numPr>
        <w:spacing w:after="0"/>
      </w:pPr>
      <w:r>
        <w:t>Call client/agent for no payments and</w:t>
      </w:r>
      <w:r w:rsidR="00895518">
        <w:t xml:space="preserve"> with</w:t>
      </w:r>
      <w:r>
        <w:t xml:space="preserve"> health problems</w:t>
      </w:r>
    </w:p>
    <w:p w:rsidR="004E0198" w:rsidRDefault="004E0198" w:rsidP="00CC5293">
      <w:pPr>
        <w:pStyle w:val="ListParagraph"/>
        <w:numPr>
          <w:ilvl w:val="0"/>
          <w:numId w:val="3"/>
        </w:numPr>
        <w:spacing w:after="0"/>
      </w:pPr>
      <w:r>
        <w:t>Mailing of confirmation letter to those approved and enforce policies</w:t>
      </w:r>
    </w:p>
    <w:p w:rsidR="004E0198" w:rsidRDefault="004E0198" w:rsidP="00CC5293">
      <w:pPr>
        <w:pStyle w:val="ListParagraph"/>
        <w:numPr>
          <w:ilvl w:val="0"/>
          <w:numId w:val="3"/>
        </w:numPr>
        <w:spacing w:after="0"/>
      </w:pPr>
      <w:r>
        <w:t>Process transfer of policies to once agent with regards to the area</w:t>
      </w:r>
    </w:p>
    <w:p w:rsidR="00A51463" w:rsidRDefault="00A51463" w:rsidP="00A51463">
      <w:pPr>
        <w:spacing w:after="0"/>
      </w:pPr>
    </w:p>
    <w:p w:rsidR="00F90895" w:rsidRDefault="00F90895" w:rsidP="00A51463">
      <w:pPr>
        <w:spacing w:after="0"/>
      </w:pPr>
      <w:r>
        <w:rPr>
          <w:b/>
        </w:rPr>
        <w:t>AXA</w:t>
      </w:r>
      <w:r w:rsidRPr="002B244B">
        <w:rPr>
          <w:b/>
        </w:rPr>
        <w:t xml:space="preserve"> Philippines</w:t>
      </w:r>
      <w:r>
        <w:rPr>
          <w:b/>
        </w:rPr>
        <w:t xml:space="preserve"> - Makati</w:t>
      </w:r>
    </w:p>
    <w:p w:rsidR="00552A80" w:rsidRPr="002B244B" w:rsidRDefault="004E0198" w:rsidP="00552A80">
      <w:pPr>
        <w:spacing w:after="0"/>
        <w:rPr>
          <w:b/>
        </w:rPr>
      </w:pPr>
      <w:r w:rsidRPr="002B244B">
        <w:rPr>
          <w:b/>
        </w:rPr>
        <w:t>Receiving Clerk</w:t>
      </w:r>
      <w:r w:rsidR="00552A80">
        <w:rPr>
          <w:b/>
        </w:rPr>
        <w:tab/>
      </w:r>
      <w:r w:rsidR="00552A80">
        <w:rPr>
          <w:b/>
        </w:rPr>
        <w:tab/>
      </w:r>
      <w:r w:rsidR="00552A80">
        <w:rPr>
          <w:b/>
        </w:rPr>
        <w:tab/>
      </w:r>
      <w:r w:rsidR="00552A80">
        <w:rPr>
          <w:b/>
        </w:rPr>
        <w:tab/>
      </w:r>
      <w:r w:rsidR="00552A80">
        <w:rPr>
          <w:b/>
        </w:rPr>
        <w:tab/>
      </w:r>
      <w:r w:rsidR="00552A80">
        <w:rPr>
          <w:b/>
        </w:rPr>
        <w:tab/>
      </w:r>
    </w:p>
    <w:p w:rsidR="004E0198" w:rsidRDefault="004E0198" w:rsidP="00A51463">
      <w:pPr>
        <w:spacing w:after="0"/>
      </w:pPr>
      <w:r>
        <w:t>February 10, 2006 to July 30, 2006</w:t>
      </w:r>
    </w:p>
    <w:p w:rsidR="004E0198" w:rsidRDefault="004E0198" w:rsidP="004E0198">
      <w:pPr>
        <w:pStyle w:val="ListParagraph"/>
        <w:numPr>
          <w:ilvl w:val="0"/>
          <w:numId w:val="4"/>
        </w:numPr>
        <w:spacing w:after="0"/>
      </w:pPr>
      <w:r>
        <w:t>Receiving of document and have it forwarded to the processor</w:t>
      </w:r>
    </w:p>
    <w:p w:rsidR="004E0198" w:rsidRDefault="004E0198" w:rsidP="004E0198">
      <w:pPr>
        <w:pStyle w:val="ListParagraph"/>
        <w:numPr>
          <w:ilvl w:val="0"/>
          <w:numId w:val="4"/>
        </w:numPr>
        <w:spacing w:after="0"/>
      </w:pPr>
      <w:r>
        <w:t>Releasing of Loan check, Surrendered Policy, and other Refund policy to client</w:t>
      </w:r>
    </w:p>
    <w:p w:rsidR="00DC23B8" w:rsidRDefault="00DC23B8" w:rsidP="004E0198">
      <w:pPr>
        <w:pStyle w:val="ListParagraph"/>
        <w:numPr>
          <w:ilvl w:val="0"/>
          <w:numId w:val="4"/>
        </w:numPr>
        <w:spacing w:after="0"/>
      </w:pPr>
      <w:r>
        <w:t>Preparation of all the checks to be mail to policy holders</w:t>
      </w:r>
    </w:p>
    <w:p w:rsidR="004E0198" w:rsidRDefault="00DC23B8" w:rsidP="004E0198">
      <w:pPr>
        <w:pStyle w:val="ListParagraph"/>
        <w:numPr>
          <w:ilvl w:val="0"/>
          <w:numId w:val="4"/>
        </w:numPr>
        <w:spacing w:after="0"/>
      </w:pPr>
      <w:r>
        <w:t>Monitoring of all returned checks for strict compliance</w:t>
      </w:r>
    </w:p>
    <w:p w:rsidR="00DC23B8" w:rsidRDefault="00DC23B8" w:rsidP="004E0198">
      <w:pPr>
        <w:pStyle w:val="ListParagraph"/>
        <w:numPr>
          <w:ilvl w:val="0"/>
          <w:numId w:val="4"/>
        </w:numPr>
        <w:spacing w:after="0"/>
      </w:pPr>
      <w:r>
        <w:t>Encoding of received document for proper monitoring</w:t>
      </w:r>
    </w:p>
    <w:p w:rsidR="00DC23B8" w:rsidRDefault="00DC23B8" w:rsidP="00DC23B8">
      <w:pPr>
        <w:spacing w:after="0"/>
      </w:pPr>
    </w:p>
    <w:p w:rsidR="00F90895" w:rsidRDefault="00F90895" w:rsidP="00DC23B8">
      <w:pPr>
        <w:spacing w:after="0"/>
      </w:pPr>
      <w:proofErr w:type="spellStart"/>
      <w:r w:rsidRPr="002B244B">
        <w:rPr>
          <w:b/>
        </w:rPr>
        <w:t>Asianlife</w:t>
      </w:r>
      <w:proofErr w:type="spellEnd"/>
      <w:r w:rsidRPr="002B244B">
        <w:rPr>
          <w:b/>
        </w:rPr>
        <w:t xml:space="preserve"> Financial Assurance Corporation</w:t>
      </w:r>
    </w:p>
    <w:p w:rsidR="00552A80" w:rsidRPr="002B244B" w:rsidRDefault="00DC23B8" w:rsidP="00552A80">
      <w:pPr>
        <w:spacing w:after="0"/>
        <w:rPr>
          <w:b/>
        </w:rPr>
      </w:pPr>
      <w:r w:rsidRPr="002B244B">
        <w:rPr>
          <w:b/>
        </w:rPr>
        <w:t xml:space="preserve">Loans </w:t>
      </w:r>
      <w:proofErr w:type="spellStart"/>
      <w:r w:rsidRPr="002B244B">
        <w:rPr>
          <w:b/>
        </w:rPr>
        <w:t>Reivable</w:t>
      </w:r>
      <w:proofErr w:type="spellEnd"/>
      <w:r w:rsidRPr="002B244B">
        <w:rPr>
          <w:b/>
        </w:rPr>
        <w:t xml:space="preserve"> Assistant</w:t>
      </w:r>
      <w:r w:rsidR="00552A80">
        <w:rPr>
          <w:b/>
        </w:rPr>
        <w:tab/>
      </w:r>
      <w:r w:rsidR="00552A80">
        <w:rPr>
          <w:b/>
        </w:rPr>
        <w:tab/>
      </w:r>
      <w:r w:rsidR="00552A80">
        <w:rPr>
          <w:b/>
        </w:rPr>
        <w:tab/>
      </w:r>
      <w:r w:rsidR="00552A80">
        <w:rPr>
          <w:b/>
        </w:rPr>
        <w:tab/>
      </w:r>
    </w:p>
    <w:p w:rsidR="00DC23B8" w:rsidRDefault="00DC23B8" w:rsidP="00DC23B8">
      <w:pPr>
        <w:spacing w:after="0"/>
      </w:pPr>
      <w:r>
        <w:t>October 16, 2004 to February 8, 2006</w:t>
      </w:r>
    </w:p>
    <w:p w:rsidR="00DC23B8" w:rsidRDefault="00DC23B8" w:rsidP="00DC23B8">
      <w:pPr>
        <w:pStyle w:val="ListParagraph"/>
        <w:numPr>
          <w:ilvl w:val="0"/>
          <w:numId w:val="5"/>
        </w:numPr>
        <w:spacing w:after="0"/>
      </w:pPr>
      <w:r>
        <w:t>Monitoring of past due accounts per Region every month</w:t>
      </w:r>
    </w:p>
    <w:p w:rsidR="00DC23B8" w:rsidRDefault="00DC23B8" w:rsidP="00DC23B8">
      <w:pPr>
        <w:pStyle w:val="ListParagraph"/>
        <w:numPr>
          <w:ilvl w:val="0"/>
          <w:numId w:val="5"/>
        </w:numPr>
        <w:spacing w:after="0"/>
      </w:pPr>
      <w:r>
        <w:t>Encodes new business transactions for system applications</w:t>
      </w:r>
    </w:p>
    <w:p w:rsidR="00DC23B8" w:rsidRDefault="00DC23B8" w:rsidP="00DC23B8">
      <w:pPr>
        <w:pStyle w:val="ListParagraph"/>
        <w:numPr>
          <w:ilvl w:val="0"/>
          <w:numId w:val="5"/>
        </w:numPr>
        <w:spacing w:after="0"/>
      </w:pPr>
      <w:r>
        <w:t>Preparation of Breakdown by Division and by category</w:t>
      </w:r>
    </w:p>
    <w:p w:rsidR="00DC23B8" w:rsidRDefault="00DC23B8" w:rsidP="00DC23B8">
      <w:pPr>
        <w:pStyle w:val="ListParagraph"/>
        <w:numPr>
          <w:ilvl w:val="0"/>
          <w:numId w:val="5"/>
        </w:numPr>
        <w:spacing w:after="0"/>
      </w:pPr>
      <w:r>
        <w:t>Posting of payment thru system and printing after posting</w:t>
      </w:r>
    </w:p>
    <w:p w:rsidR="00DC23B8" w:rsidRDefault="00DC23B8" w:rsidP="00DC23B8">
      <w:pPr>
        <w:pStyle w:val="ListParagraph"/>
        <w:numPr>
          <w:ilvl w:val="0"/>
          <w:numId w:val="5"/>
        </w:numPr>
        <w:spacing w:after="0"/>
      </w:pPr>
      <w:r>
        <w:t>Preparation of Statement of Accounts</w:t>
      </w:r>
    </w:p>
    <w:p w:rsidR="00DC23B8" w:rsidRDefault="00DC23B8" w:rsidP="00DC23B8">
      <w:pPr>
        <w:spacing w:after="0"/>
      </w:pPr>
    </w:p>
    <w:p w:rsidR="008D23F4" w:rsidRDefault="008D23F4" w:rsidP="00DC23B8">
      <w:pPr>
        <w:spacing w:after="0"/>
        <w:rPr>
          <w:b/>
        </w:rPr>
      </w:pPr>
    </w:p>
    <w:p w:rsidR="008D23F4" w:rsidRDefault="008D23F4" w:rsidP="00DC23B8">
      <w:pPr>
        <w:spacing w:after="0"/>
        <w:rPr>
          <w:b/>
        </w:rPr>
      </w:pPr>
    </w:p>
    <w:p w:rsidR="008D23F4" w:rsidRDefault="008D23F4" w:rsidP="00DC23B8">
      <w:pPr>
        <w:spacing w:after="0"/>
        <w:rPr>
          <w:b/>
        </w:rPr>
      </w:pPr>
    </w:p>
    <w:p w:rsidR="00F90895" w:rsidRDefault="00F90895" w:rsidP="00DC23B8">
      <w:pPr>
        <w:spacing w:after="0"/>
      </w:pPr>
      <w:proofErr w:type="spellStart"/>
      <w:r w:rsidRPr="002B244B">
        <w:rPr>
          <w:b/>
        </w:rPr>
        <w:t>Phillippine</w:t>
      </w:r>
      <w:proofErr w:type="spellEnd"/>
      <w:r w:rsidRPr="002B244B">
        <w:rPr>
          <w:b/>
        </w:rPr>
        <w:t xml:space="preserve"> Ports Authority</w:t>
      </w:r>
      <w:r>
        <w:rPr>
          <w:b/>
        </w:rPr>
        <w:t xml:space="preserve"> - </w:t>
      </w:r>
      <w:proofErr w:type="spellStart"/>
      <w:r>
        <w:rPr>
          <w:b/>
        </w:rPr>
        <w:t>Batangas</w:t>
      </w:r>
      <w:proofErr w:type="spellEnd"/>
    </w:p>
    <w:p w:rsidR="002B244B" w:rsidRPr="002B244B" w:rsidRDefault="002B244B" w:rsidP="00DC23B8">
      <w:pPr>
        <w:spacing w:after="0"/>
        <w:rPr>
          <w:b/>
        </w:rPr>
      </w:pPr>
      <w:r w:rsidRPr="002B244B">
        <w:rPr>
          <w:b/>
        </w:rPr>
        <w:lastRenderedPageBreak/>
        <w:t xml:space="preserve">Collection Assistant </w:t>
      </w:r>
      <w:r w:rsidR="00552A80">
        <w:rPr>
          <w:b/>
        </w:rPr>
        <w:tab/>
      </w:r>
      <w:r w:rsidR="00552A80">
        <w:rPr>
          <w:b/>
        </w:rPr>
        <w:tab/>
      </w:r>
      <w:r w:rsidR="00552A80">
        <w:rPr>
          <w:b/>
        </w:rPr>
        <w:tab/>
      </w:r>
      <w:r w:rsidR="00552A80">
        <w:rPr>
          <w:b/>
        </w:rPr>
        <w:tab/>
      </w:r>
      <w:r w:rsidR="00552A80">
        <w:rPr>
          <w:b/>
        </w:rPr>
        <w:tab/>
      </w:r>
    </w:p>
    <w:p w:rsidR="002B244B" w:rsidRDefault="002B244B" w:rsidP="00DC23B8">
      <w:pPr>
        <w:spacing w:after="0"/>
      </w:pPr>
      <w:r>
        <w:t>February 1, 2001 to September 30, 2004</w:t>
      </w:r>
    </w:p>
    <w:p w:rsidR="00DC23B8" w:rsidRDefault="00DC23B8" w:rsidP="00DC23B8">
      <w:pPr>
        <w:pStyle w:val="ListParagraph"/>
        <w:numPr>
          <w:ilvl w:val="0"/>
          <w:numId w:val="6"/>
        </w:numPr>
        <w:spacing w:after="0"/>
      </w:pPr>
      <w:r>
        <w:t>Prepare Report of Collection every end of the Shift</w:t>
      </w:r>
    </w:p>
    <w:p w:rsidR="00DC23B8" w:rsidRDefault="00DC23B8" w:rsidP="00DC23B8">
      <w:pPr>
        <w:pStyle w:val="ListParagraph"/>
        <w:numPr>
          <w:ilvl w:val="0"/>
          <w:numId w:val="6"/>
        </w:numPr>
        <w:spacing w:after="0"/>
      </w:pPr>
      <w:r>
        <w:t xml:space="preserve">Remit the collections </w:t>
      </w:r>
      <w:r w:rsidR="006A6556">
        <w:t>to the Port Cashier</w:t>
      </w:r>
    </w:p>
    <w:p w:rsidR="006A6556" w:rsidRDefault="006A6556" w:rsidP="00DC23B8">
      <w:pPr>
        <w:pStyle w:val="ListParagraph"/>
        <w:numPr>
          <w:ilvl w:val="0"/>
          <w:numId w:val="6"/>
        </w:numPr>
        <w:spacing w:after="0"/>
      </w:pPr>
      <w:r>
        <w:t>Document all collections inventory every  the month</w:t>
      </w:r>
    </w:p>
    <w:p w:rsidR="006A6556" w:rsidRDefault="006A6556" w:rsidP="00DC23B8">
      <w:pPr>
        <w:pStyle w:val="ListParagraph"/>
        <w:numPr>
          <w:ilvl w:val="0"/>
          <w:numId w:val="6"/>
        </w:numPr>
        <w:spacing w:after="0"/>
      </w:pPr>
      <w:r>
        <w:t>Post all collections receivables to CASH BOOK</w:t>
      </w:r>
    </w:p>
    <w:p w:rsidR="006A6556" w:rsidRDefault="006A6556" w:rsidP="00DC23B8">
      <w:pPr>
        <w:pStyle w:val="ListParagraph"/>
        <w:numPr>
          <w:ilvl w:val="0"/>
          <w:numId w:val="6"/>
        </w:numPr>
        <w:spacing w:after="0"/>
      </w:pPr>
      <w:r>
        <w:t>Monitor all receipts and cash tickets and return it to Finance Department</w:t>
      </w:r>
    </w:p>
    <w:p w:rsidR="006A6556" w:rsidRDefault="006A6556" w:rsidP="006A6556">
      <w:pPr>
        <w:spacing w:after="0"/>
      </w:pPr>
    </w:p>
    <w:p w:rsidR="00F90895" w:rsidRDefault="00F90895" w:rsidP="006A6556">
      <w:pPr>
        <w:spacing w:after="0"/>
        <w:rPr>
          <w:b/>
        </w:rPr>
      </w:pPr>
    </w:p>
    <w:p w:rsidR="006A6556" w:rsidRPr="002B244B" w:rsidRDefault="006A6556" w:rsidP="006A6556">
      <w:pPr>
        <w:spacing w:after="0"/>
        <w:rPr>
          <w:b/>
        </w:rPr>
      </w:pPr>
      <w:r w:rsidRPr="002B244B">
        <w:rPr>
          <w:b/>
        </w:rPr>
        <w:t>Education</w:t>
      </w:r>
    </w:p>
    <w:p w:rsidR="006A6556" w:rsidRPr="002B244B" w:rsidRDefault="006A6556" w:rsidP="006A6556">
      <w:pPr>
        <w:spacing w:after="0"/>
        <w:rPr>
          <w:b/>
        </w:rPr>
      </w:pPr>
      <w:r>
        <w:tab/>
      </w:r>
      <w:r w:rsidRPr="002B244B">
        <w:rPr>
          <w:b/>
          <w:sz w:val="24"/>
        </w:rPr>
        <w:t>Bachelor of Science in Computer Science(1996 – 2000)</w:t>
      </w:r>
    </w:p>
    <w:p w:rsidR="006A6556" w:rsidRDefault="006A6556" w:rsidP="006A6556">
      <w:pPr>
        <w:spacing w:after="0"/>
      </w:pPr>
      <w:r>
        <w:tab/>
        <w:t xml:space="preserve">University of </w:t>
      </w:r>
      <w:proofErr w:type="spellStart"/>
      <w:r>
        <w:t>Batangas</w:t>
      </w:r>
      <w:proofErr w:type="spellEnd"/>
    </w:p>
    <w:p w:rsidR="006A6556" w:rsidRDefault="006A6556" w:rsidP="006A6556">
      <w:pPr>
        <w:spacing w:after="0"/>
      </w:pPr>
      <w:r>
        <w:tab/>
        <w:t xml:space="preserve">Hilltop </w:t>
      </w:r>
      <w:proofErr w:type="spellStart"/>
      <w:r>
        <w:t>Batangas</w:t>
      </w:r>
      <w:proofErr w:type="spellEnd"/>
      <w:r>
        <w:t xml:space="preserve"> City </w:t>
      </w:r>
    </w:p>
    <w:p w:rsidR="006A6556" w:rsidRDefault="006A6556" w:rsidP="006A6556">
      <w:pPr>
        <w:spacing w:after="0"/>
      </w:pPr>
    </w:p>
    <w:p w:rsidR="006A6556" w:rsidRPr="002B244B" w:rsidRDefault="006A6556" w:rsidP="006A6556">
      <w:pPr>
        <w:spacing w:after="0"/>
        <w:rPr>
          <w:b/>
        </w:rPr>
      </w:pPr>
      <w:r w:rsidRPr="002B244B">
        <w:rPr>
          <w:b/>
        </w:rPr>
        <w:t>Seminar Attended</w:t>
      </w:r>
    </w:p>
    <w:p w:rsidR="006A6556" w:rsidRDefault="006A6556" w:rsidP="006A6556">
      <w:pPr>
        <w:pStyle w:val="ListParagraph"/>
        <w:numPr>
          <w:ilvl w:val="0"/>
          <w:numId w:val="8"/>
        </w:numPr>
        <w:spacing w:after="0"/>
      </w:pPr>
      <w:r>
        <w:t>Local Area Networking and Internet Seminar (February 13,1997)</w:t>
      </w:r>
    </w:p>
    <w:p w:rsidR="006A6556" w:rsidRDefault="006A6556" w:rsidP="006A6556">
      <w:pPr>
        <w:pStyle w:val="ListParagraph"/>
        <w:numPr>
          <w:ilvl w:val="0"/>
          <w:numId w:val="8"/>
        </w:numPr>
        <w:spacing w:after="0"/>
      </w:pPr>
      <w:r>
        <w:t>HTML Web Design (May 18,1999)</w:t>
      </w:r>
    </w:p>
    <w:p w:rsidR="006A6556" w:rsidRDefault="006A6556" w:rsidP="006A6556">
      <w:pPr>
        <w:pStyle w:val="ListParagraph"/>
        <w:numPr>
          <w:ilvl w:val="0"/>
          <w:numId w:val="8"/>
        </w:numPr>
        <w:spacing w:after="0"/>
      </w:pPr>
      <w:r>
        <w:t>A New Frontier on Y2K (July 24, 1999)</w:t>
      </w:r>
    </w:p>
    <w:p w:rsidR="006A6556" w:rsidRDefault="006A6556" w:rsidP="006A6556">
      <w:pPr>
        <w:pStyle w:val="ListParagraph"/>
        <w:numPr>
          <w:ilvl w:val="0"/>
          <w:numId w:val="8"/>
        </w:numPr>
        <w:spacing w:after="0"/>
      </w:pPr>
      <w:r>
        <w:t>Structured Cabling System (September 19, 1999)</w:t>
      </w:r>
    </w:p>
    <w:p w:rsidR="006A6556" w:rsidRDefault="006A6556" w:rsidP="006A6556">
      <w:pPr>
        <w:pStyle w:val="ListParagraph"/>
        <w:numPr>
          <w:ilvl w:val="0"/>
          <w:numId w:val="8"/>
        </w:numPr>
        <w:spacing w:after="0"/>
      </w:pPr>
      <w:r>
        <w:t>I.T. Updates and Basic Networking (January 27, 2000)</w:t>
      </w:r>
    </w:p>
    <w:p w:rsidR="006A6556" w:rsidRDefault="006A6556" w:rsidP="006A6556">
      <w:pPr>
        <w:pStyle w:val="ListParagraph"/>
        <w:numPr>
          <w:ilvl w:val="0"/>
          <w:numId w:val="8"/>
        </w:numPr>
        <w:spacing w:after="0"/>
      </w:pPr>
      <w:r>
        <w:t>Signature Verification Seminar (July 10, 2007)</w:t>
      </w:r>
    </w:p>
    <w:p w:rsidR="002B244B" w:rsidRDefault="002B244B" w:rsidP="006A6556">
      <w:pPr>
        <w:pStyle w:val="ListParagraph"/>
        <w:numPr>
          <w:ilvl w:val="0"/>
          <w:numId w:val="8"/>
        </w:numPr>
        <w:spacing w:after="0"/>
      </w:pPr>
      <w:r>
        <w:t>Basic Collection Course (December 2008)</w:t>
      </w:r>
    </w:p>
    <w:p w:rsidR="002B244B" w:rsidRDefault="002B244B" w:rsidP="006A6556">
      <w:pPr>
        <w:pStyle w:val="ListParagraph"/>
        <w:numPr>
          <w:ilvl w:val="0"/>
          <w:numId w:val="8"/>
        </w:numPr>
        <w:spacing w:after="0"/>
      </w:pPr>
      <w:r>
        <w:t>Ultimate Secrets Collections course (December 2008)</w:t>
      </w:r>
    </w:p>
    <w:p w:rsidR="00F85FEA" w:rsidRDefault="00F85FEA" w:rsidP="002B244B">
      <w:pPr>
        <w:spacing w:after="0"/>
        <w:rPr>
          <w:b/>
        </w:rPr>
      </w:pPr>
    </w:p>
    <w:p w:rsidR="002B244B" w:rsidRDefault="00F85FEA" w:rsidP="002B244B">
      <w:pPr>
        <w:spacing w:after="0"/>
        <w:rPr>
          <w:b/>
        </w:rPr>
      </w:pPr>
      <w:r w:rsidRPr="00F85FEA">
        <w:rPr>
          <w:b/>
        </w:rPr>
        <w:t>Personal Details</w:t>
      </w:r>
    </w:p>
    <w:p w:rsidR="002A6B00" w:rsidRPr="00F85FEA" w:rsidRDefault="002A6B00" w:rsidP="002B244B">
      <w:pPr>
        <w:spacing w:after="0"/>
        <w:rPr>
          <w:b/>
        </w:rPr>
      </w:pPr>
    </w:p>
    <w:p w:rsidR="00217524" w:rsidRDefault="00F85FEA" w:rsidP="002B244B">
      <w:pPr>
        <w:spacing w:after="0"/>
      </w:pPr>
      <w:r>
        <w:t xml:space="preserve">Name:   </w:t>
      </w:r>
      <w:r w:rsidR="002A6B00">
        <w:tab/>
      </w:r>
      <w:r>
        <w:t xml:space="preserve">Mark </w:t>
      </w:r>
    </w:p>
    <w:p w:rsidR="00F85FEA" w:rsidRDefault="00F85FEA" w:rsidP="002B244B">
      <w:pPr>
        <w:spacing w:after="0"/>
      </w:pPr>
      <w:bookmarkStart w:id="0" w:name="_GoBack"/>
      <w:bookmarkEnd w:id="0"/>
      <w:r>
        <w:t xml:space="preserve">Nationality: </w:t>
      </w:r>
      <w:r w:rsidR="002A6B00">
        <w:tab/>
        <w:t>Filipino</w:t>
      </w:r>
    </w:p>
    <w:p w:rsidR="00F85FEA" w:rsidRDefault="00F85FEA" w:rsidP="002B244B">
      <w:pPr>
        <w:spacing w:after="0"/>
      </w:pPr>
      <w:r>
        <w:t xml:space="preserve">Date of Birth: </w:t>
      </w:r>
      <w:r w:rsidR="002A6B00">
        <w:tab/>
        <w:t>5 May 1979</w:t>
      </w:r>
    </w:p>
    <w:p w:rsidR="00F85FEA" w:rsidRDefault="00F85FEA" w:rsidP="002B244B">
      <w:pPr>
        <w:spacing w:after="0"/>
      </w:pPr>
      <w:r>
        <w:t>Marital Status:</w:t>
      </w:r>
      <w:r w:rsidR="002A6B00">
        <w:tab/>
        <w:t>Married</w:t>
      </w:r>
    </w:p>
    <w:p w:rsidR="00F85FEA" w:rsidRDefault="00F85FEA" w:rsidP="002B244B">
      <w:pPr>
        <w:spacing w:after="0"/>
      </w:pPr>
      <w:r>
        <w:t xml:space="preserve">Visa Status: </w:t>
      </w:r>
      <w:r w:rsidR="00F90895">
        <w:tab/>
        <w:t>Residence Visa</w:t>
      </w:r>
    </w:p>
    <w:p w:rsidR="002B244B" w:rsidRDefault="002B244B" w:rsidP="002B244B">
      <w:pPr>
        <w:spacing w:after="0"/>
      </w:pPr>
    </w:p>
    <w:p w:rsidR="00F90895" w:rsidRDefault="00F90895" w:rsidP="002B244B">
      <w:pPr>
        <w:spacing w:after="0"/>
      </w:pPr>
    </w:p>
    <w:p w:rsidR="00F90895" w:rsidRPr="00AC1B90" w:rsidRDefault="00F90895" w:rsidP="00F90895">
      <w:pPr>
        <w:tabs>
          <w:tab w:val="left" w:pos="720"/>
          <w:tab w:val="left" w:pos="1440"/>
        </w:tabs>
        <w:spacing w:after="0" w:line="240" w:lineRule="auto"/>
        <w:jc w:val="center"/>
        <w:rPr>
          <w:rStyle w:val="apple-converted-space"/>
          <w:rFonts w:ascii="Times New Roman" w:eastAsia="Times New Roman" w:hAnsi="Times New Roman" w:cs="Times New Roman"/>
          <w:b/>
          <w:bCs/>
          <w:spacing w:val="-1"/>
          <w:lang w:val="pt-PT"/>
        </w:rPr>
      </w:pPr>
      <w:r w:rsidRPr="00AC1B90">
        <w:rPr>
          <w:rStyle w:val="apple-converted-space"/>
          <w:rFonts w:ascii="Times New Roman" w:hAnsi="Times New Roman"/>
          <w:b/>
          <w:bCs/>
          <w:spacing w:val="-1"/>
          <w:lang w:val="pt-PT"/>
        </w:rPr>
        <w:t>CERTIFICATION</w:t>
      </w:r>
    </w:p>
    <w:p w:rsidR="00F90895" w:rsidRPr="00AC1B90" w:rsidRDefault="00F90895" w:rsidP="00F90895">
      <w:pPr>
        <w:tabs>
          <w:tab w:val="left" w:pos="720"/>
          <w:tab w:val="left" w:pos="1440"/>
        </w:tabs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lang w:val="pt-PT"/>
        </w:rPr>
      </w:pPr>
    </w:p>
    <w:p w:rsidR="00F90895" w:rsidRPr="00AC1B90" w:rsidRDefault="00F90895" w:rsidP="00F90895">
      <w:pPr>
        <w:tabs>
          <w:tab w:val="left" w:pos="720"/>
          <w:tab w:val="left" w:pos="1440"/>
        </w:tabs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</w:rPr>
      </w:pPr>
      <w:r w:rsidRPr="00AC1B90">
        <w:rPr>
          <w:rStyle w:val="apple-converted-space"/>
          <w:rFonts w:ascii="Times New Roman" w:hAnsi="Times New Roman"/>
        </w:rPr>
        <w:t>I hereby certify that the above information is true and correct according to the best of my knowledge.</w:t>
      </w:r>
    </w:p>
    <w:p w:rsidR="002B244B" w:rsidRDefault="002B244B" w:rsidP="002B244B">
      <w:pPr>
        <w:spacing w:after="0"/>
      </w:pPr>
    </w:p>
    <w:p w:rsidR="002B244B" w:rsidRPr="00F90895" w:rsidRDefault="002B244B" w:rsidP="00F90895">
      <w:pPr>
        <w:spacing w:after="0"/>
        <w:ind w:left="7200"/>
      </w:pPr>
    </w:p>
    <w:p w:rsidR="002B244B" w:rsidRDefault="002B244B" w:rsidP="00F90895">
      <w:pPr>
        <w:spacing w:after="0"/>
        <w:ind w:left="7200"/>
        <w:rPr>
          <w:sz w:val="24"/>
        </w:rPr>
      </w:pPr>
      <w:r w:rsidRPr="00F90895">
        <w:rPr>
          <w:sz w:val="24"/>
        </w:rPr>
        <w:t xml:space="preserve">Mark </w:t>
      </w:r>
    </w:p>
    <w:p w:rsidR="00F90895" w:rsidRPr="00F90895" w:rsidRDefault="00F90895" w:rsidP="00F90895">
      <w:pPr>
        <w:spacing w:after="0"/>
        <w:ind w:left="7200"/>
        <w:rPr>
          <w:sz w:val="24"/>
        </w:rPr>
      </w:pPr>
      <w:r>
        <w:rPr>
          <w:sz w:val="24"/>
        </w:rPr>
        <w:t xml:space="preserve">    Applicant</w:t>
      </w:r>
    </w:p>
    <w:sectPr w:rsidR="00F90895" w:rsidRPr="00F90895" w:rsidSect="00A514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D8"/>
      </v:shape>
    </w:pict>
  </w:numPicBullet>
  <w:abstractNum w:abstractNumId="0">
    <w:nsid w:val="04736900"/>
    <w:multiLevelType w:val="hybridMultilevel"/>
    <w:tmpl w:val="FC38BE8E"/>
    <w:styleLink w:val="ImportedStyle1"/>
    <w:lvl w:ilvl="0" w:tplc="047412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BE6F7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0E6E37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D18AB30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22F8AA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49CB32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E86AFAA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1BA39C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1909FF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55965EB"/>
    <w:multiLevelType w:val="hybridMultilevel"/>
    <w:tmpl w:val="8DB854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33564"/>
    <w:multiLevelType w:val="hybridMultilevel"/>
    <w:tmpl w:val="D2C4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4A3"/>
    <w:multiLevelType w:val="hybridMultilevel"/>
    <w:tmpl w:val="FC38BE8E"/>
    <w:numStyleLink w:val="ImportedStyle1"/>
  </w:abstractNum>
  <w:abstractNum w:abstractNumId="4">
    <w:nsid w:val="2962572E"/>
    <w:multiLevelType w:val="hybridMultilevel"/>
    <w:tmpl w:val="B5B2E7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B5F26"/>
    <w:multiLevelType w:val="hybridMultilevel"/>
    <w:tmpl w:val="7F58DEEE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413F57"/>
    <w:multiLevelType w:val="hybridMultilevel"/>
    <w:tmpl w:val="54A812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93924"/>
    <w:multiLevelType w:val="hybridMultilevel"/>
    <w:tmpl w:val="99E0B3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62906"/>
    <w:multiLevelType w:val="hybridMultilevel"/>
    <w:tmpl w:val="FB463C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485E"/>
    <w:multiLevelType w:val="hybridMultilevel"/>
    <w:tmpl w:val="F0FEF2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E0E56"/>
    <w:multiLevelType w:val="hybridMultilevel"/>
    <w:tmpl w:val="3A14A3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32AF2"/>
    <w:multiLevelType w:val="hybridMultilevel"/>
    <w:tmpl w:val="6938F6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068CC"/>
    <w:multiLevelType w:val="hybridMultilevel"/>
    <w:tmpl w:val="4010054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3"/>
    <w:rsid w:val="00004995"/>
    <w:rsid w:val="000535AA"/>
    <w:rsid w:val="000C75C5"/>
    <w:rsid w:val="000E3A87"/>
    <w:rsid w:val="0019180E"/>
    <w:rsid w:val="001F5757"/>
    <w:rsid w:val="00214260"/>
    <w:rsid w:val="00217524"/>
    <w:rsid w:val="002A6B00"/>
    <w:rsid w:val="002B244B"/>
    <w:rsid w:val="00320C5A"/>
    <w:rsid w:val="00352DB0"/>
    <w:rsid w:val="003560BB"/>
    <w:rsid w:val="0035655D"/>
    <w:rsid w:val="003A57CF"/>
    <w:rsid w:val="003C1B53"/>
    <w:rsid w:val="003F6D30"/>
    <w:rsid w:val="004969F0"/>
    <w:rsid w:val="004E0198"/>
    <w:rsid w:val="00541B1A"/>
    <w:rsid w:val="00552A80"/>
    <w:rsid w:val="005B6575"/>
    <w:rsid w:val="005E0993"/>
    <w:rsid w:val="006A6556"/>
    <w:rsid w:val="00895518"/>
    <w:rsid w:val="008D23F4"/>
    <w:rsid w:val="009E395D"/>
    <w:rsid w:val="00A239F7"/>
    <w:rsid w:val="00A51463"/>
    <w:rsid w:val="00AD1928"/>
    <w:rsid w:val="00AD5B5C"/>
    <w:rsid w:val="00AF568D"/>
    <w:rsid w:val="00B765CA"/>
    <w:rsid w:val="00BD6B4C"/>
    <w:rsid w:val="00C455A4"/>
    <w:rsid w:val="00CC5293"/>
    <w:rsid w:val="00DC23B8"/>
    <w:rsid w:val="00DF6290"/>
    <w:rsid w:val="00F24F9F"/>
    <w:rsid w:val="00F85FEA"/>
    <w:rsid w:val="00F9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35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51463"/>
  </w:style>
  <w:style w:type="character" w:styleId="Hyperlink">
    <w:name w:val="Hyperlink"/>
    <w:basedOn w:val="DefaultParagraphFont"/>
    <w:uiPriority w:val="99"/>
    <w:unhideWhenUsed/>
    <w:rsid w:val="00A51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8D"/>
    <w:rPr>
      <w:rFonts w:ascii="Tahoma" w:hAnsi="Tahoma" w:cs="Tahoma"/>
      <w:sz w:val="16"/>
      <w:szCs w:val="16"/>
    </w:rPr>
  </w:style>
  <w:style w:type="paragraph" w:styleId="NoSpacing">
    <w:name w:val="No Spacing"/>
    <w:rsid w:val="00F908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pple-converted-space">
    <w:name w:val="apple-converted-space"/>
    <w:rsid w:val="00F90895"/>
  </w:style>
  <w:style w:type="numbering" w:customStyle="1" w:styleId="ImportedStyle1">
    <w:name w:val="Imported Style 1"/>
    <w:rsid w:val="00F9089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51463"/>
  </w:style>
  <w:style w:type="character" w:styleId="Hyperlink">
    <w:name w:val="Hyperlink"/>
    <w:basedOn w:val="DefaultParagraphFont"/>
    <w:uiPriority w:val="99"/>
    <w:unhideWhenUsed/>
    <w:rsid w:val="00A51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8D"/>
    <w:rPr>
      <w:rFonts w:ascii="Tahoma" w:hAnsi="Tahoma" w:cs="Tahoma"/>
      <w:sz w:val="16"/>
      <w:szCs w:val="16"/>
    </w:rPr>
  </w:style>
  <w:style w:type="paragraph" w:styleId="NoSpacing">
    <w:name w:val="No Spacing"/>
    <w:rsid w:val="00F908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pple-converted-space">
    <w:name w:val="apple-converted-space"/>
    <w:rsid w:val="00F90895"/>
  </w:style>
  <w:style w:type="numbering" w:customStyle="1" w:styleId="ImportedStyle1">
    <w:name w:val="Imported Style 1"/>
    <w:rsid w:val="00F9089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35956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A56E-EA1E-4F7B-86BC-E2D805A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</dc:creator>
  <cp:lastModifiedBy>348370422</cp:lastModifiedBy>
  <cp:revision>2</cp:revision>
  <cp:lastPrinted>2016-05-30T17:12:00Z</cp:lastPrinted>
  <dcterms:created xsi:type="dcterms:W3CDTF">2017-07-27T07:01:00Z</dcterms:created>
  <dcterms:modified xsi:type="dcterms:W3CDTF">2017-07-27T07:01:00Z</dcterms:modified>
</cp:coreProperties>
</file>