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42" w:rsidRPr="00524F81" w:rsidRDefault="00BF63ED" w:rsidP="00FF2207">
      <w:pPr>
        <w:spacing w:after="0" w:line="240" w:lineRule="auto"/>
        <w:jc w:val="center"/>
        <w:rPr>
          <w:b/>
          <w:bCs/>
          <w:iCs/>
          <w:noProof/>
          <w:sz w:val="24"/>
          <w:szCs w:val="24"/>
          <w:u w:val="single"/>
        </w:rPr>
      </w:pPr>
      <w:r w:rsidRPr="00524F81">
        <w:rPr>
          <w:b/>
          <w:bCs/>
          <w:iCs/>
          <w:noProof/>
          <w:sz w:val="24"/>
          <w:szCs w:val="24"/>
          <w:u w:val="single"/>
        </w:rPr>
        <w:t>CURRICULUM VITAE</w:t>
      </w:r>
    </w:p>
    <w:p w:rsidR="006037C4" w:rsidRDefault="006037C4" w:rsidP="00FF2207">
      <w:pPr>
        <w:spacing w:after="0" w:line="240" w:lineRule="auto"/>
        <w:jc w:val="center"/>
        <w:rPr>
          <w:b/>
          <w:bCs/>
          <w:iCs/>
          <w:noProof/>
          <w:u w:val="single"/>
        </w:rPr>
      </w:pPr>
    </w:p>
    <w:p w:rsidR="006037C4" w:rsidRDefault="00877E65" w:rsidP="00FF2207">
      <w:pPr>
        <w:spacing w:after="0" w:line="240" w:lineRule="auto"/>
        <w:jc w:val="center"/>
        <w:rPr>
          <w:b/>
          <w:bCs/>
          <w:iCs/>
          <w:noProof/>
          <w:u w:val="single"/>
        </w:rPr>
      </w:pPr>
      <w:r>
        <w:rPr>
          <w:noProof/>
        </w:rPr>
        <w:drawing>
          <wp:anchor distT="0" distB="0" distL="114300" distR="114300" simplePos="0" relativeHeight="251657728" behindDoc="0" locked="0" layoutInCell="1" allowOverlap="1">
            <wp:simplePos x="0" y="0"/>
            <wp:positionH relativeFrom="column">
              <wp:posOffset>4924425</wp:posOffset>
            </wp:positionH>
            <wp:positionV relativeFrom="paragraph">
              <wp:posOffset>60960</wp:posOffset>
            </wp:positionV>
            <wp:extent cx="1019175" cy="1276350"/>
            <wp:effectExtent l="0" t="0" r="0" b="0"/>
            <wp:wrapSquare wrapText="bothSides"/>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276350"/>
                    </a:xfrm>
                    <a:prstGeom prst="rect">
                      <a:avLst/>
                    </a:prstGeom>
                    <a:noFill/>
                    <a:ln>
                      <a:noFill/>
                    </a:ln>
                  </pic:spPr>
                </pic:pic>
              </a:graphicData>
            </a:graphic>
          </wp:anchor>
        </w:drawing>
      </w:r>
    </w:p>
    <w:p w:rsidR="006037C4" w:rsidRPr="00741077" w:rsidRDefault="006037C4" w:rsidP="00FF2207">
      <w:pPr>
        <w:spacing w:after="0" w:line="240" w:lineRule="auto"/>
        <w:jc w:val="center"/>
        <w:rPr>
          <w:b/>
          <w:u w:val="single"/>
        </w:rPr>
      </w:pPr>
    </w:p>
    <w:p w:rsidR="00770542" w:rsidRPr="00D432F7" w:rsidRDefault="00770542" w:rsidP="006037C4">
      <w:pPr>
        <w:spacing w:after="0" w:line="240" w:lineRule="auto"/>
        <w:jc w:val="right"/>
        <w:rPr>
          <w:b/>
          <w:bCs/>
          <w:iCs/>
          <w:sz w:val="20"/>
          <w:szCs w:val="20"/>
          <w:u w:val="single"/>
        </w:rPr>
      </w:pPr>
    </w:p>
    <w:p w:rsidR="00770542" w:rsidRPr="00BD2F15" w:rsidRDefault="006037C4" w:rsidP="00FF2207">
      <w:pPr>
        <w:spacing w:after="0" w:line="240" w:lineRule="auto"/>
        <w:rPr>
          <w:b/>
          <w:bCs/>
          <w:iCs/>
        </w:rPr>
      </w:pPr>
      <w:r>
        <w:rPr>
          <w:b/>
          <w:bCs/>
          <w:iCs/>
        </w:rPr>
        <w:t xml:space="preserve">ABDUL </w:t>
      </w:r>
    </w:p>
    <w:p w:rsidR="00BD2F15" w:rsidRPr="00BD2F15" w:rsidRDefault="00BD2F15" w:rsidP="00FF2207">
      <w:pPr>
        <w:spacing w:after="0" w:line="240" w:lineRule="auto"/>
        <w:rPr>
          <w:bCs/>
          <w:iCs/>
        </w:rPr>
      </w:pPr>
      <w:r w:rsidRPr="00BD2F15">
        <w:rPr>
          <w:bCs/>
          <w:iCs/>
        </w:rPr>
        <w:t>E-</w:t>
      </w:r>
      <w:r w:rsidR="00977B03" w:rsidRPr="00BD2F15">
        <w:rPr>
          <w:bCs/>
          <w:iCs/>
        </w:rPr>
        <w:t>mail:</w:t>
      </w:r>
      <w:r w:rsidRPr="00BD2F15">
        <w:rPr>
          <w:bCs/>
          <w:iCs/>
        </w:rPr>
        <w:t xml:space="preserve"> </w:t>
      </w:r>
      <w:hyperlink r:id="rId8" w:history="1">
        <w:r w:rsidR="00641540" w:rsidRPr="0054675B">
          <w:rPr>
            <w:rStyle w:val="Hyperlink"/>
            <w:bCs/>
            <w:iCs/>
          </w:rPr>
          <w:t>abdul.359660@2freemail.com</w:t>
        </w:r>
      </w:hyperlink>
      <w:r w:rsidR="00641540">
        <w:t xml:space="preserve"> </w:t>
      </w:r>
    </w:p>
    <w:p w:rsidR="00BD2F15" w:rsidRPr="00BD2F15" w:rsidRDefault="00977B03" w:rsidP="00FF2207">
      <w:pPr>
        <w:spacing w:after="0" w:line="240" w:lineRule="auto"/>
        <w:rPr>
          <w:bCs/>
          <w:iCs/>
        </w:rPr>
      </w:pPr>
      <w:r w:rsidRPr="00BD2F15">
        <w:rPr>
          <w:bCs/>
          <w:iCs/>
        </w:rPr>
        <w:t>Mob:</w:t>
      </w:r>
      <w:r w:rsidR="00BD2F15" w:rsidRPr="00BD2F15">
        <w:rPr>
          <w:bCs/>
          <w:iCs/>
        </w:rPr>
        <w:t xml:space="preserve"> </w:t>
      </w:r>
      <w:r w:rsidR="006037C4">
        <w:rPr>
          <w:bCs/>
          <w:iCs/>
        </w:rPr>
        <w:t>+</w:t>
      </w:r>
      <w:r w:rsidR="00641540">
        <w:rPr>
          <w:bCs/>
          <w:iCs/>
        </w:rPr>
        <w:t>971504973598</w:t>
      </w:r>
    </w:p>
    <w:p w:rsidR="00FF2207" w:rsidRPr="00D432F7" w:rsidRDefault="00BD2F15" w:rsidP="00FF2207">
      <w:pPr>
        <w:spacing w:after="0" w:line="240" w:lineRule="auto"/>
        <w:rPr>
          <w:b/>
          <w:bCs/>
          <w:iCs/>
          <w:sz w:val="20"/>
          <w:szCs w:val="20"/>
          <w:highlight w:val="lightGray"/>
          <w:u w:val="single"/>
        </w:rPr>
      </w:pPr>
      <w:r w:rsidRPr="00BD2F15">
        <w:rPr>
          <w:bCs/>
          <w:iCs/>
        </w:rPr>
        <w:t>Doha</w:t>
      </w:r>
      <w:r w:rsidR="008F618D">
        <w:rPr>
          <w:bCs/>
          <w:iCs/>
        </w:rPr>
        <w:t xml:space="preserve"> - Q</w:t>
      </w:r>
      <w:r w:rsidRPr="00BD2F15">
        <w:rPr>
          <w:bCs/>
          <w:iCs/>
        </w:rPr>
        <w:t>atar</w:t>
      </w:r>
    </w:p>
    <w:p w:rsidR="00FF2207" w:rsidRPr="00D432F7" w:rsidRDefault="00FF2207" w:rsidP="00FF2207">
      <w:pPr>
        <w:spacing w:after="0" w:line="240" w:lineRule="auto"/>
        <w:rPr>
          <w:b/>
          <w:bCs/>
          <w:iCs/>
          <w:sz w:val="20"/>
          <w:szCs w:val="20"/>
          <w:highlight w:val="lightGray"/>
          <w:u w:val="single"/>
        </w:rPr>
      </w:pPr>
    </w:p>
    <w:p w:rsidR="002C1250" w:rsidRPr="00D432F7" w:rsidRDefault="002C1250" w:rsidP="00FF2207">
      <w:pPr>
        <w:spacing w:after="0" w:line="240" w:lineRule="auto"/>
        <w:rPr>
          <w:b/>
          <w:bCs/>
          <w:iCs/>
          <w:sz w:val="20"/>
          <w:szCs w:val="20"/>
          <w:highlight w:val="lightGray"/>
          <w:u w:val="single"/>
        </w:rPr>
      </w:pPr>
    </w:p>
    <w:p w:rsidR="00B56365" w:rsidRPr="00D35232" w:rsidRDefault="00770542" w:rsidP="003B0551">
      <w:pPr>
        <w:pBdr>
          <w:top w:val="single" w:sz="4" w:space="1" w:color="auto"/>
          <w:left w:val="single" w:sz="4" w:space="4" w:color="auto"/>
          <w:bottom w:val="single" w:sz="4" w:space="1" w:color="auto"/>
          <w:right w:val="single" w:sz="4" w:space="5" w:color="auto"/>
        </w:pBdr>
        <w:shd w:val="clear" w:color="auto" w:fill="D9D9D9"/>
        <w:spacing w:after="0" w:line="240" w:lineRule="auto"/>
        <w:rPr>
          <w:b/>
          <w:bCs/>
          <w:iCs/>
          <w:sz w:val="20"/>
          <w:szCs w:val="20"/>
        </w:rPr>
      </w:pPr>
      <w:r w:rsidRPr="00D35232">
        <w:rPr>
          <w:b/>
          <w:bCs/>
          <w:iCs/>
          <w:sz w:val="20"/>
          <w:szCs w:val="20"/>
        </w:rPr>
        <w:t>O</w:t>
      </w:r>
      <w:r w:rsidR="00B56365" w:rsidRPr="00D35232">
        <w:rPr>
          <w:b/>
          <w:bCs/>
          <w:iCs/>
          <w:sz w:val="20"/>
          <w:szCs w:val="20"/>
        </w:rPr>
        <w:t xml:space="preserve">bjective </w:t>
      </w:r>
      <w:r w:rsidR="00FF2207" w:rsidRPr="00D35232">
        <w:rPr>
          <w:b/>
          <w:bCs/>
          <w:iCs/>
          <w:sz w:val="20"/>
          <w:szCs w:val="20"/>
        </w:rPr>
        <w:t xml:space="preserve">                                                                                                                                                           </w:t>
      </w:r>
    </w:p>
    <w:p w:rsidR="009F2DF5" w:rsidRDefault="006365CC" w:rsidP="006037C4">
      <w:pPr>
        <w:tabs>
          <w:tab w:val="left" w:pos="9180"/>
          <w:tab w:val="left" w:pos="9270"/>
        </w:tabs>
        <w:spacing w:after="0" w:line="240" w:lineRule="auto"/>
        <w:ind w:right="-1440"/>
        <w:jc w:val="both"/>
        <w:rPr>
          <w:rFonts w:cs="Tahoma"/>
          <w:bCs/>
          <w:sz w:val="20"/>
          <w:szCs w:val="20"/>
        </w:rPr>
      </w:pPr>
      <w:r>
        <w:rPr>
          <w:rFonts w:cs="Tahoma"/>
          <w:bCs/>
          <w:sz w:val="20"/>
          <w:szCs w:val="20"/>
        </w:rPr>
        <w:t xml:space="preserve">            </w:t>
      </w:r>
    </w:p>
    <w:p w:rsidR="006037C4" w:rsidRDefault="00BD2F15" w:rsidP="006037C4">
      <w:pPr>
        <w:tabs>
          <w:tab w:val="left" w:pos="9180"/>
          <w:tab w:val="left" w:pos="9270"/>
        </w:tabs>
        <w:spacing w:after="0" w:line="240" w:lineRule="auto"/>
        <w:ind w:right="-1440"/>
        <w:jc w:val="both"/>
        <w:rPr>
          <w:rFonts w:cs="Tahoma"/>
          <w:bCs/>
          <w:sz w:val="20"/>
          <w:szCs w:val="20"/>
        </w:rPr>
      </w:pPr>
      <w:r>
        <w:rPr>
          <w:rFonts w:cs="Tahoma"/>
          <w:bCs/>
          <w:sz w:val="20"/>
          <w:szCs w:val="20"/>
        </w:rPr>
        <w:t>T</w:t>
      </w:r>
      <w:r w:rsidR="00B56365" w:rsidRPr="00D432F7">
        <w:rPr>
          <w:rFonts w:cs="Tahoma"/>
          <w:bCs/>
          <w:sz w:val="20"/>
          <w:szCs w:val="20"/>
        </w:rPr>
        <w:t xml:space="preserve">o pursue and excel in a growth oriented organization </w:t>
      </w:r>
      <w:r w:rsidR="00AF1045" w:rsidRPr="00D432F7">
        <w:rPr>
          <w:rFonts w:cs="Tahoma"/>
          <w:bCs/>
          <w:sz w:val="20"/>
          <w:szCs w:val="20"/>
        </w:rPr>
        <w:t>to</w:t>
      </w:r>
      <w:r w:rsidR="00B56365" w:rsidRPr="00D432F7">
        <w:rPr>
          <w:rFonts w:cs="Tahoma"/>
          <w:bCs/>
          <w:sz w:val="20"/>
          <w:szCs w:val="20"/>
        </w:rPr>
        <w:t xml:space="preserve"> utilize my skills and experience for the growth </w:t>
      </w:r>
    </w:p>
    <w:p w:rsidR="00B56365" w:rsidRDefault="006037C4" w:rsidP="006037C4">
      <w:pPr>
        <w:tabs>
          <w:tab w:val="left" w:pos="9180"/>
          <w:tab w:val="left" w:pos="9270"/>
        </w:tabs>
        <w:spacing w:after="0" w:line="240" w:lineRule="auto"/>
        <w:ind w:right="-1440"/>
        <w:jc w:val="both"/>
        <w:rPr>
          <w:rFonts w:cs="Tahoma"/>
          <w:b/>
          <w:bCs/>
          <w:sz w:val="20"/>
          <w:szCs w:val="20"/>
        </w:rPr>
      </w:pPr>
      <w:r w:rsidRPr="00D432F7">
        <w:rPr>
          <w:rFonts w:cs="Tahoma"/>
          <w:bCs/>
          <w:sz w:val="20"/>
          <w:szCs w:val="20"/>
        </w:rPr>
        <w:t>And</w:t>
      </w:r>
      <w:r w:rsidR="00B56365" w:rsidRPr="00D432F7">
        <w:rPr>
          <w:rFonts w:cs="Tahoma"/>
          <w:bCs/>
          <w:sz w:val="20"/>
          <w:szCs w:val="20"/>
        </w:rPr>
        <w:t xml:space="preserve"> prosperity </w:t>
      </w:r>
      <w:r w:rsidR="00747528" w:rsidRPr="00D432F7">
        <w:rPr>
          <w:rFonts w:cs="Tahoma"/>
          <w:bCs/>
          <w:sz w:val="20"/>
          <w:szCs w:val="20"/>
        </w:rPr>
        <w:t>of the</w:t>
      </w:r>
      <w:r w:rsidR="00B56365" w:rsidRPr="00D432F7">
        <w:rPr>
          <w:rFonts w:cs="Tahoma"/>
          <w:bCs/>
          <w:sz w:val="20"/>
          <w:szCs w:val="20"/>
        </w:rPr>
        <w:t xml:space="preserve"> organization which will simultaneously facilitate my career and professional growth</w:t>
      </w:r>
      <w:r w:rsidR="00B56365" w:rsidRPr="00D432F7">
        <w:rPr>
          <w:rFonts w:cs="Tahoma"/>
          <w:b/>
          <w:bCs/>
          <w:sz w:val="20"/>
          <w:szCs w:val="20"/>
        </w:rPr>
        <w:t>.</w:t>
      </w:r>
    </w:p>
    <w:p w:rsidR="006037C4" w:rsidRDefault="006037C4" w:rsidP="006037C4">
      <w:pPr>
        <w:tabs>
          <w:tab w:val="left" w:pos="9180"/>
          <w:tab w:val="left" w:pos="9270"/>
        </w:tabs>
        <w:spacing w:after="0" w:line="240" w:lineRule="auto"/>
        <w:ind w:right="-1440"/>
        <w:jc w:val="both"/>
        <w:rPr>
          <w:rFonts w:cs="Tahoma"/>
          <w:b/>
          <w:bCs/>
          <w:sz w:val="20"/>
          <w:szCs w:val="20"/>
        </w:rPr>
      </w:pPr>
    </w:p>
    <w:p w:rsidR="006037C4" w:rsidRPr="002E4974" w:rsidRDefault="006037C4" w:rsidP="006037C4">
      <w:pPr>
        <w:pBdr>
          <w:top w:val="single" w:sz="4" w:space="1" w:color="auto"/>
          <w:left w:val="single" w:sz="4" w:space="4" w:color="auto"/>
          <w:bottom w:val="single" w:sz="4" w:space="1" w:color="auto"/>
          <w:right w:val="single" w:sz="4" w:space="4" w:color="auto"/>
        </w:pBdr>
        <w:shd w:val="clear" w:color="auto" w:fill="D9D9D9"/>
        <w:spacing w:after="0" w:line="240" w:lineRule="auto"/>
        <w:rPr>
          <w:b/>
          <w:sz w:val="20"/>
          <w:szCs w:val="20"/>
        </w:rPr>
      </w:pPr>
      <w:r>
        <w:rPr>
          <w:b/>
          <w:sz w:val="20"/>
          <w:szCs w:val="20"/>
        </w:rPr>
        <w:t xml:space="preserve">Personal Details </w:t>
      </w:r>
    </w:p>
    <w:p w:rsidR="006037C4" w:rsidRDefault="006037C4" w:rsidP="006037C4">
      <w:pPr>
        <w:tabs>
          <w:tab w:val="left" w:pos="9180"/>
          <w:tab w:val="left" w:pos="9270"/>
        </w:tabs>
        <w:spacing w:after="0" w:line="240" w:lineRule="auto"/>
        <w:ind w:right="-1440"/>
        <w:jc w:val="both"/>
        <w:rPr>
          <w:rFonts w:cs="Tahoma"/>
          <w:b/>
          <w:bCs/>
          <w:sz w:val="20"/>
          <w:szCs w:val="20"/>
        </w:rPr>
      </w:pPr>
    </w:p>
    <w:p w:rsidR="006037C4" w:rsidRPr="006037C4" w:rsidRDefault="00173940" w:rsidP="00B86BAD">
      <w:pPr>
        <w:tabs>
          <w:tab w:val="left" w:pos="2340"/>
        </w:tabs>
        <w:spacing w:after="0" w:line="240" w:lineRule="auto"/>
        <w:jc w:val="both"/>
        <w:rPr>
          <w:b/>
          <w:sz w:val="20"/>
          <w:szCs w:val="20"/>
        </w:rPr>
      </w:pPr>
      <w:r>
        <w:rPr>
          <w:b/>
          <w:sz w:val="20"/>
          <w:szCs w:val="20"/>
        </w:rPr>
        <w:t>Professional Experience</w:t>
      </w:r>
      <w:r w:rsidR="00B86BAD">
        <w:rPr>
          <w:b/>
          <w:sz w:val="20"/>
          <w:szCs w:val="20"/>
        </w:rPr>
        <w:tab/>
      </w:r>
      <w:r>
        <w:rPr>
          <w:b/>
          <w:sz w:val="20"/>
          <w:szCs w:val="20"/>
        </w:rPr>
        <w:t xml:space="preserve">: </w:t>
      </w:r>
      <w:r w:rsidR="00B86BAD">
        <w:rPr>
          <w:b/>
          <w:sz w:val="20"/>
          <w:szCs w:val="20"/>
        </w:rPr>
        <w:t xml:space="preserve"> </w:t>
      </w:r>
      <w:r>
        <w:rPr>
          <w:b/>
          <w:sz w:val="20"/>
          <w:szCs w:val="20"/>
        </w:rPr>
        <w:t xml:space="preserve">22 </w:t>
      </w:r>
      <w:r w:rsidR="00884D43">
        <w:rPr>
          <w:b/>
          <w:sz w:val="20"/>
          <w:szCs w:val="20"/>
        </w:rPr>
        <w:t>years (</w:t>
      </w:r>
      <w:r w:rsidR="006037C4" w:rsidRPr="006037C4">
        <w:rPr>
          <w:b/>
          <w:sz w:val="20"/>
          <w:szCs w:val="20"/>
        </w:rPr>
        <w:t>G C C</w:t>
      </w:r>
      <w:r>
        <w:rPr>
          <w:b/>
          <w:sz w:val="20"/>
          <w:szCs w:val="20"/>
        </w:rPr>
        <w:t>.,</w:t>
      </w:r>
      <w:r w:rsidR="006037C4" w:rsidRPr="006037C4">
        <w:rPr>
          <w:b/>
          <w:sz w:val="20"/>
          <w:szCs w:val="20"/>
        </w:rPr>
        <w:t xml:space="preserve"> (Gulf) </w:t>
      </w:r>
      <w:r w:rsidR="009C5610" w:rsidRPr="006037C4">
        <w:rPr>
          <w:b/>
          <w:sz w:val="20"/>
          <w:szCs w:val="20"/>
        </w:rPr>
        <w:t>experience</w:t>
      </w:r>
      <w:r w:rsidR="009C5610">
        <w:rPr>
          <w:b/>
          <w:sz w:val="20"/>
          <w:szCs w:val="20"/>
        </w:rPr>
        <w:t>:</w:t>
      </w:r>
      <w:r w:rsidR="006037C4" w:rsidRPr="006037C4">
        <w:rPr>
          <w:b/>
          <w:sz w:val="20"/>
          <w:szCs w:val="20"/>
        </w:rPr>
        <w:t xml:space="preserve"> </w:t>
      </w:r>
      <w:r w:rsidR="006037C4">
        <w:rPr>
          <w:b/>
          <w:sz w:val="20"/>
          <w:szCs w:val="20"/>
        </w:rPr>
        <w:t xml:space="preserve"> </w:t>
      </w:r>
      <w:r w:rsidR="006037C4" w:rsidRPr="00173940">
        <w:rPr>
          <w:b/>
          <w:sz w:val="20"/>
          <w:szCs w:val="20"/>
        </w:rPr>
        <w:t>14 years</w:t>
      </w:r>
      <w:r>
        <w:rPr>
          <w:sz w:val="20"/>
          <w:szCs w:val="20"/>
        </w:rPr>
        <w:t>)</w:t>
      </w:r>
      <w:r w:rsidR="006037C4" w:rsidRPr="006037C4">
        <w:rPr>
          <w:b/>
          <w:sz w:val="20"/>
          <w:szCs w:val="20"/>
        </w:rPr>
        <w:t xml:space="preserve"> </w:t>
      </w:r>
    </w:p>
    <w:p w:rsidR="006037C4" w:rsidRPr="006037C4" w:rsidRDefault="006037C4" w:rsidP="00B86BAD">
      <w:pPr>
        <w:tabs>
          <w:tab w:val="left" w:pos="2340"/>
        </w:tabs>
        <w:spacing w:after="0" w:line="240" w:lineRule="auto"/>
        <w:jc w:val="both"/>
        <w:rPr>
          <w:b/>
          <w:sz w:val="20"/>
          <w:szCs w:val="20"/>
        </w:rPr>
      </w:pPr>
      <w:r w:rsidRPr="006037C4">
        <w:rPr>
          <w:b/>
          <w:sz w:val="20"/>
          <w:szCs w:val="20"/>
        </w:rPr>
        <w:t>Nationalit</w:t>
      </w:r>
      <w:r>
        <w:rPr>
          <w:b/>
          <w:sz w:val="20"/>
          <w:szCs w:val="20"/>
        </w:rPr>
        <w:t>y</w:t>
      </w:r>
      <w:r w:rsidR="00B86BAD">
        <w:rPr>
          <w:b/>
          <w:sz w:val="20"/>
          <w:szCs w:val="20"/>
        </w:rPr>
        <w:tab/>
      </w:r>
      <w:r>
        <w:rPr>
          <w:b/>
          <w:sz w:val="20"/>
          <w:szCs w:val="20"/>
        </w:rPr>
        <w:t xml:space="preserve">:  </w:t>
      </w:r>
      <w:r w:rsidRPr="00D5173C">
        <w:rPr>
          <w:sz w:val="20"/>
          <w:szCs w:val="20"/>
        </w:rPr>
        <w:t>Indian</w:t>
      </w:r>
      <w:r w:rsidR="006F1C22">
        <w:rPr>
          <w:sz w:val="20"/>
          <w:szCs w:val="20"/>
        </w:rPr>
        <w:t xml:space="preserve">  / Date of Birth 21/ 04 /1963 </w:t>
      </w:r>
      <w:r w:rsidRPr="006037C4">
        <w:rPr>
          <w:b/>
          <w:sz w:val="20"/>
          <w:szCs w:val="20"/>
        </w:rPr>
        <w:t xml:space="preserve"> </w:t>
      </w:r>
    </w:p>
    <w:p w:rsidR="004572B9" w:rsidRDefault="004572B9" w:rsidP="004572B9">
      <w:pPr>
        <w:tabs>
          <w:tab w:val="left" w:pos="2340"/>
        </w:tabs>
        <w:spacing w:after="0" w:line="240" w:lineRule="auto"/>
        <w:jc w:val="both"/>
        <w:rPr>
          <w:sz w:val="20"/>
          <w:szCs w:val="20"/>
        </w:rPr>
      </w:pPr>
      <w:r>
        <w:rPr>
          <w:b/>
          <w:sz w:val="20"/>
          <w:szCs w:val="20"/>
        </w:rPr>
        <w:t>Visa Status</w:t>
      </w:r>
      <w:r w:rsidR="00B86BAD">
        <w:rPr>
          <w:b/>
          <w:sz w:val="20"/>
          <w:szCs w:val="20"/>
        </w:rPr>
        <w:tab/>
        <w:t xml:space="preserve">:   </w:t>
      </w:r>
      <w:r w:rsidRPr="004572B9">
        <w:rPr>
          <w:sz w:val="20"/>
          <w:szCs w:val="20"/>
        </w:rPr>
        <w:t xml:space="preserve">Residence Permit by Company </w:t>
      </w:r>
      <w:r>
        <w:rPr>
          <w:sz w:val="20"/>
          <w:szCs w:val="20"/>
        </w:rPr>
        <w:t>–</w:t>
      </w:r>
      <w:r w:rsidRPr="004572B9">
        <w:rPr>
          <w:sz w:val="20"/>
          <w:szCs w:val="20"/>
        </w:rPr>
        <w:t xml:space="preserve"> Transferable</w:t>
      </w:r>
      <w:r>
        <w:rPr>
          <w:sz w:val="20"/>
          <w:szCs w:val="20"/>
        </w:rPr>
        <w:t xml:space="preserve"> till March 2018</w:t>
      </w:r>
      <w:r w:rsidRPr="004572B9">
        <w:rPr>
          <w:sz w:val="20"/>
          <w:szCs w:val="20"/>
        </w:rPr>
        <w:t xml:space="preserve">   </w:t>
      </w:r>
    </w:p>
    <w:p w:rsidR="00EB1786" w:rsidRDefault="006037C4" w:rsidP="00393357">
      <w:pPr>
        <w:tabs>
          <w:tab w:val="left" w:pos="2340"/>
        </w:tabs>
        <w:spacing w:after="0" w:line="240" w:lineRule="auto"/>
        <w:jc w:val="both"/>
        <w:rPr>
          <w:sz w:val="20"/>
          <w:szCs w:val="20"/>
        </w:rPr>
      </w:pPr>
      <w:r w:rsidRPr="006037C4">
        <w:rPr>
          <w:b/>
          <w:sz w:val="20"/>
          <w:szCs w:val="20"/>
        </w:rPr>
        <w:t>Basic Nature o</w:t>
      </w:r>
      <w:r>
        <w:rPr>
          <w:b/>
          <w:sz w:val="20"/>
          <w:szCs w:val="20"/>
        </w:rPr>
        <w:t>f job</w:t>
      </w:r>
      <w:r w:rsidR="00393357">
        <w:rPr>
          <w:b/>
          <w:sz w:val="20"/>
          <w:szCs w:val="20"/>
        </w:rPr>
        <w:tab/>
      </w:r>
      <w:r>
        <w:rPr>
          <w:b/>
          <w:sz w:val="20"/>
          <w:szCs w:val="20"/>
        </w:rPr>
        <w:t>:</w:t>
      </w:r>
      <w:r w:rsidRPr="006037C4">
        <w:rPr>
          <w:b/>
          <w:sz w:val="20"/>
          <w:szCs w:val="20"/>
        </w:rPr>
        <w:t xml:space="preserve"> </w:t>
      </w:r>
      <w:r w:rsidR="004572B9">
        <w:rPr>
          <w:b/>
          <w:sz w:val="20"/>
          <w:szCs w:val="20"/>
        </w:rPr>
        <w:t xml:space="preserve"> </w:t>
      </w:r>
      <w:r w:rsidR="00102830">
        <w:rPr>
          <w:b/>
          <w:sz w:val="20"/>
          <w:szCs w:val="20"/>
        </w:rPr>
        <w:t>Financial Accounting, Finance Management</w:t>
      </w:r>
      <w:r w:rsidR="00CD6B6B">
        <w:rPr>
          <w:b/>
          <w:sz w:val="20"/>
          <w:szCs w:val="20"/>
        </w:rPr>
        <w:t xml:space="preserve"> HR &amp; Admin, Internal Auditing</w:t>
      </w:r>
      <w:r w:rsidR="00102830">
        <w:rPr>
          <w:b/>
          <w:sz w:val="20"/>
          <w:szCs w:val="20"/>
        </w:rPr>
        <w:t xml:space="preserve"> -</w:t>
      </w:r>
      <w:r w:rsidRPr="00D5173C">
        <w:rPr>
          <w:sz w:val="20"/>
          <w:szCs w:val="20"/>
        </w:rPr>
        <w:t xml:space="preserve">Up to </w:t>
      </w:r>
    </w:p>
    <w:p w:rsidR="00EB1786" w:rsidRDefault="00EB1786" w:rsidP="00B86BAD">
      <w:pPr>
        <w:tabs>
          <w:tab w:val="left" w:pos="2340"/>
        </w:tabs>
        <w:spacing w:after="0" w:line="240" w:lineRule="auto"/>
        <w:jc w:val="both"/>
        <w:rPr>
          <w:sz w:val="20"/>
          <w:szCs w:val="20"/>
        </w:rPr>
      </w:pPr>
      <w:r>
        <w:rPr>
          <w:sz w:val="20"/>
          <w:szCs w:val="20"/>
        </w:rPr>
        <w:tab/>
        <w:t xml:space="preserve">  </w:t>
      </w:r>
      <w:r w:rsidR="004572B9">
        <w:rPr>
          <w:sz w:val="20"/>
          <w:szCs w:val="20"/>
        </w:rPr>
        <w:t xml:space="preserve"> </w:t>
      </w:r>
      <w:r w:rsidR="006037C4" w:rsidRPr="00D5173C">
        <w:rPr>
          <w:sz w:val="20"/>
          <w:szCs w:val="20"/>
        </w:rPr>
        <w:t>finalization of</w:t>
      </w:r>
      <w:r>
        <w:rPr>
          <w:sz w:val="20"/>
          <w:szCs w:val="20"/>
        </w:rPr>
        <w:t xml:space="preserve"> </w:t>
      </w:r>
      <w:r w:rsidR="006037C4" w:rsidRPr="00D5173C">
        <w:rPr>
          <w:sz w:val="20"/>
          <w:szCs w:val="20"/>
        </w:rPr>
        <w:t>financial accounts, MIS reporting, Budgeting &amp; analysis reports,</w:t>
      </w:r>
      <w:r w:rsidR="00102830">
        <w:rPr>
          <w:sz w:val="20"/>
          <w:szCs w:val="20"/>
        </w:rPr>
        <w:t xml:space="preserve"> </w:t>
      </w:r>
      <w:r w:rsidR="006037C4" w:rsidRPr="00D5173C">
        <w:rPr>
          <w:sz w:val="20"/>
          <w:szCs w:val="20"/>
        </w:rPr>
        <w:t>Finance</w:t>
      </w:r>
      <w:r w:rsidR="00B86BAD">
        <w:rPr>
          <w:sz w:val="20"/>
          <w:szCs w:val="20"/>
        </w:rPr>
        <w:t xml:space="preserve"> </w:t>
      </w:r>
    </w:p>
    <w:p w:rsidR="006037C4" w:rsidRPr="00D5173C" w:rsidRDefault="00EB1786" w:rsidP="00B86BAD">
      <w:pPr>
        <w:tabs>
          <w:tab w:val="left" w:pos="2340"/>
        </w:tabs>
        <w:spacing w:after="0" w:line="240" w:lineRule="auto"/>
        <w:jc w:val="both"/>
        <w:rPr>
          <w:sz w:val="20"/>
          <w:szCs w:val="20"/>
        </w:rPr>
      </w:pPr>
      <w:r>
        <w:rPr>
          <w:sz w:val="20"/>
          <w:szCs w:val="20"/>
        </w:rPr>
        <w:tab/>
        <w:t xml:space="preserve">  </w:t>
      </w:r>
      <w:r w:rsidR="004572B9">
        <w:rPr>
          <w:sz w:val="20"/>
          <w:szCs w:val="20"/>
        </w:rPr>
        <w:t xml:space="preserve"> </w:t>
      </w:r>
      <w:r w:rsidR="006037C4" w:rsidRPr="00D5173C">
        <w:rPr>
          <w:sz w:val="20"/>
          <w:szCs w:val="20"/>
        </w:rPr>
        <w:t>Management</w:t>
      </w:r>
      <w:r>
        <w:rPr>
          <w:sz w:val="20"/>
          <w:szCs w:val="20"/>
        </w:rPr>
        <w:t xml:space="preserve"> </w:t>
      </w:r>
      <w:r w:rsidR="006037C4" w:rsidRPr="00D5173C">
        <w:rPr>
          <w:sz w:val="20"/>
          <w:szCs w:val="20"/>
        </w:rPr>
        <w:t>and liaison with external auditors</w:t>
      </w:r>
    </w:p>
    <w:p w:rsidR="00373F0F" w:rsidRDefault="00E843E6" w:rsidP="00373F0F">
      <w:pPr>
        <w:tabs>
          <w:tab w:val="left" w:pos="2340"/>
        </w:tabs>
        <w:spacing w:after="0" w:line="240" w:lineRule="auto"/>
        <w:ind w:left="2160" w:hanging="2160"/>
        <w:jc w:val="both"/>
        <w:rPr>
          <w:sz w:val="20"/>
          <w:szCs w:val="20"/>
        </w:rPr>
      </w:pPr>
      <w:r>
        <w:rPr>
          <w:b/>
          <w:sz w:val="20"/>
          <w:szCs w:val="20"/>
        </w:rPr>
        <w:t xml:space="preserve">Experience </w:t>
      </w:r>
      <w:r w:rsidR="00164BF4">
        <w:rPr>
          <w:b/>
          <w:sz w:val="20"/>
          <w:szCs w:val="20"/>
        </w:rPr>
        <w:t xml:space="preserve">in </w:t>
      </w:r>
      <w:r>
        <w:rPr>
          <w:b/>
          <w:sz w:val="20"/>
          <w:szCs w:val="20"/>
        </w:rPr>
        <w:t>Category</w:t>
      </w:r>
      <w:r w:rsidR="00373F0F">
        <w:rPr>
          <w:b/>
          <w:sz w:val="20"/>
          <w:szCs w:val="20"/>
        </w:rPr>
        <w:tab/>
      </w:r>
      <w:r w:rsidR="00164BF4">
        <w:rPr>
          <w:b/>
          <w:sz w:val="20"/>
          <w:szCs w:val="20"/>
        </w:rPr>
        <w:tab/>
      </w:r>
      <w:r w:rsidR="006037C4">
        <w:rPr>
          <w:b/>
          <w:sz w:val="20"/>
          <w:szCs w:val="20"/>
        </w:rPr>
        <w:t>:</w:t>
      </w:r>
      <w:r w:rsidR="006037C4" w:rsidRPr="006037C4">
        <w:rPr>
          <w:b/>
          <w:sz w:val="20"/>
          <w:szCs w:val="20"/>
        </w:rPr>
        <w:t xml:space="preserve"> </w:t>
      </w:r>
      <w:r w:rsidR="004572B9">
        <w:rPr>
          <w:b/>
          <w:sz w:val="20"/>
          <w:szCs w:val="20"/>
        </w:rPr>
        <w:t xml:space="preserve"> </w:t>
      </w:r>
      <w:r w:rsidR="00102830" w:rsidRPr="00102830">
        <w:rPr>
          <w:sz w:val="20"/>
          <w:szCs w:val="20"/>
        </w:rPr>
        <w:t xml:space="preserve">Auditing Firm, </w:t>
      </w:r>
      <w:r w:rsidR="00164BF4" w:rsidRPr="00C43B8A">
        <w:rPr>
          <w:sz w:val="20"/>
          <w:szCs w:val="20"/>
        </w:rPr>
        <w:t>FMCG, Pha</w:t>
      </w:r>
      <w:bookmarkStart w:id="0" w:name="_GoBack"/>
      <w:bookmarkEnd w:id="0"/>
      <w:r w:rsidR="00164BF4" w:rsidRPr="00C43B8A">
        <w:rPr>
          <w:sz w:val="20"/>
          <w:szCs w:val="20"/>
        </w:rPr>
        <w:t>rmacy &amp; Hospital, Banking, Finance &amp; Investments,</w:t>
      </w:r>
      <w:r w:rsidR="00102830">
        <w:rPr>
          <w:sz w:val="20"/>
          <w:szCs w:val="20"/>
        </w:rPr>
        <w:t xml:space="preserve"> </w:t>
      </w:r>
      <w:r w:rsidR="00164BF4" w:rsidRPr="00C43B8A">
        <w:rPr>
          <w:sz w:val="20"/>
          <w:szCs w:val="20"/>
        </w:rPr>
        <w:t xml:space="preserve">Trading, </w:t>
      </w:r>
      <w:r w:rsidR="00373F0F">
        <w:rPr>
          <w:sz w:val="20"/>
          <w:szCs w:val="20"/>
        </w:rPr>
        <w:t xml:space="preserve">  </w:t>
      </w:r>
    </w:p>
    <w:p w:rsidR="00373F0F" w:rsidRDefault="00373F0F" w:rsidP="00373F0F">
      <w:pPr>
        <w:tabs>
          <w:tab w:val="left" w:pos="2340"/>
        </w:tabs>
        <w:spacing w:after="0" w:line="240" w:lineRule="auto"/>
        <w:ind w:left="2160" w:hanging="2160"/>
        <w:jc w:val="both"/>
        <w:rPr>
          <w:sz w:val="20"/>
          <w:szCs w:val="20"/>
        </w:rPr>
      </w:pPr>
      <w:r>
        <w:rPr>
          <w:b/>
          <w:sz w:val="20"/>
          <w:szCs w:val="20"/>
        </w:rPr>
        <w:tab/>
      </w:r>
      <w:r>
        <w:rPr>
          <w:b/>
          <w:sz w:val="20"/>
          <w:szCs w:val="20"/>
        </w:rPr>
        <w:tab/>
        <w:t xml:space="preserve">  </w:t>
      </w:r>
      <w:r w:rsidR="004572B9">
        <w:rPr>
          <w:b/>
          <w:sz w:val="20"/>
          <w:szCs w:val="20"/>
        </w:rPr>
        <w:t xml:space="preserve"> </w:t>
      </w:r>
      <w:r w:rsidR="00164BF4" w:rsidRPr="00C43B8A">
        <w:rPr>
          <w:sz w:val="20"/>
          <w:szCs w:val="20"/>
        </w:rPr>
        <w:t>Restaurants, Hospitality, Property, Real-estate, Construction,</w:t>
      </w:r>
      <w:r>
        <w:rPr>
          <w:sz w:val="20"/>
          <w:szCs w:val="20"/>
        </w:rPr>
        <w:t xml:space="preserve"> </w:t>
      </w:r>
      <w:r w:rsidR="00164BF4" w:rsidRPr="00C43B8A">
        <w:rPr>
          <w:sz w:val="20"/>
          <w:szCs w:val="20"/>
        </w:rPr>
        <w:t>Education &amp;</w:t>
      </w:r>
      <w:r w:rsidR="00102830">
        <w:rPr>
          <w:sz w:val="20"/>
          <w:szCs w:val="20"/>
        </w:rPr>
        <w:t xml:space="preserve"> </w:t>
      </w:r>
      <w:r w:rsidR="00164BF4" w:rsidRPr="00C43B8A">
        <w:rPr>
          <w:sz w:val="20"/>
          <w:szCs w:val="20"/>
        </w:rPr>
        <w:t xml:space="preserve">Training, </w:t>
      </w:r>
    </w:p>
    <w:p w:rsidR="00373F0F" w:rsidRDefault="00373F0F" w:rsidP="00373F0F">
      <w:pPr>
        <w:tabs>
          <w:tab w:val="left" w:pos="2340"/>
        </w:tabs>
        <w:spacing w:after="0" w:line="240" w:lineRule="auto"/>
        <w:ind w:left="2160" w:hanging="2160"/>
        <w:jc w:val="both"/>
        <w:rPr>
          <w:sz w:val="20"/>
          <w:szCs w:val="20"/>
        </w:rPr>
      </w:pPr>
      <w:r>
        <w:rPr>
          <w:sz w:val="20"/>
          <w:szCs w:val="20"/>
        </w:rPr>
        <w:tab/>
      </w:r>
      <w:r>
        <w:rPr>
          <w:sz w:val="20"/>
          <w:szCs w:val="20"/>
        </w:rPr>
        <w:tab/>
        <w:t xml:space="preserve">  </w:t>
      </w:r>
      <w:r w:rsidR="004572B9">
        <w:rPr>
          <w:sz w:val="20"/>
          <w:szCs w:val="20"/>
        </w:rPr>
        <w:t xml:space="preserve"> </w:t>
      </w:r>
      <w:r w:rsidR="00164BF4" w:rsidRPr="00C43B8A">
        <w:rPr>
          <w:sz w:val="20"/>
          <w:szCs w:val="20"/>
        </w:rPr>
        <w:t>Civil Aviation-Airways, A</w:t>
      </w:r>
      <w:r w:rsidR="00970BFB">
        <w:rPr>
          <w:sz w:val="20"/>
          <w:szCs w:val="20"/>
        </w:rPr>
        <w:t>dvertising and Brand consultant,</w:t>
      </w:r>
      <w:r>
        <w:rPr>
          <w:sz w:val="20"/>
          <w:szCs w:val="20"/>
        </w:rPr>
        <w:t xml:space="preserve"> </w:t>
      </w:r>
    </w:p>
    <w:p w:rsidR="006037C4" w:rsidRPr="00C43B8A" w:rsidRDefault="00373F0F" w:rsidP="00373F0F">
      <w:pPr>
        <w:tabs>
          <w:tab w:val="left" w:pos="2340"/>
        </w:tabs>
        <w:spacing w:after="0" w:line="240" w:lineRule="auto"/>
        <w:ind w:left="2160" w:hanging="2160"/>
        <w:jc w:val="both"/>
        <w:rPr>
          <w:sz w:val="20"/>
          <w:szCs w:val="20"/>
        </w:rPr>
      </w:pPr>
      <w:r>
        <w:rPr>
          <w:sz w:val="20"/>
          <w:szCs w:val="20"/>
        </w:rPr>
        <w:tab/>
      </w:r>
      <w:r>
        <w:rPr>
          <w:sz w:val="20"/>
          <w:szCs w:val="20"/>
        </w:rPr>
        <w:tab/>
        <w:t xml:space="preserve">  </w:t>
      </w:r>
      <w:r w:rsidR="00970BFB">
        <w:rPr>
          <w:sz w:val="20"/>
          <w:szCs w:val="20"/>
        </w:rPr>
        <w:t xml:space="preserve"> </w:t>
      </w:r>
      <w:r w:rsidR="00C43B8A" w:rsidRPr="00C43B8A">
        <w:rPr>
          <w:sz w:val="20"/>
          <w:szCs w:val="20"/>
        </w:rPr>
        <w:t xml:space="preserve">International Law Firm-Legal Consultant </w:t>
      </w:r>
      <w:r w:rsidR="00164BF4" w:rsidRPr="00C43B8A">
        <w:rPr>
          <w:sz w:val="20"/>
          <w:szCs w:val="20"/>
        </w:rPr>
        <w:t xml:space="preserve"> </w:t>
      </w:r>
    </w:p>
    <w:p w:rsidR="00304ECB" w:rsidRPr="002E4974" w:rsidRDefault="00304ECB" w:rsidP="00FF2207">
      <w:pPr>
        <w:pBdr>
          <w:top w:val="single" w:sz="4" w:space="1" w:color="auto"/>
          <w:left w:val="single" w:sz="4" w:space="4" w:color="auto"/>
          <w:bottom w:val="single" w:sz="4" w:space="1" w:color="auto"/>
          <w:right w:val="single" w:sz="4" w:space="4" w:color="auto"/>
        </w:pBdr>
        <w:shd w:val="clear" w:color="auto" w:fill="D9D9D9"/>
        <w:spacing w:after="0" w:line="240" w:lineRule="auto"/>
        <w:rPr>
          <w:b/>
          <w:sz w:val="20"/>
          <w:szCs w:val="20"/>
        </w:rPr>
      </w:pPr>
      <w:r w:rsidRPr="002E4974">
        <w:rPr>
          <w:b/>
          <w:sz w:val="20"/>
          <w:szCs w:val="20"/>
        </w:rPr>
        <w:t>Work Experience</w:t>
      </w:r>
      <w:r w:rsidR="00540F4C">
        <w:rPr>
          <w:b/>
          <w:sz w:val="20"/>
          <w:szCs w:val="20"/>
        </w:rPr>
        <w:t xml:space="preserve"> </w:t>
      </w:r>
    </w:p>
    <w:p w:rsidR="0030782C" w:rsidRDefault="0030782C" w:rsidP="00FF2207">
      <w:pPr>
        <w:spacing w:after="0" w:line="240" w:lineRule="auto"/>
        <w:rPr>
          <w:sz w:val="20"/>
          <w:szCs w:val="20"/>
          <w:u w:val="single"/>
        </w:rPr>
      </w:pPr>
    </w:p>
    <w:p w:rsidR="00344EE0" w:rsidRPr="00D432F7" w:rsidRDefault="002F153E" w:rsidP="00FF2207">
      <w:pPr>
        <w:spacing w:after="0" w:line="240" w:lineRule="auto"/>
        <w:rPr>
          <w:sz w:val="20"/>
          <w:szCs w:val="20"/>
          <w:u w:val="single"/>
        </w:rPr>
      </w:pPr>
      <w:r>
        <w:rPr>
          <w:noProof/>
          <w:sz w:val="20"/>
          <w:szCs w:val="20"/>
          <w:u w:val="single"/>
        </w:rPr>
        <w:drawing>
          <wp:inline distT="0" distB="0" distL="0" distR="0">
            <wp:extent cx="7239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015" cy="352481"/>
                    </a:xfrm>
                    <a:prstGeom prst="rect">
                      <a:avLst/>
                    </a:prstGeom>
                  </pic:spPr>
                </pic:pic>
              </a:graphicData>
            </a:graphic>
          </wp:inline>
        </w:drawing>
      </w:r>
    </w:p>
    <w:p w:rsidR="003228ED" w:rsidRDefault="003228ED" w:rsidP="00CD234B">
      <w:pPr>
        <w:spacing w:after="0" w:line="240" w:lineRule="auto"/>
        <w:jc w:val="both"/>
        <w:rPr>
          <w:b/>
          <w:sz w:val="20"/>
          <w:szCs w:val="20"/>
        </w:rPr>
      </w:pPr>
      <w:r w:rsidRPr="00D432F7">
        <w:rPr>
          <w:b/>
          <w:sz w:val="20"/>
          <w:szCs w:val="20"/>
        </w:rPr>
        <w:t>Company Name</w:t>
      </w:r>
      <w:r w:rsidR="002E4974">
        <w:rPr>
          <w:sz w:val="20"/>
          <w:szCs w:val="20"/>
        </w:rPr>
        <w:tab/>
      </w:r>
      <w:r w:rsidR="006037C4">
        <w:rPr>
          <w:sz w:val="20"/>
          <w:szCs w:val="20"/>
        </w:rPr>
        <w:tab/>
      </w:r>
      <w:r w:rsidR="002E4974">
        <w:rPr>
          <w:b/>
          <w:sz w:val="20"/>
          <w:szCs w:val="20"/>
        </w:rPr>
        <w:t>:</w:t>
      </w:r>
      <w:r w:rsidR="002E4974">
        <w:rPr>
          <w:b/>
          <w:sz w:val="20"/>
          <w:szCs w:val="20"/>
        </w:rPr>
        <w:tab/>
      </w:r>
      <w:r w:rsidR="00D5173C">
        <w:rPr>
          <w:b/>
          <w:sz w:val="20"/>
          <w:szCs w:val="20"/>
        </w:rPr>
        <w:t>SHARQ LAW FIRM, DOHA, QATAR</w:t>
      </w:r>
      <w:r w:rsidR="00577FD7" w:rsidRPr="00D432F7">
        <w:rPr>
          <w:b/>
          <w:sz w:val="20"/>
          <w:szCs w:val="20"/>
        </w:rPr>
        <w:t xml:space="preserve">. </w:t>
      </w:r>
    </w:p>
    <w:p w:rsidR="00B92C30" w:rsidRPr="00D432F7" w:rsidRDefault="00B92C30" w:rsidP="00CD234B">
      <w:pPr>
        <w:spacing w:after="0" w:line="240" w:lineRule="auto"/>
        <w:jc w:val="both"/>
        <w:rPr>
          <w:b/>
          <w:sz w:val="20"/>
          <w:szCs w:val="20"/>
        </w:rPr>
      </w:pPr>
      <w:r>
        <w:rPr>
          <w:b/>
          <w:sz w:val="20"/>
          <w:szCs w:val="20"/>
        </w:rPr>
        <w:t>Category / Industry</w:t>
      </w:r>
      <w:r>
        <w:rPr>
          <w:b/>
          <w:sz w:val="20"/>
          <w:szCs w:val="20"/>
        </w:rPr>
        <w:tab/>
        <w:t>:</w:t>
      </w:r>
      <w:r>
        <w:rPr>
          <w:b/>
          <w:sz w:val="20"/>
          <w:szCs w:val="20"/>
        </w:rPr>
        <w:tab/>
      </w:r>
      <w:r w:rsidR="00D374CE">
        <w:rPr>
          <w:b/>
          <w:sz w:val="20"/>
          <w:szCs w:val="20"/>
        </w:rPr>
        <w:t xml:space="preserve">International Law Firm </w:t>
      </w:r>
    </w:p>
    <w:p w:rsidR="003228ED" w:rsidRDefault="0095115F" w:rsidP="00CD234B">
      <w:pPr>
        <w:spacing w:after="0" w:line="240" w:lineRule="auto"/>
        <w:jc w:val="both"/>
        <w:rPr>
          <w:b/>
          <w:sz w:val="20"/>
          <w:szCs w:val="20"/>
        </w:rPr>
      </w:pPr>
      <w:r>
        <w:rPr>
          <w:b/>
          <w:sz w:val="20"/>
          <w:szCs w:val="20"/>
        </w:rPr>
        <w:t>Position H</w:t>
      </w:r>
      <w:r w:rsidR="002E4974">
        <w:rPr>
          <w:b/>
          <w:sz w:val="20"/>
          <w:szCs w:val="20"/>
        </w:rPr>
        <w:t>eld</w:t>
      </w:r>
      <w:r w:rsidR="002E4974">
        <w:rPr>
          <w:b/>
          <w:sz w:val="20"/>
          <w:szCs w:val="20"/>
        </w:rPr>
        <w:tab/>
      </w:r>
      <w:r w:rsidR="00040BD6">
        <w:rPr>
          <w:b/>
          <w:sz w:val="20"/>
          <w:szCs w:val="20"/>
        </w:rPr>
        <w:tab/>
      </w:r>
      <w:r w:rsidR="002C1250" w:rsidRPr="00D432F7">
        <w:rPr>
          <w:b/>
          <w:sz w:val="20"/>
          <w:szCs w:val="20"/>
        </w:rPr>
        <w:t>:</w:t>
      </w:r>
      <w:r w:rsidR="002E4974">
        <w:rPr>
          <w:b/>
          <w:sz w:val="20"/>
          <w:szCs w:val="20"/>
        </w:rPr>
        <w:tab/>
      </w:r>
      <w:r w:rsidR="00D5173C">
        <w:rPr>
          <w:b/>
          <w:sz w:val="20"/>
          <w:szCs w:val="20"/>
        </w:rPr>
        <w:t>SENIOR ACCOUNTANT</w:t>
      </w:r>
      <w:r w:rsidR="00C474F0">
        <w:rPr>
          <w:b/>
          <w:sz w:val="20"/>
          <w:szCs w:val="20"/>
        </w:rPr>
        <w:t xml:space="preserve"> / Financial Controller </w:t>
      </w:r>
    </w:p>
    <w:p w:rsidR="00B92C30" w:rsidRPr="00D432F7" w:rsidRDefault="00B92C30" w:rsidP="00CD234B">
      <w:pPr>
        <w:spacing w:after="0" w:line="240" w:lineRule="auto"/>
        <w:jc w:val="both"/>
        <w:rPr>
          <w:b/>
          <w:sz w:val="20"/>
          <w:szCs w:val="20"/>
        </w:rPr>
      </w:pPr>
      <w:r>
        <w:rPr>
          <w:b/>
          <w:sz w:val="20"/>
          <w:szCs w:val="20"/>
        </w:rPr>
        <w:t>Software used</w:t>
      </w:r>
      <w:r>
        <w:rPr>
          <w:b/>
          <w:sz w:val="20"/>
          <w:szCs w:val="20"/>
        </w:rPr>
        <w:tab/>
      </w:r>
      <w:r>
        <w:rPr>
          <w:b/>
          <w:sz w:val="20"/>
          <w:szCs w:val="20"/>
        </w:rPr>
        <w:tab/>
        <w:t>:</w:t>
      </w:r>
      <w:r>
        <w:rPr>
          <w:b/>
          <w:sz w:val="20"/>
          <w:szCs w:val="20"/>
        </w:rPr>
        <w:tab/>
        <w:t xml:space="preserve">Tally ERP 9, Legal App, </w:t>
      </w:r>
      <w:r w:rsidR="00B903F6">
        <w:rPr>
          <w:b/>
          <w:sz w:val="20"/>
          <w:szCs w:val="20"/>
        </w:rPr>
        <w:t xml:space="preserve">Netsuite ERP </w:t>
      </w:r>
    </w:p>
    <w:p w:rsidR="003228ED" w:rsidRDefault="003228ED" w:rsidP="00CD234B">
      <w:pPr>
        <w:spacing w:after="0" w:line="240" w:lineRule="auto"/>
        <w:jc w:val="both"/>
        <w:rPr>
          <w:b/>
          <w:sz w:val="20"/>
          <w:szCs w:val="20"/>
        </w:rPr>
      </w:pPr>
      <w:r w:rsidRPr="00D432F7">
        <w:rPr>
          <w:b/>
          <w:sz w:val="20"/>
          <w:szCs w:val="20"/>
        </w:rPr>
        <w:t>Duration</w:t>
      </w:r>
      <w:r w:rsidR="002E4974">
        <w:rPr>
          <w:sz w:val="20"/>
          <w:szCs w:val="20"/>
        </w:rPr>
        <w:tab/>
      </w:r>
      <w:r w:rsidR="00040BD6">
        <w:rPr>
          <w:sz w:val="20"/>
          <w:szCs w:val="20"/>
        </w:rPr>
        <w:tab/>
      </w:r>
      <w:r w:rsidRPr="00D432F7">
        <w:rPr>
          <w:b/>
          <w:sz w:val="20"/>
          <w:szCs w:val="20"/>
        </w:rPr>
        <w:t>:</w:t>
      </w:r>
      <w:r w:rsidRPr="00D432F7">
        <w:rPr>
          <w:sz w:val="20"/>
          <w:szCs w:val="20"/>
        </w:rPr>
        <w:t xml:space="preserve"> </w:t>
      </w:r>
      <w:r w:rsidR="00B80A58">
        <w:rPr>
          <w:sz w:val="20"/>
          <w:szCs w:val="20"/>
        </w:rPr>
        <w:tab/>
      </w:r>
      <w:r w:rsidR="00596BE8">
        <w:rPr>
          <w:sz w:val="20"/>
          <w:szCs w:val="20"/>
        </w:rPr>
        <w:t>DEC</w:t>
      </w:r>
      <w:r w:rsidR="00D5173C">
        <w:rPr>
          <w:sz w:val="20"/>
          <w:szCs w:val="20"/>
        </w:rPr>
        <w:t xml:space="preserve"> 2014</w:t>
      </w:r>
      <w:r w:rsidR="00577FD7" w:rsidRPr="002E4974">
        <w:rPr>
          <w:b/>
          <w:sz w:val="20"/>
          <w:szCs w:val="20"/>
        </w:rPr>
        <w:t xml:space="preserve"> onwards</w:t>
      </w:r>
    </w:p>
    <w:p w:rsidR="00D5173C" w:rsidRDefault="00D5173C" w:rsidP="00CD234B">
      <w:pPr>
        <w:spacing w:after="0" w:line="240" w:lineRule="auto"/>
        <w:jc w:val="both"/>
        <w:rPr>
          <w:b/>
          <w:sz w:val="20"/>
          <w:szCs w:val="20"/>
        </w:rPr>
      </w:pPr>
    </w:p>
    <w:p w:rsidR="002E4974" w:rsidRDefault="00D5173C" w:rsidP="00CD234B">
      <w:pPr>
        <w:spacing w:after="0" w:line="240" w:lineRule="auto"/>
        <w:jc w:val="both"/>
        <w:rPr>
          <w:sz w:val="20"/>
          <w:szCs w:val="20"/>
        </w:rPr>
      </w:pPr>
      <w:r w:rsidRPr="00D5173C">
        <w:rPr>
          <w:sz w:val="20"/>
          <w:szCs w:val="20"/>
        </w:rPr>
        <w:t>Sharq Law Firm is an International Law Firm with three Divisions of Corporate Law, Litigation Law and Arbitration/Construction Law.</w:t>
      </w:r>
    </w:p>
    <w:p w:rsidR="00F35B29" w:rsidRPr="00D432F7" w:rsidRDefault="00F35B29" w:rsidP="00CD234B">
      <w:pPr>
        <w:spacing w:after="0" w:line="240" w:lineRule="auto"/>
        <w:jc w:val="both"/>
        <w:rPr>
          <w:sz w:val="20"/>
          <w:szCs w:val="20"/>
        </w:rPr>
      </w:pPr>
    </w:p>
    <w:p w:rsidR="002E4974" w:rsidRDefault="00747528" w:rsidP="00CD234B">
      <w:pPr>
        <w:spacing w:after="0" w:line="240" w:lineRule="auto"/>
        <w:ind w:left="2160" w:hanging="2160"/>
        <w:jc w:val="both"/>
        <w:rPr>
          <w:b/>
          <w:sz w:val="20"/>
          <w:szCs w:val="20"/>
          <w:u w:val="single"/>
        </w:rPr>
      </w:pPr>
      <w:r w:rsidRPr="002E4974">
        <w:rPr>
          <w:b/>
          <w:sz w:val="20"/>
          <w:szCs w:val="20"/>
          <w:u w:val="single"/>
        </w:rPr>
        <w:t>Responsibilities</w:t>
      </w:r>
    </w:p>
    <w:p w:rsidR="008D39A0" w:rsidRDefault="008D39A0" w:rsidP="00CD234B">
      <w:pPr>
        <w:spacing w:after="0" w:line="240" w:lineRule="auto"/>
        <w:ind w:left="2160" w:hanging="2160"/>
        <w:jc w:val="both"/>
        <w:rPr>
          <w:b/>
          <w:sz w:val="20"/>
          <w:szCs w:val="20"/>
          <w:u w:val="single"/>
        </w:rPr>
      </w:pPr>
    </w:p>
    <w:p w:rsidR="00D5173C" w:rsidRDefault="00D5173C" w:rsidP="00D5173C">
      <w:pPr>
        <w:numPr>
          <w:ilvl w:val="0"/>
          <w:numId w:val="2"/>
        </w:numPr>
        <w:spacing w:after="0" w:line="240" w:lineRule="auto"/>
        <w:jc w:val="both"/>
        <w:rPr>
          <w:sz w:val="20"/>
          <w:szCs w:val="20"/>
        </w:rPr>
      </w:pPr>
      <w:r>
        <w:rPr>
          <w:sz w:val="20"/>
          <w:szCs w:val="20"/>
        </w:rPr>
        <w:t>H</w:t>
      </w:r>
      <w:r w:rsidRPr="00D5173C">
        <w:rPr>
          <w:sz w:val="20"/>
          <w:szCs w:val="20"/>
        </w:rPr>
        <w:t xml:space="preserve">andled- Financial Accounts and Financial Management of the Firm, MIS Reporting. </w:t>
      </w:r>
      <w:r>
        <w:rPr>
          <w:sz w:val="20"/>
          <w:szCs w:val="20"/>
        </w:rPr>
        <w:t>‘</w:t>
      </w:r>
    </w:p>
    <w:p w:rsidR="00D5173C" w:rsidRDefault="00D5173C" w:rsidP="00D5173C">
      <w:pPr>
        <w:numPr>
          <w:ilvl w:val="0"/>
          <w:numId w:val="2"/>
        </w:numPr>
        <w:spacing w:after="0" w:line="240" w:lineRule="auto"/>
        <w:jc w:val="both"/>
        <w:rPr>
          <w:sz w:val="20"/>
          <w:szCs w:val="20"/>
        </w:rPr>
      </w:pPr>
      <w:r w:rsidRPr="00D5173C">
        <w:rPr>
          <w:sz w:val="20"/>
          <w:szCs w:val="20"/>
        </w:rPr>
        <w:t>Dealing with Bank related corporate transactions,</w:t>
      </w:r>
    </w:p>
    <w:p w:rsidR="00D5173C" w:rsidRDefault="00D5173C" w:rsidP="00D5173C">
      <w:pPr>
        <w:numPr>
          <w:ilvl w:val="0"/>
          <w:numId w:val="2"/>
        </w:numPr>
        <w:spacing w:after="0" w:line="240" w:lineRule="auto"/>
        <w:jc w:val="both"/>
        <w:rPr>
          <w:sz w:val="20"/>
          <w:szCs w:val="20"/>
        </w:rPr>
      </w:pPr>
      <w:r w:rsidRPr="00D5173C">
        <w:rPr>
          <w:sz w:val="20"/>
          <w:szCs w:val="20"/>
        </w:rPr>
        <w:t>Maintaining client’s profiles with invoices and Debtors Tracking,</w:t>
      </w:r>
    </w:p>
    <w:p w:rsidR="00D5173C" w:rsidRDefault="005A082D" w:rsidP="00D5173C">
      <w:pPr>
        <w:numPr>
          <w:ilvl w:val="0"/>
          <w:numId w:val="2"/>
        </w:numPr>
        <w:spacing w:after="0" w:line="240" w:lineRule="auto"/>
        <w:jc w:val="both"/>
        <w:rPr>
          <w:sz w:val="20"/>
          <w:szCs w:val="20"/>
        </w:rPr>
      </w:pPr>
      <w:r>
        <w:rPr>
          <w:sz w:val="20"/>
          <w:szCs w:val="20"/>
        </w:rPr>
        <w:t xml:space="preserve">Payroll and </w:t>
      </w:r>
      <w:r w:rsidR="00D5173C">
        <w:rPr>
          <w:sz w:val="20"/>
          <w:szCs w:val="20"/>
        </w:rPr>
        <w:t>C</w:t>
      </w:r>
      <w:r w:rsidR="00D5173C" w:rsidRPr="00D5173C">
        <w:rPr>
          <w:sz w:val="20"/>
          <w:szCs w:val="20"/>
        </w:rPr>
        <w:t xml:space="preserve">oordination with H R related transactions, </w:t>
      </w:r>
    </w:p>
    <w:p w:rsidR="00D5173C" w:rsidRDefault="00D5173C" w:rsidP="00D5173C">
      <w:pPr>
        <w:numPr>
          <w:ilvl w:val="0"/>
          <w:numId w:val="2"/>
        </w:numPr>
        <w:spacing w:after="0" w:line="240" w:lineRule="auto"/>
        <w:jc w:val="both"/>
        <w:rPr>
          <w:sz w:val="20"/>
          <w:szCs w:val="20"/>
        </w:rPr>
      </w:pPr>
      <w:r w:rsidRPr="00D5173C">
        <w:rPr>
          <w:sz w:val="20"/>
          <w:szCs w:val="20"/>
        </w:rPr>
        <w:t>Coordinating with paralegals and PRO regarding clients related transactions and legal expenses</w:t>
      </w:r>
    </w:p>
    <w:p w:rsidR="005A082D" w:rsidRPr="00D5173C" w:rsidRDefault="005A082D" w:rsidP="00D5173C">
      <w:pPr>
        <w:numPr>
          <w:ilvl w:val="0"/>
          <w:numId w:val="2"/>
        </w:numPr>
        <w:spacing w:after="0" w:line="240" w:lineRule="auto"/>
        <w:jc w:val="both"/>
        <w:rPr>
          <w:sz w:val="20"/>
          <w:szCs w:val="20"/>
        </w:rPr>
      </w:pPr>
      <w:r w:rsidRPr="00D5173C">
        <w:rPr>
          <w:sz w:val="20"/>
          <w:szCs w:val="20"/>
        </w:rPr>
        <w:t>Liaison with external Audit</w:t>
      </w:r>
    </w:p>
    <w:p w:rsidR="00D5173C" w:rsidRDefault="00D5173C"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Default="00F35B29" w:rsidP="00CD234B">
      <w:pPr>
        <w:spacing w:after="0" w:line="240" w:lineRule="auto"/>
        <w:ind w:left="2160" w:hanging="2160"/>
        <w:jc w:val="both"/>
        <w:rPr>
          <w:sz w:val="20"/>
          <w:szCs w:val="20"/>
          <w:u w:val="single"/>
        </w:rPr>
      </w:pPr>
    </w:p>
    <w:p w:rsidR="00F35B29" w:rsidRPr="002E4974" w:rsidRDefault="007962BE" w:rsidP="00CD234B">
      <w:pPr>
        <w:spacing w:after="0" w:line="240" w:lineRule="auto"/>
        <w:ind w:left="2160" w:hanging="2160"/>
        <w:jc w:val="both"/>
        <w:rPr>
          <w:sz w:val="20"/>
          <w:szCs w:val="20"/>
          <w:u w:val="single"/>
        </w:rPr>
      </w:pPr>
      <w:r>
        <w:rPr>
          <w:noProof/>
          <w:sz w:val="20"/>
          <w:szCs w:val="20"/>
          <w:u w:val="single"/>
        </w:rPr>
        <w:drawing>
          <wp:inline distT="0" distB="0" distL="0" distR="0">
            <wp:extent cx="9429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3113" cy="362003"/>
                    </a:xfrm>
                    <a:prstGeom prst="rect">
                      <a:avLst/>
                    </a:prstGeom>
                  </pic:spPr>
                </pic:pic>
              </a:graphicData>
            </a:graphic>
          </wp:inline>
        </w:drawing>
      </w:r>
    </w:p>
    <w:p w:rsidR="00A51EE7" w:rsidRDefault="00747528" w:rsidP="00CD234B">
      <w:pPr>
        <w:spacing w:after="0" w:line="240" w:lineRule="auto"/>
        <w:jc w:val="both"/>
        <w:rPr>
          <w:b/>
          <w:sz w:val="20"/>
          <w:szCs w:val="20"/>
        </w:rPr>
      </w:pPr>
      <w:r w:rsidRPr="00D432F7">
        <w:rPr>
          <w:b/>
          <w:sz w:val="20"/>
          <w:szCs w:val="20"/>
        </w:rPr>
        <w:t>Company</w:t>
      </w:r>
      <w:r w:rsidR="0095115F">
        <w:rPr>
          <w:b/>
          <w:sz w:val="20"/>
          <w:szCs w:val="20"/>
        </w:rPr>
        <w:t xml:space="preserve"> Name</w:t>
      </w:r>
      <w:r w:rsidR="0095115F">
        <w:rPr>
          <w:b/>
          <w:sz w:val="20"/>
          <w:szCs w:val="20"/>
        </w:rPr>
        <w:tab/>
      </w:r>
      <w:r w:rsidR="00D5173C">
        <w:rPr>
          <w:b/>
          <w:sz w:val="20"/>
          <w:szCs w:val="20"/>
        </w:rPr>
        <w:tab/>
      </w:r>
      <w:r w:rsidRPr="00D432F7">
        <w:rPr>
          <w:b/>
          <w:sz w:val="20"/>
          <w:szCs w:val="20"/>
        </w:rPr>
        <w:t>:</w:t>
      </w:r>
      <w:r w:rsidR="0095115F">
        <w:rPr>
          <w:b/>
          <w:sz w:val="20"/>
          <w:szCs w:val="20"/>
        </w:rPr>
        <w:tab/>
      </w:r>
      <w:r w:rsidR="00D5173C">
        <w:rPr>
          <w:b/>
          <w:sz w:val="20"/>
          <w:szCs w:val="20"/>
        </w:rPr>
        <w:t>IRAQI AIRWAYS, Manama, Bahrain</w:t>
      </w:r>
    </w:p>
    <w:p w:rsidR="00577FD7" w:rsidRPr="00D432F7" w:rsidRDefault="00A51EE7" w:rsidP="00CD234B">
      <w:pPr>
        <w:spacing w:after="0" w:line="240" w:lineRule="auto"/>
        <w:jc w:val="both"/>
        <w:rPr>
          <w:b/>
          <w:sz w:val="20"/>
          <w:szCs w:val="20"/>
        </w:rPr>
      </w:pPr>
      <w:r>
        <w:rPr>
          <w:b/>
          <w:sz w:val="20"/>
          <w:szCs w:val="20"/>
        </w:rPr>
        <w:t>Category / Industry</w:t>
      </w:r>
      <w:r>
        <w:rPr>
          <w:b/>
          <w:sz w:val="20"/>
          <w:szCs w:val="20"/>
        </w:rPr>
        <w:tab/>
        <w:t>:</w:t>
      </w:r>
      <w:r>
        <w:rPr>
          <w:b/>
          <w:sz w:val="20"/>
          <w:szCs w:val="20"/>
        </w:rPr>
        <w:tab/>
        <w:t xml:space="preserve">Local Office of Civil Aviation &amp; Ticketing </w:t>
      </w:r>
      <w:r w:rsidR="00577FD7" w:rsidRPr="00770BCC">
        <w:rPr>
          <w:b/>
          <w:sz w:val="20"/>
          <w:szCs w:val="20"/>
        </w:rPr>
        <w:t xml:space="preserve"> </w:t>
      </w:r>
    </w:p>
    <w:p w:rsidR="00747528" w:rsidRPr="00D432F7" w:rsidRDefault="00747528" w:rsidP="00CD234B">
      <w:pPr>
        <w:spacing w:after="0" w:line="240" w:lineRule="auto"/>
        <w:jc w:val="both"/>
        <w:rPr>
          <w:sz w:val="20"/>
          <w:szCs w:val="20"/>
        </w:rPr>
      </w:pPr>
      <w:r w:rsidRPr="00D432F7">
        <w:rPr>
          <w:b/>
          <w:sz w:val="20"/>
          <w:szCs w:val="20"/>
        </w:rPr>
        <w:t>Position Held</w:t>
      </w:r>
      <w:r w:rsidR="0095115F">
        <w:rPr>
          <w:sz w:val="20"/>
          <w:szCs w:val="20"/>
        </w:rPr>
        <w:tab/>
      </w:r>
      <w:r w:rsidR="00040BD6">
        <w:rPr>
          <w:sz w:val="20"/>
          <w:szCs w:val="20"/>
        </w:rPr>
        <w:tab/>
      </w:r>
      <w:r w:rsidRPr="00D432F7">
        <w:rPr>
          <w:b/>
          <w:sz w:val="20"/>
          <w:szCs w:val="20"/>
        </w:rPr>
        <w:t>:</w:t>
      </w:r>
      <w:r w:rsidR="0095115F">
        <w:rPr>
          <w:b/>
          <w:sz w:val="20"/>
          <w:szCs w:val="20"/>
        </w:rPr>
        <w:tab/>
      </w:r>
      <w:r w:rsidR="00D5173C">
        <w:rPr>
          <w:b/>
          <w:sz w:val="20"/>
          <w:szCs w:val="20"/>
        </w:rPr>
        <w:t>Senior Accoun</w:t>
      </w:r>
      <w:r w:rsidR="00577FD7" w:rsidRPr="0095115F">
        <w:rPr>
          <w:b/>
          <w:bCs/>
          <w:sz w:val="20"/>
          <w:szCs w:val="20"/>
        </w:rPr>
        <w:t>t</w:t>
      </w:r>
      <w:r w:rsidR="00D5173C">
        <w:rPr>
          <w:b/>
          <w:bCs/>
          <w:sz w:val="20"/>
          <w:szCs w:val="20"/>
        </w:rPr>
        <w:t>ant</w:t>
      </w:r>
    </w:p>
    <w:p w:rsidR="00D5173C" w:rsidRDefault="00747528" w:rsidP="00D5173C">
      <w:pPr>
        <w:spacing w:after="0" w:line="240" w:lineRule="auto"/>
        <w:jc w:val="both"/>
        <w:rPr>
          <w:b/>
          <w:sz w:val="20"/>
          <w:szCs w:val="20"/>
        </w:rPr>
      </w:pPr>
      <w:r w:rsidRPr="00D432F7">
        <w:rPr>
          <w:b/>
          <w:sz w:val="20"/>
          <w:szCs w:val="20"/>
        </w:rPr>
        <w:t>Duration</w:t>
      </w:r>
      <w:r w:rsidR="0095115F">
        <w:rPr>
          <w:b/>
          <w:sz w:val="20"/>
          <w:szCs w:val="20"/>
        </w:rPr>
        <w:tab/>
      </w:r>
      <w:r w:rsidR="00040BD6">
        <w:rPr>
          <w:b/>
          <w:sz w:val="20"/>
          <w:szCs w:val="20"/>
        </w:rPr>
        <w:tab/>
      </w:r>
      <w:r w:rsidR="0095115F">
        <w:rPr>
          <w:b/>
          <w:sz w:val="20"/>
          <w:szCs w:val="20"/>
        </w:rPr>
        <w:t>:</w:t>
      </w:r>
      <w:r w:rsidRPr="00D432F7">
        <w:rPr>
          <w:sz w:val="20"/>
          <w:szCs w:val="20"/>
        </w:rPr>
        <w:tab/>
      </w:r>
      <w:r w:rsidR="00D5173C">
        <w:rPr>
          <w:b/>
          <w:sz w:val="20"/>
          <w:szCs w:val="20"/>
        </w:rPr>
        <w:t>Dec</w:t>
      </w:r>
      <w:r w:rsidR="0095115F" w:rsidRPr="0095115F">
        <w:rPr>
          <w:b/>
          <w:sz w:val="20"/>
          <w:szCs w:val="20"/>
        </w:rPr>
        <w:t xml:space="preserve"> 20</w:t>
      </w:r>
      <w:r w:rsidR="00D5173C">
        <w:rPr>
          <w:b/>
          <w:sz w:val="20"/>
          <w:szCs w:val="20"/>
        </w:rPr>
        <w:t>10</w:t>
      </w:r>
      <w:r w:rsidR="0095115F" w:rsidRPr="0095115F">
        <w:rPr>
          <w:b/>
          <w:sz w:val="20"/>
          <w:szCs w:val="20"/>
        </w:rPr>
        <w:t xml:space="preserve"> to </w:t>
      </w:r>
      <w:r w:rsidR="00D5173C">
        <w:rPr>
          <w:b/>
          <w:sz w:val="20"/>
          <w:szCs w:val="20"/>
        </w:rPr>
        <w:t>Nov</w:t>
      </w:r>
      <w:r w:rsidR="00770BCC">
        <w:rPr>
          <w:b/>
          <w:sz w:val="20"/>
          <w:szCs w:val="20"/>
        </w:rPr>
        <w:t xml:space="preserve"> </w:t>
      </w:r>
      <w:r w:rsidR="00577FD7" w:rsidRPr="0095115F">
        <w:rPr>
          <w:b/>
          <w:sz w:val="20"/>
          <w:szCs w:val="20"/>
        </w:rPr>
        <w:t>20</w:t>
      </w:r>
      <w:r w:rsidR="00D5173C">
        <w:rPr>
          <w:b/>
          <w:sz w:val="20"/>
          <w:szCs w:val="20"/>
        </w:rPr>
        <w:t>14</w:t>
      </w:r>
    </w:p>
    <w:p w:rsidR="00D5173C" w:rsidRDefault="00D5173C" w:rsidP="00D5173C">
      <w:pPr>
        <w:spacing w:after="0" w:line="240" w:lineRule="auto"/>
        <w:jc w:val="both"/>
        <w:rPr>
          <w:b/>
          <w:sz w:val="20"/>
          <w:szCs w:val="20"/>
        </w:rPr>
      </w:pPr>
    </w:p>
    <w:p w:rsidR="00D5173C" w:rsidRPr="00D5173C" w:rsidRDefault="00D5173C" w:rsidP="00D5173C">
      <w:pPr>
        <w:spacing w:after="0" w:line="240" w:lineRule="auto"/>
        <w:jc w:val="both"/>
        <w:rPr>
          <w:sz w:val="20"/>
          <w:szCs w:val="20"/>
        </w:rPr>
      </w:pPr>
      <w:r w:rsidRPr="00D5173C">
        <w:rPr>
          <w:sz w:val="20"/>
          <w:szCs w:val="20"/>
        </w:rPr>
        <w:t>Iraqi airways Station Manager Office – will have regular book keeping, payroll, maintain stock of tickets, preparation of monthly reporting to Chief Financial Officer, Iraqi airways,</w:t>
      </w:r>
      <w:r w:rsidR="00104E60">
        <w:rPr>
          <w:sz w:val="20"/>
          <w:szCs w:val="20"/>
        </w:rPr>
        <w:t xml:space="preserve"> Iraq.,</w:t>
      </w:r>
      <w:r w:rsidRPr="00D5173C">
        <w:rPr>
          <w:sz w:val="20"/>
          <w:szCs w:val="20"/>
        </w:rPr>
        <w:t xml:space="preserve"> co-ordinate with ticketing staff. Monitor procedures for timely payment to flight service providers and coordinating with Bahrain Airport Services, Bahrain Fuel Company</w:t>
      </w:r>
      <w:r>
        <w:rPr>
          <w:sz w:val="20"/>
          <w:szCs w:val="20"/>
        </w:rPr>
        <w:t xml:space="preserve"> </w:t>
      </w:r>
      <w:r w:rsidRPr="00D5173C">
        <w:rPr>
          <w:sz w:val="20"/>
          <w:szCs w:val="20"/>
        </w:rPr>
        <w:t>&amp; Bahrain Aviation Company. Monthly MIS reports to Head Office, Iraq.</w:t>
      </w:r>
    </w:p>
    <w:p w:rsidR="00F35B29" w:rsidRDefault="00F35B29" w:rsidP="00CD234B">
      <w:pPr>
        <w:pStyle w:val="NoSpacing"/>
        <w:rPr>
          <w:b/>
          <w:sz w:val="20"/>
          <w:szCs w:val="20"/>
          <w:u w:val="single"/>
        </w:rPr>
      </w:pPr>
    </w:p>
    <w:p w:rsidR="00770BCC" w:rsidRDefault="00747528" w:rsidP="00CD234B">
      <w:pPr>
        <w:pStyle w:val="NoSpacing"/>
        <w:rPr>
          <w:sz w:val="20"/>
          <w:szCs w:val="20"/>
        </w:rPr>
      </w:pPr>
      <w:r w:rsidRPr="0095115F">
        <w:rPr>
          <w:b/>
          <w:sz w:val="20"/>
          <w:szCs w:val="20"/>
          <w:u w:val="single"/>
        </w:rPr>
        <w:t>Responsibilit</w:t>
      </w:r>
      <w:r w:rsidR="007F6E77" w:rsidRPr="0095115F">
        <w:rPr>
          <w:b/>
          <w:sz w:val="20"/>
          <w:szCs w:val="20"/>
          <w:u w:val="single"/>
        </w:rPr>
        <w:t>ies</w:t>
      </w:r>
      <w:r w:rsidRPr="00D432F7">
        <w:rPr>
          <w:sz w:val="20"/>
          <w:szCs w:val="20"/>
        </w:rPr>
        <w:tab/>
      </w:r>
    </w:p>
    <w:p w:rsidR="0095115F" w:rsidRDefault="00607558" w:rsidP="00CD234B">
      <w:pPr>
        <w:pStyle w:val="NoSpacing"/>
        <w:rPr>
          <w:sz w:val="20"/>
          <w:szCs w:val="20"/>
        </w:rPr>
      </w:pPr>
      <w:r>
        <w:rPr>
          <w:sz w:val="20"/>
          <w:szCs w:val="20"/>
        </w:rPr>
        <w:tab/>
      </w:r>
    </w:p>
    <w:p w:rsidR="0095115F" w:rsidRDefault="009E3D73" w:rsidP="00CD234B">
      <w:pPr>
        <w:pStyle w:val="NoSpacing"/>
        <w:numPr>
          <w:ilvl w:val="0"/>
          <w:numId w:val="3"/>
        </w:numPr>
        <w:rPr>
          <w:sz w:val="20"/>
          <w:szCs w:val="20"/>
        </w:rPr>
      </w:pPr>
      <w:r w:rsidRPr="00D432F7">
        <w:rPr>
          <w:sz w:val="20"/>
          <w:szCs w:val="20"/>
        </w:rPr>
        <w:t>Maintaining the books of accounts</w:t>
      </w:r>
      <w:r w:rsidR="00770BCC">
        <w:rPr>
          <w:sz w:val="20"/>
          <w:szCs w:val="20"/>
        </w:rPr>
        <w:t>.</w:t>
      </w:r>
    </w:p>
    <w:p w:rsidR="00577FD7" w:rsidRPr="0095115F" w:rsidRDefault="00D5173C" w:rsidP="00CD234B">
      <w:pPr>
        <w:pStyle w:val="NoSpacing"/>
        <w:numPr>
          <w:ilvl w:val="0"/>
          <w:numId w:val="3"/>
        </w:numPr>
        <w:rPr>
          <w:sz w:val="20"/>
          <w:szCs w:val="20"/>
        </w:rPr>
      </w:pPr>
      <w:r w:rsidRPr="00D5173C">
        <w:rPr>
          <w:sz w:val="20"/>
          <w:szCs w:val="20"/>
        </w:rPr>
        <w:t>Monitor procedures for timely payment</w:t>
      </w:r>
      <w:r w:rsidR="00577FD7" w:rsidRPr="0095115F">
        <w:rPr>
          <w:sz w:val="20"/>
          <w:szCs w:val="20"/>
        </w:rPr>
        <w:t>.</w:t>
      </w:r>
    </w:p>
    <w:p w:rsidR="00D5173C" w:rsidRDefault="00577FD7" w:rsidP="00D5173C">
      <w:pPr>
        <w:pStyle w:val="NoSpacing"/>
        <w:numPr>
          <w:ilvl w:val="0"/>
          <w:numId w:val="3"/>
        </w:numPr>
        <w:rPr>
          <w:sz w:val="20"/>
          <w:szCs w:val="20"/>
        </w:rPr>
      </w:pPr>
      <w:r w:rsidRPr="0095115F">
        <w:rPr>
          <w:sz w:val="20"/>
          <w:szCs w:val="20"/>
        </w:rPr>
        <w:t xml:space="preserve">Preparation of </w:t>
      </w:r>
      <w:r w:rsidR="00D5173C">
        <w:rPr>
          <w:sz w:val="20"/>
          <w:szCs w:val="20"/>
        </w:rPr>
        <w:t>MIS reports</w:t>
      </w:r>
      <w:r w:rsidRPr="0095115F">
        <w:rPr>
          <w:sz w:val="20"/>
          <w:szCs w:val="20"/>
        </w:rPr>
        <w:t xml:space="preserve"> on monthly basis</w:t>
      </w:r>
      <w:r w:rsidR="00D5173C">
        <w:rPr>
          <w:sz w:val="20"/>
          <w:szCs w:val="20"/>
        </w:rPr>
        <w:t>.</w:t>
      </w:r>
    </w:p>
    <w:p w:rsidR="00D5173C" w:rsidRDefault="00D5173C" w:rsidP="00D5173C">
      <w:pPr>
        <w:pStyle w:val="NoSpacing"/>
        <w:ind w:left="750"/>
        <w:rPr>
          <w:sz w:val="20"/>
          <w:szCs w:val="20"/>
        </w:rPr>
      </w:pPr>
    </w:p>
    <w:p w:rsidR="00721CB3" w:rsidRDefault="00721CB3" w:rsidP="00D5173C">
      <w:pPr>
        <w:spacing w:after="0" w:line="240" w:lineRule="auto"/>
        <w:jc w:val="both"/>
        <w:rPr>
          <w:b/>
          <w:sz w:val="20"/>
          <w:szCs w:val="20"/>
        </w:rPr>
      </w:pPr>
    </w:p>
    <w:p w:rsidR="006B3310" w:rsidRDefault="006B3310" w:rsidP="00D5173C">
      <w:pPr>
        <w:spacing w:after="0" w:line="240" w:lineRule="auto"/>
        <w:jc w:val="both"/>
        <w:rPr>
          <w:b/>
          <w:sz w:val="20"/>
          <w:szCs w:val="20"/>
        </w:rPr>
      </w:pPr>
      <w:r>
        <w:rPr>
          <w:b/>
          <w:noProof/>
          <w:sz w:val="20"/>
          <w:szCs w:val="20"/>
        </w:rPr>
        <w:drawing>
          <wp:inline distT="0" distB="0" distL="0" distR="0">
            <wp:extent cx="94297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304800"/>
                    </a:xfrm>
                    <a:prstGeom prst="rect">
                      <a:avLst/>
                    </a:prstGeom>
                  </pic:spPr>
                </pic:pic>
              </a:graphicData>
            </a:graphic>
          </wp:inline>
        </w:drawing>
      </w:r>
    </w:p>
    <w:p w:rsidR="00D5173C" w:rsidRDefault="00D5173C" w:rsidP="00D5173C">
      <w:pPr>
        <w:spacing w:after="0" w:line="240" w:lineRule="auto"/>
        <w:jc w:val="both"/>
        <w:rPr>
          <w:b/>
          <w:sz w:val="20"/>
          <w:szCs w:val="20"/>
        </w:rPr>
      </w:pPr>
      <w:r w:rsidRPr="00D5173C">
        <w:rPr>
          <w:b/>
          <w:sz w:val="20"/>
          <w:szCs w:val="20"/>
        </w:rPr>
        <w:t>Company Name</w:t>
      </w:r>
      <w:r w:rsidRPr="00D5173C">
        <w:rPr>
          <w:b/>
          <w:sz w:val="20"/>
          <w:szCs w:val="20"/>
        </w:rPr>
        <w:tab/>
      </w:r>
      <w:r w:rsidRPr="00D5173C">
        <w:rPr>
          <w:b/>
          <w:sz w:val="20"/>
          <w:szCs w:val="20"/>
        </w:rPr>
        <w:tab/>
        <w:t>:</w:t>
      </w:r>
      <w:r w:rsidRPr="00D5173C">
        <w:rPr>
          <w:b/>
          <w:sz w:val="20"/>
          <w:szCs w:val="20"/>
        </w:rPr>
        <w:tab/>
        <w:t>UNISONO BRAND CONSULTANT. UK Based</w:t>
      </w:r>
    </w:p>
    <w:p w:rsidR="001D4634" w:rsidRPr="00D5173C" w:rsidRDefault="001D4634" w:rsidP="00D5173C">
      <w:pPr>
        <w:spacing w:after="0" w:line="240" w:lineRule="auto"/>
        <w:jc w:val="both"/>
        <w:rPr>
          <w:b/>
          <w:sz w:val="20"/>
          <w:szCs w:val="20"/>
        </w:rPr>
      </w:pPr>
      <w:r>
        <w:rPr>
          <w:b/>
          <w:sz w:val="20"/>
          <w:szCs w:val="20"/>
        </w:rPr>
        <w:t>Category / Industry</w:t>
      </w:r>
      <w:r>
        <w:rPr>
          <w:b/>
          <w:sz w:val="20"/>
          <w:szCs w:val="20"/>
        </w:rPr>
        <w:tab/>
        <w:t>:</w:t>
      </w:r>
      <w:r>
        <w:rPr>
          <w:b/>
          <w:sz w:val="20"/>
          <w:szCs w:val="20"/>
        </w:rPr>
        <w:tab/>
        <w:t xml:space="preserve">Advertising and International Brand consultant    </w:t>
      </w:r>
    </w:p>
    <w:p w:rsidR="00D5173C" w:rsidRPr="00D432F7" w:rsidRDefault="00D5173C" w:rsidP="00D5173C">
      <w:pPr>
        <w:spacing w:after="0" w:line="240" w:lineRule="auto"/>
        <w:jc w:val="both"/>
        <w:rPr>
          <w:sz w:val="20"/>
          <w:szCs w:val="20"/>
        </w:rPr>
      </w:pPr>
      <w:r w:rsidRPr="00D432F7">
        <w:rPr>
          <w:b/>
          <w:sz w:val="20"/>
          <w:szCs w:val="20"/>
        </w:rPr>
        <w:t>Position Held</w:t>
      </w:r>
      <w:r>
        <w:rPr>
          <w:sz w:val="20"/>
          <w:szCs w:val="20"/>
        </w:rPr>
        <w:tab/>
      </w:r>
      <w:r>
        <w:rPr>
          <w:sz w:val="20"/>
          <w:szCs w:val="20"/>
        </w:rPr>
        <w:tab/>
      </w:r>
      <w:r w:rsidRPr="00D432F7">
        <w:rPr>
          <w:b/>
          <w:sz w:val="20"/>
          <w:szCs w:val="20"/>
        </w:rPr>
        <w:t>:</w:t>
      </w:r>
      <w:r>
        <w:rPr>
          <w:b/>
          <w:sz w:val="20"/>
          <w:szCs w:val="20"/>
        </w:rPr>
        <w:tab/>
        <w:t>Chief Accoun</w:t>
      </w:r>
      <w:r w:rsidRPr="0095115F">
        <w:rPr>
          <w:b/>
          <w:bCs/>
          <w:sz w:val="20"/>
          <w:szCs w:val="20"/>
        </w:rPr>
        <w:t>t</w:t>
      </w:r>
      <w:r>
        <w:rPr>
          <w:b/>
          <w:bCs/>
          <w:sz w:val="20"/>
          <w:szCs w:val="20"/>
        </w:rPr>
        <w:t>ant</w:t>
      </w:r>
    </w:p>
    <w:p w:rsidR="00D5173C" w:rsidRDefault="00D5173C" w:rsidP="00D5173C">
      <w:pPr>
        <w:spacing w:after="0" w:line="240" w:lineRule="auto"/>
        <w:jc w:val="both"/>
        <w:rPr>
          <w:b/>
          <w:sz w:val="20"/>
          <w:szCs w:val="20"/>
        </w:rPr>
      </w:pPr>
      <w:r w:rsidRPr="00D432F7">
        <w:rPr>
          <w:b/>
          <w:sz w:val="20"/>
          <w:szCs w:val="20"/>
        </w:rPr>
        <w:t>Duration</w:t>
      </w:r>
      <w:r>
        <w:rPr>
          <w:b/>
          <w:sz w:val="20"/>
          <w:szCs w:val="20"/>
        </w:rPr>
        <w:tab/>
      </w:r>
      <w:r>
        <w:rPr>
          <w:b/>
          <w:sz w:val="20"/>
          <w:szCs w:val="20"/>
        </w:rPr>
        <w:tab/>
        <w:t>:</w:t>
      </w:r>
      <w:r w:rsidRPr="00D432F7">
        <w:rPr>
          <w:sz w:val="20"/>
          <w:szCs w:val="20"/>
        </w:rPr>
        <w:tab/>
      </w:r>
      <w:r>
        <w:rPr>
          <w:b/>
          <w:sz w:val="20"/>
          <w:szCs w:val="20"/>
        </w:rPr>
        <w:t>Dec</w:t>
      </w:r>
      <w:r w:rsidRPr="0095115F">
        <w:rPr>
          <w:b/>
          <w:sz w:val="20"/>
          <w:szCs w:val="20"/>
        </w:rPr>
        <w:t xml:space="preserve"> 20</w:t>
      </w:r>
      <w:r>
        <w:rPr>
          <w:b/>
          <w:sz w:val="20"/>
          <w:szCs w:val="20"/>
        </w:rPr>
        <w:t>09</w:t>
      </w:r>
      <w:r w:rsidRPr="0095115F">
        <w:rPr>
          <w:b/>
          <w:sz w:val="20"/>
          <w:szCs w:val="20"/>
        </w:rPr>
        <w:t xml:space="preserve"> to </w:t>
      </w:r>
      <w:r>
        <w:rPr>
          <w:b/>
          <w:sz w:val="20"/>
          <w:szCs w:val="20"/>
        </w:rPr>
        <w:t xml:space="preserve">Nov </w:t>
      </w:r>
      <w:r w:rsidRPr="0095115F">
        <w:rPr>
          <w:b/>
          <w:sz w:val="20"/>
          <w:szCs w:val="20"/>
        </w:rPr>
        <w:t>20</w:t>
      </w:r>
      <w:r>
        <w:rPr>
          <w:b/>
          <w:sz w:val="20"/>
          <w:szCs w:val="20"/>
        </w:rPr>
        <w:t>10</w:t>
      </w:r>
    </w:p>
    <w:p w:rsidR="00D5173C" w:rsidRDefault="00D5173C" w:rsidP="00D5173C">
      <w:pPr>
        <w:spacing w:after="0" w:line="240" w:lineRule="auto"/>
        <w:jc w:val="both"/>
        <w:rPr>
          <w:b/>
          <w:sz w:val="20"/>
          <w:szCs w:val="20"/>
        </w:rPr>
      </w:pPr>
    </w:p>
    <w:p w:rsidR="00F35B29" w:rsidRDefault="00F35B29" w:rsidP="00F35B29">
      <w:pPr>
        <w:pStyle w:val="NoSpacing"/>
        <w:rPr>
          <w:sz w:val="20"/>
          <w:szCs w:val="20"/>
        </w:rPr>
      </w:pPr>
      <w:r w:rsidRPr="0095115F">
        <w:rPr>
          <w:b/>
          <w:sz w:val="20"/>
          <w:szCs w:val="20"/>
          <w:u w:val="single"/>
        </w:rPr>
        <w:t>Responsibilities</w:t>
      </w:r>
      <w:r w:rsidRPr="00D432F7">
        <w:rPr>
          <w:sz w:val="20"/>
          <w:szCs w:val="20"/>
        </w:rPr>
        <w:tab/>
      </w:r>
    </w:p>
    <w:p w:rsidR="00F35B29" w:rsidRDefault="00F35B29" w:rsidP="00F35B29">
      <w:pPr>
        <w:pStyle w:val="NoSpacing"/>
        <w:rPr>
          <w:sz w:val="20"/>
          <w:szCs w:val="20"/>
        </w:rPr>
      </w:pPr>
    </w:p>
    <w:p w:rsidR="00F35B29" w:rsidRPr="00F35B29" w:rsidRDefault="00F35B29" w:rsidP="00F35B29">
      <w:pPr>
        <w:pStyle w:val="NoSpacing"/>
        <w:rPr>
          <w:b/>
          <w:sz w:val="20"/>
          <w:szCs w:val="20"/>
          <w:u w:val="single"/>
        </w:rPr>
      </w:pPr>
      <w:r w:rsidRPr="00F35B29">
        <w:rPr>
          <w:b/>
          <w:sz w:val="20"/>
          <w:szCs w:val="20"/>
          <w:u w:val="single"/>
        </w:rPr>
        <w:t>Day to Day activities</w:t>
      </w:r>
    </w:p>
    <w:p w:rsidR="00D5173C" w:rsidRPr="00D5173C" w:rsidRDefault="00D5173C" w:rsidP="00D5173C">
      <w:pPr>
        <w:pStyle w:val="NoSpacing"/>
        <w:numPr>
          <w:ilvl w:val="0"/>
          <w:numId w:val="3"/>
        </w:numPr>
        <w:rPr>
          <w:sz w:val="20"/>
          <w:szCs w:val="20"/>
        </w:rPr>
      </w:pPr>
      <w:r w:rsidRPr="00D5173C">
        <w:rPr>
          <w:sz w:val="20"/>
          <w:szCs w:val="20"/>
        </w:rPr>
        <w:t>Focus on the day to day cash management of the business to ensure all income and expenditure is under control.</w:t>
      </w:r>
    </w:p>
    <w:p w:rsidR="00D5173C" w:rsidRPr="00D5173C" w:rsidRDefault="00D5173C" w:rsidP="00D5173C">
      <w:pPr>
        <w:pStyle w:val="NoSpacing"/>
        <w:numPr>
          <w:ilvl w:val="0"/>
          <w:numId w:val="3"/>
        </w:numPr>
        <w:rPr>
          <w:sz w:val="20"/>
          <w:szCs w:val="20"/>
        </w:rPr>
      </w:pPr>
      <w:r w:rsidRPr="00D5173C">
        <w:rPr>
          <w:sz w:val="20"/>
          <w:szCs w:val="20"/>
        </w:rPr>
        <w:t xml:space="preserve">Reconciling all payments and income and ensuring all costs are recorded correctly against the correct cost </w:t>
      </w:r>
      <w:r w:rsidR="00F35B29" w:rsidRPr="00D5173C">
        <w:rPr>
          <w:sz w:val="20"/>
          <w:szCs w:val="20"/>
        </w:rPr>
        <w:t>center</w:t>
      </w:r>
      <w:r w:rsidR="00F35B29">
        <w:rPr>
          <w:sz w:val="20"/>
          <w:szCs w:val="20"/>
        </w:rPr>
        <w:t xml:space="preserve">. </w:t>
      </w:r>
    </w:p>
    <w:p w:rsidR="00D5173C" w:rsidRPr="00D5173C" w:rsidRDefault="00D5173C" w:rsidP="00D5173C">
      <w:pPr>
        <w:pStyle w:val="NoSpacing"/>
        <w:numPr>
          <w:ilvl w:val="0"/>
          <w:numId w:val="3"/>
        </w:numPr>
        <w:rPr>
          <w:sz w:val="20"/>
          <w:szCs w:val="20"/>
        </w:rPr>
      </w:pPr>
      <w:r w:rsidRPr="00D5173C">
        <w:rPr>
          <w:sz w:val="20"/>
          <w:szCs w:val="20"/>
        </w:rPr>
        <w:t>Organizing the weekly cheque</w:t>
      </w:r>
      <w:r w:rsidR="00F35B29">
        <w:rPr>
          <w:sz w:val="20"/>
          <w:szCs w:val="20"/>
        </w:rPr>
        <w:t>’</w:t>
      </w:r>
      <w:r w:rsidRPr="00D5173C">
        <w:rPr>
          <w:sz w:val="20"/>
          <w:szCs w:val="20"/>
        </w:rPr>
        <w:t xml:space="preserve">s runs to ensure we </w:t>
      </w:r>
      <w:r w:rsidR="00F93ED8" w:rsidRPr="00D5173C">
        <w:rPr>
          <w:sz w:val="20"/>
          <w:szCs w:val="20"/>
        </w:rPr>
        <w:t>can</w:t>
      </w:r>
      <w:r w:rsidRPr="00D5173C">
        <w:rPr>
          <w:sz w:val="20"/>
          <w:szCs w:val="20"/>
        </w:rPr>
        <w:t xml:space="preserve"> manage long term debts and keep within reasonable cash limits. This involves providing clearly presented cheque, associated paperwork and a top line cash flow summary.</w:t>
      </w:r>
    </w:p>
    <w:p w:rsidR="00D5173C" w:rsidRPr="00D5173C" w:rsidRDefault="00D5173C" w:rsidP="00D5173C">
      <w:pPr>
        <w:pStyle w:val="NoSpacing"/>
        <w:numPr>
          <w:ilvl w:val="0"/>
          <w:numId w:val="3"/>
        </w:numPr>
        <w:rPr>
          <w:sz w:val="20"/>
          <w:szCs w:val="20"/>
        </w:rPr>
      </w:pPr>
      <w:r w:rsidRPr="00D5173C">
        <w:rPr>
          <w:sz w:val="20"/>
          <w:szCs w:val="20"/>
        </w:rPr>
        <w:t>Working with Client Services to ensure that they are aware of all long term outstanding debtors and are proactively chasing payment.</w:t>
      </w:r>
    </w:p>
    <w:p w:rsidR="00D5173C" w:rsidRPr="00D5173C" w:rsidRDefault="00D5173C" w:rsidP="00D5173C">
      <w:pPr>
        <w:pStyle w:val="NoSpacing"/>
        <w:numPr>
          <w:ilvl w:val="0"/>
          <w:numId w:val="3"/>
        </w:numPr>
        <w:rPr>
          <w:sz w:val="20"/>
          <w:szCs w:val="20"/>
        </w:rPr>
      </w:pPr>
      <w:r w:rsidRPr="00D5173C">
        <w:rPr>
          <w:sz w:val="20"/>
          <w:szCs w:val="20"/>
        </w:rPr>
        <w:t>Working with Client Services to ensure all jobs are invoiced as soon as they are completed and that all costs associated with that job is charged. And checking on Stream time to ensure all costs are on the job bag.</w:t>
      </w:r>
    </w:p>
    <w:p w:rsidR="00F35B29" w:rsidRDefault="00F35B29" w:rsidP="00F35B29">
      <w:pPr>
        <w:pStyle w:val="NoSpacing"/>
        <w:rPr>
          <w:b/>
          <w:sz w:val="20"/>
          <w:szCs w:val="20"/>
          <w:u w:val="single"/>
        </w:rPr>
      </w:pPr>
      <w:r w:rsidRPr="00F35B29">
        <w:rPr>
          <w:b/>
          <w:sz w:val="20"/>
          <w:szCs w:val="20"/>
          <w:u w:val="single"/>
        </w:rPr>
        <w:t>Monthly and Weekly Financial Dashboard report</w:t>
      </w:r>
    </w:p>
    <w:p w:rsidR="0002189F" w:rsidRDefault="0002189F" w:rsidP="00F35B29">
      <w:pPr>
        <w:pStyle w:val="NoSpacing"/>
        <w:rPr>
          <w:sz w:val="20"/>
          <w:szCs w:val="20"/>
        </w:rPr>
      </w:pPr>
      <w:r>
        <w:rPr>
          <w:sz w:val="20"/>
          <w:szCs w:val="20"/>
        </w:rPr>
        <w:tab/>
      </w:r>
      <w:r w:rsidR="00F35B29" w:rsidRPr="00F35B29">
        <w:rPr>
          <w:sz w:val="20"/>
          <w:szCs w:val="20"/>
        </w:rPr>
        <w:t xml:space="preserve">These will cover all aged debts (third party and clients), cash flow analysis (revenues in, cheque’s out etc.,) </w:t>
      </w:r>
    </w:p>
    <w:p w:rsidR="00F35B29" w:rsidRPr="00F35B29" w:rsidRDefault="0002189F" w:rsidP="0002189F">
      <w:pPr>
        <w:pStyle w:val="NoSpacing"/>
        <w:rPr>
          <w:sz w:val="20"/>
          <w:szCs w:val="20"/>
        </w:rPr>
      </w:pPr>
      <w:r>
        <w:rPr>
          <w:sz w:val="20"/>
          <w:szCs w:val="20"/>
        </w:rPr>
        <w:tab/>
        <w:t>p</w:t>
      </w:r>
      <w:r w:rsidRPr="00F35B29">
        <w:rPr>
          <w:sz w:val="20"/>
          <w:szCs w:val="20"/>
        </w:rPr>
        <w:t>lus,</w:t>
      </w:r>
      <w:r>
        <w:rPr>
          <w:sz w:val="20"/>
          <w:szCs w:val="20"/>
        </w:rPr>
        <w:t xml:space="preserve"> </w:t>
      </w:r>
      <w:r w:rsidR="00F35B29" w:rsidRPr="00F35B29">
        <w:rPr>
          <w:sz w:val="20"/>
          <w:szCs w:val="20"/>
        </w:rPr>
        <w:t xml:space="preserve">a full P&amp;L/Budget analysis </w:t>
      </w:r>
      <w:r w:rsidR="005F432F" w:rsidRPr="00F35B29">
        <w:rPr>
          <w:sz w:val="20"/>
          <w:szCs w:val="20"/>
        </w:rPr>
        <w:t>monthly</w:t>
      </w:r>
      <w:r w:rsidR="00F35B29" w:rsidRPr="00F35B29">
        <w:rPr>
          <w:sz w:val="20"/>
          <w:szCs w:val="20"/>
        </w:rPr>
        <w:t>. This needs to be presented with a summary overview</w:t>
      </w:r>
    </w:p>
    <w:p w:rsidR="00F35B29" w:rsidRPr="00F35B29" w:rsidRDefault="00F35B29" w:rsidP="00F35B29">
      <w:pPr>
        <w:pStyle w:val="NoSpacing"/>
        <w:rPr>
          <w:b/>
          <w:sz w:val="20"/>
          <w:szCs w:val="20"/>
          <w:u w:val="single"/>
        </w:rPr>
      </w:pPr>
      <w:r w:rsidRPr="00F35B29">
        <w:rPr>
          <w:b/>
          <w:sz w:val="20"/>
          <w:szCs w:val="20"/>
          <w:u w:val="single"/>
        </w:rPr>
        <w:t>External relationships with banks, credit cards, insurance companies, visas, GOSI's (Employees Insurance) and Auditors</w:t>
      </w:r>
    </w:p>
    <w:p w:rsidR="00062FB1" w:rsidRDefault="00F35B29" w:rsidP="00F35B29">
      <w:pPr>
        <w:pStyle w:val="NoSpacing"/>
        <w:rPr>
          <w:sz w:val="20"/>
          <w:szCs w:val="20"/>
        </w:rPr>
      </w:pPr>
      <w:r>
        <w:rPr>
          <w:sz w:val="20"/>
          <w:szCs w:val="20"/>
        </w:rPr>
        <w:tab/>
      </w:r>
      <w:r w:rsidRPr="00F35B29">
        <w:rPr>
          <w:sz w:val="20"/>
          <w:szCs w:val="20"/>
        </w:rPr>
        <w:t xml:space="preserve">These relationships to be managed on a proactive basis and in the best interests of the agency. Anything </w:t>
      </w:r>
    </w:p>
    <w:p w:rsidR="00C12DBE" w:rsidRDefault="00062FB1" w:rsidP="00F35B29">
      <w:pPr>
        <w:pStyle w:val="NoSpacing"/>
        <w:rPr>
          <w:sz w:val="20"/>
          <w:szCs w:val="20"/>
        </w:rPr>
      </w:pPr>
      <w:r>
        <w:rPr>
          <w:sz w:val="20"/>
          <w:szCs w:val="20"/>
        </w:rPr>
        <w:tab/>
      </w:r>
      <w:r w:rsidR="00F35B29" w:rsidRPr="00F35B29">
        <w:rPr>
          <w:sz w:val="20"/>
          <w:szCs w:val="20"/>
        </w:rPr>
        <w:t xml:space="preserve">associate with HR needs to be managed alongside the HR Manager - Focus on Payroll to be processed </w:t>
      </w:r>
    </w:p>
    <w:p w:rsidR="00F35B29" w:rsidRPr="00F35B29" w:rsidRDefault="00C12DBE" w:rsidP="00F35B29">
      <w:pPr>
        <w:pStyle w:val="NoSpacing"/>
        <w:rPr>
          <w:sz w:val="20"/>
          <w:szCs w:val="20"/>
        </w:rPr>
      </w:pPr>
      <w:r>
        <w:rPr>
          <w:sz w:val="20"/>
          <w:szCs w:val="20"/>
        </w:rPr>
        <w:tab/>
      </w:r>
      <w:r w:rsidR="00F35B29" w:rsidRPr="00F35B29">
        <w:rPr>
          <w:sz w:val="20"/>
          <w:szCs w:val="20"/>
        </w:rPr>
        <w:t>every</w:t>
      </w:r>
      <w:r>
        <w:rPr>
          <w:sz w:val="20"/>
          <w:szCs w:val="20"/>
        </w:rPr>
        <w:t xml:space="preserve"> </w:t>
      </w:r>
      <w:r w:rsidR="00F35B29" w:rsidRPr="00F35B29">
        <w:rPr>
          <w:sz w:val="20"/>
          <w:szCs w:val="20"/>
        </w:rPr>
        <w:t>month on 25th</w:t>
      </w:r>
    </w:p>
    <w:p w:rsidR="00F35B29" w:rsidRDefault="00F35B29" w:rsidP="00F35B29">
      <w:pPr>
        <w:pStyle w:val="NoSpacing"/>
        <w:rPr>
          <w:b/>
          <w:sz w:val="20"/>
          <w:szCs w:val="20"/>
          <w:u w:val="single"/>
        </w:rPr>
      </w:pPr>
      <w:r w:rsidRPr="00F35B29">
        <w:rPr>
          <w:b/>
          <w:sz w:val="20"/>
          <w:szCs w:val="20"/>
          <w:u w:val="single"/>
        </w:rPr>
        <w:t>Financial Planning and Forecasting</w:t>
      </w:r>
    </w:p>
    <w:p w:rsidR="00CD190F" w:rsidRDefault="00F35B29" w:rsidP="00F35B29">
      <w:pPr>
        <w:pStyle w:val="NoSpacing"/>
        <w:rPr>
          <w:sz w:val="20"/>
          <w:szCs w:val="20"/>
        </w:rPr>
      </w:pPr>
      <w:r>
        <w:rPr>
          <w:sz w:val="20"/>
          <w:szCs w:val="20"/>
        </w:rPr>
        <w:tab/>
      </w:r>
      <w:r w:rsidRPr="00F35B29">
        <w:rPr>
          <w:sz w:val="20"/>
          <w:szCs w:val="20"/>
        </w:rPr>
        <w:t xml:space="preserve">Forecast on a monthly and quarterly bas as well as undertake a financial review of all costs on a quarterly </w:t>
      </w:r>
    </w:p>
    <w:p w:rsidR="00F35B29" w:rsidRPr="00F35B29" w:rsidRDefault="00CD190F" w:rsidP="00CD190F">
      <w:pPr>
        <w:pStyle w:val="NoSpacing"/>
        <w:ind w:firstLine="720"/>
        <w:rPr>
          <w:sz w:val="20"/>
          <w:szCs w:val="20"/>
        </w:rPr>
      </w:pPr>
      <w:r>
        <w:rPr>
          <w:sz w:val="20"/>
          <w:szCs w:val="20"/>
        </w:rPr>
        <w:t>b</w:t>
      </w:r>
      <w:r w:rsidR="00F35B29" w:rsidRPr="00F35B29">
        <w:rPr>
          <w:sz w:val="20"/>
          <w:szCs w:val="20"/>
        </w:rPr>
        <w:t>asis</w:t>
      </w:r>
      <w:r>
        <w:rPr>
          <w:sz w:val="20"/>
          <w:szCs w:val="20"/>
        </w:rPr>
        <w:t xml:space="preserve"> </w:t>
      </w:r>
      <w:r w:rsidR="00062FB1" w:rsidRPr="00F35B29">
        <w:rPr>
          <w:sz w:val="20"/>
          <w:szCs w:val="20"/>
        </w:rPr>
        <w:t>to</w:t>
      </w:r>
      <w:r w:rsidR="00F35B29" w:rsidRPr="00F35B29">
        <w:rPr>
          <w:sz w:val="20"/>
          <w:szCs w:val="20"/>
        </w:rPr>
        <w:t xml:space="preserve"> establish strategies going forward.</w:t>
      </w:r>
    </w:p>
    <w:p w:rsidR="00F35B29" w:rsidRDefault="00F35B29" w:rsidP="00F35B29">
      <w:pPr>
        <w:widowControl w:val="0"/>
        <w:autoSpaceDE w:val="0"/>
        <w:autoSpaceDN w:val="0"/>
        <w:adjustRightInd w:val="0"/>
        <w:spacing w:after="0" w:line="240" w:lineRule="auto"/>
        <w:ind w:left="1000" w:right="75"/>
        <w:jc w:val="both"/>
        <w:rPr>
          <w:rFonts w:ascii="Times New Roman" w:hAnsi="Times New Roman"/>
          <w:color w:val="000000"/>
          <w:sz w:val="24"/>
          <w:szCs w:val="24"/>
        </w:rPr>
        <w:sectPr w:rsidR="00F35B29" w:rsidSect="00784014">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0" w:left="1440" w:header="720" w:footer="0" w:gutter="0"/>
          <w:cols w:space="720"/>
          <w:noEndnote/>
        </w:sectPr>
      </w:pPr>
    </w:p>
    <w:p w:rsidR="002102EB" w:rsidRDefault="002102EB" w:rsidP="008D39A0">
      <w:pPr>
        <w:spacing w:after="0" w:line="240" w:lineRule="auto"/>
        <w:jc w:val="both"/>
        <w:rPr>
          <w:b/>
          <w:sz w:val="20"/>
          <w:szCs w:val="20"/>
        </w:rPr>
      </w:pPr>
      <w:r>
        <w:rPr>
          <w:b/>
          <w:noProof/>
          <w:sz w:val="20"/>
          <w:szCs w:val="20"/>
        </w:rPr>
        <w:drawing>
          <wp:inline distT="0" distB="0" distL="0" distR="0">
            <wp:extent cx="15240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2.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428625"/>
                    </a:xfrm>
                    <a:prstGeom prst="rect">
                      <a:avLst/>
                    </a:prstGeom>
                  </pic:spPr>
                </pic:pic>
              </a:graphicData>
            </a:graphic>
          </wp:inline>
        </w:drawing>
      </w:r>
    </w:p>
    <w:p w:rsidR="008D39A0" w:rsidRDefault="008D39A0" w:rsidP="008D39A0">
      <w:pPr>
        <w:spacing w:after="0" w:line="240" w:lineRule="auto"/>
        <w:jc w:val="both"/>
        <w:rPr>
          <w:b/>
          <w:sz w:val="20"/>
          <w:szCs w:val="20"/>
        </w:rPr>
      </w:pPr>
      <w:r w:rsidRPr="00D432F7">
        <w:rPr>
          <w:b/>
          <w:sz w:val="20"/>
          <w:szCs w:val="20"/>
        </w:rPr>
        <w:t>Company</w:t>
      </w:r>
      <w:r>
        <w:rPr>
          <w:b/>
          <w:sz w:val="20"/>
          <w:szCs w:val="20"/>
        </w:rPr>
        <w:t xml:space="preserve"> Name</w:t>
      </w:r>
      <w:r>
        <w:rPr>
          <w:b/>
          <w:sz w:val="20"/>
          <w:szCs w:val="20"/>
        </w:rPr>
        <w:tab/>
      </w:r>
      <w:r>
        <w:rPr>
          <w:b/>
          <w:sz w:val="20"/>
          <w:szCs w:val="20"/>
        </w:rPr>
        <w:tab/>
      </w:r>
      <w:r w:rsidRPr="00D432F7">
        <w:rPr>
          <w:b/>
          <w:sz w:val="20"/>
          <w:szCs w:val="20"/>
        </w:rPr>
        <w:t>:</w:t>
      </w:r>
      <w:r>
        <w:rPr>
          <w:b/>
          <w:sz w:val="20"/>
          <w:szCs w:val="20"/>
        </w:rPr>
        <w:tab/>
        <w:t>New Horizons Computer Learning Center, Manama, Bahrain</w:t>
      </w:r>
      <w:r w:rsidRPr="00770BCC">
        <w:rPr>
          <w:b/>
          <w:sz w:val="20"/>
          <w:szCs w:val="20"/>
        </w:rPr>
        <w:t xml:space="preserve"> </w:t>
      </w:r>
    </w:p>
    <w:p w:rsidR="00FE1A38" w:rsidRPr="00D432F7" w:rsidRDefault="00FE1A38" w:rsidP="008D39A0">
      <w:pPr>
        <w:spacing w:after="0" w:line="240" w:lineRule="auto"/>
        <w:jc w:val="both"/>
        <w:rPr>
          <w:b/>
          <w:sz w:val="20"/>
          <w:szCs w:val="20"/>
        </w:rPr>
      </w:pPr>
      <w:r>
        <w:rPr>
          <w:b/>
          <w:sz w:val="20"/>
          <w:szCs w:val="20"/>
        </w:rPr>
        <w:t>Category / Industry</w:t>
      </w:r>
      <w:r>
        <w:rPr>
          <w:b/>
          <w:sz w:val="20"/>
          <w:szCs w:val="20"/>
        </w:rPr>
        <w:tab/>
        <w:t>:</w:t>
      </w:r>
      <w:r>
        <w:rPr>
          <w:b/>
          <w:sz w:val="20"/>
          <w:szCs w:val="20"/>
        </w:rPr>
        <w:tab/>
        <w:t>Education &amp; Training</w:t>
      </w:r>
      <w:r w:rsidR="00E12BCC">
        <w:rPr>
          <w:b/>
          <w:sz w:val="20"/>
          <w:szCs w:val="20"/>
        </w:rPr>
        <w:t xml:space="preserve"> &amp; Property  </w:t>
      </w:r>
      <w:r>
        <w:rPr>
          <w:b/>
          <w:sz w:val="20"/>
          <w:szCs w:val="20"/>
        </w:rPr>
        <w:t xml:space="preserve">  </w:t>
      </w:r>
    </w:p>
    <w:p w:rsidR="008D39A0" w:rsidRDefault="008D39A0" w:rsidP="008D39A0">
      <w:pPr>
        <w:spacing w:after="0" w:line="240" w:lineRule="auto"/>
        <w:jc w:val="both"/>
        <w:rPr>
          <w:b/>
          <w:bCs/>
          <w:sz w:val="20"/>
          <w:szCs w:val="20"/>
        </w:rPr>
      </w:pPr>
      <w:r w:rsidRPr="00D432F7">
        <w:rPr>
          <w:b/>
          <w:sz w:val="20"/>
          <w:szCs w:val="20"/>
        </w:rPr>
        <w:t>Position Held</w:t>
      </w:r>
      <w:r>
        <w:rPr>
          <w:sz w:val="20"/>
          <w:szCs w:val="20"/>
        </w:rPr>
        <w:tab/>
      </w:r>
      <w:r>
        <w:rPr>
          <w:sz w:val="20"/>
          <w:szCs w:val="20"/>
        </w:rPr>
        <w:tab/>
      </w:r>
      <w:r w:rsidRPr="00D432F7">
        <w:rPr>
          <w:b/>
          <w:sz w:val="20"/>
          <w:szCs w:val="20"/>
        </w:rPr>
        <w:t>:</w:t>
      </w:r>
      <w:r>
        <w:rPr>
          <w:b/>
          <w:sz w:val="20"/>
          <w:szCs w:val="20"/>
        </w:rPr>
        <w:tab/>
        <w:t>Senior Accoun</w:t>
      </w:r>
      <w:r w:rsidRPr="0095115F">
        <w:rPr>
          <w:b/>
          <w:bCs/>
          <w:sz w:val="20"/>
          <w:szCs w:val="20"/>
        </w:rPr>
        <w:t>t</w:t>
      </w:r>
      <w:r>
        <w:rPr>
          <w:b/>
          <w:bCs/>
          <w:sz w:val="20"/>
          <w:szCs w:val="20"/>
        </w:rPr>
        <w:t>ant</w:t>
      </w:r>
    </w:p>
    <w:p w:rsidR="00FE1A38" w:rsidRPr="00D432F7" w:rsidRDefault="00FE1A38" w:rsidP="008D39A0">
      <w:pPr>
        <w:spacing w:after="0" w:line="240" w:lineRule="auto"/>
        <w:jc w:val="both"/>
        <w:rPr>
          <w:sz w:val="20"/>
          <w:szCs w:val="20"/>
        </w:rPr>
      </w:pPr>
      <w:r>
        <w:rPr>
          <w:b/>
          <w:bCs/>
          <w:sz w:val="20"/>
          <w:szCs w:val="20"/>
        </w:rPr>
        <w:t>Software used</w:t>
      </w:r>
      <w:r>
        <w:rPr>
          <w:b/>
          <w:bCs/>
          <w:sz w:val="20"/>
          <w:szCs w:val="20"/>
        </w:rPr>
        <w:tab/>
      </w:r>
      <w:r>
        <w:rPr>
          <w:b/>
          <w:bCs/>
          <w:sz w:val="20"/>
          <w:szCs w:val="20"/>
        </w:rPr>
        <w:tab/>
        <w:t>:</w:t>
      </w:r>
      <w:r>
        <w:rPr>
          <w:b/>
          <w:bCs/>
          <w:sz w:val="20"/>
          <w:szCs w:val="20"/>
        </w:rPr>
        <w:tab/>
        <w:t>Tally ERP 9</w:t>
      </w:r>
      <w:r w:rsidR="00403AD2">
        <w:rPr>
          <w:b/>
          <w:bCs/>
          <w:sz w:val="20"/>
          <w:szCs w:val="20"/>
        </w:rPr>
        <w:t xml:space="preserve">, </w:t>
      </w:r>
      <w:r w:rsidR="00403AD2" w:rsidRPr="00167383">
        <w:rPr>
          <w:b/>
          <w:sz w:val="20"/>
          <w:szCs w:val="20"/>
        </w:rPr>
        <w:t>Microsoft Dynamics GP</w:t>
      </w:r>
      <w:r w:rsidR="00167383">
        <w:rPr>
          <w:b/>
          <w:sz w:val="20"/>
          <w:szCs w:val="20"/>
        </w:rPr>
        <w:t xml:space="preserve"> ERP</w:t>
      </w:r>
    </w:p>
    <w:p w:rsidR="008D39A0" w:rsidRDefault="008D39A0" w:rsidP="008D39A0">
      <w:pPr>
        <w:spacing w:after="0" w:line="240" w:lineRule="auto"/>
        <w:jc w:val="both"/>
        <w:rPr>
          <w:b/>
          <w:sz w:val="20"/>
          <w:szCs w:val="20"/>
        </w:rPr>
      </w:pPr>
      <w:r w:rsidRPr="00D432F7">
        <w:rPr>
          <w:b/>
          <w:sz w:val="20"/>
          <w:szCs w:val="20"/>
        </w:rPr>
        <w:t>Duration</w:t>
      </w:r>
      <w:r>
        <w:rPr>
          <w:b/>
          <w:sz w:val="20"/>
          <w:szCs w:val="20"/>
        </w:rPr>
        <w:tab/>
      </w:r>
      <w:r>
        <w:rPr>
          <w:b/>
          <w:sz w:val="20"/>
          <w:szCs w:val="20"/>
        </w:rPr>
        <w:tab/>
        <w:t>:</w:t>
      </w:r>
      <w:r w:rsidRPr="00D432F7">
        <w:rPr>
          <w:sz w:val="20"/>
          <w:szCs w:val="20"/>
        </w:rPr>
        <w:tab/>
      </w:r>
      <w:r>
        <w:rPr>
          <w:b/>
          <w:sz w:val="20"/>
          <w:szCs w:val="20"/>
        </w:rPr>
        <w:t>Jul</w:t>
      </w:r>
      <w:r w:rsidRPr="0095115F">
        <w:rPr>
          <w:b/>
          <w:sz w:val="20"/>
          <w:szCs w:val="20"/>
        </w:rPr>
        <w:t xml:space="preserve"> 20</w:t>
      </w:r>
      <w:r>
        <w:rPr>
          <w:b/>
          <w:sz w:val="20"/>
          <w:szCs w:val="20"/>
        </w:rPr>
        <w:t>07</w:t>
      </w:r>
      <w:r w:rsidRPr="0095115F">
        <w:rPr>
          <w:b/>
          <w:sz w:val="20"/>
          <w:szCs w:val="20"/>
        </w:rPr>
        <w:t xml:space="preserve"> to </w:t>
      </w:r>
      <w:r>
        <w:rPr>
          <w:b/>
          <w:sz w:val="20"/>
          <w:szCs w:val="20"/>
        </w:rPr>
        <w:t xml:space="preserve">Nov </w:t>
      </w:r>
      <w:r w:rsidRPr="0095115F">
        <w:rPr>
          <w:b/>
          <w:sz w:val="20"/>
          <w:szCs w:val="20"/>
        </w:rPr>
        <w:t>20</w:t>
      </w:r>
      <w:r>
        <w:rPr>
          <w:b/>
          <w:sz w:val="20"/>
          <w:szCs w:val="20"/>
        </w:rPr>
        <w:t>09</w:t>
      </w:r>
    </w:p>
    <w:p w:rsidR="00784014" w:rsidRDefault="00784014" w:rsidP="008D39A0">
      <w:pPr>
        <w:pStyle w:val="NoSpacing"/>
        <w:rPr>
          <w:b/>
          <w:sz w:val="20"/>
          <w:szCs w:val="20"/>
          <w:u w:val="single"/>
        </w:rPr>
      </w:pPr>
    </w:p>
    <w:p w:rsidR="008D39A0" w:rsidRDefault="008D39A0" w:rsidP="008D39A0">
      <w:pPr>
        <w:pStyle w:val="NoSpacing"/>
        <w:rPr>
          <w:sz w:val="20"/>
          <w:szCs w:val="20"/>
        </w:rPr>
      </w:pPr>
      <w:r w:rsidRPr="0095115F">
        <w:rPr>
          <w:b/>
          <w:sz w:val="20"/>
          <w:szCs w:val="20"/>
          <w:u w:val="single"/>
        </w:rPr>
        <w:t>Responsibilities</w:t>
      </w:r>
      <w:r w:rsidRPr="00D432F7">
        <w:rPr>
          <w:sz w:val="20"/>
          <w:szCs w:val="20"/>
        </w:rPr>
        <w:tab/>
      </w:r>
    </w:p>
    <w:p w:rsidR="008D39A0" w:rsidRDefault="008D39A0" w:rsidP="008D39A0">
      <w:pPr>
        <w:pStyle w:val="NoSpacing"/>
        <w:rPr>
          <w:sz w:val="20"/>
          <w:szCs w:val="20"/>
        </w:rPr>
      </w:pPr>
    </w:p>
    <w:p w:rsidR="008D39A0" w:rsidRPr="008D39A0" w:rsidRDefault="008D39A0" w:rsidP="008D39A0">
      <w:pPr>
        <w:pStyle w:val="NoSpacing"/>
        <w:numPr>
          <w:ilvl w:val="0"/>
          <w:numId w:val="3"/>
        </w:numPr>
        <w:rPr>
          <w:sz w:val="20"/>
          <w:szCs w:val="20"/>
        </w:rPr>
      </w:pPr>
      <w:r w:rsidRPr="008D39A0">
        <w:rPr>
          <w:sz w:val="20"/>
          <w:szCs w:val="20"/>
        </w:rPr>
        <w:t>Co-ordinate in all aspects of monthly closing and financial reporting, Supervising the staff accountants for processing invoicing, Accounts receivable, Accounts payable, Payroll and sales commission processing, cash handling revenue and petty cash and related book keeping. Monitor procedures for timely payments of the business licenses, insurances fees, and other regulatory requirements.</w:t>
      </w:r>
    </w:p>
    <w:p w:rsidR="008D39A0" w:rsidRPr="008D39A0" w:rsidRDefault="008D39A0" w:rsidP="008D39A0">
      <w:pPr>
        <w:pStyle w:val="NoSpacing"/>
        <w:numPr>
          <w:ilvl w:val="0"/>
          <w:numId w:val="3"/>
        </w:numPr>
        <w:rPr>
          <w:sz w:val="20"/>
          <w:szCs w:val="20"/>
        </w:rPr>
      </w:pPr>
      <w:r w:rsidRPr="008D39A0">
        <w:rPr>
          <w:sz w:val="20"/>
          <w:szCs w:val="20"/>
        </w:rPr>
        <w:t>Preparing franchise fee monthly calculation reports and revenue reports with course wise. Maintain master file copies of leases, vendor services contracts and other confidential business agreements. Track progress of sales promotions, sales staff productivity and</w:t>
      </w:r>
    </w:p>
    <w:p w:rsidR="008D39A0" w:rsidRPr="008D39A0" w:rsidRDefault="008D39A0" w:rsidP="008D39A0">
      <w:pPr>
        <w:pStyle w:val="NoSpacing"/>
        <w:numPr>
          <w:ilvl w:val="0"/>
          <w:numId w:val="3"/>
        </w:numPr>
        <w:rPr>
          <w:sz w:val="20"/>
          <w:szCs w:val="20"/>
        </w:rPr>
      </w:pPr>
      <w:r>
        <w:rPr>
          <w:sz w:val="20"/>
          <w:szCs w:val="20"/>
        </w:rPr>
        <w:t>P</w:t>
      </w:r>
      <w:r w:rsidRPr="008D39A0">
        <w:rPr>
          <w:sz w:val="20"/>
          <w:szCs w:val="20"/>
        </w:rPr>
        <w:t>roduce revenue summaries as requested by General Manager. Performing other duties and tasks as designated by General Manager</w:t>
      </w:r>
    </w:p>
    <w:p w:rsidR="008D39A0" w:rsidRPr="008D39A0" w:rsidRDefault="008D39A0" w:rsidP="008D39A0">
      <w:pPr>
        <w:pStyle w:val="NoSpacing"/>
        <w:numPr>
          <w:ilvl w:val="0"/>
          <w:numId w:val="3"/>
        </w:numPr>
        <w:rPr>
          <w:sz w:val="20"/>
          <w:szCs w:val="20"/>
        </w:rPr>
      </w:pPr>
      <w:r w:rsidRPr="008D39A0">
        <w:rPr>
          <w:sz w:val="20"/>
          <w:szCs w:val="20"/>
        </w:rPr>
        <w:t xml:space="preserve">Preparing the year-end final accounts to be audited, Preparing </w:t>
      </w:r>
      <w:r w:rsidR="00D6739E" w:rsidRPr="008D39A0">
        <w:rPr>
          <w:sz w:val="20"/>
          <w:szCs w:val="20"/>
        </w:rPr>
        <w:t>Pre-Audit</w:t>
      </w:r>
      <w:r w:rsidRPr="008D39A0">
        <w:rPr>
          <w:sz w:val="20"/>
          <w:szCs w:val="20"/>
        </w:rPr>
        <w:t xml:space="preserve"> schedules requirements requested by external auditors, and liaison with external auditors in finalization of financial accounts of the year.</w:t>
      </w:r>
    </w:p>
    <w:p w:rsidR="008D39A0" w:rsidRDefault="008D39A0" w:rsidP="008D39A0">
      <w:pPr>
        <w:pStyle w:val="NoSpacing"/>
        <w:numPr>
          <w:ilvl w:val="0"/>
          <w:numId w:val="3"/>
        </w:numPr>
        <w:rPr>
          <w:sz w:val="20"/>
          <w:szCs w:val="20"/>
        </w:rPr>
      </w:pPr>
      <w:r w:rsidRPr="00D432F7">
        <w:rPr>
          <w:sz w:val="20"/>
          <w:szCs w:val="20"/>
        </w:rPr>
        <w:t>Maintaining the books of accounts</w:t>
      </w:r>
      <w:r>
        <w:rPr>
          <w:sz w:val="20"/>
          <w:szCs w:val="20"/>
        </w:rPr>
        <w:t>.</w:t>
      </w:r>
    </w:p>
    <w:p w:rsidR="008D39A0" w:rsidRPr="0095115F" w:rsidRDefault="008D39A0" w:rsidP="008D39A0">
      <w:pPr>
        <w:pStyle w:val="NoSpacing"/>
        <w:numPr>
          <w:ilvl w:val="0"/>
          <w:numId w:val="3"/>
        </w:numPr>
        <w:rPr>
          <w:sz w:val="20"/>
          <w:szCs w:val="20"/>
        </w:rPr>
      </w:pPr>
      <w:r w:rsidRPr="00D5173C">
        <w:rPr>
          <w:sz w:val="20"/>
          <w:szCs w:val="20"/>
        </w:rPr>
        <w:t>Monitor procedures for timely payment</w:t>
      </w:r>
      <w:r w:rsidRPr="0095115F">
        <w:rPr>
          <w:sz w:val="20"/>
          <w:szCs w:val="20"/>
        </w:rPr>
        <w:t>.</w:t>
      </w:r>
    </w:p>
    <w:p w:rsidR="008D39A0" w:rsidRDefault="008D39A0" w:rsidP="008D39A0">
      <w:pPr>
        <w:pStyle w:val="NoSpacing"/>
        <w:numPr>
          <w:ilvl w:val="0"/>
          <w:numId w:val="3"/>
        </w:numPr>
        <w:rPr>
          <w:sz w:val="20"/>
          <w:szCs w:val="20"/>
        </w:rPr>
      </w:pPr>
      <w:r w:rsidRPr="0095115F">
        <w:rPr>
          <w:sz w:val="20"/>
          <w:szCs w:val="20"/>
        </w:rPr>
        <w:t xml:space="preserve">Preparation of </w:t>
      </w:r>
      <w:r>
        <w:rPr>
          <w:sz w:val="20"/>
          <w:szCs w:val="20"/>
        </w:rPr>
        <w:t>MIS reports</w:t>
      </w:r>
      <w:r w:rsidRPr="0095115F">
        <w:rPr>
          <w:sz w:val="20"/>
          <w:szCs w:val="20"/>
        </w:rPr>
        <w:t xml:space="preserve"> on monthly basis</w:t>
      </w:r>
      <w:r>
        <w:rPr>
          <w:sz w:val="20"/>
          <w:szCs w:val="20"/>
        </w:rPr>
        <w:t>.</w:t>
      </w:r>
    </w:p>
    <w:p w:rsidR="002E6EE3" w:rsidRDefault="002E6EE3" w:rsidP="002E6EE3">
      <w:pPr>
        <w:pStyle w:val="NoSpacing"/>
        <w:rPr>
          <w:sz w:val="20"/>
          <w:szCs w:val="20"/>
        </w:rPr>
      </w:pPr>
    </w:p>
    <w:p w:rsidR="009E3011" w:rsidRDefault="009E3011" w:rsidP="002E6EE3">
      <w:pPr>
        <w:pStyle w:val="NoSpacing"/>
        <w:rPr>
          <w:sz w:val="20"/>
          <w:szCs w:val="20"/>
        </w:rPr>
      </w:pPr>
    </w:p>
    <w:p w:rsidR="00E82070" w:rsidRDefault="009E3011" w:rsidP="009E3011">
      <w:pPr>
        <w:pStyle w:val="NoSpacing"/>
        <w:rPr>
          <w:rFonts w:ascii="Times New Roman" w:hAnsi="Times New Roman"/>
          <w:color w:val="000000"/>
          <w:sz w:val="24"/>
          <w:szCs w:val="24"/>
        </w:rPr>
      </w:pPr>
      <w:r>
        <w:rPr>
          <w:b/>
          <w:noProof/>
          <w:sz w:val="20"/>
          <w:szCs w:val="20"/>
        </w:rPr>
        <w:drawing>
          <wp:inline distT="0" distB="0" distL="0" distR="0">
            <wp:extent cx="18192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ICO.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275" cy="657225"/>
                    </a:xfrm>
                    <a:prstGeom prst="rect">
                      <a:avLst/>
                    </a:prstGeom>
                  </pic:spPr>
                </pic:pic>
              </a:graphicData>
            </a:graphic>
          </wp:inline>
        </w:drawing>
      </w:r>
    </w:p>
    <w:p w:rsidR="008D39A0" w:rsidRDefault="008D39A0" w:rsidP="008D39A0">
      <w:pPr>
        <w:spacing w:after="0" w:line="240" w:lineRule="auto"/>
        <w:jc w:val="both"/>
        <w:rPr>
          <w:b/>
          <w:sz w:val="20"/>
          <w:szCs w:val="20"/>
        </w:rPr>
      </w:pPr>
      <w:r w:rsidRPr="00D432F7">
        <w:rPr>
          <w:b/>
          <w:sz w:val="20"/>
          <w:szCs w:val="20"/>
        </w:rPr>
        <w:t>Company</w:t>
      </w:r>
      <w:r>
        <w:rPr>
          <w:b/>
          <w:sz w:val="20"/>
          <w:szCs w:val="20"/>
        </w:rPr>
        <w:t xml:space="preserve"> Name</w:t>
      </w:r>
      <w:r>
        <w:rPr>
          <w:b/>
          <w:sz w:val="20"/>
          <w:szCs w:val="20"/>
        </w:rPr>
        <w:tab/>
      </w:r>
      <w:r>
        <w:rPr>
          <w:b/>
          <w:sz w:val="20"/>
          <w:szCs w:val="20"/>
        </w:rPr>
        <w:tab/>
      </w:r>
      <w:r w:rsidRPr="00D432F7">
        <w:rPr>
          <w:b/>
          <w:sz w:val="20"/>
          <w:szCs w:val="20"/>
        </w:rPr>
        <w:t>:</w:t>
      </w:r>
      <w:r>
        <w:rPr>
          <w:b/>
          <w:sz w:val="20"/>
          <w:szCs w:val="20"/>
        </w:rPr>
        <w:tab/>
        <w:t>International Trading &amp; Investment CO, Manama, Bahrain</w:t>
      </w:r>
      <w:r w:rsidRPr="00770BCC">
        <w:rPr>
          <w:b/>
          <w:sz w:val="20"/>
          <w:szCs w:val="20"/>
        </w:rPr>
        <w:t xml:space="preserve"> </w:t>
      </w:r>
    </w:p>
    <w:p w:rsidR="00533612" w:rsidRDefault="004B0F8D" w:rsidP="00533612">
      <w:pPr>
        <w:spacing w:after="0" w:line="240" w:lineRule="auto"/>
        <w:ind w:right="-90"/>
        <w:jc w:val="both"/>
        <w:rPr>
          <w:b/>
          <w:sz w:val="20"/>
          <w:szCs w:val="20"/>
        </w:rPr>
      </w:pPr>
      <w:r>
        <w:rPr>
          <w:b/>
          <w:sz w:val="20"/>
          <w:szCs w:val="20"/>
        </w:rPr>
        <w:t>Category / Industry</w:t>
      </w:r>
      <w:r w:rsidR="00533612">
        <w:rPr>
          <w:b/>
          <w:sz w:val="20"/>
          <w:szCs w:val="20"/>
        </w:rPr>
        <w:tab/>
        <w:t>:</w:t>
      </w:r>
      <w:r w:rsidR="00533612">
        <w:rPr>
          <w:b/>
          <w:sz w:val="20"/>
          <w:szCs w:val="20"/>
        </w:rPr>
        <w:tab/>
        <w:t>Trading FMCG, Restaurants, Hospitality, Investments, Property, Real-estate and</w:t>
      </w:r>
    </w:p>
    <w:p w:rsidR="004B0F8D" w:rsidRPr="00D432F7" w:rsidRDefault="00533612" w:rsidP="008D39A0">
      <w:pPr>
        <w:spacing w:after="0" w:line="240" w:lineRule="auto"/>
        <w:jc w:val="both"/>
        <w:rPr>
          <w:b/>
          <w:sz w:val="20"/>
          <w:szCs w:val="20"/>
        </w:rPr>
      </w:pPr>
      <w:r>
        <w:rPr>
          <w:b/>
          <w:sz w:val="20"/>
          <w:szCs w:val="20"/>
        </w:rPr>
        <w:tab/>
      </w:r>
      <w:r>
        <w:rPr>
          <w:b/>
          <w:sz w:val="20"/>
          <w:szCs w:val="20"/>
        </w:rPr>
        <w:tab/>
      </w:r>
      <w:r>
        <w:rPr>
          <w:b/>
          <w:sz w:val="20"/>
          <w:szCs w:val="20"/>
        </w:rPr>
        <w:tab/>
      </w:r>
      <w:r>
        <w:rPr>
          <w:b/>
          <w:sz w:val="20"/>
          <w:szCs w:val="20"/>
        </w:rPr>
        <w:tab/>
        <w:t>Construction</w:t>
      </w:r>
    </w:p>
    <w:p w:rsidR="008D39A0" w:rsidRDefault="008D39A0" w:rsidP="008D39A0">
      <w:pPr>
        <w:spacing w:after="0" w:line="240" w:lineRule="auto"/>
        <w:jc w:val="both"/>
        <w:rPr>
          <w:b/>
          <w:bCs/>
          <w:sz w:val="20"/>
          <w:szCs w:val="20"/>
        </w:rPr>
      </w:pPr>
      <w:r w:rsidRPr="00D432F7">
        <w:rPr>
          <w:b/>
          <w:sz w:val="20"/>
          <w:szCs w:val="20"/>
        </w:rPr>
        <w:t>Position Held</w:t>
      </w:r>
      <w:r>
        <w:rPr>
          <w:sz w:val="20"/>
          <w:szCs w:val="20"/>
        </w:rPr>
        <w:tab/>
      </w:r>
      <w:r>
        <w:rPr>
          <w:sz w:val="20"/>
          <w:szCs w:val="20"/>
        </w:rPr>
        <w:tab/>
      </w:r>
      <w:r w:rsidRPr="00D432F7">
        <w:rPr>
          <w:b/>
          <w:sz w:val="20"/>
          <w:szCs w:val="20"/>
        </w:rPr>
        <w:t>:</w:t>
      </w:r>
      <w:r>
        <w:rPr>
          <w:b/>
          <w:sz w:val="20"/>
          <w:szCs w:val="20"/>
        </w:rPr>
        <w:tab/>
        <w:t>Chief Accoun</w:t>
      </w:r>
      <w:r w:rsidRPr="0095115F">
        <w:rPr>
          <w:b/>
          <w:bCs/>
          <w:sz w:val="20"/>
          <w:szCs w:val="20"/>
        </w:rPr>
        <w:t>t</w:t>
      </w:r>
      <w:r>
        <w:rPr>
          <w:b/>
          <w:bCs/>
          <w:sz w:val="20"/>
          <w:szCs w:val="20"/>
        </w:rPr>
        <w:t>ant</w:t>
      </w:r>
    </w:p>
    <w:p w:rsidR="00533612" w:rsidRPr="00D432F7" w:rsidRDefault="00533612" w:rsidP="008D39A0">
      <w:pPr>
        <w:spacing w:after="0" w:line="240" w:lineRule="auto"/>
        <w:jc w:val="both"/>
        <w:rPr>
          <w:sz w:val="20"/>
          <w:szCs w:val="20"/>
        </w:rPr>
      </w:pPr>
      <w:r>
        <w:rPr>
          <w:b/>
          <w:bCs/>
          <w:sz w:val="20"/>
          <w:szCs w:val="20"/>
        </w:rPr>
        <w:t>Software used</w:t>
      </w:r>
      <w:r>
        <w:rPr>
          <w:b/>
          <w:bCs/>
          <w:sz w:val="20"/>
          <w:szCs w:val="20"/>
        </w:rPr>
        <w:tab/>
      </w:r>
      <w:r>
        <w:rPr>
          <w:b/>
          <w:bCs/>
          <w:sz w:val="20"/>
          <w:szCs w:val="20"/>
        </w:rPr>
        <w:tab/>
        <w:t>:</w:t>
      </w:r>
      <w:r>
        <w:rPr>
          <w:b/>
          <w:bCs/>
          <w:sz w:val="20"/>
          <w:szCs w:val="20"/>
        </w:rPr>
        <w:tab/>
        <w:t>Tally ERP 9, Fin (Oracle developed Programmed), F</w:t>
      </w:r>
      <w:r w:rsidR="00706DAE">
        <w:rPr>
          <w:b/>
          <w:bCs/>
          <w:sz w:val="20"/>
          <w:szCs w:val="20"/>
        </w:rPr>
        <w:t xml:space="preserve">OCUS </w:t>
      </w:r>
      <w:r w:rsidR="006806A7">
        <w:rPr>
          <w:b/>
          <w:bCs/>
          <w:sz w:val="20"/>
          <w:szCs w:val="20"/>
        </w:rPr>
        <w:t>ERP</w:t>
      </w:r>
      <w:r w:rsidR="00FD0584">
        <w:rPr>
          <w:b/>
          <w:bCs/>
          <w:sz w:val="20"/>
          <w:szCs w:val="20"/>
        </w:rPr>
        <w:t xml:space="preserve"> Software </w:t>
      </w:r>
      <w:r>
        <w:rPr>
          <w:b/>
          <w:bCs/>
          <w:sz w:val="20"/>
          <w:szCs w:val="20"/>
        </w:rPr>
        <w:t xml:space="preserve">    </w:t>
      </w:r>
    </w:p>
    <w:p w:rsidR="008D39A0" w:rsidRDefault="008D39A0" w:rsidP="008D39A0">
      <w:pPr>
        <w:spacing w:after="0" w:line="240" w:lineRule="auto"/>
        <w:jc w:val="both"/>
        <w:rPr>
          <w:b/>
          <w:sz w:val="20"/>
          <w:szCs w:val="20"/>
        </w:rPr>
      </w:pPr>
      <w:r w:rsidRPr="00D432F7">
        <w:rPr>
          <w:b/>
          <w:sz w:val="20"/>
          <w:szCs w:val="20"/>
        </w:rPr>
        <w:t>Duration</w:t>
      </w:r>
      <w:r>
        <w:rPr>
          <w:b/>
          <w:sz w:val="20"/>
          <w:szCs w:val="20"/>
        </w:rPr>
        <w:tab/>
      </w:r>
      <w:r>
        <w:rPr>
          <w:b/>
          <w:sz w:val="20"/>
          <w:szCs w:val="20"/>
        </w:rPr>
        <w:tab/>
        <w:t>:</w:t>
      </w:r>
      <w:r w:rsidRPr="00D432F7">
        <w:rPr>
          <w:sz w:val="20"/>
          <w:szCs w:val="20"/>
        </w:rPr>
        <w:tab/>
      </w:r>
      <w:r>
        <w:rPr>
          <w:b/>
          <w:sz w:val="20"/>
          <w:szCs w:val="20"/>
        </w:rPr>
        <w:t>Jul</w:t>
      </w:r>
      <w:r w:rsidRPr="0095115F">
        <w:rPr>
          <w:b/>
          <w:sz w:val="20"/>
          <w:szCs w:val="20"/>
        </w:rPr>
        <w:t xml:space="preserve"> 20</w:t>
      </w:r>
      <w:r>
        <w:rPr>
          <w:b/>
          <w:sz w:val="20"/>
          <w:szCs w:val="20"/>
        </w:rPr>
        <w:t>04</w:t>
      </w:r>
      <w:r w:rsidRPr="0095115F">
        <w:rPr>
          <w:b/>
          <w:sz w:val="20"/>
          <w:szCs w:val="20"/>
        </w:rPr>
        <w:t xml:space="preserve"> to </w:t>
      </w:r>
      <w:r>
        <w:rPr>
          <w:b/>
          <w:sz w:val="20"/>
          <w:szCs w:val="20"/>
        </w:rPr>
        <w:t xml:space="preserve">Jun </w:t>
      </w:r>
      <w:r w:rsidRPr="0095115F">
        <w:rPr>
          <w:b/>
          <w:sz w:val="20"/>
          <w:szCs w:val="20"/>
        </w:rPr>
        <w:t>20</w:t>
      </w:r>
      <w:r>
        <w:rPr>
          <w:b/>
          <w:sz w:val="20"/>
          <w:szCs w:val="20"/>
        </w:rPr>
        <w:t>07</w:t>
      </w:r>
    </w:p>
    <w:p w:rsidR="008D39A0" w:rsidRDefault="008D39A0" w:rsidP="008D39A0">
      <w:pPr>
        <w:spacing w:after="0" w:line="240" w:lineRule="auto"/>
        <w:jc w:val="both"/>
        <w:rPr>
          <w:b/>
          <w:sz w:val="20"/>
          <w:szCs w:val="20"/>
        </w:rPr>
      </w:pPr>
    </w:p>
    <w:p w:rsidR="008D39A0" w:rsidRDefault="008D39A0" w:rsidP="008D39A0">
      <w:pPr>
        <w:pStyle w:val="NoSpacing"/>
        <w:rPr>
          <w:sz w:val="20"/>
          <w:szCs w:val="20"/>
        </w:rPr>
      </w:pPr>
      <w:r w:rsidRPr="0095115F">
        <w:rPr>
          <w:b/>
          <w:sz w:val="20"/>
          <w:szCs w:val="20"/>
          <w:u w:val="single"/>
        </w:rPr>
        <w:t>Responsibilities</w:t>
      </w:r>
      <w:r w:rsidRPr="00D432F7">
        <w:rPr>
          <w:sz w:val="20"/>
          <w:szCs w:val="20"/>
        </w:rPr>
        <w:tab/>
      </w:r>
    </w:p>
    <w:p w:rsidR="008D39A0" w:rsidRDefault="008D39A0" w:rsidP="008D39A0">
      <w:pPr>
        <w:pStyle w:val="NoSpacing"/>
        <w:rPr>
          <w:sz w:val="20"/>
          <w:szCs w:val="20"/>
        </w:rPr>
      </w:pPr>
    </w:p>
    <w:p w:rsidR="008D39A0" w:rsidRPr="00E82070" w:rsidRDefault="008D39A0" w:rsidP="008D39A0">
      <w:pPr>
        <w:pStyle w:val="NoSpacing"/>
        <w:numPr>
          <w:ilvl w:val="0"/>
          <w:numId w:val="3"/>
        </w:numPr>
        <w:rPr>
          <w:sz w:val="20"/>
          <w:szCs w:val="20"/>
        </w:rPr>
      </w:pPr>
      <w:r w:rsidRPr="00E82070">
        <w:rPr>
          <w:sz w:val="20"/>
          <w:szCs w:val="20"/>
        </w:rPr>
        <w:t xml:space="preserve">Responsible   for entire accounts department of all divisions of the </w:t>
      </w:r>
      <w:r w:rsidR="00A9631F">
        <w:rPr>
          <w:sz w:val="20"/>
          <w:szCs w:val="20"/>
        </w:rPr>
        <w:t xml:space="preserve">Holding </w:t>
      </w:r>
      <w:r w:rsidRPr="00E82070">
        <w:rPr>
          <w:sz w:val="20"/>
          <w:szCs w:val="20"/>
        </w:rPr>
        <w:t xml:space="preserve">company.  Preparing, </w:t>
      </w:r>
      <w:r w:rsidR="00A9631F">
        <w:rPr>
          <w:sz w:val="20"/>
          <w:szCs w:val="20"/>
        </w:rPr>
        <w:t xml:space="preserve">MIS Reports for weekly and monthly </w:t>
      </w:r>
      <w:r w:rsidRPr="00E82070">
        <w:rPr>
          <w:sz w:val="20"/>
          <w:szCs w:val="20"/>
        </w:rPr>
        <w:t xml:space="preserve">of the </w:t>
      </w:r>
      <w:r w:rsidR="00A9631F">
        <w:rPr>
          <w:sz w:val="20"/>
          <w:szCs w:val="20"/>
        </w:rPr>
        <w:t xml:space="preserve">all </w:t>
      </w:r>
      <w:r w:rsidRPr="00E82070">
        <w:rPr>
          <w:sz w:val="20"/>
          <w:szCs w:val="20"/>
        </w:rPr>
        <w:t>Division, (</w:t>
      </w:r>
      <w:r w:rsidR="00A9631F">
        <w:rPr>
          <w:sz w:val="20"/>
          <w:szCs w:val="20"/>
        </w:rPr>
        <w:t xml:space="preserve">FMCG </w:t>
      </w:r>
      <w:r w:rsidR="00A9631F" w:rsidRPr="00E82070">
        <w:rPr>
          <w:sz w:val="20"/>
          <w:szCs w:val="20"/>
        </w:rPr>
        <w:t>Arabic food wholesale suppliers and the only supplier of Canadian Lobsters to star hotels</w:t>
      </w:r>
      <w:r w:rsidR="00A9631F">
        <w:rPr>
          <w:sz w:val="20"/>
          <w:szCs w:val="20"/>
        </w:rPr>
        <w:t xml:space="preserve">, </w:t>
      </w:r>
      <w:r w:rsidRPr="00E82070">
        <w:rPr>
          <w:sz w:val="20"/>
          <w:szCs w:val="20"/>
        </w:rPr>
        <w:t xml:space="preserve">2 </w:t>
      </w:r>
      <w:r w:rsidR="00F44FB1" w:rsidRPr="00E82070">
        <w:rPr>
          <w:sz w:val="20"/>
          <w:szCs w:val="20"/>
        </w:rPr>
        <w:t>restaurants,</w:t>
      </w:r>
      <w:r w:rsidR="00A9631F">
        <w:rPr>
          <w:sz w:val="20"/>
          <w:szCs w:val="20"/>
        </w:rPr>
        <w:t xml:space="preserve"> Investments,</w:t>
      </w:r>
      <w:r w:rsidRPr="00E82070">
        <w:rPr>
          <w:sz w:val="20"/>
          <w:szCs w:val="20"/>
        </w:rPr>
        <w:t xml:space="preserve"> Property Division</w:t>
      </w:r>
      <w:r w:rsidR="00A9631F">
        <w:rPr>
          <w:sz w:val="20"/>
          <w:szCs w:val="20"/>
        </w:rPr>
        <w:t xml:space="preserve">, Real-estate &amp; </w:t>
      </w:r>
      <w:r w:rsidR="00A9631F" w:rsidRPr="00E82070">
        <w:rPr>
          <w:sz w:val="20"/>
          <w:szCs w:val="20"/>
        </w:rPr>
        <w:t>Civil Construction Division (Hotel Marriott)</w:t>
      </w:r>
      <w:r w:rsidR="00A9631F">
        <w:rPr>
          <w:sz w:val="20"/>
          <w:szCs w:val="20"/>
        </w:rPr>
        <w:t>.</w:t>
      </w:r>
      <w:r w:rsidRPr="00E82070">
        <w:rPr>
          <w:sz w:val="20"/>
          <w:szCs w:val="20"/>
        </w:rPr>
        <w:t xml:space="preserve">  Preparing monthly rental</w:t>
      </w:r>
      <w:r w:rsidR="00F44FB1">
        <w:rPr>
          <w:sz w:val="20"/>
          <w:szCs w:val="20"/>
        </w:rPr>
        <w:t xml:space="preserve"> revenue statement of Private Big Property Division </w:t>
      </w:r>
      <w:r w:rsidR="00F44FB1" w:rsidRPr="00E82070">
        <w:rPr>
          <w:sz w:val="20"/>
          <w:szCs w:val="20"/>
        </w:rPr>
        <w:t>&amp;</w:t>
      </w:r>
      <w:r w:rsidRPr="00E82070">
        <w:rPr>
          <w:sz w:val="20"/>
          <w:szCs w:val="20"/>
        </w:rPr>
        <w:t xml:space="preserve"> </w:t>
      </w:r>
      <w:r w:rsidR="00E82070" w:rsidRPr="00E82070">
        <w:rPr>
          <w:sz w:val="20"/>
          <w:szCs w:val="20"/>
        </w:rPr>
        <w:t>Profit and</w:t>
      </w:r>
      <w:r w:rsidRPr="00E82070">
        <w:rPr>
          <w:sz w:val="20"/>
          <w:szCs w:val="20"/>
        </w:rPr>
        <w:t xml:space="preserve"> loss and the year-end final accounts to get audited. i.e., Balance sheet, Profit &amp; Loss account Trial Balance, audit schedule etc.,</w:t>
      </w:r>
      <w:r w:rsidR="00F44FB1">
        <w:rPr>
          <w:sz w:val="20"/>
          <w:szCs w:val="20"/>
        </w:rPr>
        <w:t xml:space="preserve"> </w:t>
      </w:r>
      <w:r w:rsidRPr="00E82070">
        <w:rPr>
          <w:sz w:val="20"/>
          <w:szCs w:val="20"/>
        </w:rPr>
        <w:t>and liaison with auditors in finalization of Accounts.</w:t>
      </w:r>
    </w:p>
    <w:p w:rsidR="00E82070" w:rsidRDefault="008D39A0" w:rsidP="00E82070">
      <w:pPr>
        <w:pStyle w:val="NoSpacing"/>
        <w:numPr>
          <w:ilvl w:val="0"/>
          <w:numId w:val="3"/>
        </w:numPr>
        <w:rPr>
          <w:sz w:val="20"/>
          <w:szCs w:val="20"/>
        </w:rPr>
      </w:pPr>
      <w:r w:rsidRPr="008D39A0">
        <w:rPr>
          <w:sz w:val="20"/>
          <w:szCs w:val="20"/>
        </w:rPr>
        <w:t>Furnish the Deputy General Manager accurate trading budgets for management in decision making.  Setting-up accounts procedure, for the proposed future projects. Train, motivate, control and direct a team of the entire Accounts department. In-charge of office operations in the absenc</w:t>
      </w:r>
      <w:r w:rsidR="00E82070">
        <w:rPr>
          <w:sz w:val="20"/>
          <w:szCs w:val="20"/>
        </w:rPr>
        <w:t>e of the Deputy General Manager.</w:t>
      </w:r>
    </w:p>
    <w:p w:rsidR="006E0478" w:rsidRDefault="006E0478" w:rsidP="006E0478">
      <w:pPr>
        <w:pStyle w:val="NoSpacing"/>
        <w:rPr>
          <w:sz w:val="20"/>
          <w:szCs w:val="20"/>
        </w:rPr>
      </w:pPr>
    </w:p>
    <w:p w:rsidR="00784014" w:rsidRDefault="00784014" w:rsidP="00E82070">
      <w:pPr>
        <w:spacing w:after="0" w:line="240" w:lineRule="auto"/>
        <w:jc w:val="both"/>
        <w:rPr>
          <w:b/>
          <w:sz w:val="20"/>
          <w:szCs w:val="20"/>
        </w:rPr>
      </w:pPr>
    </w:p>
    <w:p w:rsidR="00E82070" w:rsidRPr="00D432F7" w:rsidRDefault="00E82070" w:rsidP="00E82070">
      <w:pPr>
        <w:spacing w:after="0" w:line="240" w:lineRule="auto"/>
        <w:jc w:val="both"/>
        <w:rPr>
          <w:b/>
          <w:sz w:val="20"/>
          <w:szCs w:val="20"/>
        </w:rPr>
      </w:pPr>
      <w:r w:rsidRPr="00D432F7">
        <w:rPr>
          <w:b/>
          <w:sz w:val="20"/>
          <w:szCs w:val="20"/>
        </w:rPr>
        <w:t>Company</w:t>
      </w:r>
      <w:r>
        <w:rPr>
          <w:b/>
          <w:sz w:val="20"/>
          <w:szCs w:val="20"/>
        </w:rPr>
        <w:t xml:space="preserve"> Name</w:t>
      </w:r>
      <w:r>
        <w:rPr>
          <w:b/>
          <w:sz w:val="20"/>
          <w:szCs w:val="20"/>
        </w:rPr>
        <w:tab/>
      </w:r>
      <w:r>
        <w:rPr>
          <w:b/>
          <w:sz w:val="20"/>
          <w:szCs w:val="20"/>
        </w:rPr>
        <w:tab/>
      </w:r>
      <w:r w:rsidRPr="00D432F7">
        <w:rPr>
          <w:b/>
          <w:sz w:val="20"/>
          <w:szCs w:val="20"/>
        </w:rPr>
        <w:t>:</w:t>
      </w:r>
      <w:r>
        <w:rPr>
          <w:b/>
          <w:sz w:val="20"/>
          <w:szCs w:val="20"/>
        </w:rPr>
        <w:tab/>
        <w:t>AL Jabor Trading, Sitra, Bahrain</w:t>
      </w:r>
      <w:r w:rsidRPr="00770BCC">
        <w:rPr>
          <w:b/>
          <w:sz w:val="20"/>
          <w:szCs w:val="20"/>
        </w:rPr>
        <w:t xml:space="preserve"> </w:t>
      </w:r>
    </w:p>
    <w:p w:rsidR="00E82070" w:rsidRPr="00D432F7" w:rsidRDefault="00E82070" w:rsidP="00E82070">
      <w:pPr>
        <w:spacing w:after="0" w:line="240" w:lineRule="auto"/>
        <w:jc w:val="both"/>
        <w:rPr>
          <w:sz w:val="20"/>
          <w:szCs w:val="20"/>
        </w:rPr>
      </w:pPr>
      <w:r w:rsidRPr="00D432F7">
        <w:rPr>
          <w:b/>
          <w:sz w:val="20"/>
          <w:szCs w:val="20"/>
        </w:rPr>
        <w:t>Position Held</w:t>
      </w:r>
      <w:r>
        <w:rPr>
          <w:sz w:val="20"/>
          <w:szCs w:val="20"/>
        </w:rPr>
        <w:tab/>
      </w:r>
      <w:r>
        <w:rPr>
          <w:sz w:val="20"/>
          <w:szCs w:val="20"/>
        </w:rPr>
        <w:tab/>
      </w:r>
      <w:r w:rsidRPr="00D432F7">
        <w:rPr>
          <w:b/>
          <w:sz w:val="20"/>
          <w:szCs w:val="20"/>
        </w:rPr>
        <w:t>:</w:t>
      </w:r>
      <w:r>
        <w:rPr>
          <w:b/>
          <w:sz w:val="20"/>
          <w:szCs w:val="20"/>
        </w:rPr>
        <w:tab/>
        <w:t>Senior Accoun</w:t>
      </w:r>
      <w:r w:rsidRPr="0095115F">
        <w:rPr>
          <w:b/>
          <w:bCs/>
          <w:sz w:val="20"/>
          <w:szCs w:val="20"/>
        </w:rPr>
        <w:t>t</w:t>
      </w:r>
      <w:r>
        <w:rPr>
          <w:b/>
          <w:bCs/>
          <w:sz w:val="20"/>
          <w:szCs w:val="20"/>
        </w:rPr>
        <w:t>ant</w:t>
      </w:r>
    </w:p>
    <w:p w:rsidR="00E82070" w:rsidRDefault="00E82070" w:rsidP="00E82070">
      <w:pPr>
        <w:spacing w:after="0" w:line="240" w:lineRule="auto"/>
        <w:jc w:val="both"/>
        <w:rPr>
          <w:b/>
          <w:sz w:val="20"/>
          <w:szCs w:val="20"/>
        </w:rPr>
      </w:pPr>
      <w:r w:rsidRPr="00D432F7">
        <w:rPr>
          <w:b/>
          <w:sz w:val="20"/>
          <w:szCs w:val="20"/>
        </w:rPr>
        <w:t>Duration</w:t>
      </w:r>
      <w:r>
        <w:rPr>
          <w:b/>
          <w:sz w:val="20"/>
          <w:szCs w:val="20"/>
        </w:rPr>
        <w:tab/>
      </w:r>
      <w:r>
        <w:rPr>
          <w:b/>
          <w:sz w:val="20"/>
          <w:szCs w:val="20"/>
        </w:rPr>
        <w:tab/>
        <w:t>:</w:t>
      </w:r>
      <w:r w:rsidRPr="00D432F7">
        <w:rPr>
          <w:sz w:val="20"/>
          <w:szCs w:val="20"/>
        </w:rPr>
        <w:tab/>
      </w:r>
      <w:r>
        <w:rPr>
          <w:b/>
          <w:sz w:val="20"/>
          <w:szCs w:val="20"/>
        </w:rPr>
        <w:t>Nov</w:t>
      </w:r>
      <w:r w:rsidRPr="0095115F">
        <w:rPr>
          <w:b/>
          <w:sz w:val="20"/>
          <w:szCs w:val="20"/>
        </w:rPr>
        <w:t xml:space="preserve"> 20</w:t>
      </w:r>
      <w:r>
        <w:rPr>
          <w:b/>
          <w:sz w:val="20"/>
          <w:szCs w:val="20"/>
        </w:rPr>
        <w:t>03</w:t>
      </w:r>
      <w:r w:rsidRPr="0095115F">
        <w:rPr>
          <w:b/>
          <w:sz w:val="20"/>
          <w:szCs w:val="20"/>
        </w:rPr>
        <w:t xml:space="preserve"> to </w:t>
      </w:r>
      <w:r>
        <w:rPr>
          <w:b/>
          <w:sz w:val="20"/>
          <w:szCs w:val="20"/>
        </w:rPr>
        <w:t xml:space="preserve">Jun </w:t>
      </w:r>
      <w:r w:rsidRPr="0095115F">
        <w:rPr>
          <w:b/>
          <w:sz w:val="20"/>
          <w:szCs w:val="20"/>
        </w:rPr>
        <w:t>20</w:t>
      </w:r>
      <w:r>
        <w:rPr>
          <w:b/>
          <w:sz w:val="20"/>
          <w:szCs w:val="20"/>
        </w:rPr>
        <w:t>04</w:t>
      </w:r>
    </w:p>
    <w:p w:rsidR="00E82070" w:rsidRDefault="00E82070" w:rsidP="00E82070">
      <w:pPr>
        <w:pStyle w:val="NoSpacing"/>
        <w:rPr>
          <w:sz w:val="20"/>
          <w:szCs w:val="20"/>
        </w:rPr>
      </w:pPr>
      <w:r w:rsidRPr="0095115F">
        <w:rPr>
          <w:b/>
          <w:sz w:val="20"/>
          <w:szCs w:val="20"/>
          <w:u w:val="single"/>
        </w:rPr>
        <w:t>Responsibilities</w:t>
      </w:r>
      <w:r w:rsidRPr="00D432F7">
        <w:rPr>
          <w:sz w:val="20"/>
          <w:szCs w:val="20"/>
        </w:rPr>
        <w:tab/>
      </w:r>
    </w:p>
    <w:p w:rsidR="00E82070" w:rsidRPr="00E82070" w:rsidRDefault="00E82070" w:rsidP="00E82070">
      <w:pPr>
        <w:pStyle w:val="NoSpacing"/>
        <w:numPr>
          <w:ilvl w:val="0"/>
          <w:numId w:val="3"/>
        </w:numPr>
        <w:rPr>
          <w:sz w:val="20"/>
          <w:szCs w:val="20"/>
        </w:rPr>
      </w:pPr>
      <w:r w:rsidRPr="00E82070">
        <w:rPr>
          <w:sz w:val="20"/>
          <w:szCs w:val="20"/>
        </w:rPr>
        <w:t>In preparing, monthly operating statement.</w:t>
      </w:r>
    </w:p>
    <w:p w:rsidR="00E82070" w:rsidRPr="00E82070" w:rsidRDefault="00E82070" w:rsidP="00E82070">
      <w:pPr>
        <w:pStyle w:val="NoSpacing"/>
        <w:numPr>
          <w:ilvl w:val="0"/>
          <w:numId w:val="3"/>
        </w:numPr>
        <w:rPr>
          <w:sz w:val="20"/>
          <w:szCs w:val="20"/>
        </w:rPr>
      </w:pPr>
      <w:r w:rsidRPr="00E82070">
        <w:rPr>
          <w:sz w:val="20"/>
          <w:szCs w:val="20"/>
        </w:rPr>
        <w:t xml:space="preserve"> Set-up computer daily sales reports of the Trading division, including monthly reports. </w:t>
      </w:r>
    </w:p>
    <w:p w:rsidR="00E82070" w:rsidRPr="00E82070" w:rsidRDefault="00E82070" w:rsidP="00E82070">
      <w:pPr>
        <w:pStyle w:val="NoSpacing"/>
        <w:numPr>
          <w:ilvl w:val="0"/>
          <w:numId w:val="3"/>
        </w:numPr>
        <w:rPr>
          <w:sz w:val="20"/>
          <w:szCs w:val="20"/>
        </w:rPr>
      </w:pPr>
      <w:r w:rsidRPr="00E82070">
        <w:rPr>
          <w:sz w:val="20"/>
          <w:szCs w:val="20"/>
        </w:rPr>
        <w:t xml:space="preserve">To make the year-end final accounts to be audited, i.e., Balance sheet, Profit &amp; Loss account and liaison with auditors in   finalization of Accounts.   </w:t>
      </w:r>
    </w:p>
    <w:p w:rsidR="00E82070" w:rsidRDefault="00E82070" w:rsidP="00E82070">
      <w:pPr>
        <w:pStyle w:val="NoSpacing"/>
        <w:numPr>
          <w:ilvl w:val="0"/>
          <w:numId w:val="3"/>
        </w:numPr>
        <w:rPr>
          <w:sz w:val="20"/>
          <w:szCs w:val="20"/>
        </w:rPr>
      </w:pPr>
      <w:r w:rsidRPr="00E82070">
        <w:rPr>
          <w:sz w:val="20"/>
          <w:szCs w:val="20"/>
        </w:rPr>
        <w:t>Providing, the General Manager with periodic management information reports necessary to enable proper management decision making.</w:t>
      </w:r>
    </w:p>
    <w:p w:rsidR="00E82070" w:rsidRDefault="00E82070" w:rsidP="00E82070">
      <w:pPr>
        <w:pStyle w:val="NoSpacing"/>
        <w:ind w:left="750"/>
        <w:rPr>
          <w:sz w:val="20"/>
          <w:szCs w:val="20"/>
        </w:rPr>
      </w:pPr>
    </w:p>
    <w:p w:rsidR="00E82070" w:rsidRPr="00E82070" w:rsidRDefault="00E82070" w:rsidP="00E82070">
      <w:pPr>
        <w:pStyle w:val="NoSpacing"/>
        <w:rPr>
          <w:b/>
          <w:sz w:val="20"/>
          <w:szCs w:val="20"/>
          <w:u w:val="single"/>
        </w:rPr>
      </w:pPr>
      <w:r w:rsidRPr="00E82070">
        <w:rPr>
          <w:b/>
          <w:sz w:val="20"/>
          <w:szCs w:val="20"/>
          <w:u w:val="single"/>
        </w:rPr>
        <w:t>ACCOUNTANT   Cum   ASSISTANT   TO   THE   AUDIT   –     in   an   AUDITING CO.(India)</w:t>
      </w:r>
      <w:r>
        <w:rPr>
          <w:b/>
          <w:sz w:val="20"/>
          <w:szCs w:val="20"/>
          <w:u w:val="single"/>
        </w:rPr>
        <w:t xml:space="preserve"> </w:t>
      </w:r>
      <w:r w:rsidR="00487462" w:rsidRPr="00E82070">
        <w:rPr>
          <w:b/>
          <w:sz w:val="20"/>
          <w:szCs w:val="20"/>
          <w:u w:val="single"/>
        </w:rPr>
        <w:t>July</w:t>
      </w:r>
      <w:r w:rsidRPr="00E82070">
        <w:rPr>
          <w:b/>
          <w:sz w:val="20"/>
          <w:szCs w:val="20"/>
          <w:u w:val="single"/>
        </w:rPr>
        <w:t xml:space="preserve"> 1996 – </w:t>
      </w:r>
      <w:r w:rsidR="00487462" w:rsidRPr="00E82070">
        <w:rPr>
          <w:b/>
          <w:sz w:val="20"/>
          <w:szCs w:val="20"/>
          <w:u w:val="single"/>
        </w:rPr>
        <w:t>Aug</w:t>
      </w:r>
      <w:r w:rsidRPr="00E82070">
        <w:rPr>
          <w:b/>
          <w:sz w:val="20"/>
          <w:szCs w:val="20"/>
          <w:u w:val="single"/>
        </w:rPr>
        <w:t xml:space="preserve"> 2003</w:t>
      </w:r>
    </w:p>
    <w:p w:rsidR="00E82070" w:rsidRPr="00E82070" w:rsidRDefault="00E82070" w:rsidP="00E82070">
      <w:pPr>
        <w:spacing w:after="0" w:line="240" w:lineRule="auto"/>
        <w:jc w:val="both"/>
        <w:rPr>
          <w:sz w:val="20"/>
          <w:szCs w:val="20"/>
        </w:rPr>
      </w:pPr>
      <w:r w:rsidRPr="00E82070">
        <w:rPr>
          <w:sz w:val="20"/>
          <w:szCs w:val="20"/>
        </w:rPr>
        <w:t>Supervise the entire Accounts Department to ensure that all the accounting records are updated. Assist the Accounts Controller in preparing the monthly profit &amp; loss statement of Audit Co. Assisting in preparation of the annual financial statements of the Firm. Assist in Audit, Internal as well as external, in charge of the Accounts Department during the absence of the Accounts Controller.</w:t>
      </w:r>
    </w:p>
    <w:p w:rsidR="00E3031E" w:rsidRDefault="00E3031E" w:rsidP="00E82070">
      <w:pPr>
        <w:pStyle w:val="NoSpacing"/>
        <w:rPr>
          <w:b/>
          <w:sz w:val="20"/>
          <w:szCs w:val="20"/>
          <w:u w:val="single"/>
        </w:rPr>
      </w:pPr>
    </w:p>
    <w:p w:rsidR="00E82070" w:rsidRPr="00E82070" w:rsidRDefault="00E82070" w:rsidP="00E82070">
      <w:pPr>
        <w:pStyle w:val="NoSpacing"/>
        <w:rPr>
          <w:b/>
          <w:sz w:val="20"/>
          <w:szCs w:val="20"/>
          <w:u w:val="single"/>
        </w:rPr>
      </w:pPr>
      <w:r w:rsidRPr="00E82070">
        <w:rPr>
          <w:b/>
          <w:sz w:val="20"/>
          <w:szCs w:val="20"/>
          <w:u w:val="single"/>
        </w:rPr>
        <w:t xml:space="preserve">ACCOUNTANT-(India) </w:t>
      </w:r>
      <w:r w:rsidR="00487462" w:rsidRPr="00E82070">
        <w:rPr>
          <w:b/>
          <w:sz w:val="20"/>
          <w:szCs w:val="20"/>
          <w:u w:val="single"/>
        </w:rPr>
        <w:t>Jun</w:t>
      </w:r>
      <w:r w:rsidRPr="00E82070">
        <w:rPr>
          <w:b/>
          <w:sz w:val="20"/>
          <w:szCs w:val="20"/>
          <w:u w:val="single"/>
        </w:rPr>
        <w:t xml:space="preserve"> 1987 - </w:t>
      </w:r>
      <w:r w:rsidR="00487462" w:rsidRPr="00E82070">
        <w:rPr>
          <w:b/>
          <w:sz w:val="20"/>
          <w:szCs w:val="20"/>
          <w:u w:val="single"/>
        </w:rPr>
        <w:t>May</w:t>
      </w:r>
      <w:r w:rsidRPr="00E82070">
        <w:rPr>
          <w:b/>
          <w:sz w:val="20"/>
          <w:szCs w:val="20"/>
          <w:u w:val="single"/>
        </w:rPr>
        <w:t xml:space="preserve"> 1996</w:t>
      </w:r>
    </w:p>
    <w:p w:rsidR="00E82070" w:rsidRDefault="00E82070" w:rsidP="00E82070">
      <w:pPr>
        <w:spacing w:after="0" w:line="240" w:lineRule="auto"/>
        <w:jc w:val="both"/>
        <w:rPr>
          <w:sz w:val="20"/>
          <w:szCs w:val="20"/>
        </w:rPr>
      </w:pPr>
      <w:r w:rsidRPr="00E82070">
        <w:rPr>
          <w:sz w:val="20"/>
          <w:szCs w:val="20"/>
        </w:rPr>
        <w:t>Responsible in recording the daily transaction of Supermarket, Prepare the monthly cheque’s to all suppliers.  Maintain cash flow movement of the Supermarket.  Arrange, to take stock on monthly basis. Prepare, the monthly profit &amp; loss account of the Supermarket to be checked by the Accounts Controller.  To prepare, cost sheet.</w:t>
      </w:r>
    </w:p>
    <w:p w:rsidR="0023732F" w:rsidRDefault="0023732F" w:rsidP="00E82070">
      <w:pPr>
        <w:spacing w:after="0" w:line="240" w:lineRule="auto"/>
        <w:jc w:val="both"/>
        <w:rPr>
          <w:sz w:val="20"/>
          <w:szCs w:val="20"/>
        </w:rPr>
      </w:pPr>
    </w:p>
    <w:p w:rsidR="00E3031E" w:rsidRPr="00E82070" w:rsidRDefault="00E3031E" w:rsidP="00E82070">
      <w:pPr>
        <w:spacing w:after="0" w:line="240" w:lineRule="auto"/>
        <w:jc w:val="both"/>
        <w:rPr>
          <w:sz w:val="20"/>
          <w:szCs w:val="20"/>
        </w:rPr>
      </w:pPr>
    </w:p>
    <w:p w:rsidR="00EB759A" w:rsidRPr="00365719" w:rsidRDefault="00EB759A" w:rsidP="00FF2207">
      <w:pPr>
        <w:pBdr>
          <w:top w:val="single" w:sz="4" w:space="1" w:color="auto"/>
          <w:left w:val="single" w:sz="4" w:space="4" w:color="auto"/>
          <w:bottom w:val="single" w:sz="4" w:space="1" w:color="auto"/>
          <w:right w:val="single" w:sz="4" w:space="4" w:color="auto"/>
        </w:pBdr>
        <w:shd w:val="clear" w:color="auto" w:fill="D9D9D9"/>
        <w:spacing w:after="0" w:line="240" w:lineRule="auto"/>
        <w:rPr>
          <w:b/>
          <w:sz w:val="20"/>
          <w:szCs w:val="20"/>
        </w:rPr>
      </w:pPr>
      <w:r w:rsidRPr="00365719">
        <w:rPr>
          <w:b/>
          <w:sz w:val="20"/>
          <w:szCs w:val="20"/>
        </w:rPr>
        <w:t>Education</w:t>
      </w:r>
      <w:r w:rsidR="00542E00" w:rsidRPr="00365719">
        <w:rPr>
          <w:b/>
          <w:sz w:val="20"/>
          <w:szCs w:val="20"/>
        </w:rPr>
        <w:t>al Qualifications</w:t>
      </w:r>
    </w:p>
    <w:p w:rsidR="00E254CD" w:rsidRDefault="00E254CD" w:rsidP="00E254CD">
      <w:pPr>
        <w:pStyle w:val="NoSpacing"/>
        <w:ind w:left="750"/>
        <w:rPr>
          <w:sz w:val="20"/>
          <w:szCs w:val="20"/>
        </w:rPr>
      </w:pPr>
    </w:p>
    <w:p w:rsidR="00E82070" w:rsidRPr="00E82070" w:rsidRDefault="00E82070" w:rsidP="00E82070">
      <w:pPr>
        <w:pStyle w:val="NoSpacing"/>
        <w:numPr>
          <w:ilvl w:val="0"/>
          <w:numId w:val="3"/>
        </w:numPr>
        <w:rPr>
          <w:sz w:val="20"/>
          <w:szCs w:val="20"/>
        </w:rPr>
      </w:pPr>
      <w:r w:rsidRPr="00E82070">
        <w:rPr>
          <w:sz w:val="20"/>
          <w:szCs w:val="20"/>
        </w:rPr>
        <w:t>Bachelor of Commerce</w:t>
      </w:r>
      <w:r w:rsidR="00486B3A">
        <w:rPr>
          <w:sz w:val="20"/>
          <w:szCs w:val="20"/>
        </w:rPr>
        <w:t xml:space="preserve">, </w:t>
      </w:r>
      <w:r w:rsidR="000455EF">
        <w:rPr>
          <w:sz w:val="20"/>
          <w:szCs w:val="20"/>
        </w:rPr>
        <w:t>(</w:t>
      </w:r>
      <w:r w:rsidR="00486B3A">
        <w:rPr>
          <w:sz w:val="20"/>
          <w:szCs w:val="20"/>
        </w:rPr>
        <w:t>M</w:t>
      </w:r>
      <w:r w:rsidR="000455EF">
        <w:rPr>
          <w:sz w:val="20"/>
          <w:szCs w:val="20"/>
        </w:rPr>
        <w:t>BA</w:t>
      </w:r>
      <w:r w:rsidR="00486B3A">
        <w:rPr>
          <w:sz w:val="20"/>
          <w:szCs w:val="20"/>
        </w:rPr>
        <w:t xml:space="preserve"> </w:t>
      </w:r>
      <w:r w:rsidR="000455EF">
        <w:rPr>
          <w:sz w:val="20"/>
          <w:szCs w:val="20"/>
        </w:rPr>
        <w:t>Finance)</w:t>
      </w:r>
    </w:p>
    <w:p w:rsidR="00E82070" w:rsidRDefault="00E82070" w:rsidP="00E82070">
      <w:pPr>
        <w:pStyle w:val="NoSpacing"/>
        <w:numPr>
          <w:ilvl w:val="0"/>
          <w:numId w:val="3"/>
        </w:numPr>
        <w:rPr>
          <w:sz w:val="20"/>
          <w:szCs w:val="20"/>
        </w:rPr>
      </w:pPr>
      <w:r w:rsidRPr="00E82070">
        <w:rPr>
          <w:sz w:val="20"/>
          <w:szCs w:val="20"/>
        </w:rPr>
        <w:t xml:space="preserve">Diploma in Computer Applications &amp; Oracle </w:t>
      </w:r>
    </w:p>
    <w:p w:rsidR="001A1565" w:rsidRPr="00E82070" w:rsidRDefault="001A1565" w:rsidP="00E82070">
      <w:pPr>
        <w:pStyle w:val="NoSpacing"/>
        <w:numPr>
          <w:ilvl w:val="0"/>
          <w:numId w:val="3"/>
        </w:numPr>
        <w:rPr>
          <w:sz w:val="20"/>
          <w:szCs w:val="20"/>
        </w:rPr>
      </w:pPr>
      <w:r>
        <w:rPr>
          <w:sz w:val="20"/>
          <w:szCs w:val="20"/>
        </w:rPr>
        <w:t xml:space="preserve">Accounting Software Training </w:t>
      </w:r>
    </w:p>
    <w:p w:rsidR="00E254CD" w:rsidRDefault="00E254CD" w:rsidP="00E82070">
      <w:pPr>
        <w:pStyle w:val="NoSpacing"/>
        <w:rPr>
          <w:rFonts w:ascii="Times New Roman" w:hAnsi="Times New Roman"/>
          <w:b/>
          <w:bCs/>
          <w:color w:val="000000"/>
          <w:position w:val="-1"/>
          <w:sz w:val="24"/>
          <w:szCs w:val="24"/>
          <w:u w:val="thick"/>
        </w:rPr>
      </w:pPr>
    </w:p>
    <w:p w:rsidR="00E82070" w:rsidRDefault="00E82070" w:rsidP="00E82070">
      <w:pPr>
        <w:pStyle w:val="NoSpacing"/>
        <w:rPr>
          <w:rFonts w:ascii="Times New Roman" w:hAnsi="Times New Roman"/>
          <w:color w:val="000000"/>
          <w:sz w:val="24"/>
          <w:szCs w:val="24"/>
        </w:rPr>
      </w:pPr>
      <w:r>
        <w:rPr>
          <w:rFonts w:ascii="Times New Roman" w:hAnsi="Times New Roman"/>
          <w:b/>
          <w:bCs/>
          <w:color w:val="000000"/>
          <w:position w:val="-1"/>
          <w:sz w:val="24"/>
          <w:szCs w:val="24"/>
          <w:u w:val="thick"/>
        </w:rPr>
        <w:t xml:space="preserve"> </w:t>
      </w:r>
      <w:r w:rsidR="00407D9E" w:rsidRPr="00E82070">
        <w:rPr>
          <w:b/>
          <w:sz w:val="20"/>
          <w:szCs w:val="20"/>
          <w:u w:val="single"/>
        </w:rPr>
        <w:t>Accounting Software’s</w:t>
      </w:r>
      <w:r w:rsidRPr="00E82070">
        <w:rPr>
          <w:b/>
          <w:sz w:val="20"/>
          <w:szCs w:val="20"/>
          <w:u w:val="single"/>
        </w:rPr>
        <w:t xml:space="preserve">   </w:t>
      </w:r>
      <w:r w:rsidR="00407D9E" w:rsidRPr="00E82070">
        <w:rPr>
          <w:b/>
          <w:sz w:val="20"/>
          <w:szCs w:val="20"/>
          <w:u w:val="single"/>
        </w:rPr>
        <w:t>Experience in</w:t>
      </w:r>
      <w:r>
        <w:rPr>
          <w:rFonts w:ascii="Times New Roman" w:hAnsi="Times New Roman"/>
          <w:b/>
          <w:bCs/>
          <w:color w:val="000000"/>
          <w:spacing w:val="3"/>
          <w:position w:val="-1"/>
          <w:sz w:val="24"/>
          <w:szCs w:val="24"/>
          <w:u w:val="thick"/>
        </w:rPr>
        <w:t xml:space="preserve"> </w:t>
      </w:r>
    </w:p>
    <w:p w:rsidR="00E82070" w:rsidRDefault="00E82070" w:rsidP="00E82070">
      <w:pPr>
        <w:widowControl w:val="0"/>
        <w:autoSpaceDE w:val="0"/>
        <w:autoSpaceDN w:val="0"/>
        <w:adjustRightInd w:val="0"/>
        <w:spacing w:before="18" w:after="0" w:line="220" w:lineRule="exact"/>
        <w:rPr>
          <w:rFonts w:ascii="Times New Roman" w:hAnsi="Times New Roman"/>
          <w:color w:val="000000"/>
        </w:rPr>
      </w:pPr>
    </w:p>
    <w:p w:rsidR="00E82070" w:rsidRPr="00E82070" w:rsidRDefault="00E82070" w:rsidP="00E82070">
      <w:pPr>
        <w:pStyle w:val="NoSpacing"/>
        <w:numPr>
          <w:ilvl w:val="0"/>
          <w:numId w:val="3"/>
        </w:numPr>
        <w:rPr>
          <w:sz w:val="20"/>
          <w:szCs w:val="20"/>
        </w:rPr>
      </w:pPr>
      <w:r w:rsidRPr="00E82070">
        <w:rPr>
          <w:sz w:val="20"/>
          <w:szCs w:val="20"/>
        </w:rPr>
        <w:t>MS Office</w:t>
      </w:r>
    </w:p>
    <w:p w:rsidR="00E82070" w:rsidRPr="00E82070" w:rsidRDefault="00E82070" w:rsidP="00E82070">
      <w:pPr>
        <w:pStyle w:val="NoSpacing"/>
        <w:numPr>
          <w:ilvl w:val="0"/>
          <w:numId w:val="3"/>
        </w:numPr>
        <w:rPr>
          <w:sz w:val="20"/>
          <w:szCs w:val="20"/>
        </w:rPr>
      </w:pPr>
      <w:r w:rsidRPr="00E82070">
        <w:rPr>
          <w:sz w:val="20"/>
          <w:szCs w:val="20"/>
        </w:rPr>
        <w:t>Accounting Packages Tally ERP 9, Peachtree, Muneemji, Wings &amp; Experience in Focus, Pastel, Fin.</w:t>
      </w:r>
      <w:r w:rsidR="006E7EFB">
        <w:rPr>
          <w:sz w:val="20"/>
          <w:szCs w:val="20"/>
        </w:rPr>
        <w:t xml:space="preserve"> Legal software – Legal App &amp; NetSuite</w:t>
      </w:r>
    </w:p>
    <w:p w:rsidR="00E82070" w:rsidRPr="00E82070" w:rsidRDefault="00E82070" w:rsidP="00E82070">
      <w:pPr>
        <w:pStyle w:val="NoSpacing"/>
        <w:numPr>
          <w:ilvl w:val="0"/>
          <w:numId w:val="3"/>
        </w:numPr>
        <w:rPr>
          <w:sz w:val="20"/>
          <w:szCs w:val="20"/>
        </w:rPr>
      </w:pPr>
      <w:r w:rsidRPr="00E82070">
        <w:rPr>
          <w:sz w:val="20"/>
          <w:szCs w:val="20"/>
        </w:rPr>
        <w:t>Having confident to Explore in new software in short time</w:t>
      </w:r>
    </w:p>
    <w:p w:rsidR="009C73DA" w:rsidRPr="006E7EFB" w:rsidRDefault="00E82070" w:rsidP="00FF2207">
      <w:pPr>
        <w:pStyle w:val="NoSpacing"/>
        <w:numPr>
          <w:ilvl w:val="0"/>
          <w:numId w:val="3"/>
        </w:numPr>
        <w:jc w:val="both"/>
        <w:rPr>
          <w:rFonts w:cs="Tahoma"/>
          <w:b/>
          <w:iCs/>
          <w:color w:val="333333"/>
          <w:sz w:val="20"/>
          <w:szCs w:val="20"/>
          <w:highlight w:val="lightGray"/>
          <w:u w:val="single"/>
        </w:rPr>
      </w:pPr>
      <w:r w:rsidRPr="006E7EFB">
        <w:rPr>
          <w:sz w:val="20"/>
          <w:szCs w:val="20"/>
        </w:rPr>
        <w:t xml:space="preserve">More than 10 Years for Tally Accounting Package Experience –Latest ERP 9. Version &amp; Release 5.6, </w:t>
      </w:r>
    </w:p>
    <w:p w:rsidR="006E7EFB" w:rsidRPr="006E7EFB" w:rsidRDefault="006E7EFB" w:rsidP="006E7EFB">
      <w:pPr>
        <w:pStyle w:val="NoSpacing"/>
        <w:ind w:left="750"/>
        <w:jc w:val="both"/>
        <w:rPr>
          <w:rFonts w:cs="Tahoma"/>
          <w:b/>
          <w:iCs/>
          <w:color w:val="333333"/>
          <w:sz w:val="20"/>
          <w:szCs w:val="20"/>
          <w:highlight w:val="lightGray"/>
          <w:u w:val="single"/>
        </w:rPr>
      </w:pPr>
    </w:p>
    <w:p w:rsidR="00524CFE" w:rsidRPr="00365719" w:rsidRDefault="00524CFE" w:rsidP="00FF22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cs="Tahoma"/>
          <w:sz w:val="20"/>
          <w:szCs w:val="20"/>
        </w:rPr>
      </w:pPr>
      <w:r w:rsidRPr="00365719">
        <w:rPr>
          <w:rFonts w:cs="Tahoma"/>
          <w:b/>
          <w:iCs/>
          <w:sz w:val="20"/>
          <w:szCs w:val="20"/>
        </w:rPr>
        <w:t>Personal</w:t>
      </w:r>
      <w:r w:rsidR="00FF2207" w:rsidRPr="00365719">
        <w:rPr>
          <w:rFonts w:cs="Tahoma"/>
          <w:b/>
          <w:iCs/>
          <w:sz w:val="20"/>
          <w:szCs w:val="20"/>
        </w:rPr>
        <w:t xml:space="preserve"> traits</w:t>
      </w:r>
      <w:r w:rsidRPr="00365719">
        <w:rPr>
          <w:rFonts w:cs="Tahoma"/>
          <w:iCs/>
          <w:sz w:val="20"/>
          <w:szCs w:val="20"/>
        </w:rPr>
        <w:t xml:space="preserve">  </w:t>
      </w:r>
    </w:p>
    <w:p w:rsidR="008C31E0" w:rsidRDefault="008C31E0" w:rsidP="00FF2207">
      <w:pPr>
        <w:spacing w:after="0" w:line="240" w:lineRule="auto"/>
        <w:ind w:right="-900"/>
        <w:jc w:val="both"/>
        <w:rPr>
          <w:rFonts w:cs="Tahoma"/>
          <w:color w:val="333333"/>
          <w:sz w:val="20"/>
          <w:szCs w:val="20"/>
        </w:rPr>
      </w:pPr>
    </w:p>
    <w:p w:rsidR="006D58E7" w:rsidRPr="00D432F7" w:rsidRDefault="006D58E7" w:rsidP="00FF2207">
      <w:pPr>
        <w:spacing w:after="0" w:line="240" w:lineRule="auto"/>
        <w:ind w:right="-900"/>
        <w:jc w:val="both"/>
        <w:rPr>
          <w:rFonts w:cs="Tahoma"/>
          <w:color w:val="333333"/>
          <w:sz w:val="20"/>
          <w:szCs w:val="20"/>
        </w:rPr>
      </w:pPr>
      <w:r w:rsidRPr="00D432F7">
        <w:rPr>
          <w:rFonts w:cs="Tahoma"/>
          <w:color w:val="333333"/>
          <w:sz w:val="20"/>
          <w:szCs w:val="20"/>
        </w:rPr>
        <w:t>Ability to learn things fast</w:t>
      </w:r>
    </w:p>
    <w:p w:rsidR="00524CFE" w:rsidRPr="00D432F7" w:rsidRDefault="00524CFE" w:rsidP="00FF2207">
      <w:pPr>
        <w:spacing w:after="0" w:line="240" w:lineRule="auto"/>
        <w:ind w:right="-900"/>
        <w:jc w:val="both"/>
        <w:rPr>
          <w:rFonts w:cs="Tahoma"/>
          <w:color w:val="333333"/>
          <w:sz w:val="20"/>
          <w:szCs w:val="20"/>
        </w:rPr>
      </w:pPr>
      <w:r w:rsidRPr="00D432F7">
        <w:rPr>
          <w:rFonts w:cs="Tahoma"/>
          <w:color w:val="333333"/>
          <w:sz w:val="20"/>
          <w:szCs w:val="20"/>
        </w:rPr>
        <w:t xml:space="preserve">Takes </w:t>
      </w:r>
      <w:r w:rsidR="00FF2DE2" w:rsidRPr="00D432F7">
        <w:rPr>
          <w:rFonts w:cs="Tahoma"/>
          <w:color w:val="333333"/>
          <w:sz w:val="20"/>
          <w:szCs w:val="20"/>
        </w:rPr>
        <w:t>responsibility,</w:t>
      </w:r>
      <w:r w:rsidR="00030C15" w:rsidRPr="00D432F7">
        <w:rPr>
          <w:rFonts w:cs="Tahoma"/>
          <w:color w:val="333333"/>
          <w:sz w:val="20"/>
          <w:szCs w:val="20"/>
        </w:rPr>
        <w:t xml:space="preserve"> </w:t>
      </w:r>
      <w:r w:rsidRPr="00D432F7">
        <w:rPr>
          <w:rFonts w:cs="Tahoma"/>
          <w:color w:val="333333"/>
          <w:sz w:val="20"/>
          <w:szCs w:val="20"/>
        </w:rPr>
        <w:t>creative</w:t>
      </w:r>
    </w:p>
    <w:p w:rsidR="00524CFE" w:rsidRDefault="00524CFE" w:rsidP="00FF2207">
      <w:pPr>
        <w:spacing w:after="0" w:line="240" w:lineRule="auto"/>
        <w:ind w:right="-900"/>
        <w:jc w:val="both"/>
        <w:rPr>
          <w:rFonts w:cs="Tahoma"/>
          <w:color w:val="333333"/>
          <w:sz w:val="20"/>
          <w:szCs w:val="20"/>
        </w:rPr>
      </w:pPr>
      <w:r w:rsidRPr="00D432F7">
        <w:rPr>
          <w:rFonts w:cs="Tahoma"/>
          <w:color w:val="333333"/>
          <w:sz w:val="20"/>
          <w:szCs w:val="20"/>
        </w:rPr>
        <w:t>Self confident with positive mind set</w:t>
      </w:r>
      <w:r w:rsidR="00E254CD">
        <w:rPr>
          <w:rFonts w:cs="Tahoma"/>
          <w:color w:val="333333"/>
          <w:sz w:val="20"/>
          <w:szCs w:val="20"/>
        </w:rPr>
        <w:t xml:space="preserve"> </w:t>
      </w:r>
    </w:p>
    <w:p w:rsidR="00655220" w:rsidRDefault="00E254CD" w:rsidP="00FF2207">
      <w:pPr>
        <w:spacing w:after="0" w:line="240" w:lineRule="auto"/>
        <w:ind w:right="-900"/>
        <w:jc w:val="both"/>
        <w:rPr>
          <w:rFonts w:cs="Tahoma"/>
          <w:color w:val="333333"/>
          <w:sz w:val="20"/>
          <w:szCs w:val="20"/>
        </w:rPr>
      </w:pPr>
      <w:r>
        <w:rPr>
          <w:rFonts w:cs="Tahoma"/>
          <w:color w:val="333333"/>
          <w:sz w:val="20"/>
          <w:szCs w:val="20"/>
        </w:rPr>
        <w:t xml:space="preserve">Team leader with Admin capabilities </w:t>
      </w:r>
    </w:p>
    <w:p w:rsidR="00E254CD" w:rsidRDefault="00E254CD" w:rsidP="00FF2207">
      <w:pPr>
        <w:spacing w:after="0" w:line="240" w:lineRule="auto"/>
        <w:ind w:right="-900"/>
        <w:jc w:val="both"/>
        <w:rPr>
          <w:rFonts w:cs="Tahoma"/>
          <w:color w:val="333333"/>
          <w:sz w:val="20"/>
          <w:szCs w:val="20"/>
        </w:rPr>
      </w:pPr>
    </w:p>
    <w:p w:rsidR="00BE4B2C" w:rsidRPr="008C31E0" w:rsidRDefault="00BE4B2C" w:rsidP="00BE4B2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b/>
          <w:bCs/>
          <w:sz w:val="20"/>
          <w:szCs w:val="20"/>
        </w:rPr>
      </w:pPr>
      <w:r w:rsidRPr="008C31E0">
        <w:rPr>
          <w:b/>
          <w:bCs/>
          <w:iCs/>
          <w:sz w:val="20"/>
          <w:szCs w:val="20"/>
        </w:rPr>
        <w:t>References</w:t>
      </w:r>
      <w:r w:rsidR="00E82070">
        <w:rPr>
          <w:b/>
          <w:bCs/>
          <w:iCs/>
          <w:sz w:val="20"/>
          <w:szCs w:val="20"/>
        </w:rPr>
        <w:t xml:space="preserve"> Available upon requirement</w:t>
      </w:r>
    </w:p>
    <w:p w:rsidR="00707BAF" w:rsidRDefault="00707BAF" w:rsidP="00EA1866">
      <w:pPr>
        <w:pStyle w:val="NoSpacing"/>
        <w:rPr>
          <w:b/>
          <w:sz w:val="20"/>
          <w:szCs w:val="20"/>
          <w:u w:val="single"/>
        </w:rPr>
      </w:pPr>
    </w:p>
    <w:p w:rsidR="00707BAF" w:rsidRDefault="00707BAF" w:rsidP="00EA1866">
      <w:pPr>
        <w:pStyle w:val="NoSpacing"/>
        <w:rPr>
          <w:b/>
          <w:sz w:val="20"/>
          <w:szCs w:val="20"/>
          <w:u w:val="single"/>
        </w:rPr>
      </w:pPr>
    </w:p>
    <w:p w:rsidR="0091422F" w:rsidRPr="008C31E0" w:rsidRDefault="0091422F" w:rsidP="00EA1866">
      <w:pPr>
        <w:pStyle w:val="NoSpacing"/>
        <w:rPr>
          <w:b/>
          <w:sz w:val="20"/>
          <w:szCs w:val="20"/>
          <w:u w:val="single"/>
        </w:rPr>
      </w:pPr>
      <w:r w:rsidRPr="008C31E0">
        <w:rPr>
          <w:b/>
          <w:sz w:val="20"/>
          <w:szCs w:val="20"/>
          <w:u w:val="single"/>
        </w:rPr>
        <w:t>DECLARATION</w:t>
      </w:r>
    </w:p>
    <w:p w:rsidR="008C31E0" w:rsidRPr="00D432F7" w:rsidRDefault="008C31E0" w:rsidP="00EA1866">
      <w:pPr>
        <w:pStyle w:val="NoSpacing"/>
        <w:rPr>
          <w:sz w:val="20"/>
          <w:szCs w:val="20"/>
          <w:u w:val="single"/>
        </w:rPr>
      </w:pPr>
    </w:p>
    <w:p w:rsidR="0091422F" w:rsidRPr="00D432F7" w:rsidRDefault="0091422F" w:rsidP="00EA1866">
      <w:pPr>
        <w:pStyle w:val="NoSpacing"/>
        <w:rPr>
          <w:sz w:val="20"/>
          <w:szCs w:val="20"/>
        </w:rPr>
      </w:pPr>
      <w:r w:rsidRPr="00D432F7">
        <w:rPr>
          <w:sz w:val="20"/>
          <w:szCs w:val="20"/>
        </w:rPr>
        <w:t xml:space="preserve">     I hereby declare that the </w:t>
      </w:r>
      <w:r w:rsidR="00664244" w:rsidRPr="00D432F7">
        <w:rPr>
          <w:sz w:val="20"/>
          <w:szCs w:val="20"/>
        </w:rPr>
        <w:t>above-mentioned</w:t>
      </w:r>
      <w:r w:rsidRPr="00D432F7">
        <w:rPr>
          <w:sz w:val="20"/>
          <w:szCs w:val="20"/>
        </w:rPr>
        <w:t xml:space="preserve"> details are true to best of my knowledge and belief</w:t>
      </w:r>
    </w:p>
    <w:p w:rsidR="00707BAF" w:rsidRDefault="0091422F" w:rsidP="00EA1866">
      <w:pPr>
        <w:pStyle w:val="NoSpacing"/>
        <w:rPr>
          <w:sz w:val="20"/>
          <w:szCs w:val="20"/>
        </w:rPr>
      </w:pPr>
      <w:r w:rsidRPr="00D432F7">
        <w:rPr>
          <w:sz w:val="20"/>
          <w:szCs w:val="20"/>
        </w:rPr>
        <w:t xml:space="preserve">Place: Doha Qatar                                                          </w:t>
      </w:r>
    </w:p>
    <w:p w:rsidR="00555E5E" w:rsidRPr="00D432F7" w:rsidRDefault="0091422F" w:rsidP="00641540">
      <w:pPr>
        <w:pStyle w:val="NoSpacing"/>
        <w:rPr>
          <w:rFonts w:cs="Tahoma"/>
          <w:b/>
          <w:color w:val="000000"/>
          <w:sz w:val="20"/>
          <w:szCs w:val="20"/>
        </w:rPr>
      </w:pPr>
      <w:r w:rsidRPr="00D432F7">
        <w:rPr>
          <w:sz w:val="20"/>
          <w:szCs w:val="20"/>
        </w:rPr>
        <w:t xml:space="preserve">                                     </w:t>
      </w:r>
    </w:p>
    <w:sectPr w:rsidR="00555E5E" w:rsidRPr="00D432F7" w:rsidSect="00707BAF">
      <w:footerReference w:type="default" r:id="rId20"/>
      <w:pgSz w:w="12240" w:h="15840" w:code="1"/>
      <w:pgMar w:top="72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160" w:rsidRDefault="00923160">
      <w:r>
        <w:separator/>
      </w:r>
    </w:p>
  </w:endnote>
  <w:endnote w:type="continuationSeparator" w:id="1">
    <w:p w:rsidR="00923160" w:rsidRDefault="009231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Pr="00365719" w:rsidRDefault="002B289B" w:rsidP="003657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160" w:rsidRDefault="00923160">
      <w:r>
        <w:separator/>
      </w:r>
    </w:p>
  </w:footnote>
  <w:footnote w:type="continuationSeparator" w:id="1">
    <w:p w:rsidR="00923160" w:rsidRDefault="0092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9B" w:rsidRDefault="002B2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BB3"/>
    <w:multiLevelType w:val="hybridMultilevel"/>
    <w:tmpl w:val="5B1CB2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717E45"/>
    <w:multiLevelType w:val="hybridMultilevel"/>
    <w:tmpl w:val="AB60ECC6"/>
    <w:lvl w:ilvl="0" w:tplc="29BA31F4">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73964"/>
    <w:multiLevelType w:val="hybridMultilevel"/>
    <w:tmpl w:val="4A8E7B2A"/>
    <w:lvl w:ilvl="0" w:tplc="08090009">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B56365"/>
    <w:rsid w:val="0002189F"/>
    <w:rsid w:val="00030C15"/>
    <w:rsid w:val="00040BD6"/>
    <w:rsid w:val="000455EF"/>
    <w:rsid w:val="00062FB1"/>
    <w:rsid w:val="0009386A"/>
    <w:rsid w:val="000A4C33"/>
    <w:rsid w:val="000B6A18"/>
    <w:rsid w:val="000F3FBA"/>
    <w:rsid w:val="00102830"/>
    <w:rsid w:val="00104E60"/>
    <w:rsid w:val="00140EDD"/>
    <w:rsid w:val="001536E1"/>
    <w:rsid w:val="00164BF4"/>
    <w:rsid w:val="00165493"/>
    <w:rsid w:val="001659D2"/>
    <w:rsid w:val="00166C83"/>
    <w:rsid w:val="00167383"/>
    <w:rsid w:val="00172242"/>
    <w:rsid w:val="00173940"/>
    <w:rsid w:val="00177F20"/>
    <w:rsid w:val="001A1565"/>
    <w:rsid w:val="001A1CB4"/>
    <w:rsid w:val="001A3224"/>
    <w:rsid w:val="001A7100"/>
    <w:rsid w:val="001A7963"/>
    <w:rsid w:val="001C451B"/>
    <w:rsid w:val="001C695D"/>
    <w:rsid w:val="001D34AF"/>
    <w:rsid w:val="001D4634"/>
    <w:rsid w:val="001D7BAC"/>
    <w:rsid w:val="001E02A1"/>
    <w:rsid w:val="001E0AFC"/>
    <w:rsid w:val="001F3D45"/>
    <w:rsid w:val="001F44F5"/>
    <w:rsid w:val="0020195A"/>
    <w:rsid w:val="002028EB"/>
    <w:rsid w:val="002102EB"/>
    <w:rsid w:val="0023732F"/>
    <w:rsid w:val="00276969"/>
    <w:rsid w:val="00287681"/>
    <w:rsid w:val="002B289B"/>
    <w:rsid w:val="002B3D68"/>
    <w:rsid w:val="002C1250"/>
    <w:rsid w:val="002D70D0"/>
    <w:rsid w:val="002E148D"/>
    <w:rsid w:val="002E4974"/>
    <w:rsid w:val="002E6EE3"/>
    <w:rsid w:val="002F153E"/>
    <w:rsid w:val="00304ECB"/>
    <w:rsid w:val="0030782C"/>
    <w:rsid w:val="003228ED"/>
    <w:rsid w:val="003321F1"/>
    <w:rsid w:val="00337815"/>
    <w:rsid w:val="00344EE0"/>
    <w:rsid w:val="00365719"/>
    <w:rsid w:val="00373F0F"/>
    <w:rsid w:val="00393357"/>
    <w:rsid w:val="003B0551"/>
    <w:rsid w:val="00403AD2"/>
    <w:rsid w:val="004072D9"/>
    <w:rsid w:val="00407D9E"/>
    <w:rsid w:val="004310B8"/>
    <w:rsid w:val="00444EB3"/>
    <w:rsid w:val="004572B9"/>
    <w:rsid w:val="00473C43"/>
    <w:rsid w:val="00486B3A"/>
    <w:rsid w:val="00487462"/>
    <w:rsid w:val="004B0F8D"/>
    <w:rsid w:val="004D0BF7"/>
    <w:rsid w:val="00501A2B"/>
    <w:rsid w:val="00524CFE"/>
    <w:rsid w:val="00524F81"/>
    <w:rsid w:val="00533612"/>
    <w:rsid w:val="00540F4C"/>
    <w:rsid w:val="00542E00"/>
    <w:rsid w:val="00551B38"/>
    <w:rsid w:val="00555E5E"/>
    <w:rsid w:val="00561A07"/>
    <w:rsid w:val="00571490"/>
    <w:rsid w:val="00577FD7"/>
    <w:rsid w:val="00592666"/>
    <w:rsid w:val="00596BE8"/>
    <w:rsid w:val="005A082D"/>
    <w:rsid w:val="005B3591"/>
    <w:rsid w:val="005C1373"/>
    <w:rsid w:val="005C7196"/>
    <w:rsid w:val="005F432F"/>
    <w:rsid w:val="006037C4"/>
    <w:rsid w:val="00607558"/>
    <w:rsid w:val="006252C2"/>
    <w:rsid w:val="006365CC"/>
    <w:rsid w:val="00641540"/>
    <w:rsid w:val="00655220"/>
    <w:rsid w:val="00664244"/>
    <w:rsid w:val="006806A7"/>
    <w:rsid w:val="006A03A2"/>
    <w:rsid w:val="006A4A3E"/>
    <w:rsid w:val="006B3310"/>
    <w:rsid w:val="006D58E7"/>
    <w:rsid w:val="006D5B6B"/>
    <w:rsid w:val="006E0478"/>
    <w:rsid w:val="006E7EFB"/>
    <w:rsid w:val="006F1C22"/>
    <w:rsid w:val="00706DAE"/>
    <w:rsid w:val="00707BAF"/>
    <w:rsid w:val="00721CB3"/>
    <w:rsid w:val="00723D8E"/>
    <w:rsid w:val="007326CE"/>
    <w:rsid w:val="00736ADC"/>
    <w:rsid w:val="00741077"/>
    <w:rsid w:val="00747528"/>
    <w:rsid w:val="00750741"/>
    <w:rsid w:val="00770542"/>
    <w:rsid w:val="00770BCC"/>
    <w:rsid w:val="00784014"/>
    <w:rsid w:val="007962BE"/>
    <w:rsid w:val="007D4FA4"/>
    <w:rsid w:val="007F394A"/>
    <w:rsid w:val="007F6E77"/>
    <w:rsid w:val="00803F9D"/>
    <w:rsid w:val="0081381D"/>
    <w:rsid w:val="0081635E"/>
    <w:rsid w:val="0082025B"/>
    <w:rsid w:val="00824C6B"/>
    <w:rsid w:val="008356B8"/>
    <w:rsid w:val="008624A2"/>
    <w:rsid w:val="00872FCF"/>
    <w:rsid w:val="00877E65"/>
    <w:rsid w:val="00884D43"/>
    <w:rsid w:val="008B3B0C"/>
    <w:rsid w:val="008C31E0"/>
    <w:rsid w:val="008C4978"/>
    <w:rsid w:val="008D39A0"/>
    <w:rsid w:val="008E0961"/>
    <w:rsid w:val="008F618D"/>
    <w:rsid w:val="0091422F"/>
    <w:rsid w:val="00923160"/>
    <w:rsid w:val="009345EF"/>
    <w:rsid w:val="00942D20"/>
    <w:rsid w:val="0095115F"/>
    <w:rsid w:val="00970BFB"/>
    <w:rsid w:val="00972C9E"/>
    <w:rsid w:val="009762BA"/>
    <w:rsid w:val="00977B03"/>
    <w:rsid w:val="009834C4"/>
    <w:rsid w:val="00987E78"/>
    <w:rsid w:val="009A7D15"/>
    <w:rsid w:val="009B69EB"/>
    <w:rsid w:val="009B753E"/>
    <w:rsid w:val="009C0B0F"/>
    <w:rsid w:val="009C5610"/>
    <w:rsid w:val="009C73DA"/>
    <w:rsid w:val="009D29CF"/>
    <w:rsid w:val="009E1A3B"/>
    <w:rsid w:val="009E3011"/>
    <w:rsid w:val="009E3D73"/>
    <w:rsid w:val="009F1117"/>
    <w:rsid w:val="009F2DF5"/>
    <w:rsid w:val="00A02698"/>
    <w:rsid w:val="00A3164D"/>
    <w:rsid w:val="00A43A23"/>
    <w:rsid w:val="00A51EE7"/>
    <w:rsid w:val="00A60D10"/>
    <w:rsid w:val="00A9178B"/>
    <w:rsid w:val="00A95E3B"/>
    <w:rsid w:val="00A9631F"/>
    <w:rsid w:val="00AC2229"/>
    <w:rsid w:val="00AE5713"/>
    <w:rsid w:val="00AF1045"/>
    <w:rsid w:val="00B0455A"/>
    <w:rsid w:val="00B0779B"/>
    <w:rsid w:val="00B50B41"/>
    <w:rsid w:val="00B56365"/>
    <w:rsid w:val="00B6700E"/>
    <w:rsid w:val="00B80A58"/>
    <w:rsid w:val="00B81415"/>
    <w:rsid w:val="00B86BAD"/>
    <w:rsid w:val="00B903F6"/>
    <w:rsid w:val="00B92C30"/>
    <w:rsid w:val="00BD2F15"/>
    <w:rsid w:val="00BD636B"/>
    <w:rsid w:val="00BD6FA6"/>
    <w:rsid w:val="00BE4B2C"/>
    <w:rsid w:val="00BF1BF2"/>
    <w:rsid w:val="00BF63ED"/>
    <w:rsid w:val="00C035EE"/>
    <w:rsid w:val="00C12DBE"/>
    <w:rsid w:val="00C43B8A"/>
    <w:rsid w:val="00C474F0"/>
    <w:rsid w:val="00C6126F"/>
    <w:rsid w:val="00C6178F"/>
    <w:rsid w:val="00C72926"/>
    <w:rsid w:val="00CA3709"/>
    <w:rsid w:val="00CA6230"/>
    <w:rsid w:val="00CB07AD"/>
    <w:rsid w:val="00CD190F"/>
    <w:rsid w:val="00CD234B"/>
    <w:rsid w:val="00CD6B6B"/>
    <w:rsid w:val="00D03B26"/>
    <w:rsid w:val="00D10292"/>
    <w:rsid w:val="00D178CC"/>
    <w:rsid w:val="00D22412"/>
    <w:rsid w:val="00D35232"/>
    <w:rsid w:val="00D374CE"/>
    <w:rsid w:val="00D40940"/>
    <w:rsid w:val="00D432F7"/>
    <w:rsid w:val="00D44C17"/>
    <w:rsid w:val="00D5173C"/>
    <w:rsid w:val="00D6739E"/>
    <w:rsid w:val="00D9480C"/>
    <w:rsid w:val="00DA668E"/>
    <w:rsid w:val="00DB7C54"/>
    <w:rsid w:val="00DC7EBA"/>
    <w:rsid w:val="00DF45CD"/>
    <w:rsid w:val="00DF6964"/>
    <w:rsid w:val="00E12BCC"/>
    <w:rsid w:val="00E254CD"/>
    <w:rsid w:val="00E3031E"/>
    <w:rsid w:val="00E30605"/>
    <w:rsid w:val="00E40CBF"/>
    <w:rsid w:val="00E55271"/>
    <w:rsid w:val="00E647CB"/>
    <w:rsid w:val="00E82070"/>
    <w:rsid w:val="00E8337E"/>
    <w:rsid w:val="00E843E6"/>
    <w:rsid w:val="00EA1866"/>
    <w:rsid w:val="00EB1786"/>
    <w:rsid w:val="00EB759A"/>
    <w:rsid w:val="00ED4747"/>
    <w:rsid w:val="00EF562B"/>
    <w:rsid w:val="00F067A1"/>
    <w:rsid w:val="00F35B29"/>
    <w:rsid w:val="00F43343"/>
    <w:rsid w:val="00F4499B"/>
    <w:rsid w:val="00F44FB1"/>
    <w:rsid w:val="00F6243A"/>
    <w:rsid w:val="00F93ED8"/>
    <w:rsid w:val="00F9672C"/>
    <w:rsid w:val="00FA76BC"/>
    <w:rsid w:val="00FB3662"/>
    <w:rsid w:val="00FC3AC5"/>
    <w:rsid w:val="00FD0584"/>
    <w:rsid w:val="00FD59E4"/>
    <w:rsid w:val="00FE1A38"/>
    <w:rsid w:val="00FF2207"/>
    <w:rsid w:val="00FF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65"/>
    <w:pPr>
      <w:spacing w:after="200" w:line="276" w:lineRule="auto"/>
    </w:pPr>
    <w:rPr>
      <w:sz w:val="22"/>
      <w:szCs w:val="22"/>
    </w:rPr>
  </w:style>
  <w:style w:type="paragraph" w:styleId="Heading1">
    <w:name w:val="heading 1"/>
    <w:basedOn w:val="Normal"/>
    <w:next w:val="Normal"/>
    <w:link w:val="Heading1Char"/>
    <w:uiPriority w:val="9"/>
    <w:qFormat/>
    <w:rsid w:val="00CD234B"/>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577FD7"/>
    <w:pPr>
      <w:spacing w:before="240" w:after="60" w:line="240" w:lineRule="auto"/>
      <w:outlineLvl w:val="4"/>
    </w:pPr>
    <w:rPr>
      <w:rFonts w:ascii="Book Antiqua" w:eastAsia="Times New Roman" w:hAnsi="Book Antiqu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E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CB"/>
    <w:rPr>
      <w:rFonts w:ascii="Tahoma" w:eastAsia="Calibri" w:hAnsi="Tahoma" w:cs="Tahoma"/>
      <w:sz w:val="16"/>
      <w:szCs w:val="16"/>
    </w:rPr>
  </w:style>
  <w:style w:type="character" w:styleId="Hyperlink">
    <w:name w:val="Hyperlink"/>
    <w:uiPriority w:val="99"/>
    <w:unhideWhenUsed/>
    <w:rsid w:val="00304ECB"/>
    <w:rPr>
      <w:color w:val="0000FF"/>
      <w:u w:val="single"/>
    </w:rPr>
  </w:style>
  <w:style w:type="paragraph" w:styleId="ListParagraph">
    <w:name w:val="List Paragraph"/>
    <w:basedOn w:val="Normal"/>
    <w:uiPriority w:val="34"/>
    <w:qFormat/>
    <w:rsid w:val="008624A2"/>
    <w:pPr>
      <w:ind w:left="720"/>
      <w:contextualSpacing/>
    </w:pPr>
  </w:style>
  <w:style w:type="table" w:styleId="TableGrid">
    <w:name w:val="Table Grid"/>
    <w:basedOn w:val="TableNormal"/>
    <w:uiPriority w:val="59"/>
    <w:rsid w:val="008624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A60D10"/>
    <w:pPr>
      <w:tabs>
        <w:tab w:val="center" w:pos="4320"/>
        <w:tab w:val="right" w:pos="8640"/>
      </w:tabs>
    </w:pPr>
  </w:style>
  <w:style w:type="paragraph" w:styleId="Footer">
    <w:name w:val="footer"/>
    <w:basedOn w:val="Normal"/>
    <w:rsid w:val="00A60D10"/>
    <w:pPr>
      <w:tabs>
        <w:tab w:val="center" w:pos="4320"/>
        <w:tab w:val="right" w:pos="8640"/>
      </w:tabs>
    </w:pPr>
  </w:style>
  <w:style w:type="character" w:customStyle="1" w:styleId="Heading5Char">
    <w:name w:val="Heading 5 Char"/>
    <w:link w:val="Heading5"/>
    <w:rsid w:val="00577FD7"/>
    <w:rPr>
      <w:rFonts w:ascii="Book Antiqua" w:eastAsia="Times New Roman" w:hAnsi="Book Antiqua"/>
      <w:b/>
      <w:bCs/>
      <w:i/>
      <w:iCs/>
      <w:sz w:val="26"/>
      <w:szCs w:val="26"/>
    </w:rPr>
  </w:style>
  <w:style w:type="paragraph" w:styleId="BodyText">
    <w:name w:val="Body Text"/>
    <w:basedOn w:val="Normal"/>
    <w:link w:val="BodyTextChar"/>
    <w:rsid w:val="0091422F"/>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91422F"/>
    <w:rPr>
      <w:rFonts w:ascii="Book Antiqua" w:eastAsia="Times New Roman" w:hAnsi="Book Antiqua"/>
      <w:szCs w:val="24"/>
    </w:rPr>
  </w:style>
  <w:style w:type="paragraph" w:styleId="NoSpacing">
    <w:name w:val="No Spacing"/>
    <w:uiPriority w:val="1"/>
    <w:qFormat/>
    <w:rsid w:val="00CD234B"/>
    <w:rPr>
      <w:sz w:val="22"/>
      <w:szCs w:val="22"/>
    </w:rPr>
  </w:style>
  <w:style w:type="character" w:customStyle="1" w:styleId="Heading1Char">
    <w:name w:val="Heading 1 Char"/>
    <w:link w:val="Heading1"/>
    <w:uiPriority w:val="9"/>
    <w:rsid w:val="00CD234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59660@2freemail.com" TargetMode="Externa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RESUME</vt:lpstr>
    </vt:vector>
  </TitlesOfParts>
  <Company>TOSHIBA</Company>
  <LinksUpToDate>false</LinksUpToDate>
  <CharactersWithSpaces>9727</CharactersWithSpaces>
  <SharedDoc>false</SharedDoc>
  <HLinks>
    <vt:vector size="6" baseType="variant">
      <vt:variant>
        <vt:i4>458808</vt:i4>
      </vt:variant>
      <vt:variant>
        <vt:i4>0</vt:i4>
      </vt:variant>
      <vt:variant>
        <vt:i4>0</vt:i4>
      </vt:variant>
      <vt:variant>
        <vt:i4>5</vt:i4>
      </vt:variant>
      <vt:variant>
        <vt:lpwstr>mailto:babuscr@gmail.com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g</dc:creator>
  <cp:keywords>No Restrictions</cp:keywords>
  <cp:lastModifiedBy>HRDESK4</cp:lastModifiedBy>
  <cp:revision>3</cp:revision>
  <cp:lastPrinted>2017-11-07T17:57:00Z</cp:lastPrinted>
  <dcterms:created xsi:type="dcterms:W3CDTF">2018-03-22T12:06:00Z</dcterms:created>
  <dcterms:modified xsi:type="dcterms:W3CDTF">2018-03-22T14:32:00Z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fa892c30-fe95-4e9c-aa49-a9e2a788d4f1</vt:lpwstr>
  </property>
  <property fmtid="{D5CDD505-2E9C-101B-9397-08002B2CF9AE}" pid="3" name="DellClassification">
    <vt:lpwstr>No Restrictions</vt:lpwstr>
  </property>
  <property fmtid="{D5CDD505-2E9C-101B-9397-08002B2CF9AE}" pid="4" name="DellSubLabels">
    <vt:lpwstr/>
  </property>
</Properties>
</file>